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26C79">
        <w:rPr>
          <w:rFonts w:ascii="Arial Narrow" w:hAnsi="Arial Narrow" w:cs="Arial Narrow"/>
          <w:b/>
        </w:rPr>
        <w:t>2024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Rudohorská 33</w:t>
            </w:r>
            <w:r w:rsidR="0095274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5274B" w:rsidRPr="0095274B">
              <w:rPr>
                <w:rFonts w:ascii="Arial Narrow" w:hAnsi="Arial Narrow" w:cs="Arial Narrow"/>
                <w:sz w:val="22"/>
                <w:szCs w:val="22"/>
              </w:rPr>
              <w:t>974 11 Banská Bystrica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Verejná obchodná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prenájom nehnuteľností bez poskytovania iných než základných služieb spojených s prenájmom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26C7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2014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26C7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30267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26C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250070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26C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251517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26C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26C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839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C5C2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6D668D" w:rsidRDefault="00B42CFA" w:rsidP="006D66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D668D">
        <w:rPr>
          <w:rFonts w:ascii="Arial Narrow" w:hAnsi="Arial Narrow" w:cs="Arial Narrow"/>
          <w:bCs/>
          <w:sz w:val="22"/>
          <w:szCs w:val="22"/>
        </w:rPr>
        <w:t>Účtovná jednotka</w:t>
      </w:r>
      <w:r w:rsidR="006D668D" w:rsidRPr="00EC5C2C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6D668D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6D668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6D668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D668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B20148">
        <w:rPr>
          <w:rFonts w:ascii="Arial Narrow" w:hAnsi="Arial Narrow" w:cs="Arial Narrow"/>
          <w:b/>
          <w:sz w:val="22"/>
          <w:szCs w:val="22"/>
        </w:rPr>
        <w:t>2</w:t>
      </w:r>
      <w:r w:rsidR="00426C79">
        <w:rPr>
          <w:rFonts w:ascii="Arial Narrow" w:hAnsi="Arial Narrow" w:cs="Arial Narrow"/>
          <w:b/>
          <w:sz w:val="22"/>
          <w:szCs w:val="22"/>
        </w:rPr>
        <w:t>8</w:t>
      </w:r>
      <w:r w:rsidR="00B20148">
        <w:rPr>
          <w:rFonts w:ascii="Arial Narrow" w:hAnsi="Arial Narrow" w:cs="Arial Narrow"/>
          <w:b/>
          <w:sz w:val="22"/>
          <w:szCs w:val="22"/>
        </w:rPr>
        <w:t>.06.202</w:t>
      </w:r>
      <w:r w:rsidR="00426C79">
        <w:rPr>
          <w:rFonts w:ascii="Arial Narrow" w:hAnsi="Arial Narrow" w:cs="Arial Narrow"/>
          <w:b/>
          <w:sz w:val="22"/>
          <w:szCs w:val="22"/>
        </w:rPr>
        <w:t>4</w:t>
      </w:r>
      <w:bookmarkStart w:id="0" w:name="_GoBack"/>
      <w:bookmarkEnd w:id="0"/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30267B">
        <w:rPr>
          <w:rFonts w:ascii="Arial Narrow" w:hAnsi="Arial Narrow" w:cs="Arial Narrow"/>
          <w:sz w:val="22"/>
          <w:szCs w:val="22"/>
        </w:rPr>
        <w:t>202</w:t>
      </w:r>
      <w:r w:rsidR="00426C79">
        <w:rPr>
          <w:rFonts w:ascii="Arial Narrow" w:hAnsi="Arial Narrow" w:cs="Arial Narrow"/>
          <w:sz w:val="22"/>
          <w:szCs w:val="22"/>
        </w:rPr>
        <w:t>4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Neodpisuje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63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FE" w:rsidRDefault="005B07FE">
      <w:r>
        <w:separator/>
      </w:r>
    </w:p>
  </w:endnote>
  <w:endnote w:type="continuationSeparator" w:id="0">
    <w:p w:rsidR="005B07FE" w:rsidRDefault="005B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426C79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FE" w:rsidRDefault="005B07FE">
      <w:r>
        <w:separator/>
      </w:r>
    </w:p>
  </w:footnote>
  <w:footnote w:type="continuationSeparator" w:id="0">
    <w:p w:rsidR="005B07FE" w:rsidRDefault="005B0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0CA8" w:rsidRPr="00F70CA8">
      <w:rPr>
        <w:rFonts w:ascii="Arial" w:hAnsi="Arial" w:cs="Arial"/>
        <w:sz w:val="22"/>
        <w:szCs w:val="22"/>
      </w:rPr>
      <w:t xml:space="preserve">50 110 438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0CA8" w:rsidRPr="00F70CA8">
      <w:rPr>
        <w:rFonts w:ascii="Arial" w:hAnsi="Arial" w:cs="Arial"/>
        <w:sz w:val="22"/>
        <w:szCs w:val="22"/>
      </w:rPr>
      <w:t>2120180535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16C76"/>
    <w:rsid w:val="000452CC"/>
    <w:rsid w:val="00122087"/>
    <w:rsid w:val="00126913"/>
    <w:rsid w:val="00176FB5"/>
    <w:rsid w:val="0020519D"/>
    <w:rsid w:val="00223338"/>
    <w:rsid w:val="00241FBA"/>
    <w:rsid w:val="00250687"/>
    <w:rsid w:val="002A1ED1"/>
    <w:rsid w:val="002A54E7"/>
    <w:rsid w:val="002C7E14"/>
    <w:rsid w:val="002E3623"/>
    <w:rsid w:val="0030267B"/>
    <w:rsid w:val="0034296D"/>
    <w:rsid w:val="00386476"/>
    <w:rsid w:val="003902BC"/>
    <w:rsid w:val="003E4345"/>
    <w:rsid w:val="00426C79"/>
    <w:rsid w:val="0048303C"/>
    <w:rsid w:val="00493F69"/>
    <w:rsid w:val="00512727"/>
    <w:rsid w:val="00523FF7"/>
    <w:rsid w:val="00544679"/>
    <w:rsid w:val="005768EC"/>
    <w:rsid w:val="0059191A"/>
    <w:rsid w:val="005B07FE"/>
    <w:rsid w:val="005B21CA"/>
    <w:rsid w:val="00616D19"/>
    <w:rsid w:val="00622C2B"/>
    <w:rsid w:val="00686498"/>
    <w:rsid w:val="006C5779"/>
    <w:rsid w:val="006D668D"/>
    <w:rsid w:val="007511F6"/>
    <w:rsid w:val="007513AA"/>
    <w:rsid w:val="007574ED"/>
    <w:rsid w:val="00763F1D"/>
    <w:rsid w:val="007A6CE2"/>
    <w:rsid w:val="007A7A03"/>
    <w:rsid w:val="00860EE4"/>
    <w:rsid w:val="00864DD9"/>
    <w:rsid w:val="00864E2A"/>
    <w:rsid w:val="008702C5"/>
    <w:rsid w:val="00896C60"/>
    <w:rsid w:val="009163D5"/>
    <w:rsid w:val="00945E58"/>
    <w:rsid w:val="0095274B"/>
    <w:rsid w:val="009A794A"/>
    <w:rsid w:val="00A839E7"/>
    <w:rsid w:val="00AE7E78"/>
    <w:rsid w:val="00B20148"/>
    <w:rsid w:val="00B42CFA"/>
    <w:rsid w:val="00BA7D94"/>
    <w:rsid w:val="00BD689E"/>
    <w:rsid w:val="00C20A73"/>
    <w:rsid w:val="00C335CC"/>
    <w:rsid w:val="00D71732"/>
    <w:rsid w:val="00D75812"/>
    <w:rsid w:val="00D96A4B"/>
    <w:rsid w:val="00DC4730"/>
    <w:rsid w:val="00E311EA"/>
    <w:rsid w:val="00E965C1"/>
    <w:rsid w:val="00EC5C2C"/>
    <w:rsid w:val="00F12A2A"/>
    <w:rsid w:val="00F15BDE"/>
    <w:rsid w:val="00F70CA8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031C24"/>
  <w15:chartTrackingRefBased/>
  <w15:docId w15:val="{C0022747-AFD2-4166-8592-D6E784D3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44BF-FFD5-4EC9-B476-AE04827F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2025-06-30T16:42:00Z</dcterms:created>
  <dcterms:modified xsi:type="dcterms:W3CDTF">2025-06-30T16:42:00Z</dcterms:modified>
</cp:coreProperties>
</file>