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8E1BA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03885BF7" w14:textId="77777777" w:rsidR="002F501B" w:rsidRDefault="00000000">
      <w:pPr>
        <w:spacing w:after="116"/>
      </w:pPr>
      <w:r>
        <w:rPr>
          <w:rFonts w:ascii="Verdana" w:eastAsia="Verdana" w:hAnsi="Verdana" w:cs="Verdana"/>
          <w:sz w:val="24"/>
        </w:rPr>
        <w:t xml:space="preserve"> </w:t>
      </w:r>
    </w:p>
    <w:p w14:paraId="213CB978" w14:textId="77777777" w:rsidR="002F501B" w:rsidRDefault="00000000">
      <w:pPr>
        <w:tabs>
          <w:tab w:val="center" w:pos="706"/>
          <w:tab w:val="center" w:pos="1412"/>
          <w:tab w:val="center" w:pos="2120"/>
          <w:tab w:val="center" w:pos="4455"/>
        </w:tabs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   </w:t>
      </w:r>
      <w:r>
        <w:rPr>
          <w:rFonts w:ascii="Verdana" w:eastAsia="Verdana" w:hAnsi="Verdana" w:cs="Verdana"/>
          <w:sz w:val="36"/>
        </w:rPr>
        <w:t>P O Z N Á M K Y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1A406EA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7CA9FC12" w14:textId="2915C3BA" w:rsidR="002F501B" w:rsidRDefault="00000000">
      <w:pPr>
        <w:tabs>
          <w:tab w:val="center" w:pos="706"/>
          <w:tab w:val="center" w:pos="1412"/>
          <w:tab w:val="center" w:pos="2120"/>
          <w:tab w:val="center" w:pos="2826"/>
          <w:tab w:val="center" w:pos="4417"/>
        </w:tabs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  <w:t xml:space="preserve">     </w:t>
      </w:r>
      <w:r>
        <w:rPr>
          <w:rFonts w:ascii="Verdana" w:eastAsia="Verdana" w:hAnsi="Verdana" w:cs="Verdana"/>
          <w:sz w:val="20"/>
        </w:rPr>
        <w:t>k 31.12.202</w:t>
      </w:r>
      <w:r w:rsidR="007861C6">
        <w:rPr>
          <w:rFonts w:ascii="Verdana" w:eastAsia="Verdana" w:hAnsi="Verdana" w:cs="Verdana"/>
          <w:sz w:val="20"/>
        </w:rPr>
        <w:t>4</w:t>
      </w:r>
    </w:p>
    <w:tbl>
      <w:tblPr>
        <w:tblStyle w:val="TableGrid"/>
        <w:tblW w:w="9153" w:type="dxa"/>
        <w:tblInd w:w="0" w:type="dxa"/>
        <w:tblLook w:val="04A0" w:firstRow="1" w:lastRow="0" w:firstColumn="1" w:lastColumn="0" w:noHBand="0" w:noVBand="1"/>
      </w:tblPr>
      <w:tblGrid>
        <w:gridCol w:w="4859"/>
        <w:gridCol w:w="4294"/>
      </w:tblGrid>
      <w:tr w:rsidR="002F501B" w14:paraId="5D51B1B7" w14:textId="77777777" w:rsidTr="007861C6">
        <w:trPr>
          <w:trHeight w:val="513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2038402B" w14:textId="77777777" w:rsidR="002F501B" w:rsidRDefault="00000000">
            <w:pPr>
              <w:ind w:right="4859"/>
              <w:jc w:val="both"/>
            </w:pPr>
            <w:r>
              <w:rPr>
                <w:rFonts w:ascii="Verdana" w:eastAsia="Verdana" w:hAnsi="Verdana" w:cs="Verdana"/>
                <w:sz w:val="20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29026E64" w14:textId="77777777" w:rsidR="002F501B" w:rsidRDefault="002F501B"/>
        </w:tc>
      </w:tr>
      <w:tr w:rsidR="002F501B" w14:paraId="3858518C" w14:textId="77777777" w:rsidTr="007861C6">
        <w:trPr>
          <w:trHeight w:val="584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221BACF2" w14:textId="77777777" w:rsidR="002F501B" w:rsidRDefault="00000000">
            <w:pPr>
              <w:tabs>
                <w:tab w:val="center" w:pos="1839"/>
                <w:tab w:val="center" w:pos="3531"/>
                <w:tab w:val="center" w:pos="4237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Názov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1AC6963C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4F7E38DD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Press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café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s.r.o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. </w:t>
            </w:r>
          </w:p>
        </w:tc>
      </w:tr>
      <w:tr w:rsidR="002F501B" w14:paraId="3789C014" w14:textId="77777777" w:rsidTr="007861C6">
        <w:trPr>
          <w:trHeight w:val="292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2F3D4AD7" w14:textId="77777777" w:rsidR="002F501B" w:rsidRDefault="00000000">
            <w:pPr>
              <w:tabs>
                <w:tab w:val="center" w:pos="1767"/>
                <w:tab w:val="center" w:pos="3531"/>
                <w:tab w:val="center" w:pos="4237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Sídlo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5D6CF1EC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Pri Hrubej Lúke 19 </w:t>
            </w:r>
          </w:p>
        </w:tc>
      </w:tr>
      <w:tr w:rsidR="002F501B" w14:paraId="7C127591" w14:textId="77777777" w:rsidTr="007861C6">
        <w:trPr>
          <w:trHeight w:val="583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3A9A94D6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574C99DA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0B71E4E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841 02 Bratislava - Dúbravka </w:t>
            </w:r>
          </w:p>
        </w:tc>
      </w:tr>
      <w:tr w:rsidR="002F501B" w14:paraId="647044BB" w14:textId="77777777" w:rsidTr="007861C6">
        <w:trPr>
          <w:trHeight w:val="583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6B3536B5" w14:textId="1719B5E7" w:rsidR="002F501B" w:rsidRDefault="00265A0C">
            <w:pPr>
              <w:tabs>
                <w:tab w:val="center" w:pos="2308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Dátum vzniku spoločnosti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</w:p>
          <w:p w14:paraId="7380A17B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28BFE2E5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15.07.2008 </w:t>
            </w:r>
          </w:p>
        </w:tc>
      </w:tr>
      <w:tr w:rsidR="002F501B" w14:paraId="163F84C2" w14:textId="77777777" w:rsidTr="007861C6">
        <w:trPr>
          <w:trHeight w:val="584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42099618" w14:textId="4A6724C1" w:rsidR="002F501B" w:rsidRDefault="00000000">
            <w:pPr>
              <w:tabs>
                <w:tab w:val="center" w:pos="2559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Identifikačné číslo spoločnosti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</w:p>
          <w:p w14:paraId="04D00099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AB393F2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44 282 095 </w:t>
            </w:r>
          </w:p>
        </w:tc>
      </w:tr>
      <w:tr w:rsidR="002F501B" w14:paraId="69395743" w14:textId="77777777" w:rsidTr="007861C6">
        <w:trPr>
          <w:trHeight w:val="568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1DD4B1CA" w14:textId="67A355C3" w:rsidR="002F501B" w:rsidRDefault="00000000">
            <w:pPr>
              <w:tabs>
                <w:tab w:val="center" w:pos="1362"/>
                <w:tab w:val="center" w:pos="2826"/>
                <w:tab w:val="center" w:pos="3531"/>
                <w:tab w:val="center" w:pos="4237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Spoločníci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03B5456A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5C349B5E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Miroslav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Frindt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2F501B" w14:paraId="109DA03E" w14:textId="77777777" w:rsidTr="007861C6">
        <w:trPr>
          <w:trHeight w:val="307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57D597AE" w14:textId="333B5D76" w:rsidR="002F501B" w:rsidRDefault="00000000">
            <w:pPr>
              <w:tabs>
                <w:tab w:val="center" w:pos="2496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zamestnancoch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828CF18" w14:textId="234776D5" w:rsidR="002F501B" w:rsidRDefault="00000000"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7861C6">
              <w:rPr>
                <w:rFonts w:ascii="Verdana" w:eastAsia="Verdana" w:hAnsi="Verdana" w:cs="Verdana"/>
                <w:sz w:val="24"/>
              </w:rPr>
              <w:t xml:space="preserve">4 </w:t>
            </w:r>
            <w:r>
              <w:rPr>
                <w:rFonts w:ascii="Verdana" w:eastAsia="Verdana" w:hAnsi="Verdana" w:cs="Verdana"/>
                <w:sz w:val="24"/>
              </w:rPr>
              <w:t>nemala spoločnosť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29694652" w14:textId="77777777" w:rsidTr="007861C6">
        <w:trPr>
          <w:trHeight w:val="567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0A1919CF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7FFFBEE9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114BF100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zamestnancov </w:t>
            </w:r>
          </w:p>
        </w:tc>
      </w:tr>
      <w:tr w:rsidR="002F501B" w14:paraId="0974A716" w14:textId="77777777" w:rsidTr="007861C6">
        <w:trPr>
          <w:trHeight w:val="600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46BB8FE8" w14:textId="77777777" w:rsidR="002F501B" w:rsidRDefault="00000000">
            <w:pPr>
              <w:tabs>
                <w:tab w:val="center" w:pos="2061"/>
                <w:tab w:val="center" w:pos="4237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majetku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248C8223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D693DCD" w14:textId="1C6F086F" w:rsidR="002F501B" w:rsidRDefault="00000000">
            <w:pPr>
              <w:jc w:val="both"/>
            </w:pPr>
            <w:r>
              <w:rPr>
                <w:rFonts w:ascii="Verdana" w:eastAsia="Verdana" w:hAnsi="Verdana" w:cs="Verdana"/>
                <w:sz w:val="24"/>
              </w:rPr>
              <w:t>k 31.12.202</w:t>
            </w:r>
            <w:r w:rsidR="007861C6">
              <w:rPr>
                <w:rFonts w:ascii="Verdana" w:eastAsia="Verdana" w:hAnsi="Verdana" w:cs="Verdana"/>
                <w:sz w:val="24"/>
              </w:rPr>
              <w:t>4</w:t>
            </w:r>
            <w:r>
              <w:rPr>
                <w:rFonts w:ascii="Verdana" w:eastAsia="Verdana" w:hAnsi="Verdana" w:cs="Verdana"/>
                <w:sz w:val="24"/>
              </w:rPr>
              <w:t xml:space="preserve"> spoločnosť nevlastní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F501B" w14:paraId="1C874D12" w14:textId="77777777" w:rsidTr="007861C6">
        <w:trPr>
          <w:trHeight w:val="860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5B3AA0A7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       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73320034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603ECD6A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645B4588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hnuteľný majetok </w:t>
            </w:r>
          </w:p>
        </w:tc>
      </w:tr>
      <w:tr w:rsidR="002F501B" w:rsidRPr="007861C6" w14:paraId="10D58F2C" w14:textId="77777777" w:rsidTr="007861C6">
        <w:trPr>
          <w:trHeight w:val="875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0DA47D24" w14:textId="462B3FAD" w:rsidR="002F501B" w:rsidRDefault="00000000">
            <w:pPr>
              <w:tabs>
                <w:tab w:val="center" w:pos="2396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 w:rsidR="00265A0C">
              <w:rPr>
                <w:rFonts w:ascii="Verdana" w:eastAsia="Verdana" w:hAnsi="Verdana" w:cs="Verdana"/>
                <w:sz w:val="24"/>
              </w:rPr>
              <w:t xml:space="preserve">           </w:t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pohľadávkach</w:t>
            </w:r>
            <w:r>
              <w:rPr>
                <w:rFonts w:ascii="Verdana" w:eastAsia="Verdana" w:hAnsi="Verdana" w:cs="Verdana"/>
                <w:sz w:val="24"/>
              </w:rPr>
              <w:t xml:space="preserve">:  </w:t>
            </w:r>
          </w:p>
          <w:p w14:paraId="7A617A22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08976311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2C02844" w14:textId="4CABCC1C" w:rsidR="002F501B" w:rsidRPr="007861C6" w:rsidRDefault="007861C6">
            <w:pPr>
              <w:rPr>
                <w:rFonts w:asciiTheme="minorHAnsi" w:hAnsiTheme="minorHAnsi" w:cstheme="minorHAnsi"/>
              </w:rPr>
            </w:pPr>
            <w:r w:rsidRPr="007861C6">
              <w:rPr>
                <w:rFonts w:asciiTheme="minorHAnsi" w:eastAsia="Verdana" w:hAnsiTheme="minorHAnsi" w:cstheme="minorHAnsi"/>
              </w:rPr>
              <w:t xml:space="preserve">V lehote splatnosti vo výške 1500€ </w:t>
            </w:r>
            <w:r w:rsidR="00000000" w:rsidRPr="007861C6">
              <w:rPr>
                <w:rFonts w:asciiTheme="minorHAnsi" w:eastAsia="Times New Roman" w:hAnsiTheme="minorHAnsi" w:cstheme="minorHAnsi"/>
              </w:rPr>
              <w:t xml:space="preserve"> </w:t>
            </w:r>
          </w:p>
        </w:tc>
      </w:tr>
      <w:tr w:rsidR="002F501B" w14:paraId="0EFF794E" w14:textId="77777777" w:rsidTr="007861C6">
        <w:trPr>
          <w:trHeight w:val="2056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6BE255FC" w14:textId="77777777" w:rsidR="002F501B" w:rsidRDefault="00000000">
            <w:pPr>
              <w:tabs>
                <w:tab w:val="center" w:pos="2188"/>
                <w:tab w:val="center" w:pos="4237"/>
              </w:tabs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</w:r>
            <w:r w:rsidRPr="00265A0C">
              <w:rPr>
                <w:rFonts w:asciiTheme="minorHAnsi" w:eastAsia="Verdana" w:hAnsiTheme="minorHAnsi" w:cstheme="minorHAnsi"/>
                <w:sz w:val="24"/>
              </w:rPr>
              <w:t>Informácie o záväzkoch</w:t>
            </w:r>
            <w:r>
              <w:rPr>
                <w:rFonts w:ascii="Verdana" w:eastAsia="Verdana" w:hAnsi="Verdana" w:cs="Verdana"/>
                <w:sz w:val="24"/>
              </w:rPr>
              <w:t xml:space="preserve">: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65099DEE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  <w:p w14:paraId="3CFC9731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41410393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7632F0E5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1B5080DF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  <w:p w14:paraId="7A6CB244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6FFD0F1" w14:textId="61EC2DEF" w:rsidR="002F501B" w:rsidRPr="007861C6" w:rsidRDefault="007861C6">
            <w:pPr>
              <w:rPr>
                <w:rFonts w:asciiTheme="minorHAnsi" w:hAnsiTheme="minorHAnsi" w:cstheme="minorHAnsi"/>
              </w:rPr>
            </w:pPr>
            <w:r w:rsidRPr="007861C6">
              <w:rPr>
                <w:rFonts w:asciiTheme="minorHAnsi" w:hAnsiTheme="minorHAnsi" w:cstheme="minorHAnsi"/>
              </w:rPr>
              <w:t xml:space="preserve">V lehote splatnosti vo výške </w:t>
            </w:r>
            <w:r>
              <w:rPr>
                <w:rFonts w:asciiTheme="minorHAnsi" w:hAnsiTheme="minorHAnsi" w:cstheme="minorHAnsi"/>
              </w:rPr>
              <w:t>330,12 €</w:t>
            </w:r>
          </w:p>
        </w:tc>
      </w:tr>
      <w:tr w:rsidR="002F501B" w14:paraId="1E521A83" w14:textId="77777777" w:rsidTr="007861C6">
        <w:trPr>
          <w:trHeight w:val="262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14:paraId="79DD714F" w14:textId="77777777" w:rsidR="002F501B" w:rsidRDefault="00000000">
            <w:r>
              <w:rPr>
                <w:rFonts w:ascii="Verdana" w:eastAsia="Verdana" w:hAnsi="Verdana" w:cs="Verdana"/>
                <w:sz w:val="24"/>
              </w:rPr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  <w:r>
              <w:rPr>
                <w:rFonts w:ascii="Verdana" w:eastAsia="Verdana" w:hAnsi="Verdana" w:cs="Verdana"/>
                <w:sz w:val="24"/>
              </w:rPr>
              <w:tab/>
              <w:t xml:space="preserve">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</w:tcPr>
          <w:p w14:paraId="3F50EAF2" w14:textId="77777777" w:rsidR="002F501B" w:rsidRDefault="00000000">
            <w:proofErr w:type="spellStart"/>
            <w:r>
              <w:rPr>
                <w:rFonts w:ascii="Verdana" w:eastAsia="Verdana" w:hAnsi="Verdana" w:cs="Verdana"/>
                <w:sz w:val="24"/>
              </w:rPr>
              <w:t>v.r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. Miroslav </w:t>
            </w:r>
            <w:proofErr w:type="spellStart"/>
            <w:r>
              <w:rPr>
                <w:rFonts w:ascii="Verdana" w:eastAsia="Verdana" w:hAnsi="Verdana" w:cs="Verdana"/>
                <w:sz w:val="24"/>
              </w:rPr>
              <w:t>Frindt</w:t>
            </w:r>
            <w:proofErr w:type="spellEnd"/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</w:tbl>
    <w:p w14:paraId="4ECFC9D6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147F0411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</w:p>
    <w:p w14:paraId="67CBB42D" w14:textId="77777777" w:rsidR="002F501B" w:rsidRDefault="00000000">
      <w:pPr>
        <w:spacing w:after="0"/>
      </w:pPr>
      <w:r>
        <w:rPr>
          <w:rFonts w:ascii="Verdana" w:eastAsia="Verdana" w:hAnsi="Verdana" w:cs="Verdana"/>
          <w:sz w:val="24"/>
        </w:rPr>
        <w:t xml:space="preserve"> </w:t>
      </w:r>
      <w:r>
        <w:rPr>
          <w:rFonts w:ascii="Verdana" w:eastAsia="Verdana" w:hAnsi="Verdana" w:cs="Verdana"/>
          <w:sz w:val="24"/>
        </w:rPr>
        <w:tab/>
        <w:t xml:space="preserve"> </w:t>
      </w:r>
      <w:r>
        <w:rPr>
          <w:rFonts w:ascii="Verdana" w:eastAsia="Verdana" w:hAnsi="Verdana" w:cs="Verdana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2F501B">
      <w:pgSz w:w="11904" w:h="16836"/>
      <w:pgMar w:top="1440" w:right="1440" w:bottom="1440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01B"/>
    <w:rsid w:val="001D74DB"/>
    <w:rsid w:val="00265A0C"/>
    <w:rsid w:val="002F501B"/>
    <w:rsid w:val="00786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CCB3C"/>
  <w15:docId w15:val="{3EAE89B0-2B0A-4B41-AD71-1EB3A35E9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Attila Kozák</cp:lastModifiedBy>
  <cp:revision>2</cp:revision>
  <dcterms:created xsi:type="dcterms:W3CDTF">2025-06-30T17:02:00Z</dcterms:created>
  <dcterms:modified xsi:type="dcterms:W3CDTF">2025-06-30T17:02:00Z</dcterms:modified>
</cp:coreProperties>
</file>