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 RESORTS,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M. Hodžu 3326/22,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47566299          DIČ:  2023958662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16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6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03.12.2013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0D162B" w:rsidRPr="003E7910" w:rsidRDefault="000D162B" w:rsidP="007B0660">
      <w:pPr>
        <w:jc w:val="both"/>
        <w:rPr>
          <w:rFonts w:cs="Arial"/>
          <w:b/>
          <w:bCs/>
          <w:szCs w:val="22"/>
        </w:rPr>
      </w:pPr>
    </w:p>
    <w:p w:rsidR="000D162B" w:rsidRDefault="000D162B" w:rsidP="000D162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D162B" w:rsidRDefault="000D162B" w:rsidP="000D162B">
      <w:pPr>
        <w:jc w:val="both"/>
      </w:pPr>
      <w:r>
        <w:t xml:space="preserve">Predmet činnosti: </w:t>
      </w:r>
    </w:p>
    <w:p w:rsidR="000D162B" w:rsidRDefault="000D162B" w:rsidP="000D162B">
      <w:pPr>
        <w:spacing w:line="240" w:lineRule="auto"/>
        <w:jc w:val="both"/>
      </w:pPr>
      <w:r>
        <w:t xml:space="preserve">ubytovacie služby bez poskytovania pohostinských činností (od: 03.12.2013) </w:t>
      </w:r>
    </w:p>
    <w:p w:rsidR="000D162B" w:rsidRDefault="000D162B" w:rsidP="000D162B">
      <w:pPr>
        <w:spacing w:line="240" w:lineRule="auto"/>
        <w:jc w:val="both"/>
      </w:pPr>
      <w:r>
        <w:t xml:space="preserve">poskytovanie služieb rýchleho občerstvenia v spojení s predajom na priamu konzumáciu (od: 03.12.2013) prenájom nehnuteľností spojený s poskytovaním iných než základných služieb spojených s prenájmom (od: 03.12.2013) </w:t>
      </w:r>
    </w:p>
    <w:p w:rsidR="000D162B" w:rsidRDefault="000D162B" w:rsidP="000D162B">
      <w:pPr>
        <w:spacing w:line="240" w:lineRule="auto"/>
        <w:jc w:val="both"/>
      </w:pPr>
      <w:r>
        <w:t xml:space="preserve">prenájom hnuteľných vecí (od: 03.12.2013) </w:t>
      </w:r>
    </w:p>
    <w:p w:rsidR="000D162B" w:rsidRDefault="000D162B" w:rsidP="000D162B">
      <w:pPr>
        <w:spacing w:line="240" w:lineRule="auto"/>
        <w:jc w:val="both"/>
      </w:pPr>
      <w:r>
        <w:t xml:space="preserve">prevádzkovanie športových zariadení (od: 03.12.2013) </w:t>
      </w:r>
    </w:p>
    <w:p w:rsidR="000D162B" w:rsidRDefault="000D162B" w:rsidP="000D162B">
      <w:pPr>
        <w:spacing w:line="240" w:lineRule="auto"/>
        <w:jc w:val="both"/>
      </w:pPr>
      <w:r>
        <w:t xml:space="preserve">prevádzkovanie zariadení slúžiacich na regeneráciu a rekondíciu (od: 03.12.2013) </w:t>
      </w:r>
    </w:p>
    <w:p w:rsidR="000D162B" w:rsidRDefault="000D162B" w:rsidP="000D162B">
      <w:pPr>
        <w:spacing w:line="240" w:lineRule="auto"/>
        <w:jc w:val="both"/>
      </w:pPr>
      <w:r>
        <w:t xml:space="preserve">reklamné a marketingové služby (od: 03.12.2013) </w:t>
      </w:r>
    </w:p>
    <w:p w:rsidR="000D162B" w:rsidRDefault="000D162B" w:rsidP="000D162B">
      <w:pPr>
        <w:spacing w:line="240" w:lineRule="auto"/>
        <w:jc w:val="both"/>
      </w:pPr>
      <w:r>
        <w:t xml:space="preserve">služby požičovní (od: 03.12.2013) </w:t>
      </w:r>
    </w:p>
    <w:p w:rsidR="000D162B" w:rsidRDefault="000D162B" w:rsidP="000D162B">
      <w:pPr>
        <w:spacing w:line="240" w:lineRule="auto"/>
        <w:jc w:val="both"/>
      </w:pPr>
      <w:r>
        <w:t xml:space="preserve">nákladná cestná doprava vykonávaná vozidlami s celkovou hmotnosťou do 3,5 t vrátane prípojného vozidla (od: 03.12.2013) </w:t>
      </w:r>
    </w:p>
    <w:p w:rsidR="000D162B" w:rsidRDefault="000D162B" w:rsidP="000D162B">
      <w:pPr>
        <w:jc w:val="both"/>
        <w:rPr>
          <w:rFonts w:cs="Arial"/>
          <w:szCs w:val="22"/>
        </w:rPr>
      </w:pPr>
      <w:r>
        <w:t>Správa a údržba bytového a nebytového fondu v rozsahu voľných živností (od: 06.03.2018</w:t>
      </w:r>
    </w:p>
    <w:p w:rsidR="000D162B" w:rsidRPr="003E7910" w:rsidRDefault="000D162B" w:rsidP="000D162B">
      <w:pPr>
        <w:jc w:val="both"/>
        <w:rPr>
          <w:rFonts w:cs="Arial"/>
          <w:szCs w:val="22"/>
        </w:rPr>
      </w:pPr>
    </w:p>
    <w:p w:rsidR="000D162B" w:rsidRDefault="000D162B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6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Šimeková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7AB3" w:rsidRDefault="00637AB3" w:rsidP="00107589">
      <w:pPr>
        <w:spacing w:after="0" w:line="240" w:lineRule="auto"/>
      </w:pPr>
      <w:r>
        <w:separator/>
      </w:r>
    </w:p>
  </w:endnote>
  <w:endnote w:type="continuationSeparator" w:id="0">
    <w:p w:rsidR="00637AB3" w:rsidRDefault="00637A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D162B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7AB3" w:rsidRDefault="00637AB3" w:rsidP="00107589">
      <w:pPr>
        <w:spacing w:after="0" w:line="240" w:lineRule="auto"/>
      </w:pPr>
      <w:r>
        <w:separator/>
      </w:r>
    </w:p>
  </w:footnote>
  <w:footnote w:type="continuationSeparator" w:id="0">
    <w:p w:rsidR="00637AB3" w:rsidRDefault="00637A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2023958662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62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AB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05B84-6D8A-4DBF-88D4-259845955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4724</Words>
  <Characters>26931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2025-06-30T17:54:00Z</dcterms:created>
  <dcterms:modified xsi:type="dcterms:W3CDTF">2025-06-30T17:54:00Z</dcterms:modified>
</cp:coreProperties>
</file>