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F2D8DC" w14:textId="77777777"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14:paraId="157639F4" w14:textId="0F856320" w:rsidR="0092341D" w:rsidRDefault="00045FA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Poznámky k </w:t>
      </w:r>
      <w:r w:rsidR="0092341D">
        <w:rPr>
          <w:rFonts w:ascii="Arial Narrow" w:hAnsi="Arial Narrow" w:cs="Arial Narrow"/>
          <w:b/>
          <w:bCs/>
        </w:rPr>
        <w:t>účtovnej závierke za rok 20</w:t>
      </w:r>
      <w:r w:rsidR="00A61E93">
        <w:rPr>
          <w:rFonts w:ascii="Arial Narrow" w:hAnsi="Arial Narrow" w:cs="Arial Narrow"/>
          <w:b/>
          <w:bCs/>
        </w:rPr>
        <w:t>2</w:t>
      </w:r>
      <w:r>
        <w:rPr>
          <w:rFonts w:ascii="Arial Narrow" w:hAnsi="Arial Narrow" w:cs="Arial Narrow"/>
          <w:b/>
          <w:bCs/>
        </w:rPr>
        <w:t>4</w:t>
      </w:r>
    </w:p>
    <w:p w14:paraId="739A0ACC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14:paraId="779D270C" w14:textId="77777777"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(ostatná novela </w:t>
      </w:r>
      <w:proofErr w:type="spellStart"/>
      <w:r>
        <w:rPr>
          <w:rFonts w:ascii="Arial Narrow" w:hAnsi="Arial Narrow" w:cs="Arial Narrow"/>
        </w:rPr>
        <w:t>č.MF</w:t>
      </w:r>
      <w:proofErr w:type="spellEnd"/>
      <w:r>
        <w:rPr>
          <w:rFonts w:ascii="Arial Narrow" w:hAnsi="Arial Narrow" w:cs="Arial Narrow"/>
        </w:rPr>
        <w:t>/18008/2014-74 – FS č.10/2014)</w:t>
      </w:r>
    </w:p>
    <w:p w14:paraId="62EFE9C6" w14:textId="77777777"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8E838DB" w14:textId="77777777"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6FDA00EC" w14:textId="77777777"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14:paraId="196255FF" w14:textId="77777777"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14:paraId="6C89DFA4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005585C7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073"/>
        <w:gridCol w:w="6570"/>
      </w:tblGrid>
      <w:tr w:rsidR="0092341D" w14:paraId="6FD25DDD" w14:textId="77777777">
        <w:tc>
          <w:tcPr>
            <w:tcW w:w="3085" w:type="dxa"/>
          </w:tcPr>
          <w:p w14:paraId="6BF9C5AF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821B2B9" w14:textId="20F246E8" w:rsidR="0092341D" w:rsidRDefault="00A61E9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LUKO </w:t>
            </w:r>
            <w:proofErr w:type="spellStart"/>
            <w:r>
              <w:rPr>
                <w:rFonts w:ascii="Arial" w:hAnsi="Arial" w:cs="Arial"/>
              </w:rPr>
              <w:t>Trans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92341D" w14:paraId="4A6F05B9" w14:textId="77777777">
        <w:tc>
          <w:tcPr>
            <w:tcW w:w="3085" w:type="dxa"/>
          </w:tcPr>
          <w:p w14:paraId="7467CE62" w14:textId="63EAA86E" w:rsidR="0092341D" w:rsidRDefault="00045F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IČO/DIČ:</w:t>
            </w:r>
          </w:p>
        </w:tc>
        <w:tc>
          <w:tcPr>
            <w:tcW w:w="6602" w:type="dxa"/>
          </w:tcPr>
          <w:p w14:paraId="4D658368" w14:textId="5C2B3935" w:rsidR="0092341D" w:rsidRDefault="00A61E9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46189351</w:t>
            </w:r>
            <w:r w:rsidR="00045FA8">
              <w:rPr>
                <w:rFonts w:ascii="Arial" w:hAnsi="Arial" w:cs="Arial"/>
              </w:rPr>
              <w:t xml:space="preserve"> / 2023279665</w:t>
            </w:r>
          </w:p>
        </w:tc>
      </w:tr>
      <w:tr w:rsidR="0092341D" w14:paraId="48FDD246" w14:textId="77777777">
        <w:tc>
          <w:tcPr>
            <w:tcW w:w="3085" w:type="dxa"/>
          </w:tcPr>
          <w:p w14:paraId="203B54FD" w14:textId="77777777"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382C07" w14:textId="2C827CA8" w:rsidR="0092341D" w:rsidRDefault="00A61E93" w:rsidP="00ED772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925 09 Košúty 171</w:t>
            </w:r>
          </w:p>
        </w:tc>
      </w:tr>
    </w:tbl>
    <w:p w14:paraId="4C789714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4948B754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05ADDBEC" w14:textId="77777777"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DAAE5E" w14:textId="77777777"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6050D8" w14:textId="77777777"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6B0A62AE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0878A2DA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97"/>
        <w:gridCol w:w="2117"/>
        <w:gridCol w:w="3329"/>
      </w:tblGrid>
      <w:tr w:rsidR="0092341D" w14:paraId="49692D11" w14:textId="77777777">
        <w:tc>
          <w:tcPr>
            <w:tcW w:w="4219" w:type="dxa"/>
          </w:tcPr>
          <w:p w14:paraId="170C3F91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14:paraId="4BEF6442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14:paraId="39E615D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14:paraId="4AE1899D" w14:textId="77777777"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 w14:paraId="05BA1E00" w14:textId="77777777">
        <w:tc>
          <w:tcPr>
            <w:tcW w:w="4219" w:type="dxa"/>
          </w:tcPr>
          <w:p w14:paraId="62F2C7A1" w14:textId="77777777"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6E15F41" w14:textId="1569866B" w:rsidR="0092341D" w:rsidRDefault="00045FA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14:paraId="5F100C70" w14:textId="5F398527" w:rsidR="0092341D" w:rsidRDefault="00055A9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bookmarkStart w:id="0" w:name="_GoBack"/>
        <w:bookmarkEnd w:id="0"/>
      </w:tr>
    </w:tbl>
    <w:p w14:paraId="501D9C66" w14:textId="77777777" w:rsidR="0092341D" w:rsidRDefault="0092341D">
      <w:pPr>
        <w:spacing w:line="260" w:lineRule="exact"/>
        <w:jc w:val="both"/>
        <w:rPr>
          <w:rFonts w:ascii="Arial" w:hAnsi="Arial" w:cs="Arial"/>
        </w:rPr>
      </w:pPr>
    </w:p>
    <w:p w14:paraId="1B05C9F3" w14:textId="77777777"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14:paraId="48214166" w14:textId="77777777"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3ED6C2E4" w14:textId="77777777"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14:paraId="4FFF80B1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17F8D44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06531">
        <w:rPr>
          <w:rFonts w:ascii="Arial" w:hAnsi="Arial" w:cs="Arial"/>
          <w:b/>
          <w:sz w:val="22"/>
          <w:szCs w:val="22"/>
        </w:rPr>
        <w:t>.</w:t>
      </w:r>
    </w:p>
    <w:p w14:paraId="3FF56B2F" w14:textId="77777777" w:rsidR="00C06531" w:rsidRDefault="00C0653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1DC26A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21B83C45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821"/>
        <w:gridCol w:w="4822"/>
      </w:tblGrid>
      <w:tr w:rsidR="0092341D" w14:paraId="6523935B" w14:textId="77777777">
        <w:tc>
          <w:tcPr>
            <w:tcW w:w="4843" w:type="dxa"/>
          </w:tcPr>
          <w:p w14:paraId="33ECDBC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0B89B1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 w14:paraId="469CF324" w14:textId="77777777">
        <w:tc>
          <w:tcPr>
            <w:tcW w:w="4843" w:type="dxa"/>
          </w:tcPr>
          <w:p w14:paraId="20D8F28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DC470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FBCCFB0" w14:textId="77777777">
        <w:tc>
          <w:tcPr>
            <w:tcW w:w="4843" w:type="dxa"/>
          </w:tcPr>
          <w:p w14:paraId="0E2876A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15BF46D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3A7532A6" w14:textId="77777777">
        <w:tc>
          <w:tcPr>
            <w:tcW w:w="4843" w:type="dxa"/>
          </w:tcPr>
          <w:p w14:paraId="097887D4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FFF914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7CBDFA3D" w14:textId="77777777">
        <w:tc>
          <w:tcPr>
            <w:tcW w:w="4843" w:type="dxa"/>
          </w:tcPr>
          <w:p w14:paraId="3D24ECD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C9EA21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548AA868" w14:textId="77777777">
        <w:tc>
          <w:tcPr>
            <w:tcW w:w="4843" w:type="dxa"/>
          </w:tcPr>
          <w:p w14:paraId="1F35EFD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33F0AB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 w14:paraId="353F6C06" w14:textId="77777777">
        <w:tc>
          <w:tcPr>
            <w:tcW w:w="4843" w:type="dxa"/>
          </w:tcPr>
          <w:p w14:paraId="666B71EC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2FE6A43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49689A50" w14:textId="77777777">
        <w:tc>
          <w:tcPr>
            <w:tcW w:w="4843" w:type="dxa"/>
          </w:tcPr>
          <w:p w14:paraId="5D1FFA4B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ED20077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2041EECA" w14:textId="77777777">
        <w:tc>
          <w:tcPr>
            <w:tcW w:w="4843" w:type="dxa"/>
          </w:tcPr>
          <w:p w14:paraId="4CF4DB09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83B84A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 w14:paraId="0430D639" w14:textId="77777777">
        <w:tc>
          <w:tcPr>
            <w:tcW w:w="4843" w:type="dxa"/>
          </w:tcPr>
          <w:p w14:paraId="1C72712F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D6CDB9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36A040C7" w14:textId="77777777">
        <w:tc>
          <w:tcPr>
            <w:tcW w:w="4843" w:type="dxa"/>
          </w:tcPr>
          <w:p w14:paraId="6096FC2E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B5568C0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0147F085" w14:textId="77777777">
        <w:tc>
          <w:tcPr>
            <w:tcW w:w="4843" w:type="dxa"/>
          </w:tcPr>
          <w:p w14:paraId="3CE1E085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06F1A1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 w14:paraId="6F1E1172" w14:textId="77777777">
        <w:tc>
          <w:tcPr>
            <w:tcW w:w="4843" w:type="dxa"/>
          </w:tcPr>
          <w:p w14:paraId="3FE2D8D6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CA55E42" w14:textId="77777777"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F902BD6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EEA077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8EA21D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E04CF" w14:textId="77777777"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53B3D9C" w14:textId="77777777"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C06531">
        <w:rPr>
          <w:rFonts w:ascii="Arial" w:hAnsi="Arial" w:cs="Arial"/>
          <w:sz w:val="22"/>
          <w:szCs w:val="22"/>
        </w:rPr>
        <w:t xml:space="preserve"> </w:t>
      </w:r>
      <w:r w:rsidR="00C06531" w:rsidRPr="00C06531">
        <w:rPr>
          <w:rFonts w:ascii="Arial" w:hAnsi="Arial" w:cs="Arial"/>
          <w:b/>
          <w:sz w:val="22"/>
          <w:szCs w:val="22"/>
        </w:rPr>
        <w:t>účtovné odpisy sa rovnajú daňovým odpisom</w:t>
      </w:r>
      <w:r w:rsidR="00C06531">
        <w:rPr>
          <w:rFonts w:ascii="Arial" w:hAnsi="Arial" w:cs="Arial"/>
          <w:sz w:val="22"/>
          <w:szCs w:val="22"/>
        </w:rPr>
        <w:t>.</w:t>
      </w:r>
    </w:p>
    <w:p w14:paraId="0CB75D4C" w14:textId="77777777"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7182D4FE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33210CE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BB847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1ED62DC4" w14:textId="77777777"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A66BFB" w14:textId="77777777"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2089435E" w14:textId="77777777"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CEA360E" w14:textId="77777777"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2886CF" w14:textId="77777777"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3DC8973B" w14:textId="77777777"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14:paraId="535E78B7" w14:textId="77777777"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14:paraId="6A49ECD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3110685F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80E40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34B96A8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39033A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14:paraId="4E3DB2C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FFFC38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A7BC338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FCEAC6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14:paraId="29C786F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0C3A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5AAF0AC0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3C5839" w14:textId="77777777"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0E11287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4A726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A1418C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07AD6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1947F8C" w14:textId="77777777"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8EDCEA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1D2692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lastRenderedPageBreak/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475D8355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843AF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D786A1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375480FE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E55415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BD7923A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11AAC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8D1DA8D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BA450B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55F76719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3B1B74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6998DDCC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81BED7" w14:textId="77777777"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14:paraId="14830EE2" w14:textId="77777777"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02DEA03D" w14:textId="77777777"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7128A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14:paraId="00CCAC5E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3F23CA" w14:textId="77777777" w:rsidR="0092341D" w:rsidRDefault="00A94968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65EA885" wp14:editId="1873B9E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AAFA69D" w14:textId="48C275DD" w:rsidR="0092341D" w:rsidRDefault="0092341D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12108C">
                            <w:rPr>
                              <w:rFonts w:cs="Times New Roman"/>
                            </w:rPr>
                            <w:fldChar w:fldCharType="separate"/>
                          </w:r>
                          <w:r w:rsidR="00045FA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12108C">
                            <w:rPr>
                              <w:rFonts w:cs="Times New Roman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65EA88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2AAFA69D" w14:textId="48C275DD" w:rsidR="0092341D" w:rsidRDefault="0092341D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12108C">
                      <w:rPr>
                        <w:rFonts w:cs="Times New Roman"/>
                      </w:rP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12108C">
                      <w:rPr>
                        <w:rFonts w:cs="Times New Roman"/>
                      </w:rPr>
                      <w:fldChar w:fldCharType="separate"/>
                    </w:r>
                    <w:r w:rsidR="00045FA8">
                      <w:rPr>
                        <w:rFonts w:cs="Times New Roman"/>
                        <w:noProof/>
                      </w:rPr>
                      <w:t>3</w:t>
                    </w:r>
                    <w:r w:rsidR="0012108C">
                      <w:rPr>
                        <w:rFonts w:cs="Times New Roman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B5F71D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14:paraId="233784A0" w14:textId="77777777" w:rsidR="001C5817" w:rsidRDefault="001C581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7030C4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310BDACC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2ED586DF" w14:textId="77777777" w:rsidR="0092341D" w:rsidRDefault="0092341D">
    <w:pPr>
      <w:pStyle w:val="Hlavika"/>
      <w:rPr>
        <w:rFonts w:ascii="Times New Roman" w:hAnsi="Times New Roman" w:cs="Times New Roman"/>
      </w:rPr>
    </w:pPr>
  </w:p>
  <w:p w14:paraId="50A3ECC8" w14:textId="3C9F76B7"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1E93">
      <w:rPr>
        <w:rFonts w:ascii="Arial" w:hAnsi="Arial" w:cs="Arial"/>
        <w:sz w:val="22"/>
        <w:szCs w:val="22"/>
        <w:bdr w:val="single" w:sz="4" w:space="0" w:color="auto"/>
      </w:rPr>
      <w:t>46189351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1E93">
      <w:rPr>
        <w:rFonts w:ascii="Arial" w:hAnsi="Arial" w:cs="Arial"/>
        <w:sz w:val="22"/>
        <w:szCs w:val="22"/>
        <w:bdr w:val="single" w:sz="4" w:space="0" w:color="auto"/>
      </w:rPr>
      <w:t>2023279665</w:t>
    </w:r>
  </w:p>
  <w:p w14:paraId="3BBF9158" w14:textId="77777777"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14:paraId="3F37AAE5" w14:textId="77777777"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341D"/>
    <w:rsid w:val="00045FA8"/>
    <w:rsid w:val="00055A94"/>
    <w:rsid w:val="00114B39"/>
    <w:rsid w:val="0012108C"/>
    <w:rsid w:val="00156E0D"/>
    <w:rsid w:val="0016281E"/>
    <w:rsid w:val="00193F61"/>
    <w:rsid w:val="001C57C8"/>
    <w:rsid w:val="001C5817"/>
    <w:rsid w:val="002E0F72"/>
    <w:rsid w:val="002F1F50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2F85"/>
    <w:rsid w:val="006463D9"/>
    <w:rsid w:val="00654CD9"/>
    <w:rsid w:val="00662236"/>
    <w:rsid w:val="006D5B69"/>
    <w:rsid w:val="007F5DC2"/>
    <w:rsid w:val="0083335D"/>
    <w:rsid w:val="00837499"/>
    <w:rsid w:val="008615E2"/>
    <w:rsid w:val="008E555E"/>
    <w:rsid w:val="008F24E7"/>
    <w:rsid w:val="008F3724"/>
    <w:rsid w:val="0092341D"/>
    <w:rsid w:val="009D0B90"/>
    <w:rsid w:val="00A61E93"/>
    <w:rsid w:val="00A65CC5"/>
    <w:rsid w:val="00A94968"/>
    <w:rsid w:val="00A96159"/>
    <w:rsid w:val="00AF33E6"/>
    <w:rsid w:val="00AF6121"/>
    <w:rsid w:val="00B044FF"/>
    <w:rsid w:val="00B92DA5"/>
    <w:rsid w:val="00C06531"/>
    <w:rsid w:val="00C10D8E"/>
    <w:rsid w:val="00CA6C68"/>
    <w:rsid w:val="00CB1620"/>
    <w:rsid w:val="00CC2307"/>
    <w:rsid w:val="00D259A5"/>
    <w:rsid w:val="00D73E53"/>
    <w:rsid w:val="00E4691A"/>
    <w:rsid w:val="00E522B7"/>
    <w:rsid w:val="00E5575B"/>
    <w:rsid w:val="00EA074A"/>
    <w:rsid w:val="00ED2D01"/>
    <w:rsid w:val="00ED772B"/>
    <w:rsid w:val="00F35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,"/>
  <w:listSeparator w:val=";"/>
  <w14:docId w14:val="31FD6AD3"/>
  <w15:docId w15:val="{9867CF91-05BE-4E43-BE96-EDCBF31111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4F1AC9"/>
  </w:style>
  <w:style w:type="paragraph" w:customStyle="1" w:styleId="TableParagraph">
    <w:name w:val="Table Paragraph"/>
    <w:basedOn w:val="Normlny"/>
    <w:uiPriority w:val="99"/>
    <w:rsid w:val="004F1AC9"/>
  </w:style>
  <w:style w:type="paragraph" w:styleId="Hlavika">
    <w:name w:val="header"/>
    <w:basedOn w:val="Normlny"/>
    <w:link w:val="Hlavik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4F1AC9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912</Words>
  <Characters>5898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Brinďáková Tatiana</cp:lastModifiedBy>
  <cp:revision>2</cp:revision>
  <cp:lastPrinted>2019-03-04T14:45:00Z</cp:lastPrinted>
  <dcterms:created xsi:type="dcterms:W3CDTF">2025-06-30T09:15:00Z</dcterms:created>
  <dcterms:modified xsi:type="dcterms:W3CDTF">2025-06-30T09:15:00Z</dcterms:modified>
</cp:coreProperties>
</file>