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54EF3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2371B4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2371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Krby - Sabáček,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2371B4" w:rsidP="002371B4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2371B4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Šrobárová 1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,</w:t>
            </w:r>
            <w:r w:rsidR="00AA574B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 xml:space="preserve"> </w:t>
            </w:r>
            <w:r w:rsidR="00B43ED0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917 01 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371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371B4"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AA574B">
              <w:rPr>
                <w:rFonts w:ascii="Arial Narrow" w:hAnsi="Arial Narrow" w:cs="Arial Narrow"/>
                <w:sz w:val="22"/>
                <w:szCs w:val="22"/>
              </w:rPr>
              <w:t>. 8. 20</w:t>
            </w:r>
            <w:r w:rsidR="002371B4">
              <w:rPr>
                <w:rFonts w:ascii="Arial Narrow" w:hAnsi="Arial Narrow" w:cs="Arial Narrow"/>
                <w:sz w:val="22"/>
                <w:szCs w:val="22"/>
              </w:rPr>
              <w:t>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2371B4" w:rsidP="00AA574B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2371B4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Ostatné stavebné kompletizačné a dokončovacie práce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54E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54EF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942BFE" w:rsidRPr="00942BFE">
        <w:rPr>
          <w:rFonts w:ascii="Arial Narrow" w:hAnsi="Arial Narrow" w:cs="Arial Narrow"/>
          <w:sz w:val="22"/>
          <w:szCs w:val="22"/>
        </w:rPr>
        <w:t xml:space="preserve">malá </w:t>
      </w:r>
      <w:r w:rsidR="00D42468" w:rsidRPr="00942BFE">
        <w:rPr>
          <w:rFonts w:ascii="Arial Narrow" w:hAnsi="Arial Narrow" w:cs="Arial Narrow"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26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54EF3">
        <w:rPr>
          <w:rFonts w:ascii="Arial Narrow" w:hAnsi="Arial Narrow" w:cs="Arial Narrow"/>
          <w:sz w:val="22"/>
          <w:szCs w:val="22"/>
        </w:rPr>
        <w:t>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Spoločnosti k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decembru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E54EF3">
        <w:rPr>
          <w:rFonts w:ascii="Arial Narrow" w:hAnsi="Arial Narrow" w:cs="Arial Narrow"/>
          <w:sz w:val="22"/>
          <w:szCs w:val="22"/>
        </w:rPr>
        <w:t xml:space="preserve">mimoriadna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4EB3" w:rsidRDefault="00704EB3">
      <w:r>
        <w:separator/>
      </w:r>
    </w:p>
  </w:endnote>
  <w:endnote w:type="continuationSeparator" w:id="1">
    <w:p w:rsidR="00704EB3" w:rsidRDefault="00704E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433766">
    <w:pPr>
      <w:pStyle w:val="Pta"/>
      <w:jc w:val="right"/>
    </w:pPr>
    <w:fldSimple w:instr="PAGE   \* MERGEFORMAT">
      <w:r w:rsidR="002371B4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4EB3" w:rsidRDefault="00704EB3">
      <w:r>
        <w:separator/>
      </w:r>
    </w:p>
  </w:footnote>
  <w:footnote w:type="continuationSeparator" w:id="1">
    <w:p w:rsidR="00704EB3" w:rsidRDefault="00704E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371B4" w:rsidRPr="002371B4">
      <w:rPr>
        <w:rFonts w:ascii="Arial" w:hAnsi="Arial" w:cs="Arial"/>
        <w:sz w:val="22"/>
        <w:szCs w:val="22"/>
        <w:bdr w:val="single" w:sz="4" w:space="0" w:color="auto" w:frame="1"/>
      </w:rPr>
      <w:t>51035766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371B4" w:rsidRPr="002371B4">
      <w:rPr>
        <w:rFonts w:ascii="Arial" w:hAnsi="Arial" w:cs="Arial"/>
        <w:sz w:val="22"/>
        <w:szCs w:val="22"/>
        <w:bdr w:val="single" w:sz="4" w:space="0" w:color="auto" w:frame="1"/>
      </w:rPr>
      <w:t>2120572894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6AF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77F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B7F4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1B4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562B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3766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6FB9"/>
    <w:rsid w:val="00527E38"/>
    <w:rsid w:val="00530A48"/>
    <w:rsid w:val="0053642F"/>
    <w:rsid w:val="00547AE9"/>
    <w:rsid w:val="00550F87"/>
    <w:rsid w:val="005527DA"/>
    <w:rsid w:val="0056099E"/>
    <w:rsid w:val="00561317"/>
    <w:rsid w:val="00561BA9"/>
    <w:rsid w:val="00562E0F"/>
    <w:rsid w:val="00566CE3"/>
    <w:rsid w:val="005708A2"/>
    <w:rsid w:val="00573E9F"/>
    <w:rsid w:val="0057641B"/>
    <w:rsid w:val="00577453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053B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4EB3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574B"/>
    <w:rsid w:val="00AA70A4"/>
    <w:rsid w:val="00AC5487"/>
    <w:rsid w:val="00AD1402"/>
    <w:rsid w:val="00AD5E55"/>
    <w:rsid w:val="00AE0094"/>
    <w:rsid w:val="00AE28DD"/>
    <w:rsid w:val="00AE348A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3DFA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5328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939"/>
    <w:rsid w:val="00D654F5"/>
    <w:rsid w:val="00D65F08"/>
    <w:rsid w:val="00D676DD"/>
    <w:rsid w:val="00D97CDB"/>
    <w:rsid w:val="00DA01A9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3C46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3007</Words>
  <Characters>17142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2015-07-22T09:26:00Z</cp:lastPrinted>
  <dcterms:created xsi:type="dcterms:W3CDTF">2025-06-30T10:34:00Z</dcterms:created>
  <dcterms:modified xsi:type="dcterms:W3CDTF">2025-06-30T10:50:00Z</dcterms:modified>
</cp:coreProperties>
</file>