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E72" w:rsidRDefault="00E7035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Start w:id="1" w:name="_GoBack"/>
      <w:bookmarkEnd w:id="0"/>
      <w:bookmarkEnd w:id="1"/>
      <w:r>
        <w:rPr>
          <w:rFonts w:ascii="Arial"/>
          <w:color w:val="FF0000"/>
          <w:sz w:val="2"/>
        </w:rPr>
        <w:t xml:space="preserve"> </w:t>
      </w:r>
    </w:p>
    <w:p w:rsidR="00342E72" w:rsidRDefault="00E7035D">
      <w:pPr>
        <w:framePr w:w="10342" w:wrap="auto" w:hAnchor="text" w:x="1075" w:y="6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Poznámky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Úč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MÚJ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3 -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01</w:t>
      </w:r>
      <w:r>
        <w:rPr>
          <w:rFonts w:ascii="Times New Roman"/>
          <w:color w:val="000000"/>
          <w:spacing w:val="2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IČO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170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pacing w:val="168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166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9</w:t>
      </w:r>
      <w:r>
        <w:rPr>
          <w:rFonts w:ascii="Times New Roman"/>
          <w:color w:val="000000"/>
          <w:spacing w:val="166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8</w:t>
      </w:r>
      <w:r>
        <w:rPr>
          <w:rFonts w:ascii="Times New Roman"/>
          <w:color w:val="000000"/>
          <w:spacing w:val="166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7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z w:val="24"/>
        </w:rPr>
        <w:t>7</w:t>
      </w:r>
      <w:r>
        <w:rPr>
          <w:rFonts w:ascii="Times New Roman"/>
          <w:color w:val="000000"/>
          <w:spacing w:val="166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6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DIČ</w:t>
      </w:r>
      <w:r>
        <w:rPr>
          <w:rFonts w:ascii="Times New Roman"/>
          <w:color w:val="000000"/>
          <w:spacing w:val="284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176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63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226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103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63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6</w:t>
      </w:r>
      <w:r>
        <w:rPr>
          <w:rFonts w:ascii="Times New Roman"/>
          <w:color w:val="000000"/>
          <w:spacing w:val="226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1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9</w:t>
      </w:r>
      <w:r>
        <w:rPr>
          <w:rFonts w:ascii="Times New Roman"/>
          <w:color w:val="000000"/>
          <w:spacing w:val="164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7</w:t>
      </w:r>
    </w:p>
    <w:p w:rsidR="00342E72" w:rsidRDefault="00E7035D">
      <w:pPr>
        <w:framePr w:w="1871" w:wrap="auto" w:hAnchor="text" w:x="4938" w:y="1420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Všeobecné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údaje</w:t>
      </w:r>
    </w:p>
    <w:p w:rsidR="00342E72" w:rsidRDefault="007727B0">
      <w:pPr>
        <w:framePr w:w="1771" w:wrap="auto" w:hAnchor="text" w:x="3118" w:y="230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BESTA Job</w:t>
      </w:r>
      <w:r w:rsidR="00E7035D">
        <w:rPr>
          <w:rFonts w:ascii="Arial"/>
          <w:color w:val="000000"/>
          <w:spacing w:val="-1"/>
          <w:sz w:val="20"/>
        </w:rPr>
        <w:t xml:space="preserve"> </w:t>
      </w:r>
      <w:r w:rsidR="00E7035D">
        <w:rPr>
          <w:rFonts w:ascii="Arial"/>
          <w:color w:val="000000"/>
          <w:sz w:val="20"/>
        </w:rPr>
        <w:t>s.r.o.</w:t>
      </w:r>
    </w:p>
    <w:p w:rsidR="00342E72" w:rsidRDefault="00E7035D">
      <w:pPr>
        <w:framePr w:w="1882" w:wrap="auto" w:hAnchor="text" w:x="1128" w:y="241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Obchodné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meno:</w:t>
      </w:r>
    </w:p>
    <w:p w:rsidR="00342E72" w:rsidRDefault="00E7035D">
      <w:pPr>
        <w:framePr w:w="749" w:wrap="auto" w:hAnchor="text" w:x="1128" w:y="30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Sídlo:</w:t>
      </w:r>
    </w:p>
    <w:p w:rsidR="00342E72" w:rsidRDefault="007727B0">
      <w:pPr>
        <w:framePr w:w="4204" w:wrap="auto" w:hAnchor="text" w:x="3173" w:y="30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pacing w:val="-1"/>
          <w:sz w:val="20"/>
        </w:rPr>
      </w:pPr>
      <w:r>
        <w:rPr>
          <w:rFonts w:ascii="Arial"/>
          <w:color w:val="000000"/>
          <w:spacing w:val="-1"/>
          <w:sz w:val="20"/>
        </w:rPr>
        <w:t>N</w:t>
      </w:r>
      <w:r>
        <w:rPr>
          <w:rFonts w:ascii="Arial"/>
          <w:color w:val="000000"/>
          <w:spacing w:val="-1"/>
          <w:sz w:val="20"/>
        </w:rPr>
        <w:t>á</w:t>
      </w:r>
      <w:r>
        <w:rPr>
          <w:rFonts w:ascii="Arial"/>
          <w:color w:val="000000"/>
          <w:spacing w:val="-1"/>
          <w:sz w:val="20"/>
        </w:rPr>
        <w:t>mestie Slobody 1718/10, Pie</w:t>
      </w:r>
      <w:r>
        <w:rPr>
          <w:rFonts w:ascii="Arial"/>
          <w:color w:val="000000"/>
          <w:spacing w:val="-1"/>
          <w:sz w:val="20"/>
        </w:rPr>
        <w:t>šť</w:t>
      </w:r>
      <w:r>
        <w:rPr>
          <w:rFonts w:ascii="Arial"/>
          <w:color w:val="000000"/>
          <w:spacing w:val="-1"/>
          <w:sz w:val="20"/>
        </w:rPr>
        <w:t>any</w:t>
      </w:r>
    </w:p>
    <w:p w:rsidR="007727B0" w:rsidRDefault="007727B0">
      <w:pPr>
        <w:framePr w:w="4204" w:wrap="auto" w:hAnchor="text" w:x="3173" w:y="30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</w:p>
    <w:p w:rsidR="00342E72" w:rsidRDefault="00E7035D">
      <w:pPr>
        <w:framePr w:w="3168" w:wrap="auto" w:hAnchor="text" w:x="4093" w:y="361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Údaje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2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konsolidovanom</w:t>
      </w:r>
      <w:r>
        <w:rPr>
          <w:rFonts w:ascii="Arial"/>
          <w:b/>
          <w:color w:val="000000"/>
          <w:spacing w:val="-1"/>
          <w:sz w:val="20"/>
        </w:rPr>
        <w:t xml:space="preserve"> celku</w:t>
      </w:r>
    </w:p>
    <w:p w:rsidR="00342E72" w:rsidRDefault="00E7035D">
      <w:pPr>
        <w:framePr w:w="4126" w:wrap="auto" w:hAnchor="text" w:x="1128" w:y="389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ÚJ</w:t>
      </w:r>
      <w:r>
        <w:rPr>
          <w:rFonts w:ascii="Arial"/>
          <w:b/>
          <w:color w:val="000000"/>
          <w:spacing w:val="110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nie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je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súčasťou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konsolidovaného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celku</w:t>
      </w:r>
    </w:p>
    <w:p w:rsidR="00342E72" w:rsidRDefault="00E7035D">
      <w:pPr>
        <w:framePr w:w="373" w:wrap="auto" w:hAnchor="text" w:x="5382" w:y="389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X</w:t>
      </w:r>
    </w:p>
    <w:p w:rsidR="00342E72" w:rsidRDefault="00E7035D">
      <w:pPr>
        <w:framePr w:w="373" w:wrap="auto" w:hAnchor="text" w:x="5382" w:y="3897"/>
        <w:widowControl w:val="0"/>
        <w:autoSpaceDE w:val="0"/>
        <w:autoSpaceDN w:val="0"/>
        <w:spacing w:before="63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X</w:t>
      </w:r>
    </w:p>
    <w:p w:rsidR="00342E72" w:rsidRDefault="00E7035D">
      <w:pPr>
        <w:framePr w:w="3648" w:wrap="auto" w:hAnchor="text" w:x="5809" w:y="389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pacing w:val="-1"/>
          <w:sz w:val="20"/>
        </w:rPr>
        <w:t>ÚJ</w:t>
      </w:r>
      <w:r>
        <w:rPr>
          <w:rFonts w:ascii="Arial"/>
          <w:color w:val="000000"/>
          <w:spacing w:val="1"/>
          <w:sz w:val="20"/>
        </w:rPr>
        <w:t xml:space="preserve"> je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súčasťou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konsolidovaného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celku</w:t>
      </w:r>
    </w:p>
    <w:p w:rsidR="00342E72" w:rsidRDefault="00E7035D">
      <w:pPr>
        <w:framePr w:w="3648" w:wrap="auto" w:hAnchor="text" w:x="5809" w:y="3897"/>
        <w:widowControl w:val="0"/>
        <w:autoSpaceDE w:val="0"/>
        <w:autoSpaceDN w:val="0"/>
        <w:spacing w:before="63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pacing w:val="-1"/>
          <w:sz w:val="20"/>
        </w:rPr>
        <w:t>ÚJ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je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materskou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účtovnou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jednotkou</w:t>
      </w:r>
    </w:p>
    <w:p w:rsidR="00342E72" w:rsidRDefault="00E7035D">
      <w:pPr>
        <w:framePr w:w="3951" w:wrap="auto" w:hAnchor="text" w:x="1128" w:y="4180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ÚJ</w:t>
      </w:r>
      <w:r>
        <w:rPr>
          <w:rFonts w:ascii="Arial"/>
          <w:b/>
          <w:color w:val="000000"/>
          <w:spacing w:val="110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nie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je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materskou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účtovnou</w:t>
      </w:r>
      <w:r>
        <w:rPr>
          <w:rFonts w:ascii="Arial"/>
          <w:color w:val="000000"/>
          <w:sz w:val="20"/>
        </w:rPr>
        <w:t xml:space="preserve"> jednotkou</w:t>
      </w:r>
    </w:p>
    <w:p w:rsidR="00342E72" w:rsidRDefault="00E7035D">
      <w:pPr>
        <w:framePr w:w="9583" w:wrap="auto" w:hAnchor="text" w:x="1020" w:y="4445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/>
          <w:i/>
          <w:color w:val="000000"/>
          <w:spacing w:val="1"/>
          <w:sz w:val="18"/>
        </w:rPr>
        <w:t>a)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obchodné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meno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a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sídlo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konsolidujúcej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účtovnej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jednotky,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ktorá</w:t>
      </w:r>
      <w:r>
        <w:rPr>
          <w:rFonts w:ascii="Arial"/>
          <w:i/>
          <w:color w:val="000000"/>
          <w:sz w:val="18"/>
        </w:rPr>
        <w:t xml:space="preserve"> zostavuje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konsolidovanú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účtovnú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závierku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pacing w:val="-6"/>
          <w:sz w:val="18"/>
        </w:rPr>
        <w:t>za</w:t>
      </w:r>
      <w:r>
        <w:rPr>
          <w:rFonts w:ascii="Arial"/>
          <w:i/>
          <w:color w:val="000000"/>
          <w:spacing w:val="6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1"/>
          <w:sz w:val="18"/>
        </w:rPr>
        <w:t>tú</w:t>
      </w:r>
    </w:p>
    <w:p w:rsidR="00342E72" w:rsidRDefault="00E7035D">
      <w:pPr>
        <w:framePr w:w="9583" w:wrap="auto" w:hAnchor="text" w:x="1020" w:y="4445"/>
        <w:widowControl w:val="0"/>
        <w:autoSpaceDE w:val="0"/>
        <w:autoSpaceDN w:val="0"/>
        <w:spacing w:before="6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/>
          <w:i/>
          <w:color w:val="000000"/>
          <w:sz w:val="18"/>
        </w:rPr>
        <w:t>skupinu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účtovných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jednotiek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konsolidovaného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celku,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ktorého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súčasťou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je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/>
          <w:i/>
          <w:color w:val="000000"/>
          <w:spacing w:val="-1"/>
          <w:sz w:val="18"/>
        </w:rPr>
        <w:t>aj</w:t>
      </w:r>
      <w:r>
        <w:rPr>
          <w:rFonts w:ascii="Arial"/>
          <w:i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účtovná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jednotka;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-1"/>
          <w:sz w:val="18"/>
        </w:rPr>
        <w:t>uvádza</w:t>
      </w:r>
      <w:r>
        <w:rPr>
          <w:rFonts w:ascii="Arial"/>
          <w:i/>
          <w:color w:val="000000"/>
          <w:spacing w:val="2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sa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aj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obchodné</w:t>
      </w:r>
    </w:p>
    <w:p w:rsidR="00342E72" w:rsidRDefault="00E7035D">
      <w:pPr>
        <w:framePr w:w="9583" w:wrap="auto" w:hAnchor="text" w:x="1020" w:y="4445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/>
          <w:i/>
          <w:color w:val="000000"/>
          <w:sz w:val="18"/>
        </w:rPr>
        <w:t>meno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sídlo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účtovnej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jednotky,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ktorá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je</w:t>
      </w:r>
      <w:r>
        <w:rPr>
          <w:rFonts w:ascii="Arial"/>
          <w:i/>
          <w:color w:val="000000"/>
          <w:sz w:val="18"/>
        </w:rPr>
        <w:t xml:space="preserve"> bezprostredne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konsolidujúcou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účtovnou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jednotkou,</w:t>
      </w:r>
    </w:p>
    <w:p w:rsidR="00342E72" w:rsidRDefault="00E7035D">
      <w:pPr>
        <w:framePr w:w="9583" w:wrap="auto" w:hAnchor="text" w:x="1020" w:y="4445"/>
        <w:widowControl w:val="0"/>
        <w:autoSpaceDE w:val="0"/>
        <w:autoSpaceDN w:val="0"/>
        <w:spacing w:before="8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/>
          <w:i/>
          <w:color w:val="000000"/>
          <w:spacing w:val="1"/>
          <w:sz w:val="18"/>
        </w:rPr>
        <w:t>b)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údaj,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-1"/>
          <w:sz w:val="18"/>
        </w:rPr>
        <w:t>či</w:t>
      </w:r>
      <w:r>
        <w:rPr>
          <w:rFonts w:ascii="Arial"/>
          <w:i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účtovná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jednotka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pacing w:val="-1"/>
          <w:sz w:val="18"/>
        </w:rPr>
        <w:t>je</w:t>
      </w:r>
      <w:r>
        <w:rPr>
          <w:rFonts w:ascii="Arial"/>
          <w:i/>
          <w:color w:val="000000"/>
          <w:sz w:val="18"/>
        </w:rPr>
        <w:t xml:space="preserve"> materskou </w:t>
      </w:r>
      <w:r>
        <w:rPr>
          <w:rFonts w:ascii="Arial" w:hAnsi="Arial" w:cs="Arial"/>
          <w:i/>
          <w:color w:val="000000"/>
          <w:sz w:val="18"/>
        </w:rPr>
        <w:t>účtovnou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jednotkou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údaj,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1"/>
          <w:sz w:val="18"/>
        </w:rPr>
        <w:t>či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/>
          <w:i/>
          <w:color w:val="000000"/>
          <w:spacing w:val="-1"/>
          <w:sz w:val="18"/>
        </w:rPr>
        <w:t>je</w:t>
      </w:r>
      <w:r>
        <w:rPr>
          <w:rFonts w:ascii="Arial"/>
          <w:i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oslobodená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pacing w:val="-1"/>
          <w:sz w:val="18"/>
        </w:rPr>
        <w:t>od</w:t>
      </w:r>
      <w:r>
        <w:rPr>
          <w:rFonts w:ascii="Arial"/>
          <w:i/>
          <w:color w:val="000000"/>
          <w:spacing w:val="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povinnosti</w:t>
      </w:r>
      <w:r>
        <w:rPr>
          <w:rFonts w:ascii="Arial"/>
          <w:i/>
          <w:color w:val="000000"/>
          <w:spacing w:val="3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-1"/>
          <w:sz w:val="18"/>
        </w:rPr>
        <w:t>zostaviť</w:t>
      </w:r>
    </w:p>
    <w:p w:rsidR="00342E72" w:rsidRDefault="00E7035D">
      <w:pPr>
        <w:framePr w:w="9583" w:wrap="auto" w:hAnchor="text" w:x="1020" w:y="4445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 w:hAnsi="Arial" w:cs="Arial"/>
          <w:i/>
          <w:color w:val="000000"/>
          <w:sz w:val="18"/>
        </w:rPr>
        <w:t>konsolidovanú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účtovnú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závierku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konsolidovanú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výročnú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2"/>
          <w:sz w:val="18"/>
        </w:rPr>
        <w:t>správu</w:t>
      </w:r>
      <w:r>
        <w:rPr>
          <w:rFonts w:ascii="Arial"/>
          <w:i/>
          <w:color w:val="000000"/>
          <w:spacing w:val="-3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podľa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§</w:t>
      </w:r>
      <w:r>
        <w:rPr>
          <w:rFonts w:ascii="Arial"/>
          <w:i/>
          <w:color w:val="000000"/>
          <w:spacing w:val="1"/>
          <w:sz w:val="18"/>
        </w:rPr>
        <w:t xml:space="preserve"> 22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zákona,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pričom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sa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uvádzajú</w:t>
      </w:r>
    </w:p>
    <w:p w:rsidR="00342E72" w:rsidRDefault="00E7035D">
      <w:pPr>
        <w:framePr w:w="340" w:wrap="auto" w:hAnchor="text" w:x="1020" w:y="548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/>
          <w:i/>
          <w:color w:val="000000"/>
          <w:sz w:val="18"/>
        </w:rPr>
        <w:t>1</w:t>
      </w:r>
    </w:p>
    <w:p w:rsidR="00342E72" w:rsidRDefault="00E7035D">
      <w:pPr>
        <w:framePr w:w="8770" w:wrap="auto" w:hAnchor="text" w:x="1121" w:y="548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/>
          <w:i/>
          <w:color w:val="000000"/>
          <w:sz w:val="18"/>
        </w:rPr>
        <w:t>.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pri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oslobodení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podľa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§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22</w:t>
      </w:r>
      <w:r>
        <w:rPr>
          <w:rFonts w:ascii="Arial"/>
          <w:i/>
          <w:color w:val="000000"/>
          <w:sz w:val="18"/>
        </w:rPr>
        <w:t xml:space="preserve"> ods. 8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-1"/>
          <w:sz w:val="18"/>
        </w:rPr>
        <w:t>zákona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obchodné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meno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sídlo</w:t>
      </w:r>
      <w:r>
        <w:rPr>
          <w:rFonts w:ascii="Arial"/>
          <w:i/>
          <w:color w:val="000000"/>
          <w:sz w:val="18"/>
        </w:rPr>
        <w:t xml:space="preserve"> materskej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účtovnej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jednotky</w:t>
      </w:r>
      <w:r>
        <w:rPr>
          <w:rFonts w:ascii="Arial"/>
          <w:i/>
          <w:color w:val="000000"/>
          <w:spacing w:val="4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zostavujúcej</w:t>
      </w:r>
    </w:p>
    <w:p w:rsidR="00342E72" w:rsidRDefault="00E7035D">
      <w:pPr>
        <w:framePr w:w="5241" w:wrap="auto" w:hAnchor="text" w:x="1020" w:y="5686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 w:hAnsi="Arial" w:cs="Arial"/>
          <w:i/>
          <w:color w:val="000000"/>
          <w:sz w:val="18"/>
        </w:rPr>
        <w:t>konsolidovanú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účtovnú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závierku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podľa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osobitných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predpisov,4)</w:t>
      </w:r>
    </w:p>
    <w:p w:rsidR="00342E72" w:rsidRDefault="00E7035D">
      <w:pPr>
        <w:framePr w:w="340" w:wrap="auto" w:hAnchor="text" w:x="1020" w:y="5892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/>
          <w:i/>
          <w:color w:val="000000"/>
          <w:sz w:val="18"/>
        </w:rPr>
        <w:t>2</w:t>
      </w:r>
    </w:p>
    <w:p w:rsidR="00342E72" w:rsidRDefault="00E7035D">
      <w:pPr>
        <w:framePr w:w="8105" w:wrap="auto" w:hAnchor="text" w:x="1121" w:y="5892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/>
          <w:i/>
          <w:color w:val="000000"/>
          <w:sz w:val="18"/>
        </w:rPr>
        <w:t>.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pri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oslobodení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podľa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§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22</w:t>
      </w:r>
      <w:r>
        <w:rPr>
          <w:rFonts w:ascii="Arial"/>
          <w:i/>
          <w:color w:val="000000"/>
          <w:sz w:val="18"/>
        </w:rPr>
        <w:t xml:space="preserve"> ods. </w:t>
      </w:r>
      <w:r>
        <w:rPr>
          <w:rFonts w:ascii="Arial"/>
          <w:i/>
          <w:color w:val="000000"/>
          <w:spacing w:val="-2"/>
          <w:sz w:val="18"/>
        </w:rPr>
        <w:t>12</w:t>
      </w:r>
      <w:r>
        <w:rPr>
          <w:rFonts w:ascii="Arial"/>
          <w:i/>
          <w:color w:val="000000"/>
          <w:spacing w:val="5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-1"/>
          <w:sz w:val="18"/>
        </w:rPr>
        <w:t>zákona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1"/>
          <w:sz w:val="18"/>
        </w:rPr>
        <w:t>obchodné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/>
          <w:i/>
          <w:color w:val="000000"/>
          <w:spacing w:val="-1"/>
          <w:sz w:val="18"/>
        </w:rPr>
        <w:t>meno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sídlo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dcérskych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účtovných</w:t>
      </w:r>
      <w:r>
        <w:rPr>
          <w:rFonts w:ascii="Arial"/>
          <w:i/>
          <w:color w:val="000000"/>
          <w:spacing w:val="-4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jednotiek.</w:t>
      </w:r>
    </w:p>
    <w:p w:rsidR="00342E72" w:rsidRDefault="00E7035D">
      <w:pPr>
        <w:framePr w:w="4426" w:wrap="auto" w:hAnchor="text" w:x="2895" w:y="6410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Priemerný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prepočítaný</w:t>
      </w:r>
      <w:r>
        <w:rPr>
          <w:rFonts w:ascii="Arial"/>
          <w:b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počet</w:t>
      </w:r>
      <w:r>
        <w:rPr>
          <w:rFonts w:ascii="Arial"/>
          <w:b/>
          <w:color w:val="000000"/>
          <w:sz w:val="20"/>
        </w:rPr>
        <w:t xml:space="preserve"> zamestnancov</w:t>
      </w:r>
    </w:p>
    <w:p w:rsidR="00342E72" w:rsidRDefault="007727B0">
      <w:pPr>
        <w:framePr w:w="351" w:wrap="auto" w:hAnchor="text" w:x="9544" w:y="641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2</w:t>
      </w:r>
    </w:p>
    <w:p w:rsidR="00342E72" w:rsidRDefault="00E7035D">
      <w:pPr>
        <w:framePr w:w="3394" w:wrap="auto" w:hAnchor="text" w:x="4177" w:y="717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Informácie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 xml:space="preserve">o </w:t>
      </w:r>
      <w:r>
        <w:rPr>
          <w:rFonts w:ascii="Arial" w:hAnsi="Arial" w:cs="Arial"/>
          <w:b/>
          <w:color w:val="000000"/>
          <w:sz w:val="20"/>
        </w:rPr>
        <w:t>prijatých</w:t>
      </w:r>
      <w:r>
        <w:rPr>
          <w:rFonts w:ascii="Arial"/>
          <w:b/>
          <w:color w:val="000000"/>
          <w:sz w:val="20"/>
        </w:rPr>
        <w:t xml:space="preserve"> postupoch</w:t>
      </w:r>
    </w:p>
    <w:p w:rsidR="00342E72" w:rsidRDefault="00E7035D">
      <w:pPr>
        <w:framePr w:w="6026" w:wrap="auto" w:hAnchor="text" w:x="1707" w:y="7675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Účtovná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závierka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bola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zostavená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za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predpokladu,</w:t>
      </w:r>
      <w:r>
        <w:rPr>
          <w:rFonts w:ascii="Arial"/>
          <w:b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0"/>
        </w:rPr>
        <w:t>že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účtovná</w:t>
      </w:r>
    </w:p>
    <w:p w:rsidR="00342E72" w:rsidRDefault="00E7035D">
      <w:pPr>
        <w:framePr w:w="6026" w:wrap="auto" w:hAnchor="text" w:x="1707" w:y="7675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jednotka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bude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nepretržite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pokračovať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vo</w:t>
      </w:r>
      <w:r>
        <w:rPr>
          <w:rFonts w:ascii="Arial"/>
          <w:b/>
          <w:color w:val="000000"/>
          <w:spacing w:val="-2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svojej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činnosti</w:t>
      </w:r>
    </w:p>
    <w:p w:rsidR="00342E72" w:rsidRDefault="00E7035D">
      <w:pPr>
        <w:framePr w:w="484" w:wrap="auto" w:hAnchor="text" w:x="1128" w:y="7805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(1)</w:t>
      </w:r>
    </w:p>
    <w:p w:rsidR="00342E72" w:rsidRDefault="00E7035D">
      <w:pPr>
        <w:framePr w:w="672" w:wrap="auto" w:hAnchor="text" w:x="8077" w:y="779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pacing w:val="-1"/>
          <w:sz w:val="20"/>
        </w:rPr>
        <w:t>ÁNO</w:t>
      </w:r>
    </w:p>
    <w:p w:rsidR="00342E72" w:rsidRDefault="00E7035D">
      <w:pPr>
        <w:framePr w:w="373" w:wrap="auto" w:hAnchor="text" w:x="8894" w:y="779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X</w:t>
      </w:r>
    </w:p>
    <w:p w:rsidR="00342E72" w:rsidRDefault="00E7035D">
      <w:pPr>
        <w:framePr w:w="572" w:wrap="auto" w:hAnchor="text" w:x="9360" w:y="779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NIE</w:t>
      </w:r>
    </w:p>
    <w:p w:rsidR="00342E72" w:rsidRDefault="00E7035D">
      <w:pPr>
        <w:framePr w:w="6055" w:wrap="auto" w:hAnchor="text" w:x="1020" w:y="840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b/>
          <w:color w:val="000000"/>
          <w:sz w:val="20"/>
        </w:rPr>
        <w:t>(2)</w:t>
      </w:r>
      <w:r>
        <w:rPr>
          <w:rFonts w:ascii="Arial"/>
          <w:b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Spôsob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oceňovania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jednotlivých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položiek</w:t>
      </w:r>
      <w:r>
        <w:rPr>
          <w:rFonts w:ascii="Arial"/>
          <w:color w:val="000000"/>
          <w:sz w:val="20"/>
        </w:rPr>
        <w:t xml:space="preserve"> majetku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záväzkov</w:t>
      </w:r>
    </w:p>
    <w:p w:rsidR="00342E72" w:rsidRDefault="00E7035D">
      <w:pPr>
        <w:framePr w:w="6055" w:wrap="auto" w:hAnchor="text" w:x="1020" w:y="8403"/>
        <w:widowControl w:val="0"/>
        <w:autoSpaceDE w:val="0"/>
        <w:autoSpaceDN w:val="0"/>
        <w:spacing w:before="17" w:after="0" w:line="223" w:lineRule="exact"/>
        <w:ind w:left="163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O</w:t>
      </w:r>
      <w:r>
        <w:rPr>
          <w:rFonts w:ascii="Arial" w:hAnsi="Arial" w:cs="Arial"/>
          <w:color w:val="000000"/>
          <w:sz w:val="20"/>
        </w:rPr>
        <w:t>bstarávacou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cenou</w:t>
      </w:r>
    </w:p>
    <w:p w:rsidR="00342E72" w:rsidRDefault="00E7035D">
      <w:pPr>
        <w:framePr w:w="351" w:wrap="auto" w:hAnchor="text" w:x="1128" w:y="8882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1</w:t>
      </w:r>
    </w:p>
    <w:p w:rsidR="00342E72" w:rsidRDefault="00E7035D">
      <w:pPr>
        <w:framePr w:w="351" w:wrap="auto" w:hAnchor="text" w:x="1128" w:y="8882"/>
        <w:widowControl w:val="0"/>
        <w:autoSpaceDE w:val="0"/>
        <w:autoSpaceDN w:val="0"/>
        <w:spacing w:before="1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2</w:t>
      </w:r>
    </w:p>
    <w:p w:rsidR="00342E72" w:rsidRDefault="00E7035D">
      <w:pPr>
        <w:framePr w:w="351" w:wrap="auto" w:hAnchor="text" w:x="1128" w:y="8882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3</w:t>
      </w:r>
    </w:p>
    <w:p w:rsidR="00342E72" w:rsidRDefault="00E7035D">
      <w:pPr>
        <w:framePr w:w="351" w:wrap="auto" w:hAnchor="text" w:x="1128" w:y="8882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4</w:t>
      </w:r>
    </w:p>
    <w:p w:rsidR="00342E72" w:rsidRDefault="00E7035D">
      <w:pPr>
        <w:framePr w:w="351" w:wrap="auto" w:hAnchor="text" w:x="1128" w:y="8882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5</w:t>
      </w:r>
    </w:p>
    <w:p w:rsidR="00342E72" w:rsidRDefault="00E7035D">
      <w:pPr>
        <w:framePr w:w="351" w:wrap="auto" w:hAnchor="text" w:x="1128" w:y="8882"/>
        <w:widowControl w:val="0"/>
        <w:autoSpaceDE w:val="0"/>
        <w:autoSpaceDN w:val="0"/>
        <w:spacing w:before="1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6</w:t>
      </w:r>
    </w:p>
    <w:p w:rsidR="00342E72" w:rsidRDefault="00E7035D">
      <w:pPr>
        <w:framePr w:w="7970" w:wrap="auto" w:hAnchor="text" w:x="1239" w:y="8882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hmotný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z w:val="20"/>
        </w:rPr>
        <w:t>majetok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z w:val="20"/>
        </w:rPr>
        <w:t xml:space="preserve">s </w:t>
      </w:r>
      <w:r>
        <w:rPr>
          <w:rFonts w:ascii="Arial" w:hAnsi="Arial" w:cs="Arial"/>
          <w:color w:val="000000"/>
          <w:sz w:val="20"/>
        </w:rPr>
        <w:t>výnimkou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hmotného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majetku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vytvoreného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vlastnou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činnosťou</w:t>
      </w:r>
    </w:p>
    <w:p w:rsidR="00342E72" w:rsidRDefault="00E7035D">
      <w:pPr>
        <w:framePr w:w="7970" w:wrap="auto" w:hAnchor="text" w:x="1239" w:y="8882"/>
        <w:widowControl w:val="0"/>
        <w:autoSpaceDE w:val="0"/>
        <w:autoSpaceDN w:val="0"/>
        <w:spacing w:before="1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zásoby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z w:val="20"/>
        </w:rPr>
        <w:t xml:space="preserve">s </w:t>
      </w:r>
      <w:r>
        <w:rPr>
          <w:rFonts w:ascii="Arial" w:hAnsi="Arial" w:cs="Arial"/>
          <w:color w:val="000000"/>
          <w:sz w:val="20"/>
        </w:rPr>
        <w:t>výnimkou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zásob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vytvorených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vlastnou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činnosťou</w:t>
      </w:r>
    </w:p>
    <w:p w:rsidR="00342E72" w:rsidRDefault="00E7035D">
      <w:pPr>
        <w:framePr w:w="7970" w:wrap="auto" w:hAnchor="text" w:x="1239" w:y="8882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podiely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z w:val="20"/>
        </w:rPr>
        <w:t xml:space="preserve">ZI </w:t>
      </w:r>
      <w:r>
        <w:rPr>
          <w:rFonts w:ascii="Arial"/>
          <w:color w:val="000000"/>
          <w:spacing w:val="1"/>
          <w:sz w:val="20"/>
        </w:rPr>
        <w:t>obchodn</w:t>
      </w:r>
      <w:r>
        <w:rPr>
          <w:rFonts w:ascii="Arial" w:hAnsi="Arial" w:cs="Arial"/>
          <w:color w:val="000000"/>
          <w:sz w:val="20"/>
        </w:rPr>
        <w:t>ých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spoločností,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cenné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papiere</w:t>
      </w:r>
    </w:p>
    <w:p w:rsidR="00342E72" w:rsidRDefault="00E7035D">
      <w:pPr>
        <w:framePr w:w="7970" w:wrap="auto" w:hAnchor="text" w:x="1239" w:y="8882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pohľadávky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z w:val="20"/>
        </w:rPr>
        <w:t>pri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odplatnom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nadobudnutí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alebo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pohľadávky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nadobudnuté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vkladom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ZI</w:t>
      </w:r>
    </w:p>
    <w:p w:rsidR="00342E72" w:rsidRDefault="00E7035D">
      <w:pPr>
        <w:framePr w:w="7970" w:wrap="auto" w:hAnchor="text" w:x="1239" w:y="8882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nehmotný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z w:val="20"/>
        </w:rPr>
        <w:t xml:space="preserve">majetok s </w:t>
      </w:r>
      <w:r>
        <w:rPr>
          <w:rFonts w:ascii="Arial" w:hAnsi="Arial" w:cs="Arial"/>
          <w:color w:val="000000"/>
          <w:sz w:val="20"/>
        </w:rPr>
        <w:t>výnimkou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nehmotného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majetku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vytvoreného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vlastnou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činnosťou</w:t>
      </w:r>
    </w:p>
    <w:p w:rsidR="00342E72" w:rsidRDefault="00E7035D">
      <w:pPr>
        <w:framePr w:w="7970" w:wrap="auto" w:hAnchor="text" w:x="1239" w:y="8882"/>
        <w:widowControl w:val="0"/>
        <w:autoSpaceDE w:val="0"/>
        <w:autoSpaceDN w:val="0"/>
        <w:spacing w:before="1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záväzky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z w:val="20"/>
        </w:rPr>
        <w:t>pri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ich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prevzatí</w:t>
      </w:r>
    </w:p>
    <w:p w:rsidR="00342E72" w:rsidRDefault="00E7035D">
      <w:pPr>
        <w:framePr w:w="373" w:wrap="auto" w:hAnchor="text" w:x="9777" w:y="888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X</w:t>
      </w:r>
    </w:p>
    <w:p w:rsidR="00342E72" w:rsidRDefault="00E7035D">
      <w:pPr>
        <w:framePr w:w="373" w:wrap="auto" w:hAnchor="text" w:x="9777" w:y="8883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X</w:t>
      </w:r>
    </w:p>
    <w:p w:rsidR="00342E72" w:rsidRDefault="00E7035D">
      <w:pPr>
        <w:framePr w:w="373" w:wrap="auto" w:hAnchor="text" w:x="9777" w:y="8883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X</w:t>
      </w:r>
    </w:p>
    <w:p w:rsidR="00342E72" w:rsidRDefault="00E7035D">
      <w:pPr>
        <w:framePr w:w="373" w:wrap="auto" w:hAnchor="text" w:x="9777" w:y="8883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X</w:t>
      </w:r>
    </w:p>
    <w:p w:rsidR="00342E72" w:rsidRDefault="00E7035D">
      <w:pPr>
        <w:framePr w:w="373" w:wrap="auto" w:hAnchor="text" w:x="9777" w:y="8883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X</w:t>
      </w:r>
    </w:p>
    <w:p w:rsidR="00342E72" w:rsidRDefault="00E7035D">
      <w:pPr>
        <w:framePr w:w="1965" w:wrap="auto" w:hAnchor="text" w:x="1183" w:y="1056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V</w:t>
      </w:r>
      <w:r>
        <w:rPr>
          <w:rFonts w:ascii="Arial" w:hAnsi="Arial" w:cs="Arial"/>
          <w:color w:val="000000"/>
          <w:sz w:val="20"/>
        </w:rPr>
        <w:t>lastnými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nákla</w:t>
      </w:r>
      <w:r>
        <w:rPr>
          <w:rFonts w:ascii="Arial"/>
          <w:color w:val="000000"/>
          <w:spacing w:val="1"/>
          <w:sz w:val="20"/>
        </w:rPr>
        <w:t>dmi</w:t>
      </w:r>
    </w:p>
    <w:p w:rsidR="00342E72" w:rsidRDefault="00E7035D">
      <w:pPr>
        <w:framePr w:w="351" w:wrap="auto" w:hAnchor="text" w:x="1128" w:y="1080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1</w:t>
      </w:r>
    </w:p>
    <w:p w:rsidR="00342E72" w:rsidRDefault="00E7035D">
      <w:pPr>
        <w:framePr w:w="4624" w:wrap="auto" w:hAnchor="text" w:x="1239" w:y="1080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hmotný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z w:val="20"/>
        </w:rPr>
        <w:t>majetok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vytvorený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z w:val="20"/>
        </w:rPr>
        <w:t>vlastnou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činnosťou</w:t>
      </w:r>
    </w:p>
    <w:p w:rsidR="00342E72" w:rsidRDefault="00E7035D">
      <w:pPr>
        <w:framePr w:w="4624" w:wrap="auto" w:hAnchor="text" w:x="1239" w:y="10803"/>
        <w:widowControl w:val="0"/>
        <w:autoSpaceDE w:val="0"/>
        <w:autoSpaceDN w:val="0"/>
        <w:spacing w:before="1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zásoby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vytvorené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vlastnou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činnosťou</w:t>
      </w:r>
    </w:p>
    <w:p w:rsidR="00342E72" w:rsidRDefault="00E7035D">
      <w:pPr>
        <w:framePr w:w="4624" w:wrap="auto" w:hAnchor="text" w:x="1239" w:y="10803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nehmotný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z w:val="20"/>
        </w:rPr>
        <w:t>majetok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vytvorený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z w:val="20"/>
        </w:rPr>
        <w:t>vlastnou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činnosťou</w:t>
      </w:r>
    </w:p>
    <w:p w:rsidR="00342E72" w:rsidRDefault="00E7035D">
      <w:pPr>
        <w:framePr w:w="4624" w:wrap="auto" w:hAnchor="text" w:x="1239" w:y="10803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príchovky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prírastky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zvierat</w:t>
      </w:r>
    </w:p>
    <w:p w:rsidR="00342E72" w:rsidRDefault="00E7035D">
      <w:pPr>
        <w:framePr w:w="373" w:wrap="auto" w:hAnchor="text" w:x="9777" w:y="1080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X</w:t>
      </w:r>
    </w:p>
    <w:p w:rsidR="00342E72" w:rsidRDefault="00E7035D">
      <w:pPr>
        <w:framePr w:w="351" w:wrap="auto" w:hAnchor="text" w:x="1128" w:y="1104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2</w:t>
      </w:r>
    </w:p>
    <w:p w:rsidR="00342E72" w:rsidRDefault="00E7035D">
      <w:pPr>
        <w:framePr w:w="351" w:wrap="auto" w:hAnchor="text" w:x="1128" w:y="11043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3</w:t>
      </w:r>
    </w:p>
    <w:p w:rsidR="00342E72" w:rsidRDefault="00E7035D">
      <w:pPr>
        <w:framePr w:w="351" w:wrap="auto" w:hAnchor="text" w:x="1128" w:y="11043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4</w:t>
      </w:r>
    </w:p>
    <w:p w:rsidR="00342E72" w:rsidRDefault="00E7035D">
      <w:pPr>
        <w:framePr w:w="2049" w:wrap="auto" w:hAnchor="text" w:x="1183" w:y="1200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Menovitou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hodnotou</w:t>
      </w:r>
    </w:p>
    <w:p w:rsidR="00342E72" w:rsidRDefault="00E7035D">
      <w:pPr>
        <w:framePr w:w="351" w:wrap="auto" w:hAnchor="text" w:x="1128" w:y="1224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1</w:t>
      </w:r>
    </w:p>
    <w:p w:rsidR="00342E72" w:rsidRDefault="00E7035D">
      <w:pPr>
        <w:framePr w:w="351" w:wrap="auto" w:hAnchor="text" w:x="1128" w:y="12243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2</w:t>
      </w:r>
    </w:p>
    <w:p w:rsidR="00342E72" w:rsidRDefault="00E7035D">
      <w:pPr>
        <w:framePr w:w="351" w:wrap="auto" w:hAnchor="text" w:x="1128" w:y="12243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3</w:t>
      </w:r>
    </w:p>
    <w:p w:rsidR="00342E72" w:rsidRDefault="00E7035D">
      <w:pPr>
        <w:framePr w:w="2950" w:wrap="auto" w:hAnchor="text" w:x="1239" w:y="1224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peňažné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prostriedky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ceniny</w:t>
      </w:r>
    </w:p>
    <w:p w:rsidR="00342E72" w:rsidRDefault="00E7035D">
      <w:pPr>
        <w:framePr w:w="2950" w:wrap="auto" w:hAnchor="text" w:x="1239" w:y="12243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pohľadávk</w:t>
      </w:r>
      <w:r>
        <w:rPr>
          <w:rFonts w:ascii="Arial"/>
          <w:color w:val="000000"/>
          <w:sz w:val="20"/>
        </w:rPr>
        <w:t>y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z w:val="20"/>
        </w:rPr>
        <w:t>pri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ich vzniku</w:t>
      </w:r>
    </w:p>
    <w:p w:rsidR="00342E72" w:rsidRDefault="00E7035D">
      <w:pPr>
        <w:framePr w:w="2950" w:wrap="auto" w:hAnchor="text" w:x="1239" w:y="12243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záväzky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z w:val="20"/>
        </w:rPr>
        <w:t>pri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ich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vzniku</w:t>
      </w:r>
    </w:p>
    <w:p w:rsidR="00342E72" w:rsidRDefault="00E7035D">
      <w:pPr>
        <w:framePr w:w="373" w:wrap="auto" w:hAnchor="text" w:x="9777" w:y="1224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X</w:t>
      </w:r>
    </w:p>
    <w:p w:rsidR="00342E72" w:rsidRDefault="00E7035D">
      <w:pPr>
        <w:framePr w:w="373" w:wrap="auto" w:hAnchor="text" w:x="9777" w:y="12243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X</w:t>
      </w:r>
    </w:p>
    <w:p w:rsidR="00342E72" w:rsidRDefault="00E7035D">
      <w:pPr>
        <w:framePr w:w="373" w:wrap="auto" w:hAnchor="text" w:x="9777" w:y="12243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X</w:t>
      </w:r>
    </w:p>
    <w:p w:rsidR="00342E72" w:rsidRDefault="00E7035D">
      <w:pPr>
        <w:framePr w:w="6939" w:wrap="auto" w:hAnchor="text" w:x="1128" w:y="1320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Úbytok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zásob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rovnakého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druhu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sa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účtuje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v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ocenení:</w:t>
      </w:r>
    </w:p>
    <w:p w:rsidR="00342E72" w:rsidRDefault="00E7035D">
      <w:pPr>
        <w:framePr w:w="6939" w:wrap="auto" w:hAnchor="text" w:x="1128" w:y="13203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Cenou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zistenou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váženým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aritmetickým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z w:val="20"/>
        </w:rPr>
        <w:t>priemerom</w:t>
      </w:r>
    </w:p>
    <w:p w:rsidR="00342E72" w:rsidRDefault="00E7035D">
      <w:pPr>
        <w:framePr w:w="6939" w:wrap="auto" w:hAnchor="text" w:x="1128" w:y="13203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Metódou</w:t>
      </w:r>
      <w:r>
        <w:rPr>
          <w:rFonts w:ascii="Arial"/>
          <w:color w:val="000000"/>
          <w:sz w:val="20"/>
        </w:rPr>
        <w:t xml:space="preserve"> FIFO</w:t>
      </w:r>
    </w:p>
    <w:p w:rsidR="00342E72" w:rsidRDefault="00E7035D">
      <w:pPr>
        <w:framePr w:w="6939" w:wrap="auto" w:hAnchor="text" w:x="1128" w:y="13203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Obstarávacia</w:t>
      </w:r>
      <w:r>
        <w:rPr>
          <w:rFonts w:ascii="Arial"/>
          <w:color w:val="000000"/>
          <w:sz w:val="20"/>
        </w:rPr>
        <w:t xml:space="preserve"> cena </w:t>
      </w:r>
      <w:r>
        <w:rPr>
          <w:rFonts w:ascii="Arial" w:hAnsi="Arial" w:cs="Arial"/>
          <w:color w:val="000000"/>
          <w:spacing w:val="-1"/>
          <w:sz w:val="20"/>
        </w:rPr>
        <w:t>zásob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sa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rozdeľuje</w:t>
      </w:r>
      <w:r>
        <w:rPr>
          <w:rFonts w:ascii="Arial"/>
          <w:color w:val="000000"/>
          <w:spacing w:val="-1"/>
          <w:sz w:val="20"/>
        </w:rPr>
        <w:t xml:space="preserve"> na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cenu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2"/>
          <w:sz w:val="20"/>
        </w:rPr>
        <w:t>za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ktoré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sa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zásoby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z w:val="20"/>
        </w:rPr>
        <w:t>obstarali</w:t>
      </w:r>
    </w:p>
    <w:p w:rsidR="00342E72" w:rsidRDefault="00E7035D">
      <w:pPr>
        <w:framePr w:w="6939" w:wrap="auto" w:hAnchor="text" w:x="1128" w:y="13203"/>
        <w:widowControl w:val="0"/>
        <w:autoSpaceDE w:val="0"/>
        <w:autoSpaceDN w:val="0"/>
        <w:spacing w:before="8" w:after="0" w:line="223" w:lineRule="exact"/>
        <w:ind w:left="55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náklady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súv</w:t>
      </w:r>
      <w:r>
        <w:rPr>
          <w:rFonts w:ascii="Arial"/>
          <w:color w:val="000000"/>
          <w:sz w:val="20"/>
        </w:rPr>
        <w:t>isiace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obstaraním(VON).</w:t>
      </w:r>
    </w:p>
    <w:p w:rsidR="00342E72" w:rsidRDefault="00E7035D">
      <w:pPr>
        <w:framePr w:w="373" w:wrap="auto" w:hAnchor="text" w:x="9777" w:y="1368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X</w:t>
      </w:r>
    </w:p>
    <w:p w:rsidR="00342E72" w:rsidRDefault="00E7035D">
      <w:pPr>
        <w:framePr w:w="373" w:wrap="auto" w:hAnchor="text" w:x="9777" w:y="13683"/>
        <w:widowControl w:val="0"/>
        <w:autoSpaceDE w:val="0"/>
        <w:autoSpaceDN w:val="0"/>
        <w:spacing w:before="133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X</w:t>
      </w:r>
    </w:p>
    <w:p w:rsidR="00342E72" w:rsidRDefault="00E7035D">
      <w:pPr>
        <w:framePr w:w="9022" w:wrap="auto" w:hAnchor="text" w:x="1128" w:y="1439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Pri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vyskladnení</w:t>
      </w:r>
      <w:r>
        <w:rPr>
          <w:rFonts w:ascii="Arial"/>
          <w:color w:val="000000"/>
          <w:sz w:val="20"/>
        </w:rPr>
        <w:t xml:space="preserve"> sa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VON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rozpúšťajú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nasledovne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:VON/(PS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zásob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+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príjem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zásob)</w:t>
      </w:r>
      <w:r>
        <w:rPr>
          <w:rFonts w:ascii="Arial"/>
          <w:color w:val="000000"/>
          <w:sz w:val="20"/>
        </w:rPr>
        <w:t xml:space="preserve"> x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výdaj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zásob</w:t>
      </w:r>
      <w:r>
        <w:rPr>
          <w:rFonts w:ascii="Arial"/>
          <w:color w:val="000000"/>
          <w:spacing w:val="131"/>
          <w:sz w:val="20"/>
        </w:rPr>
        <w:t xml:space="preserve"> </w:t>
      </w:r>
      <w:r>
        <w:rPr>
          <w:rFonts w:ascii="Arial"/>
          <w:color w:val="000000"/>
          <w:sz w:val="20"/>
        </w:rPr>
        <w:t>X</w:t>
      </w:r>
    </w:p>
    <w:p w:rsidR="00342E72" w:rsidRDefault="00E7035D">
      <w:pPr>
        <w:framePr w:w="8400" w:wrap="auto" w:hAnchor="text" w:x="1128" w:y="1487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pacing w:val="1"/>
          <w:sz w:val="20"/>
        </w:rPr>
        <w:t>Výdavky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budúcich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období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príjmy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budúcich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období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z w:val="20"/>
        </w:rPr>
        <w:t>sa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vykazujú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vo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výške,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ktorá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je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potrebná</w:t>
      </w:r>
    </w:p>
    <w:p w:rsidR="00342E72" w:rsidRDefault="00E7035D">
      <w:pPr>
        <w:framePr w:w="8400" w:wrap="auto" w:hAnchor="text" w:x="1128" w:y="14873"/>
        <w:widowControl w:val="0"/>
        <w:autoSpaceDE w:val="0"/>
        <w:autoSpaceDN w:val="0"/>
        <w:spacing w:before="9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na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dodržanie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zásady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z w:val="20"/>
        </w:rPr>
        <w:t>vecnej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časovej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súvislosti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z w:val="20"/>
        </w:rPr>
        <w:t xml:space="preserve">s </w:t>
      </w:r>
      <w:r>
        <w:rPr>
          <w:rFonts w:ascii="Arial" w:hAnsi="Arial" w:cs="Arial"/>
          <w:color w:val="000000"/>
          <w:spacing w:val="-1"/>
          <w:sz w:val="20"/>
        </w:rPr>
        <w:t>účtovným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obdobím.</w:t>
      </w:r>
    </w:p>
    <w:p w:rsidR="00342E72" w:rsidRDefault="00E7035D">
      <w:pPr>
        <w:framePr w:w="373" w:wrap="auto" w:hAnchor="text" w:x="9919" w:y="1498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X</w:t>
      </w:r>
    </w:p>
    <w:p w:rsidR="00342E72" w:rsidRDefault="00E7035D">
      <w:pPr>
        <w:framePr w:w="360" w:wrap="auto" w:hAnchor="text" w:x="5694" w:y="157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:rsidR="00342E72" w:rsidRDefault="00F5666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page">
              <wp:posOffset>622935</wp:posOffset>
            </wp:positionH>
            <wp:positionV relativeFrom="page">
              <wp:posOffset>346710</wp:posOffset>
            </wp:positionV>
            <wp:extent cx="1752600" cy="247650"/>
            <wp:effectExtent l="0" t="0" r="0" b="0"/>
            <wp:wrapNone/>
            <wp:docPr id="41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page">
              <wp:posOffset>2793365</wp:posOffset>
            </wp:positionH>
            <wp:positionV relativeFrom="page">
              <wp:posOffset>346710</wp:posOffset>
            </wp:positionV>
            <wp:extent cx="1791970" cy="247650"/>
            <wp:effectExtent l="0" t="0" r="0" b="0"/>
            <wp:wrapNone/>
            <wp:docPr id="40" name="_x00001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page">
              <wp:posOffset>4986655</wp:posOffset>
            </wp:positionH>
            <wp:positionV relativeFrom="page">
              <wp:posOffset>346710</wp:posOffset>
            </wp:positionV>
            <wp:extent cx="2216150" cy="247650"/>
            <wp:effectExtent l="0" t="0" r="0" b="0"/>
            <wp:wrapNone/>
            <wp:docPr id="39" name="_x00002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page">
              <wp:posOffset>3122930</wp:posOffset>
            </wp:positionH>
            <wp:positionV relativeFrom="page">
              <wp:posOffset>887730</wp:posOffset>
            </wp:positionV>
            <wp:extent cx="1063625" cy="172085"/>
            <wp:effectExtent l="0" t="0" r="3175" b="0"/>
            <wp:wrapNone/>
            <wp:docPr id="38" name="_x00003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172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1165225</wp:posOffset>
            </wp:positionV>
            <wp:extent cx="5793740" cy="989965"/>
            <wp:effectExtent l="0" t="0" r="0" b="635"/>
            <wp:wrapNone/>
            <wp:docPr id="37" name="_x00004" descr="ooxWord://word/media/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ooxWord://word/media/image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40" cy="989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2275840</wp:posOffset>
            </wp:positionV>
            <wp:extent cx="5793740" cy="557530"/>
            <wp:effectExtent l="0" t="0" r="0" b="0"/>
            <wp:wrapNone/>
            <wp:docPr id="36" name="_x00005" descr="ooxWord://word/media/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 descr="ooxWord://word/media/image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40" cy="557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4006215</wp:posOffset>
            </wp:positionV>
            <wp:extent cx="5883275" cy="272415"/>
            <wp:effectExtent l="0" t="0" r="3175" b="0"/>
            <wp:wrapNone/>
            <wp:docPr id="35" name="_x00006" descr="ooxWord://word/media/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 descr="ooxWord://word/media/image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27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page">
              <wp:posOffset>2639695</wp:posOffset>
            </wp:positionH>
            <wp:positionV relativeFrom="page">
              <wp:posOffset>4544060</wp:posOffset>
            </wp:positionV>
            <wp:extent cx="2029460" cy="171450"/>
            <wp:effectExtent l="0" t="0" r="8890" b="0"/>
            <wp:wrapNone/>
            <wp:docPr id="34" name="_x00007" descr="ooxWord://word/media/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 descr="ooxWord://word/media/image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46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4836795</wp:posOffset>
            </wp:positionV>
            <wp:extent cx="5883275" cy="363855"/>
            <wp:effectExtent l="0" t="0" r="3175" b="0"/>
            <wp:wrapNone/>
            <wp:docPr id="33" name="_x00008" descr="ooxWord://word/media/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 descr="ooxWord://word/media/image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36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5466715</wp:posOffset>
            </wp:positionV>
            <wp:extent cx="5883275" cy="1098550"/>
            <wp:effectExtent l="0" t="0" r="3175" b="6350"/>
            <wp:wrapNone/>
            <wp:docPr id="32" name="_x00009" descr="ooxWord://word/media/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 descr="ooxWord://word/media/image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109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6685915</wp:posOffset>
            </wp:positionV>
            <wp:extent cx="5883275" cy="793750"/>
            <wp:effectExtent l="0" t="0" r="3175" b="6350"/>
            <wp:wrapNone/>
            <wp:docPr id="31" name="_x000010" descr="ooxWord://word/media/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 descr="ooxWord://word/media/image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79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7600315</wp:posOffset>
            </wp:positionV>
            <wp:extent cx="5883275" cy="641350"/>
            <wp:effectExtent l="0" t="0" r="3175" b="6350"/>
            <wp:wrapNone/>
            <wp:docPr id="30" name="_x000011" descr="ooxWord://word/media/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 descr="ooxWord://word/media/image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64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8362315</wp:posOffset>
            </wp:positionV>
            <wp:extent cx="5883275" cy="939800"/>
            <wp:effectExtent l="0" t="0" r="3175" b="0"/>
            <wp:wrapNone/>
            <wp:docPr id="29" name="_x000012" descr="ooxWord://word/media/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 descr="ooxWord://word/media/image1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93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9423400</wp:posOffset>
            </wp:positionV>
            <wp:extent cx="5883275" cy="330200"/>
            <wp:effectExtent l="0" t="0" r="3175" b="0"/>
            <wp:wrapNone/>
            <wp:docPr id="28" name="_x000013" descr="ooxWord://word/media/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 descr="ooxWord://word/media/image1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33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35D">
        <w:rPr>
          <w:rFonts w:ascii="Arial"/>
          <w:color w:val="FF0000"/>
          <w:sz w:val="2"/>
        </w:rPr>
        <w:br w:type="page"/>
      </w:r>
    </w:p>
    <w:p w:rsidR="00342E72" w:rsidRDefault="00E7035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2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342E72" w:rsidRDefault="00E7035D">
      <w:pPr>
        <w:framePr w:w="10342" w:wrap="auto" w:hAnchor="text" w:x="1075" w:y="6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Poznámky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Úč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MÚJ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3 -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01</w:t>
      </w:r>
      <w:r>
        <w:rPr>
          <w:rFonts w:ascii="Times New Roman"/>
          <w:color w:val="000000"/>
          <w:spacing w:val="2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IČO</w:t>
      </w:r>
      <w:r>
        <w:rPr>
          <w:rFonts w:ascii="Times New Roman"/>
          <w:color w:val="000000"/>
          <w:spacing w:val="117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5</w:t>
      </w:r>
      <w:r w:rsidR="007727B0">
        <w:rPr>
          <w:rFonts w:ascii="Times New Roman"/>
          <w:color w:val="000000"/>
          <w:spacing w:val="170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3</w:t>
      </w:r>
      <w:r w:rsidR="007727B0">
        <w:rPr>
          <w:rFonts w:ascii="Times New Roman"/>
          <w:color w:val="000000"/>
          <w:spacing w:val="168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5</w:t>
      </w:r>
      <w:r w:rsidR="007727B0">
        <w:rPr>
          <w:rFonts w:ascii="Times New Roman"/>
          <w:color w:val="000000"/>
          <w:spacing w:val="166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9</w:t>
      </w:r>
      <w:r w:rsidR="007727B0">
        <w:rPr>
          <w:rFonts w:ascii="Times New Roman"/>
          <w:color w:val="000000"/>
          <w:spacing w:val="166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8</w:t>
      </w:r>
      <w:r w:rsidR="007727B0">
        <w:rPr>
          <w:rFonts w:ascii="Times New Roman"/>
          <w:color w:val="000000"/>
          <w:spacing w:val="166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7</w:t>
      </w:r>
      <w:r w:rsidR="007727B0">
        <w:rPr>
          <w:rFonts w:ascii="Times New Roman"/>
          <w:color w:val="000000"/>
          <w:spacing w:val="166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7</w:t>
      </w:r>
      <w:r w:rsidR="007727B0">
        <w:rPr>
          <w:rFonts w:ascii="Times New Roman"/>
          <w:color w:val="000000"/>
          <w:spacing w:val="166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6</w:t>
      </w:r>
      <w:r w:rsidR="007727B0">
        <w:rPr>
          <w:rFonts w:ascii="Times New Roman"/>
          <w:color w:val="000000"/>
          <w:spacing w:val="168"/>
          <w:sz w:val="24"/>
        </w:rPr>
        <w:t xml:space="preserve">  </w:t>
      </w:r>
      <w:r>
        <w:rPr>
          <w:rFonts w:ascii="Times New Roman" w:hAnsi="Times New Roman" w:cs="Times New Roman"/>
          <w:color w:val="000000"/>
          <w:spacing w:val="-2"/>
          <w:sz w:val="24"/>
        </w:rPr>
        <w:t>DIČ</w:t>
      </w:r>
      <w:r w:rsidR="007727B0">
        <w:rPr>
          <w:rFonts w:ascii="Times New Roman" w:hAnsi="Times New Roman" w:cs="Times New Roman"/>
          <w:color w:val="000000"/>
          <w:spacing w:val="-2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2</w:t>
      </w:r>
      <w:r w:rsidR="007727B0">
        <w:rPr>
          <w:rFonts w:ascii="Times New Roman"/>
          <w:color w:val="000000"/>
          <w:spacing w:val="94"/>
          <w:sz w:val="24"/>
        </w:rPr>
        <w:t xml:space="preserve">  </w:t>
      </w:r>
      <w:r w:rsidR="007727B0">
        <w:rPr>
          <w:rFonts w:ascii="Times New Roman"/>
          <w:color w:val="000000"/>
          <w:sz w:val="24"/>
        </w:rPr>
        <w:t>1</w:t>
      </w:r>
      <w:r w:rsidR="007727B0">
        <w:rPr>
          <w:rFonts w:ascii="Times New Roman"/>
          <w:color w:val="000000"/>
          <w:spacing w:val="176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2</w:t>
      </w:r>
      <w:r w:rsidR="007727B0">
        <w:rPr>
          <w:rFonts w:ascii="Times New Roman"/>
          <w:color w:val="000000"/>
          <w:spacing w:val="163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1</w:t>
      </w:r>
      <w:r w:rsidR="007727B0">
        <w:rPr>
          <w:rFonts w:ascii="Times New Roman"/>
          <w:color w:val="000000"/>
          <w:spacing w:val="226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4</w:t>
      </w:r>
      <w:r w:rsidR="007727B0">
        <w:rPr>
          <w:rFonts w:ascii="Times New Roman"/>
          <w:color w:val="000000"/>
          <w:spacing w:val="103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2</w:t>
      </w:r>
      <w:r w:rsidR="007727B0">
        <w:rPr>
          <w:rFonts w:ascii="Times New Roman"/>
          <w:color w:val="000000"/>
          <w:spacing w:val="163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6</w:t>
      </w:r>
      <w:r w:rsidR="007727B0">
        <w:rPr>
          <w:rFonts w:ascii="Times New Roman"/>
          <w:color w:val="000000"/>
          <w:spacing w:val="226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1</w:t>
      </w:r>
      <w:r w:rsidR="007727B0">
        <w:rPr>
          <w:rFonts w:ascii="Times New Roman"/>
          <w:color w:val="000000"/>
          <w:spacing w:val="103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9</w:t>
      </w:r>
      <w:r w:rsidR="007727B0">
        <w:rPr>
          <w:rFonts w:ascii="Times New Roman"/>
          <w:color w:val="000000"/>
          <w:spacing w:val="164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7</w:t>
      </w:r>
      <w:r>
        <w:rPr>
          <w:rFonts w:ascii="Times New Roman"/>
          <w:color w:val="000000"/>
          <w:spacing w:val="284"/>
          <w:sz w:val="24"/>
        </w:rPr>
        <w:t xml:space="preserve"> </w:t>
      </w:r>
    </w:p>
    <w:p w:rsidR="00342E72" w:rsidRDefault="00E7035D">
      <w:pPr>
        <w:framePr w:w="8989" w:wrap="auto" w:hAnchor="text" w:x="1128" w:y="143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Rezervy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sú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záväzky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z w:val="20"/>
        </w:rPr>
        <w:t>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neurčitým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časovým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vymedzením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alebo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výškou;</w:t>
      </w:r>
      <w:r>
        <w:rPr>
          <w:rFonts w:ascii="Arial"/>
          <w:color w:val="000000"/>
          <w:sz w:val="20"/>
        </w:rPr>
        <w:t xml:space="preserve"> tvoria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sa</w:t>
      </w:r>
      <w:r>
        <w:rPr>
          <w:rFonts w:ascii="Arial"/>
          <w:color w:val="000000"/>
          <w:spacing w:val="1"/>
          <w:sz w:val="20"/>
        </w:rPr>
        <w:t xml:space="preserve"> na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z w:val="20"/>
        </w:rPr>
        <w:t>krytie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známych</w:t>
      </w:r>
    </w:p>
    <w:p w:rsidR="00342E72" w:rsidRDefault="00E7035D">
      <w:pPr>
        <w:framePr w:w="8989" w:wrap="auto" w:hAnchor="text" w:x="1128" w:y="1431"/>
        <w:widowControl w:val="0"/>
        <w:autoSpaceDE w:val="0"/>
        <w:autoSpaceDN w:val="0"/>
        <w:spacing w:before="9" w:after="0" w:line="223" w:lineRule="exact"/>
        <w:ind w:left="55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pacing w:val="-1"/>
          <w:sz w:val="20"/>
        </w:rPr>
        <w:t>rizík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z w:val="20"/>
        </w:rPr>
        <w:t>alebo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strát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z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z w:val="20"/>
        </w:rPr>
        <w:t>podnikania.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Oceňujú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sa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v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očakávanej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výške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záväzku.</w:t>
      </w:r>
    </w:p>
    <w:p w:rsidR="00342E72" w:rsidRDefault="00E7035D">
      <w:pPr>
        <w:framePr w:w="8989" w:wrap="auto" w:hAnchor="text" w:x="1128" w:y="1431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Prenajatý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z w:val="20"/>
        </w:rPr>
        <w:t>majetok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z w:val="20"/>
        </w:rPr>
        <w:t>majetok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obstaraný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z w:val="20"/>
        </w:rPr>
        <w:t>na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základe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z w:val="20"/>
        </w:rPr>
        <w:t>zmluvy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z w:val="20"/>
        </w:rPr>
        <w:t>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kúpe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prenajatej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veci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- v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ocenení</w:t>
      </w:r>
    </w:p>
    <w:p w:rsidR="00342E72" w:rsidRDefault="00E7035D">
      <w:pPr>
        <w:framePr w:w="8989" w:wrap="auto" w:hAnchor="text" w:x="1128" w:y="1431"/>
        <w:widowControl w:val="0"/>
        <w:autoSpaceDE w:val="0"/>
        <w:autoSpaceDN w:val="0"/>
        <w:spacing w:before="9" w:after="0" w:line="223" w:lineRule="exact"/>
        <w:ind w:left="55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rovnajúcom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 xml:space="preserve">istine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náklady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súvisiace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obstaraním</w:t>
      </w:r>
    </w:p>
    <w:p w:rsidR="00342E72" w:rsidRDefault="00E7035D">
      <w:pPr>
        <w:framePr w:w="8989" w:wrap="auto" w:hAnchor="text" w:x="1128" w:y="1431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pacing w:val="-1"/>
          <w:sz w:val="20"/>
        </w:rPr>
        <w:t>Daň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z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príjmov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splatná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–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daň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sa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určuje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 xml:space="preserve">z </w:t>
      </w:r>
      <w:r>
        <w:rPr>
          <w:rFonts w:ascii="Arial" w:hAnsi="Arial" w:cs="Arial"/>
          <w:color w:val="000000"/>
          <w:sz w:val="20"/>
        </w:rPr>
        <w:t>účtovného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z w:val="20"/>
        </w:rPr>
        <w:t>zisku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pred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zdanením</w:t>
      </w:r>
      <w:r>
        <w:rPr>
          <w:rFonts w:ascii="Arial"/>
          <w:color w:val="000000"/>
          <w:sz w:val="20"/>
        </w:rPr>
        <w:t>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po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úpravách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na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daňové</w:t>
      </w:r>
    </w:p>
    <w:p w:rsidR="00342E72" w:rsidRDefault="00E7035D">
      <w:pPr>
        <w:framePr w:w="8989" w:wrap="auto" w:hAnchor="text" w:x="1128" w:y="1431"/>
        <w:widowControl w:val="0"/>
        <w:autoSpaceDE w:val="0"/>
        <w:autoSpaceDN w:val="0"/>
        <w:spacing w:before="6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pacing w:val="1"/>
          <w:sz w:val="20"/>
        </w:rPr>
        <w:t>účely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podľa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zákona</w:t>
      </w:r>
      <w:r>
        <w:rPr>
          <w:rFonts w:ascii="Arial"/>
          <w:color w:val="000000"/>
          <w:sz w:val="20"/>
        </w:rPr>
        <w:t xml:space="preserve"> 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daniach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z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príjmov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pri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sadzbe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 xml:space="preserve">21 </w:t>
      </w:r>
      <w:r>
        <w:rPr>
          <w:rFonts w:ascii="Arial"/>
          <w:color w:val="000000"/>
          <w:sz w:val="20"/>
        </w:rPr>
        <w:t>%</w:t>
      </w:r>
    </w:p>
    <w:p w:rsidR="00342E72" w:rsidRDefault="00E7035D">
      <w:pPr>
        <w:framePr w:w="8989" w:wrap="auto" w:hAnchor="text" w:x="1128" w:y="1431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Náklady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výnosy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časovo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rozlišujú.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Časovo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sa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nerozlišujú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náklady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výnosy,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z w:val="20"/>
        </w:rPr>
        <w:t>ak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 xml:space="preserve">ide </w:t>
      </w:r>
      <w:r>
        <w:rPr>
          <w:rFonts w:ascii="Arial"/>
          <w:color w:val="00000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nevýznam</w:t>
      </w:r>
    </w:p>
    <w:p w:rsidR="00342E72" w:rsidRDefault="00E7035D">
      <w:pPr>
        <w:framePr w:w="8359" w:wrap="auto" w:hAnchor="text" w:x="1128" w:y="307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stále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sa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opakujúci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účtovný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prípad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týkajúci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sa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časového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rozlíšenia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nákladov</w:t>
      </w:r>
      <w:r>
        <w:rPr>
          <w:rFonts w:ascii="Arial"/>
          <w:color w:val="000000"/>
          <w:sz w:val="20"/>
        </w:rPr>
        <w:t xml:space="preserve"> alebo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výnosov</w:t>
      </w:r>
    </w:p>
    <w:p w:rsidR="00342E72" w:rsidRDefault="00E7035D">
      <w:pPr>
        <w:framePr w:w="8359" w:wrap="auto" w:hAnchor="text" w:x="1128" w:y="3071"/>
        <w:widowControl w:val="0"/>
        <w:autoSpaceDE w:val="0"/>
        <w:autoSpaceDN w:val="0"/>
        <w:spacing w:before="8" w:after="0" w:line="223" w:lineRule="exact"/>
        <w:ind w:left="55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posledného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prvého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mesiaca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účtovného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obdobia.</w:t>
      </w:r>
    </w:p>
    <w:p w:rsidR="00342E72" w:rsidRDefault="00E7035D">
      <w:pPr>
        <w:framePr w:w="8359" w:wrap="auto" w:hAnchor="text" w:x="1128" w:y="3071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Náklady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výnosy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časovo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nerozlišujú</w:t>
      </w:r>
      <w:r>
        <w:rPr>
          <w:rFonts w:ascii="Arial"/>
          <w:color w:val="000000"/>
          <w:sz w:val="20"/>
        </w:rPr>
        <w:t>.</w:t>
      </w:r>
    </w:p>
    <w:p w:rsidR="00342E72" w:rsidRDefault="00E7035D">
      <w:pPr>
        <w:framePr w:w="373" w:wrap="auto" w:hAnchor="text" w:x="9919" w:y="307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X</w:t>
      </w:r>
    </w:p>
    <w:p w:rsidR="00342E72" w:rsidRDefault="00E7035D">
      <w:pPr>
        <w:framePr w:w="373" w:wrap="auto" w:hAnchor="text" w:x="9919" w:y="3071"/>
        <w:widowControl w:val="0"/>
        <w:autoSpaceDE w:val="0"/>
        <w:autoSpaceDN w:val="0"/>
        <w:spacing w:before="949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X</w:t>
      </w:r>
    </w:p>
    <w:p w:rsidR="00342E72" w:rsidRDefault="00E7035D">
      <w:pPr>
        <w:framePr w:w="8645" w:wrap="auto" w:hAnchor="text" w:x="1128" w:y="401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Na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účte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časového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rozlíšenia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sa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neúčtuje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ak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 xml:space="preserve">ide </w:t>
      </w:r>
      <w:r>
        <w:rPr>
          <w:rFonts w:ascii="Arial"/>
          <w:color w:val="000000"/>
          <w:sz w:val="20"/>
        </w:rPr>
        <w:t>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nevýznamný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stále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sa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opakujúci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účtovný</w:t>
      </w:r>
    </w:p>
    <w:p w:rsidR="00342E72" w:rsidRDefault="00E7035D">
      <w:pPr>
        <w:framePr w:w="8645" w:wrap="auto" w:hAnchor="text" w:x="1128" w:y="4011"/>
        <w:widowControl w:val="0"/>
        <w:autoSpaceDE w:val="0"/>
        <w:autoSpaceDN w:val="0"/>
        <w:spacing w:before="9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pacing w:val="-1"/>
          <w:sz w:val="20"/>
        </w:rPr>
        <w:t>prípad,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ktorý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z w:val="20"/>
        </w:rPr>
        <w:t>sa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týka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účtovania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nákladov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výnosov</w:t>
      </w:r>
      <w:r>
        <w:rPr>
          <w:rFonts w:ascii="Arial"/>
          <w:color w:val="000000"/>
          <w:sz w:val="20"/>
        </w:rPr>
        <w:t xml:space="preserve"> medzi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dvoma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účtovnými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 xml:space="preserve">obdobiami, </w:t>
      </w:r>
      <w:r>
        <w:rPr>
          <w:rFonts w:ascii="Arial" w:hAnsi="Arial" w:cs="Arial"/>
          <w:color w:val="000000"/>
          <w:sz w:val="20"/>
        </w:rPr>
        <w:t>pričom</w:t>
      </w:r>
    </w:p>
    <w:p w:rsidR="00342E72" w:rsidRDefault="00E7035D">
      <w:pPr>
        <w:framePr w:w="8645" w:wrap="auto" w:hAnchor="text" w:x="1128" w:y="4011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nejde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účtovný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prípad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týkajúci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sa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účtovania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dotácií</w:t>
      </w:r>
      <w:r>
        <w:rPr>
          <w:rFonts w:ascii="Arial"/>
          <w:color w:val="000000"/>
          <w:sz w:val="20"/>
        </w:rPr>
        <w:t xml:space="preserve"> 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emisných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</w:rPr>
        <w:t>kvót</w:t>
      </w:r>
      <w:r>
        <w:rPr>
          <w:rFonts w:ascii="Arial"/>
          <w:color w:val="000000"/>
          <w:sz w:val="20"/>
        </w:rPr>
        <w:t>.</w:t>
      </w:r>
    </w:p>
    <w:p w:rsidR="00342E72" w:rsidRDefault="00E7035D">
      <w:pPr>
        <w:framePr w:w="8888" w:wrap="auto" w:hAnchor="text" w:x="1659" w:y="495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Spôsob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z w:val="20"/>
        </w:rPr>
        <w:t>zostavenia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odpisového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plánu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pre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jednotlivé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druhy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dlhodobého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hmotného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z w:val="20"/>
        </w:rPr>
        <w:t>majetku</w:t>
      </w:r>
    </w:p>
    <w:p w:rsidR="00342E72" w:rsidRDefault="00E7035D">
      <w:pPr>
        <w:framePr w:w="8888" w:wrap="auto" w:hAnchor="text" w:x="1659" w:y="4953"/>
        <w:widowControl w:val="0"/>
        <w:autoSpaceDE w:val="0"/>
        <w:autoSpaceDN w:val="0"/>
        <w:spacing w:before="6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dlhodobého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nehmotného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z w:val="20"/>
        </w:rPr>
        <w:t>majetku,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z w:val="20"/>
        </w:rPr>
        <w:t>doba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z w:val="20"/>
        </w:rPr>
        <w:t>odpisovania,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použité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sadzby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z w:val="20"/>
        </w:rPr>
        <w:t>odpisov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odpisové</w:t>
      </w:r>
    </w:p>
    <w:p w:rsidR="00342E72" w:rsidRDefault="00E7035D">
      <w:pPr>
        <w:framePr w:w="8888" w:wrap="auto" w:hAnchor="text" w:x="1659" w:y="4953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pacing w:val="1"/>
          <w:sz w:val="20"/>
        </w:rPr>
        <w:t>metódy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z w:val="20"/>
        </w:rPr>
        <w:t>pri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určení</w:t>
      </w:r>
      <w:r>
        <w:rPr>
          <w:rFonts w:ascii="Arial"/>
          <w:color w:val="000000"/>
          <w:sz w:val="20"/>
        </w:rPr>
        <w:t xml:space="preserve"> odpisov</w:t>
      </w:r>
    </w:p>
    <w:p w:rsidR="00342E72" w:rsidRDefault="00E7035D">
      <w:pPr>
        <w:framePr w:w="484" w:wrap="auto" w:hAnchor="text" w:x="1126" w:y="498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(3)</w:t>
      </w:r>
    </w:p>
    <w:p w:rsidR="00342E72" w:rsidRDefault="00E7035D">
      <w:pPr>
        <w:framePr w:w="8811" w:wrap="auto" w:hAnchor="text" w:x="1128" w:y="5790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Nehmotný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majetok</w:t>
      </w:r>
      <w:r>
        <w:rPr>
          <w:rFonts w:ascii="Arial"/>
          <w:color w:val="000000"/>
          <w:spacing w:val="127"/>
          <w:sz w:val="20"/>
        </w:rPr>
        <w:t xml:space="preserve"> </w:t>
      </w:r>
      <w:r>
        <w:rPr>
          <w:rFonts w:ascii="Arial"/>
          <w:color w:val="000000"/>
          <w:sz w:val="20"/>
        </w:rPr>
        <w:t>odpisuje</w:t>
      </w:r>
      <w:r>
        <w:rPr>
          <w:rFonts w:ascii="Arial"/>
          <w:color w:val="000000"/>
          <w:spacing w:val="126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účtovná</w:t>
      </w:r>
      <w:r>
        <w:rPr>
          <w:rFonts w:ascii="Arial"/>
          <w:color w:val="000000"/>
          <w:spacing w:val="126"/>
          <w:sz w:val="20"/>
        </w:rPr>
        <w:t xml:space="preserve"> </w:t>
      </w:r>
      <w:r>
        <w:rPr>
          <w:rFonts w:ascii="Arial"/>
          <w:color w:val="000000"/>
          <w:sz w:val="20"/>
        </w:rPr>
        <w:t>jednotka</w:t>
      </w:r>
      <w:r>
        <w:rPr>
          <w:rFonts w:ascii="Arial"/>
          <w:color w:val="000000"/>
          <w:spacing w:val="1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počas</w:t>
      </w:r>
      <w:r>
        <w:rPr>
          <w:rFonts w:ascii="Arial"/>
          <w:color w:val="000000"/>
          <w:spacing w:val="126"/>
          <w:sz w:val="20"/>
        </w:rPr>
        <w:t xml:space="preserve"> </w:t>
      </w:r>
      <w:r>
        <w:rPr>
          <w:rFonts w:ascii="Arial"/>
          <w:color w:val="000000"/>
          <w:sz w:val="20"/>
        </w:rPr>
        <w:t>predpokladanej</w:t>
      </w:r>
      <w:r>
        <w:rPr>
          <w:rFonts w:ascii="Arial"/>
          <w:color w:val="000000"/>
          <w:spacing w:val="1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doby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používania</w:t>
      </w:r>
    </w:p>
    <w:p w:rsidR="00342E72" w:rsidRDefault="00E7035D">
      <w:pPr>
        <w:framePr w:w="8811" w:wrap="auto" w:hAnchor="text" w:x="1128" w:y="5790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zodpovedajúcej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z w:val="20"/>
        </w:rPr>
        <w:t>spotrebe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budúcich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ekonomických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úžitkov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z w:val="20"/>
        </w:rPr>
        <w:t>z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majetku.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Nehmotný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z w:val="20"/>
        </w:rPr>
        <w:t>majetok,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ktorým</w:t>
      </w:r>
    </w:p>
    <w:p w:rsidR="00342E72" w:rsidRDefault="00E7035D">
      <w:pPr>
        <w:framePr w:w="8811" w:wrap="auto" w:hAnchor="text" w:x="1128" w:y="5790"/>
        <w:widowControl w:val="0"/>
        <w:autoSpaceDE w:val="0"/>
        <w:autoSpaceDN w:val="0"/>
        <w:spacing w:before="5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pacing w:val="1"/>
          <w:sz w:val="20"/>
        </w:rPr>
        <w:t>sú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náklady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z w:val="20"/>
        </w:rPr>
        <w:t>na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vývoj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sa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z w:val="20"/>
        </w:rPr>
        <w:t>odpisuje</w:t>
      </w:r>
      <w:r>
        <w:rPr>
          <w:rFonts w:ascii="Arial"/>
          <w:color w:val="000000"/>
          <w:spacing w:val="14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najneskôr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z w:val="20"/>
        </w:rPr>
        <w:t>piatich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z w:val="20"/>
        </w:rPr>
        <w:t>rokov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z w:val="20"/>
        </w:rPr>
        <w:t>od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z w:val="20"/>
        </w:rPr>
        <w:t>jeho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z w:val="20"/>
        </w:rPr>
        <w:t>obstarania.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Nehmotný</w:t>
      </w:r>
    </w:p>
    <w:p w:rsidR="00342E72" w:rsidRDefault="00E7035D">
      <w:pPr>
        <w:framePr w:w="8811" w:wrap="auto" w:hAnchor="text" w:x="1128" w:y="5790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majetok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vytvorený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z w:val="20"/>
        </w:rPr>
        <w:t>vlastnou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činnosťou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sa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z w:val="20"/>
        </w:rPr>
        <w:t>neaktivuje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z w:val="20"/>
        </w:rPr>
        <w:t>okrem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softvéru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nákladov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z w:val="20"/>
        </w:rPr>
        <w:t>na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vývoj,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ktoré</w:t>
      </w:r>
    </w:p>
    <w:p w:rsidR="00342E72" w:rsidRDefault="00E7035D">
      <w:pPr>
        <w:framePr w:w="8811" w:wrap="auto" w:hAnchor="text" w:x="1128" w:y="5790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sa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aktivujú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v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súlade</w:t>
      </w:r>
      <w:r>
        <w:rPr>
          <w:rFonts w:ascii="Arial"/>
          <w:color w:val="000000"/>
          <w:sz w:val="20"/>
        </w:rPr>
        <w:t xml:space="preserve"> 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postupmi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účtovania.</w:t>
      </w:r>
    </w:p>
    <w:p w:rsidR="00342E72" w:rsidRDefault="00E7035D">
      <w:pPr>
        <w:framePr w:w="8811" w:wrap="auto" w:hAnchor="text" w:x="1128" w:y="5790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Dlhodobý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hmotný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z w:val="20"/>
        </w:rPr>
        <w:t>majetok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sa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z w:val="20"/>
        </w:rPr>
        <w:t>odpisuje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z w:val="20"/>
        </w:rPr>
        <w:t>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ohľadom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-3"/>
          <w:sz w:val="20"/>
        </w:rPr>
        <w:t>na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z w:val="20"/>
        </w:rPr>
        <w:t>opotrebovanie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zodpovedajúce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bežným</w:t>
      </w:r>
    </w:p>
    <w:p w:rsidR="00342E72" w:rsidRDefault="00E7035D">
      <w:pPr>
        <w:framePr w:w="8811" w:wrap="auto" w:hAnchor="text" w:x="1128" w:y="5790"/>
        <w:widowControl w:val="0"/>
        <w:autoSpaceDE w:val="0"/>
        <w:autoSpaceDN w:val="0"/>
        <w:spacing w:before="9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podmienkam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z w:val="20"/>
        </w:rPr>
        <w:t>jeho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používania.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Pri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z w:val="20"/>
        </w:rPr>
        <w:t>tvorbe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odpisového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plánu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sa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zohľadňuje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doba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použiteľnosti,</w:t>
      </w:r>
    </w:p>
    <w:p w:rsidR="00342E72" w:rsidRDefault="00E7035D">
      <w:pPr>
        <w:framePr w:w="8811" w:wrap="auto" w:hAnchor="text" w:x="1128" w:y="5790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počet</w:t>
      </w:r>
      <w:r>
        <w:rPr>
          <w:rFonts w:ascii="Arial"/>
          <w:color w:val="000000"/>
          <w:spacing w:val="136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výrobkov</w:t>
      </w:r>
      <w:r>
        <w:rPr>
          <w:rFonts w:ascii="Arial"/>
          <w:color w:val="000000"/>
          <w:spacing w:val="132"/>
          <w:sz w:val="20"/>
        </w:rPr>
        <w:t xml:space="preserve"> </w:t>
      </w:r>
      <w:r>
        <w:rPr>
          <w:rFonts w:ascii="Arial"/>
          <w:color w:val="000000"/>
          <w:sz w:val="20"/>
        </w:rPr>
        <w:t>alebo</w:t>
      </w:r>
      <w:r>
        <w:rPr>
          <w:rFonts w:ascii="Arial"/>
          <w:color w:val="000000"/>
          <w:spacing w:val="135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podobných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z w:val="20"/>
        </w:rPr>
        <w:t>jednotiek,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z w:val="20"/>
        </w:rPr>
        <w:t>u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ktorých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sa</w:t>
      </w:r>
      <w:r>
        <w:rPr>
          <w:rFonts w:ascii="Arial"/>
          <w:color w:val="000000"/>
          <w:spacing w:val="135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predpokladá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z w:val="20"/>
        </w:rPr>
        <w:t>ich</w:t>
      </w:r>
      <w:r>
        <w:rPr>
          <w:rFonts w:ascii="Arial"/>
          <w:color w:val="000000"/>
          <w:spacing w:val="136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získanie</w:t>
      </w:r>
    </w:p>
    <w:p w:rsidR="00342E72" w:rsidRDefault="00E7035D">
      <w:pPr>
        <w:framePr w:w="8811" w:wrap="auto" w:hAnchor="text" w:x="1128" w:y="5790"/>
        <w:widowControl w:val="0"/>
        <w:autoSpaceDE w:val="0"/>
        <w:autoSpaceDN w:val="0"/>
        <w:spacing w:before="3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prostredníctvom</w:t>
      </w:r>
      <w:r>
        <w:rPr>
          <w:rFonts w:ascii="Arial"/>
          <w:color w:val="000000"/>
          <w:spacing w:val="1"/>
          <w:sz w:val="20"/>
        </w:rPr>
        <w:t xml:space="preserve"> majetku</w:t>
      </w:r>
      <w:r>
        <w:rPr>
          <w:rFonts w:ascii="Arial"/>
          <w:color w:val="000000"/>
          <w:sz w:val="20"/>
        </w:rPr>
        <w:t>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Účtovné</w:t>
      </w:r>
      <w:r>
        <w:rPr>
          <w:rFonts w:ascii="Arial"/>
          <w:color w:val="000000"/>
          <w:sz w:val="20"/>
        </w:rPr>
        <w:t xml:space="preserve"> 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daňové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odpisy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z w:val="20"/>
        </w:rPr>
        <w:t>sa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rovnajú</w:t>
      </w:r>
      <w:r>
        <w:rPr>
          <w:rFonts w:ascii="Arial"/>
          <w:b/>
          <w:color w:val="000000"/>
          <w:sz w:val="20"/>
        </w:rPr>
        <w:t>.</w:t>
      </w:r>
    </w:p>
    <w:p w:rsidR="00342E72" w:rsidRDefault="00E7035D">
      <w:pPr>
        <w:framePr w:w="8803" w:wrap="auto" w:hAnchor="text" w:x="1128" w:y="7922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Dlhodobý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hmotný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z w:val="20"/>
        </w:rPr>
        <w:t>majetok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sa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z w:val="20"/>
        </w:rPr>
        <w:t>odpisuje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z w:val="20"/>
        </w:rPr>
        <w:t>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ohľadom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-3"/>
          <w:sz w:val="20"/>
        </w:rPr>
        <w:t>na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z w:val="20"/>
        </w:rPr>
        <w:t>opotrebovanie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zodpovedajúce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bežným</w:t>
      </w:r>
    </w:p>
    <w:p w:rsidR="00342E72" w:rsidRDefault="00E7035D">
      <w:pPr>
        <w:framePr w:w="8803" w:wrap="auto" w:hAnchor="text" w:x="1128" w:y="7922"/>
        <w:widowControl w:val="0"/>
        <w:autoSpaceDE w:val="0"/>
        <w:autoSpaceDN w:val="0"/>
        <w:spacing w:before="9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podmienkam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je</w:t>
      </w:r>
      <w:r>
        <w:rPr>
          <w:rFonts w:ascii="Arial"/>
          <w:color w:val="000000"/>
          <w:sz w:val="20"/>
        </w:rPr>
        <w:t>ho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používania.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Pri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z w:val="20"/>
        </w:rPr>
        <w:t>tvorbe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odpisového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plánu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sa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zohľadňuje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doba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použiteľnosti,</w:t>
      </w:r>
    </w:p>
    <w:p w:rsidR="00342E72" w:rsidRDefault="00E7035D">
      <w:pPr>
        <w:framePr w:w="8803" w:wrap="auto" w:hAnchor="text" w:x="1128" w:y="7922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počet</w:t>
      </w:r>
      <w:r>
        <w:rPr>
          <w:rFonts w:ascii="Arial"/>
          <w:color w:val="000000"/>
          <w:spacing w:val="136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výrobkov</w:t>
      </w:r>
      <w:r>
        <w:rPr>
          <w:rFonts w:ascii="Arial"/>
          <w:color w:val="000000"/>
          <w:spacing w:val="132"/>
          <w:sz w:val="20"/>
        </w:rPr>
        <w:t xml:space="preserve"> </w:t>
      </w:r>
      <w:r>
        <w:rPr>
          <w:rFonts w:ascii="Arial"/>
          <w:color w:val="000000"/>
          <w:sz w:val="20"/>
        </w:rPr>
        <w:t>alebo</w:t>
      </w:r>
      <w:r>
        <w:rPr>
          <w:rFonts w:ascii="Arial"/>
          <w:color w:val="000000"/>
          <w:spacing w:val="135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podobných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z w:val="20"/>
        </w:rPr>
        <w:t>jednotiek,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z w:val="20"/>
        </w:rPr>
        <w:t>u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ktorých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sa</w:t>
      </w:r>
      <w:r>
        <w:rPr>
          <w:rFonts w:ascii="Arial"/>
          <w:color w:val="000000"/>
          <w:spacing w:val="135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predpokladá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z w:val="20"/>
        </w:rPr>
        <w:t>ich</w:t>
      </w:r>
      <w:r>
        <w:rPr>
          <w:rFonts w:ascii="Arial"/>
          <w:color w:val="000000"/>
          <w:spacing w:val="136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získanie</w:t>
      </w:r>
    </w:p>
    <w:p w:rsidR="00342E72" w:rsidRDefault="00E7035D">
      <w:pPr>
        <w:framePr w:w="8803" w:wrap="auto" w:hAnchor="text" w:x="1128" w:y="7922"/>
        <w:widowControl w:val="0"/>
        <w:autoSpaceDE w:val="0"/>
        <w:autoSpaceDN w:val="0"/>
        <w:spacing w:before="5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prostredníctvom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majetku.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Účtovné</w:t>
      </w:r>
      <w:r>
        <w:rPr>
          <w:rFonts w:ascii="Arial"/>
          <w:color w:val="000000"/>
          <w:sz w:val="20"/>
        </w:rPr>
        <w:t xml:space="preserve"> 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daňové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odpisy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z w:val="20"/>
        </w:rPr>
        <w:t>sa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nerovnajú</w:t>
      </w:r>
      <w:r>
        <w:rPr>
          <w:rFonts w:ascii="Arial"/>
          <w:b/>
          <w:color w:val="000000"/>
          <w:sz w:val="20"/>
        </w:rPr>
        <w:t>.</w:t>
      </w:r>
    </w:p>
    <w:p w:rsidR="00342E72" w:rsidRDefault="00E7035D">
      <w:pPr>
        <w:framePr w:w="8423" w:wrap="auto" w:hAnchor="text" w:x="1128" w:y="8952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Dlhodobý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nehmotný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z w:val="20"/>
        </w:rPr>
        <w:t>majetok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=doba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použiteľnosti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viac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ako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rok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vstupná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z w:val="20"/>
        </w:rPr>
        <w:t>cena</w:t>
      </w:r>
      <w:r>
        <w:rPr>
          <w:rFonts w:ascii="Arial"/>
          <w:color w:val="000000"/>
          <w:spacing w:val="1"/>
          <w:sz w:val="20"/>
        </w:rPr>
        <w:t xml:space="preserve"> je</w:t>
      </w:r>
      <w:r>
        <w:rPr>
          <w:rFonts w:ascii="Arial"/>
          <w:color w:val="000000"/>
          <w:spacing w:val="167"/>
          <w:sz w:val="20"/>
        </w:rPr>
        <w:t xml:space="preserve"> </w:t>
      </w:r>
      <w:r>
        <w:rPr>
          <w:rFonts w:ascii="Arial"/>
          <w:color w:val="000000"/>
          <w:sz w:val="20"/>
        </w:rPr>
        <w:t>2400,-eur</w:t>
      </w:r>
    </w:p>
    <w:p w:rsidR="00342E72" w:rsidRDefault="00E7035D">
      <w:pPr>
        <w:framePr w:w="8423" w:wrap="auto" w:hAnchor="text" w:x="1128" w:y="8952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 xml:space="preserve">viac </w:t>
      </w:r>
      <w:r>
        <w:rPr>
          <w:rFonts w:ascii="Arial"/>
          <w:color w:val="000000"/>
          <w:spacing w:val="1"/>
          <w:sz w:val="20"/>
        </w:rPr>
        <w:t>ako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:</w:t>
      </w:r>
    </w:p>
    <w:p w:rsidR="00342E72" w:rsidRDefault="00E7035D">
      <w:pPr>
        <w:framePr w:w="8423" w:wrap="auto" w:hAnchor="text" w:x="1128" w:y="8952"/>
        <w:widowControl w:val="0"/>
        <w:autoSpaceDE w:val="0"/>
        <w:autoSpaceDN w:val="0"/>
        <w:spacing w:before="1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Samostatné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hnuteľné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z w:val="20"/>
        </w:rPr>
        <w:t>veci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sú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dlhodobým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hmotným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z w:val="20"/>
        </w:rPr>
        <w:t>majetkom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-3"/>
          <w:sz w:val="20"/>
        </w:rPr>
        <w:t>ak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doba</w:t>
      </w:r>
      <w:r>
        <w:rPr>
          <w:rFonts w:ascii="Arial"/>
          <w:color w:val="000000"/>
          <w:spacing w:val="171"/>
          <w:sz w:val="20"/>
        </w:rPr>
        <w:t xml:space="preserve"> </w:t>
      </w:r>
      <w:r>
        <w:rPr>
          <w:rFonts w:ascii="Arial"/>
          <w:color w:val="000000"/>
          <w:sz w:val="20"/>
        </w:rPr>
        <w:t>1700,-eur</w:t>
      </w:r>
    </w:p>
    <w:p w:rsidR="00342E72" w:rsidRDefault="00E7035D">
      <w:pPr>
        <w:framePr w:w="8423" w:wrap="auto" w:hAnchor="text" w:x="1128" w:y="8952"/>
        <w:widowControl w:val="0"/>
        <w:autoSpaceDE w:val="0"/>
        <w:autoSpaceDN w:val="0"/>
        <w:spacing w:before="5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použiteľnosti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je</w:t>
      </w:r>
      <w:r>
        <w:rPr>
          <w:rFonts w:ascii="Arial"/>
          <w:color w:val="000000"/>
          <w:sz w:val="20"/>
        </w:rPr>
        <w:t xml:space="preserve"> viac </w:t>
      </w:r>
      <w:r>
        <w:rPr>
          <w:rFonts w:ascii="Arial"/>
          <w:color w:val="000000"/>
          <w:spacing w:val="1"/>
          <w:sz w:val="20"/>
        </w:rPr>
        <w:t>ako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z w:val="20"/>
        </w:rPr>
        <w:t>rok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vstupná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cena viac ako:</w:t>
      </w:r>
    </w:p>
    <w:p w:rsidR="00342E72" w:rsidRDefault="00E7035D">
      <w:pPr>
        <w:framePr w:w="360" w:wrap="auto" w:hAnchor="text" w:x="9919" w:y="9078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X</w:t>
      </w:r>
    </w:p>
    <w:p w:rsidR="00342E72" w:rsidRDefault="00E7035D">
      <w:pPr>
        <w:framePr w:w="360" w:wrap="auto" w:hAnchor="text" w:x="9919" w:y="9078"/>
        <w:widowControl w:val="0"/>
        <w:autoSpaceDE w:val="0"/>
        <w:autoSpaceDN w:val="0"/>
        <w:spacing w:before="269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X</w:t>
      </w:r>
    </w:p>
    <w:p w:rsidR="00342E72" w:rsidRDefault="00E7035D">
      <w:pPr>
        <w:framePr w:w="1082" w:wrap="auto" w:hAnchor="text" w:x="4357" w:y="10315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Odpisová</w:t>
      </w:r>
    </w:p>
    <w:p w:rsidR="00342E72" w:rsidRDefault="00E7035D">
      <w:pPr>
        <w:framePr w:w="1082" w:wrap="auto" w:hAnchor="text" w:x="4357" w:y="10315"/>
        <w:widowControl w:val="0"/>
        <w:autoSpaceDE w:val="0"/>
        <w:autoSpaceDN w:val="0"/>
        <w:spacing w:before="8" w:after="0" w:line="223" w:lineRule="exact"/>
        <w:ind w:left="77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skupina</w:t>
      </w:r>
    </w:p>
    <w:p w:rsidR="00342E72" w:rsidRDefault="00E7035D">
      <w:pPr>
        <w:framePr w:w="1305" w:wrap="auto" w:hAnchor="text" w:x="5591" w:y="10315"/>
        <w:widowControl w:val="0"/>
        <w:autoSpaceDE w:val="0"/>
        <w:autoSpaceDN w:val="0"/>
        <w:spacing w:before="0" w:after="0" w:line="223" w:lineRule="exact"/>
        <w:ind w:left="298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Doba</w:t>
      </w:r>
    </w:p>
    <w:p w:rsidR="00342E72" w:rsidRDefault="00E7035D">
      <w:pPr>
        <w:framePr w:w="1305" w:wrap="auto" w:hAnchor="text" w:x="5591" w:y="10315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odpisovania</w:t>
      </w:r>
    </w:p>
    <w:p w:rsidR="00342E72" w:rsidRDefault="00E7035D">
      <w:pPr>
        <w:framePr w:w="1015" w:wrap="auto" w:hAnchor="text" w:x="7012" w:y="10315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Lineárne</w:t>
      </w:r>
    </w:p>
    <w:p w:rsidR="00342E72" w:rsidRDefault="00E7035D">
      <w:pPr>
        <w:framePr w:w="1015" w:wrap="auto" w:hAnchor="text" w:x="7012" w:y="10315"/>
        <w:widowControl w:val="0"/>
        <w:autoSpaceDE w:val="0"/>
        <w:autoSpaceDN w:val="0"/>
        <w:spacing w:before="8" w:after="0" w:line="223" w:lineRule="exact"/>
        <w:ind w:left="98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odpisy</w:t>
      </w:r>
    </w:p>
    <w:p w:rsidR="00342E72" w:rsidRDefault="00E7035D">
      <w:pPr>
        <w:framePr w:w="1116" w:wrap="auto" w:hAnchor="text" w:x="8169" w:y="10315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Zrýchlené</w:t>
      </w:r>
    </w:p>
    <w:p w:rsidR="00342E72" w:rsidRDefault="00E7035D">
      <w:pPr>
        <w:framePr w:w="1116" w:wrap="auto" w:hAnchor="text" w:x="8169" w:y="10315"/>
        <w:widowControl w:val="0"/>
        <w:autoSpaceDE w:val="0"/>
        <w:autoSpaceDN w:val="0"/>
        <w:spacing w:before="8" w:after="0" w:line="223" w:lineRule="exact"/>
        <w:ind w:left="149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odpisy</w:t>
      </w:r>
    </w:p>
    <w:p w:rsidR="00342E72" w:rsidRDefault="00E7035D">
      <w:pPr>
        <w:framePr w:w="937" w:wrap="auto" w:hAnchor="text" w:x="2230" w:y="1043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Majetok</w:t>
      </w:r>
    </w:p>
    <w:p w:rsidR="00342E72" w:rsidRDefault="00E7035D">
      <w:pPr>
        <w:framePr w:w="484" w:wrap="auto" w:hAnchor="text" w:x="1128" w:y="1317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(4)</w:t>
      </w:r>
    </w:p>
    <w:p w:rsidR="00342E72" w:rsidRDefault="00E7035D">
      <w:pPr>
        <w:framePr w:w="5693" w:wrap="auto" w:hAnchor="text" w:x="2105" w:y="1317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Zmeny</w:t>
      </w:r>
      <w:r>
        <w:rPr>
          <w:rFonts w:ascii="Arial"/>
          <w:b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účtovných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zásad</w:t>
      </w:r>
      <w:r>
        <w:rPr>
          <w:rFonts w:ascii="Arial"/>
          <w:b/>
          <w:color w:val="000000"/>
          <w:spacing w:val="2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a</w:t>
      </w:r>
      <w:r>
        <w:rPr>
          <w:rFonts w:ascii="Arial"/>
          <w:b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účtovných</w:t>
      </w:r>
      <w:r>
        <w:rPr>
          <w:rFonts w:ascii="Arial"/>
          <w:b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metód</w:t>
      </w:r>
    </w:p>
    <w:p w:rsidR="00342E72" w:rsidRDefault="00E7035D">
      <w:pPr>
        <w:framePr w:w="5693" w:wrap="auto" w:hAnchor="text" w:x="2105" w:y="13174"/>
        <w:widowControl w:val="0"/>
        <w:autoSpaceDE w:val="0"/>
        <w:autoSpaceDN w:val="0"/>
        <w:spacing w:before="68" w:after="0" w:line="223" w:lineRule="exact"/>
        <w:ind w:left="3560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Vplyv</w:t>
      </w:r>
      <w:r>
        <w:rPr>
          <w:rFonts w:ascii="Arial"/>
          <w:color w:val="000000"/>
          <w:spacing w:val="1"/>
          <w:sz w:val="20"/>
        </w:rPr>
        <w:t xml:space="preserve"> (+/-)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zmeny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z w:val="20"/>
        </w:rPr>
        <w:t>na:</w:t>
      </w:r>
    </w:p>
    <w:p w:rsidR="00342E72" w:rsidRDefault="00E7035D">
      <w:pPr>
        <w:framePr w:w="672" w:wrap="auto" w:hAnchor="text" w:x="8317" w:y="1317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pacing w:val="-1"/>
          <w:sz w:val="20"/>
        </w:rPr>
        <w:t>ÁNO</w:t>
      </w:r>
    </w:p>
    <w:p w:rsidR="00342E72" w:rsidRDefault="00E7035D">
      <w:pPr>
        <w:framePr w:w="572" w:wrap="auto" w:hAnchor="text" w:x="9360" w:y="1317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NIE</w:t>
      </w:r>
    </w:p>
    <w:p w:rsidR="00342E72" w:rsidRDefault="00E7035D">
      <w:pPr>
        <w:framePr w:w="373" w:wrap="auto" w:hAnchor="text" w:x="10027" w:y="1317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X</w:t>
      </w:r>
    </w:p>
    <w:p w:rsidR="00342E72" w:rsidRDefault="00E7035D">
      <w:pPr>
        <w:framePr w:w="2571" w:wrap="auto" w:hAnchor="text" w:x="1200" w:y="1366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Zmena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účtovných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zásad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</w:p>
    <w:p w:rsidR="00342E72" w:rsidRDefault="00E7035D">
      <w:pPr>
        <w:framePr w:w="2571" w:wrap="auto" w:hAnchor="text" w:x="1200" w:y="13664"/>
        <w:widowControl w:val="0"/>
        <w:autoSpaceDE w:val="0"/>
        <w:autoSpaceDN w:val="0"/>
        <w:spacing w:before="8" w:after="0" w:line="223" w:lineRule="exact"/>
        <w:ind w:left="104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účtovných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metód(popis)</w:t>
      </w:r>
    </w:p>
    <w:p w:rsidR="00342E72" w:rsidRDefault="00E7035D">
      <w:pPr>
        <w:framePr w:w="1794" w:wrap="auto" w:hAnchor="text" w:x="3858" w:y="137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Dôvod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uplatnenia</w:t>
      </w:r>
    </w:p>
    <w:p w:rsidR="00342E72" w:rsidRDefault="00E7035D">
      <w:pPr>
        <w:framePr w:w="994" w:wrap="auto" w:hAnchor="text" w:x="5665" w:y="1386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Hodnotu</w:t>
      </w:r>
    </w:p>
    <w:p w:rsidR="00342E72" w:rsidRDefault="00E7035D">
      <w:pPr>
        <w:framePr w:w="994" w:wrap="auto" w:hAnchor="text" w:x="5665" w:y="13863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majetku</w:t>
      </w:r>
    </w:p>
    <w:p w:rsidR="00342E72" w:rsidRDefault="00E7035D">
      <w:pPr>
        <w:framePr w:w="1550" w:wrap="auto" w:hAnchor="text" w:x="7225" w:y="1386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Vlastné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imanie</w:t>
      </w:r>
    </w:p>
    <w:p w:rsidR="00342E72" w:rsidRDefault="00E7035D">
      <w:pPr>
        <w:framePr w:w="1450" w:wrap="auto" w:hAnchor="text" w:x="8928" w:y="1386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pacing w:val="-1"/>
          <w:sz w:val="20"/>
        </w:rPr>
        <w:t>Výsledok</w:t>
      </w:r>
    </w:p>
    <w:p w:rsidR="00342E72" w:rsidRDefault="00E7035D">
      <w:pPr>
        <w:framePr w:w="1450" w:wrap="auto" w:hAnchor="text" w:x="8928" w:y="13863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hospodáre</w:t>
      </w:r>
      <w:r>
        <w:rPr>
          <w:rFonts w:ascii="Arial"/>
          <w:color w:val="000000"/>
          <w:sz w:val="20"/>
        </w:rPr>
        <w:t>nia</w:t>
      </w:r>
    </w:p>
    <w:p w:rsidR="00342E72" w:rsidRDefault="00E7035D">
      <w:pPr>
        <w:framePr w:w="360" w:wrap="auto" w:hAnchor="text" w:x="5694" w:y="157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342E72" w:rsidRDefault="00F5666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622935</wp:posOffset>
            </wp:positionH>
            <wp:positionV relativeFrom="page">
              <wp:posOffset>346710</wp:posOffset>
            </wp:positionV>
            <wp:extent cx="1752600" cy="247650"/>
            <wp:effectExtent l="0" t="0" r="0" b="0"/>
            <wp:wrapNone/>
            <wp:docPr id="27" name="_x000014" descr="ooxWord://word/media/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 descr="ooxWord://word/media/image1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2793365</wp:posOffset>
            </wp:positionH>
            <wp:positionV relativeFrom="page">
              <wp:posOffset>346710</wp:posOffset>
            </wp:positionV>
            <wp:extent cx="1791970" cy="247650"/>
            <wp:effectExtent l="0" t="0" r="0" b="0"/>
            <wp:wrapNone/>
            <wp:docPr id="26" name="_x000015" descr="ooxWord://word/media/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 descr="ooxWord://word/media/image1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4986655</wp:posOffset>
            </wp:positionH>
            <wp:positionV relativeFrom="page">
              <wp:posOffset>346710</wp:posOffset>
            </wp:positionV>
            <wp:extent cx="2216150" cy="247650"/>
            <wp:effectExtent l="0" t="0" r="0" b="0"/>
            <wp:wrapNone/>
            <wp:docPr id="25" name="_x000016" descr="ooxWord://word/media/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 descr="ooxWord://word/media/image17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887730</wp:posOffset>
            </wp:positionV>
            <wp:extent cx="5883275" cy="2115185"/>
            <wp:effectExtent l="0" t="0" r="3175" b="0"/>
            <wp:wrapNone/>
            <wp:docPr id="24" name="_x000017" descr="ooxWord://word/media/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 descr="ooxWord://word/media/image18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211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3122295</wp:posOffset>
            </wp:positionV>
            <wp:extent cx="5973445" cy="3168015"/>
            <wp:effectExtent l="0" t="0" r="8255" b="0"/>
            <wp:wrapNone/>
            <wp:docPr id="23" name="_x000018" descr="ooxWord://word/media/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 descr="ooxWord://word/media/image19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316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6528435</wp:posOffset>
            </wp:positionV>
            <wp:extent cx="5973445" cy="1664335"/>
            <wp:effectExtent l="0" t="0" r="8255" b="0"/>
            <wp:wrapNone/>
            <wp:docPr id="22" name="_x000019" descr="ooxWord://word/media/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 descr="ooxWord://word/media/image20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166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8313420</wp:posOffset>
            </wp:positionV>
            <wp:extent cx="5973445" cy="1483995"/>
            <wp:effectExtent l="0" t="0" r="8255" b="1905"/>
            <wp:wrapNone/>
            <wp:docPr id="21" name="_x000020" descr="ooxWord://word/media/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 descr="ooxWord://word/media/image21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1483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35D">
        <w:rPr>
          <w:rFonts w:ascii="Arial"/>
          <w:color w:val="FF0000"/>
          <w:sz w:val="2"/>
        </w:rPr>
        <w:br w:type="page"/>
      </w:r>
    </w:p>
    <w:p w:rsidR="00342E72" w:rsidRDefault="00E7035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3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:rsidR="00342E72" w:rsidRDefault="00E7035D">
      <w:pPr>
        <w:framePr w:w="10342" w:wrap="auto" w:hAnchor="text" w:x="1075" w:y="6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Poznámky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Úč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MÚJ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3 -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01</w:t>
      </w:r>
      <w:r>
        <w:rPr>
          <w:rFonts w:ascii="Times New Roman"/>
          <w:color w:val="000000"/>
          <w:spacing w:val="2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IČO</w:t>
      </w:r>
      <w:r>
        <w:rPr>
          <w:rFonts w:ascii="Times New Roman"/>
          <w:color w:val="000000"/>
          <w:spacing w:val="117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5</w:t>
      </w:r>
      <w:r w:rsidR="007727B0">
        <w:rPr>
          <w:rFonts w:ascii="Times New Roman"/>
          <w:color w:val="000000"/>
          <w:spacing w:val="170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3</w:t>
      </w:r>
      <w:r w:rsidR="007727B0">
        <w:rPr>
          <w:rFonts w:ascii="Times New Roman"/>
          <w:color w:val="000000"/>
          <w:spacing w:val="168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5</w:t>
      </w:r>
      <w:r w:rsidR="007727B0">
        <w:rPr>
          <w:rFonts w:ascii="Times New Roman"/>
          <w:color w:val="000000"/>
          <w:spacing w:val="166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9</w:t>
      </w:r>
      <w:r w:rsidR="007727B0">
        <w:rPr>
          <w:rFonts w:ascii="Times New Roman"/>
          <w:color w:val="000000"/>
          <w:spacing w:val="166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8</w:t>
      </w:r>
      <w:r w:rsidR="007727B0">
        <w:rPr>
          <w:rFonts w:ascii="Times New Roman"/>
          <w:color w:val="000000"/>
          <w:spacing w:val="166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7</w:t>
      </w:r>
      <w:r w:rsidR="007727B0">
        <w:rPr>
          <w:rFonts w:ascii="Times New Roman"/>
          <w:color w:val="000000"/>
          <w:spacing w:val="166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7</w:t>
      </w:r>
      <w:r w:rsidR="007727B0">
        <w:rPr>
          <w:rFonts w:ascii="Times New Roman"/>
          <w:color w:val="000000"/>
          <w:spacing w:val="166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6</w:t>
      </w:r>
      <w:r w:rsidR="007727B0"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DIČ</w:t>
      </w:r>
      <w:r w:rsidR="007727B0">
        <w:rPr>
          <w:rFonts w:ascii="Times New Roman" w:hAnsi="Times New Roman" w:cs="Times New Roman"/>
          <w:color w:val="000000"/>
          <w:spacing w:val="-2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2</w:t>
      </w:r>
      <w:r w:rsidR="007727B0">
        <w:rPr>
          <w:rFonts w:ascii="Times New Roman"/>
          <w:color w:val="000000"/>
          <w:spacing w:val="94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1</w:t>
      </w:r>
      <w:r w:rsidR="007727B0">
        <w:rPr>
          <w:rFonts w:ascii="Times New Roman"/>
          <w:color w:val="000000"/>
          <w:spacing w:val="176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2</w:t>
      </w:r>
      <w:r w:rsidR="007727B0">
        <w:rPr>
          <w:rFonts w:ascii="Times New Roman"/>
          <w:color w:val="000000"/>
          <w:spacing w:val="163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1</w:t>
      </w:r>
      <w:r w:rsidR="007727B0">
        <w:rPr>
          <w:rFonts w:ascii="Times New Roman"/>
          <w:color w:val="000000"/>
          <w:spacing w:val="226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4</w:t>
      </w:r>
      <w:r w:rsidR="007727B0">
        <w:rPr>
          <w:rFonts w:ascii="Times New Roman"/>
          <w:color w:val="000000"/>
          <w:spacing w:val="103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2</w:t>
      </w:r>
      <w:r w:rsidR="007727B0">
        <w:rPr>
          <w:rFonts w:ascii="Times New Roman"/>
          <w:color w:val="000000"/>
          <w:spacing w:val="163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6</w:t>
      </w:r>
      <w:r w:rsidR="007727B0">
        <w:rPr>
          <w:rFonts w:ascii="Times New Roman"/>
          <w:color w:val="000000"/>
          <w:spacing w:val="226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1</w:t>
      </w:r>
      <w:r w:rsidR="007727B0">
        <w:rPr>
          <w:rFonts w:ascii="Times New Roman"/>
          <w:color w:val="000000"/>
          <w:spacing w:val="103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9</w:t>
      </w:r>
      <w:r w:rsidR="007727B0">
        <w:rPr>
          <w:rFonts w:ascii="Times New Roman"/>
          <w:color w:val="000000"/>
          <w:spacing w:val="164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7</w:t>
      </w:r>
      <w:r>
        <w:rPr>
          <w:rFonts w:ascii="Times New Roman"/>
          <w:color w:val="000000"/>
          <w:spacing w:val="284"/>
          <w:sz w:val="24"/>
        </w:rPr>
        <w:t xml:space="preserve"> </w:t>
      </w:r>
    </w:p>
    <w:p w:rsidR="00342E72" w:rsidRDefault="00E7035D">
      <w:pPr>
        <w:framePr w:w="5727" w:wrap="auto" w:hAnchor="text" w:x="1092" w:y="168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(5)</w:t>
      </w:r>
      <w:r>
        <w:rPr>
          <w:rFonts w:ascii="Arial"/>
          <w:b/>
          <w:color w:val="000000"/>
          <w:spacing w:val="164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Informácia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 xml:space="preserve">o </w:t>
      </w:r>
      <w:r>
        <w:rPr>
          <w:rFonts w:ascii="Arial" w:hAnsi="Arial" w:cs="Arial"/>
          <w:b/>
          <w:color w:val="000000"/>
          <w:sz w:val="20"/>
        </w:rPr>
        <w:t>poskytnutých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dotáciách</w:t>
      </w:r>
      <w:r>
        <w:rPr>
          <w:rFonts w:ascii="Arial"/>
          <w:b/>
          <w:color w:val="000000"/>
          <w:spacing w:val="5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a</w:t>
      </w:r>
      <w:r>
        <w:rPr>
          <w:rFonts w:ascii="Arial"/>
          <w:b/>
          <w:color w:val="000000"/>
          <w:spacing w:val="3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ich ocenenie</w:t>
      </w:r>
    </w:p>
    <w:p w:rsidR="00342E72" w:rsidRDefault="00E7035D">
      <w:pPr>
        <w:framePr w:w="747" w:wrap="auto" w:hAnchor="text" w:x="9276" w:y="166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EUR</w:t>
      </w:r>
    </w:p>
    <w:p w:rsidR="00342E72" w:rsidRDefault="00E7035D">
      <w:pPr>
        <w:framePr w:w="484" w:wrap="auto" w:hAnchor="text" w:x="1092" w:y="335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(6)</w:t>
      </w:r>
    </w:p>
    <w:p w:rsidR="00342E72" w:rsidRDefault="00E7035D">
      <w:pPr>
        <w:framePr w:w="8732" w:wrap="auto" w:hAnchor="text" w:x="1666" w:y="3352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Informácie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účtovaní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významných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opráv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0"/>
        </w:rPr>
        <w:t>chýb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minulých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účtovných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období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v</w:t>
      </w:r>
      <w:r>
        <w:rPr>
          <w:rFonts w:ascii="Arial"/>
          <w:b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bežnom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0"/>
        </w:rPr>
        <w:t>ÚO</w:t>
      </w:r>
    </w:p>
    <w:p w:rsidR="00342E72" w:rsidRDefault="00E7035D">
      <w:pPr>
        <w:framePr w:w="1794" w:wrap="auto" w:hAnchor="text" w:x="6321" w:y="372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Účtované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na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účet</w:t>
      </w:r>
    </w:p>
    <w:p w:rsidR="00342E72" w:rsidRDefault="00E7035D">
      <w:pPr>
        <w:framePr w:w="1794" w:wrap="auto" w:hAnchor="text" w:x="6321" w:y="3729"/>
        <w:widowControl w:val="0"/>
        <w:autoSpaceDE w:val="0"/>
        <w:autoSpaceDN w:val="0"/>
        <w:spacing w:before="8" w:after="0" w:line="223" w:lineRule="exact"/>
        <w:ind w:left="89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 xml:space="preserve">HV </w:t>
      </w:r>
      <w:r>
        <w:rPr>
          <w:rFonts w:ascii="Arial"/>
          <w:color w:val="000000"/>
          <w:spacing w:val="1"/>
          <w:sz w:val="20"/>
        </w:rPr>
        <w:t>min.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z w:val="20"/>
        </w:rPr>
        <w:t>obdob</w:t>
      </w:r>
      <w:r>
        <w:rPr>
          <w:rFonts w:ascii="Arial" w:hAnsi="Arial" w:cs="Arial"/>
          <w:color w:val="000000"/>
          <w:sz w:val="20"/>
        </w:rPr>
        <w:t>í</w:t>
      </w:r>
    </w:p>
    <w:p w:rsidR="00342E72" w:rsidRDefault="00E7035D">
      <w:pPr>
        <w:framePr w:w="1794" w:wrap="auto" w:hAnchor="text" w:x="6321" w:y="3729"/>
        <w:widowControl w:val="0"/>
        <w:autoSpaceDE w:val="0"/>
        <w:autoSpaceDN w:val="0"/>
        <w:spacing w:before="8" w:after="0" w:line="223" w:lineRule="exact"/>
        <w:ind w:left="499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(EUR)</w:t>
      </w:r>
    </w:p>
    <w:p w:rsidR="00342E72" w:rsidRDefault="00E7035D">
      <w:pPr>
        <w:framePr w:w="1694" w:wrap="auto" w:hAnchor="text" w:x="8515" w:y="372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Účtované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2"/>
          <w:sz w:val="20"/>
        </w:rPr>
        <w:t>HV</w:t>
      </w:r>
    </w:p>
    <w:p w:rsidR="00342E72" w:rsidRDefault="00E7035D">
      <w:pPr>
        <w:framePr w:w="1694" w:wrap="auto" w:hAnchor="text" w:x="8515" w:y="3729"/>
        <w:widowControl w:val="0"/>
        <w:autoSpaceDE w:val="0"/>
        <w:autoSpaceDN w:val="0"/>
        <w:spacing w:before="8" w:after="0" w:line="223" w:lineRule="exact"/>
        <w:ind w:left="346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bežného</w:t>
      </w:r>
    </w:p>
    <w:p w:rsidR="00342E72" w:rsidRDefault="00E7035D">
      <w:pPr>
        <w:framePr w:w="1694" w:wrap="auto" w:hAnchor="text" w:x="8515" w:y="3729"/>
        <w:widowControl w:val="0"/>
        <w:autoSpaceDE w:val="0"/>
        <w:autoSpaceDN w:val="0"/>
        <w:spacing w:before="8" w:after="0" w:line="223" w:lineRule="exact"/>
        <w:ind w:left="94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obdobia(EUR)</w:t>
      </w:r>
    </w:p>
    <w:p w:rsidR="00342E72" w:rsidRDefault="00E7035D">
      <w:pPr>
        <w:framePr w:w="1008" w:wrap="auto" w:hAnchor="text" w:x="4376" w:y="384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P</w:t>
      </w:r>
      <w:r>
        <w:rPr>
          <w:rFonts w:ascii="Arial" w:hAnsi="Arial" w:cs="Arial"/>
          <w:color w:val="000000"/>
          <w:sz w:val="20"/>
        </w:rPr>
        <w:t>atrí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z w:val="20"/>
        </w:rPr>
        <w:t>do</w:t>
      </w:r>
    </w:p>
    <w:p w:rsidR="00342E72" w:rsidRDefault="00E7035D">
      <w:pPr>
        <w:framePr w:w="1008" w:wrap="auto" w:hAnchor="text" w:x="4376" w:y="3844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obdobia</w:t>
      </w:r>
    </w:p>
    <w:p w:rsidR="00342E72" w:rsidRDefault="00E7035D">
      <w:pPr>
        <w:framePr w:w="2516" w:wrap="auto" w:hAnchor="text" w:x="1128" w:y="39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Opravy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minulého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obdobia</w:t>
      </w:r>
    </w:p>
    <w:p w:rsidR="00342E72" w:rsidRDefault="00E7035D">
      <w:pPr>
        <w:framePr w:w="651" w:wrap="auto" w:hAnchor="text" w:x="5363" w:y="395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Účet</w:t>
      </w:r>
    </w:p>
    <w:p w:rsidR="00342E72" w:rsidRDefault="00E7035D">
      <w:pPr>
        <w:framePr w:w="6808" w:wrap="auto" w:hAnchor="text" w:x="2470" w:y="7315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Informácie,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ktoré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vysvetľujú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a</w:t>
      </w:r>
      <w:r>
        <w:rPr>
          <w:rFonts w:ascii="Arial"/>
          <w:b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dopĺňajú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súvahu</w:t>
      </w:r>
      <w:r>
        <w:rPr>
          <w:rFonts w:ascii="Arial"/>
          <w:b/>
          <w:color w:val="000000"/>
          <w:sz w:val="20"/>
        </w:rPr>
        <w:t xml:space="preserve"> a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výkaz</w:t>
      </w:r>
      <w:r>
        <w:rPr>
          <w:rFonts w:ascii="Arial"/>
          <w:b/>
          <w:color w:val="000000"/>
          <w:sz w:val="20"/>
        </w:rPr>
        <w:t xml:space="preserve"> ziskov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a</w:t>
      </w:r>
      <w:r>
        <w:rPr>
          <w:rFonts w:ascii="Arial"/>
          <w:b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strát</w:t>
      </w:r>
    </w:p>
    <w:p w:rsidR="00342E72" w:rsidRDefault="00E7035D">
      <w:pPr>
        <w:framePr w:w="8887" w:wrap="auto" w:hAnchor="text" w:x="1659" w:y="7785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Informácia</w:t>
      </w:r>
      <w:r>
        <w:rPr>
          <w:rFonts w:ascii="Arial"/>
          <w:b/>
          <w:color w:val="000000"/>
          <w:spacing w:val="5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55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sume</w:t>
      </w:r>
      <w:r>
        <w:rPr>
          <w:rFonts w:ascii="Arial"/>
          <w:b/>
          <w:color w:val="000000"/>
          <w:spacing w:val="54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a</w:t>
      </w:r>
      <w:r>
        <w:rPr>
          <w:rFonts w:ascii="Arial"/>
          <w:b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dôvodoch</w:t>
      </w:r>
      <w:r>
        <w:rPr>
          <w:rFonts w:ascii="Arial"/>
          <w:b/>
          <w:color w:val="000000"/>
          <w:spacing w:val="52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vzniku</w:t>
      </w:r>
      <w:r>
        <w:rPr>
          <w:rFonts w:ascii="Arial"/>
          <w:b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jednotlivých</w:t>
      </w:r>
      <w:r>
        <w:rPr>
          <w:rFonts w:ascii="Arial"/>
          <w:b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položiek</w:t>
      </w:r>
      <w:r>
        <w:rPr>
          <w:rFonts w:ascii="Arial"/>
          <w:b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nákladov</w:t>
      </w:r>
      <w:r>
        <w:rPr>
          <w:rFonts w:ascii="Arial"/>
          <w:b/>
          <w:color w:val="000000"/>
          <w:spacing w:val="54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alebo</w:t>
      </w:r>
      <w:r>
        <w:rPr>
          <w:rFonts w:ascii="Arial"/>
          <w:b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výnosov,</w:t>
      </w:r>
    </w:p>
    <w:p w:rsidR="00342E72" w:rsidRDefault="00E7035D">
      <w:pPr>
        <w:framePr w:w="8887" w:wrap="auto" w:hAnchor="text" w:x="1659" w:y="7785"/>
        <w:widowControl w:val="0"/>
        <w:autoSpaceDE w:val="0"/>
        <w:autoSpaceDN w:val="0"/>
        <w:spacing w:before="9" w:after="0" w:line="223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 w:hAnsi="Arial" w:cs="Arial"/>
          <w:b/>
          <w:color w:val="000000"/>
          <w:sz w:val="20"/>
        </w:rPr>
        <w:t>ktoré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majú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výnimočný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rozsah</w:t>
      </w:r>
      <w:r>
        <w:rPr>
          <w:rFonts w:ascii="Arial"/>
          <w:b/>
          <w:color w:val="000000"/>
          <w:spacing w:val="2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 xml:space="preserve">alebo </w:t>
      </w:r>
      <w:r>
        <w:rPr>
          <w:rFonts w:ascii="Arial" w:hAnsi="Arial" w:cs="Arial"/>
          <w:b/>
          <w:color w:val="000000"/>
          <w:sz w:val="20"/>
        </w:rPr>
        <w:t>výskyt</w:t>
      </w:r>
      <w:r>
        <w:rPr>
          <w:rFonts w:ascii="Arial"/>
          <w:i/>
          <w:color w:val="000000"/>
          <w:sz w:val="20"/>
        </w:rPr>
        <w:t>,</w:t>
      </w:r>
      <w:r>
        <w:rPr>
          <w:rFonts w:ascii="Arial"/>
          <w:i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napríklad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výnosy</w:t>
      </w:r>
      <w:r>
        <w:rPr>
          <w:rFonts w:ascii="Arial"/>
          <w:i/>
          <w:color w:val="000000"/>
          <w:spacing w:val="4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z</w:t>
      </w:r>
      <w:r>
        <w:rPr>
          <w:rFonts w:ascii="Arial"/>
          <w:i/>
          <w:color w:val="000000"/>
          <w:spacing w:val="-6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predaja</w:t>
      </w:r>
      <w:r>
        <w:rPr>
          <w:rFonts w:ascii="Arial"/>
          <w:i/>
          <w:color w:val="000000"/>
          <w:sz w:val="18"/>
        </w:rPr>
        <w:t xml:space="preserve"> podniku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alebo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časti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podniku,</w:t>
      </w:r>
    </w:p>
    <w:p w:rsidR="00342E72" w:rsidRDefault="00E7035D">
      <w:pPr>
        <w:framePr w:w="8887" w:wrap="auto" w:hAnchor="text" w:x="1659" w:y="7785"/>
        <w:widowControl w:val="0"/>
        <w:autoSpaceDE w:val="0"/>
        <w:autoSpaceDN w:val="0"/>
        <w:spacing w:before="6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 w:hAnsi="Arial" w:cs="Arial"/>
          <w:i/>
          <w:color w:val="000000"/>
          <w:sz w:val="18"/>
        </w:rPr>
        <w:t>náklady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z</w:t>
      </w:r>
      <w:r>
        <w:rPr>
          <w:rFonts w:ascii="Arial"/>
          <w:i/>
          <w:color w:val="000000"/>
          <w:spacing w:val="-6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1"/>
          <w:sz w:val="18"/>
        </w:rPr>
        <w:t>dôvodu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predaja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podniku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alebo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časti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podniku,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škody</w:t>
      </w:r>
      <w:r>
        <w:rPr>
          <w:rFonts w:ascii="Arial"/>
          <w:i/>
          <w:color w:val="000000"/>
          <w:spacing w:val="4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z</w:t>
      </w:r>
      <w:r>
        <w:rPr>
          <w:rFonts w:ascii="Arial"/>
          <w:i/>
          <w:color w:val="000000"/>
          <w:spacing w:val="-6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1"/>
          <w:sz w:val="18"/>
        </w:rPr>
        <w:t>dôvodu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živelných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pohrôm</w:t>
      </w:r>
    </w:p>
    <w:p w:rsidR="00342E72" w:rsidRDefault="00E7035D">
      <w:pPr>
        <w:framePr w:w="474" w:wrap="auto" w:hAnchor="text" w:x="1234" w:y="782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(1)</w:t>
      </w:r>
    </w:p>
    <w:p w:rsidR="00342E72" w:rsidRDefault="00E7035D">
      <w:pPr>
        <w:framePr w:w="4017" w:wrap="auto" w:hAnchor="text" w:x="1400" w:y="862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Popis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nákladov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,výnosov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výnimočného</w:t>
      </w:r>
    </w:p>
    <w:p w:rsidR="00342E72" w:rsidRDefault="00E7035D">
      <w:pPr>
        <w:framePr w:w="1560" w:wrap="auto" w:hAnchor="text" w:x="6457" w:y="875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-1"/>
        </w:rPr>
        <w:t>Dôvod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vzniku</w:t>
      </w:r>
    </w:p>
    <w:p w:rsidR="00342E72" w:rsidRDefault="00E7035D">
      <w:pPr>
        <w:framePr w:w="706" w:wrap="auto" w:hAnchor="text" w:x="9295" w:y="875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EUR</w:t>
      </w:r>
    </w:p>
    <w:p w:rsidR="00342E72" w:rsidRDefault="00E7035D">
      <w:pPr>
        <w:framePr w:w="1026" w:wrap="auto" w:hAnchor="text" w:x="2897" w:y="887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rozsahu</w:t>
      </w:r>
    </w:p>
    <w:p w:rsidR="00342E72" w:rsidRDefault="00E7035D">
      <w:pPr>
        <w:framePr w:w="474" w:wrap="auto" w:hAnchor="text" w:x="1234" w:y="1031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(2)</w:t>
      </w:r>
    </w:p>
    <w:p w:rsidR="00342E72" w:rsidRDefault="00E7035D">
      <w:pPr>
        <w:framePr w:w="2483" w:wrap="auto" w:hAnchor="text" w:x="4009" w:y="10320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Informác</w:t>
      </w:r>
      <w:r>
        <w:rPr>
          <w:rFonts w:ascii="Arial"/>
          <w:b/>
          <w:color w:val="000000"/>
          <w:sz w:val="20"/>
        </w:rPr>
        <w:t>ie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 xml:space="preserve">o </w:t>
      </w:r>
      <w:r>
        <w:rPr>
          <w:rFonts w:ascii="Arial" w:hAnsi="Arial" w:cs="Arial"/>
          <w:b/>
          <w:color w:val="000000"/>
          <w:sz w:val="20"/>
        </w:rPr>
        <w:t>záväzkoch</w:t>
      </w:r>
    </w:p>
    <w:p w:rsidR="00342E72" w:rsidRDefault="00E7035D">
      <w:pPr>
        <w:framePr w:w="661" w:wrap="auto" w:hAnchor="text" w:x="9316" w:y="1031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EUR</w:t>
      </w:r>
    </w:p>
    <w:p w:rsidR="00342E72" w:rsidRDefault="00E7035D">
      <w:pPr>
        <w:framePr w:w="661" w:wrap="auto" w:hAnchor="text" w:x="9316" w:y="10311"/>
        <w:widowControl w:val="0"/>
        <w:autoSpaceDE w:val="0"/>
        <w:autoSpaceDN w:val="0"/>
        <w:spacing w:before="1024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EUR</w:t>
      </w:r>
    </w:p>
    <w:p w:rsidR="00342E72" w:rsidRDefault="00E7035D">
      <w:pPr>
        <w:framePr w:w="6952" w:wrap="auto" w:hAnchor="text" w:x="1486" w:y="10625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Celková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sume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záväzkov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so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z w:val="20"/>
        </w:rPr>
        <w:t>zostatkovou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dobou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splatnosti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dlhšou</w:t>
      </w:r>
      <w:r>
        <w:rPr>
          <w:rFonts w:ascii="Arial"/>
          <w:color w:val="000000"/>
          <w:spacing w:val="1"/>
          <w:sz w:val="20"/>
        </w:rPr>
        <w:t xml:space="preserve"> ako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päť</w:t>
      </w:r>
    </w:p>
    <w:p w:rsidR="00342E72" w:rsidRDefault="00E7035D">
      <w:pPr>
        <w:framePr w:w="731" w:wrap="auto" w:hAnchor="text" w:x="1769" w:y="1085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rokov</w:t>
      </w:r>
    </w:p>
    <w:p w:rsidR="00342E72" w:rsidRDefault="00E7035D">
      <w:pPr>
        <w:framePr w:w="7746" w:wrap="auto" w:hAnchor="text" w:x="1486" w:y="1120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b)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Celková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suma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zabezpečených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záväzkov,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opis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spôsoby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zabezpečenia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záväzkov</w:t>
      </w:r>
    </w:p>
    <w:p w:rsidR="00342E72" w:rsidRDefault="00E7035D">
      <w:pPr>
        <w:framePr w:w="2259" w:wrap="auto" w:hAnchor="text" w:x="1128" w:y="1155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Spôsob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zabezpečenia:</w:t>
      </w:r>
    </w:p>
    <w:p w:rsidR="00342E72" w:rsidRDefault="00E7035D">
      <w:pPr>
        <w:framePr w:w="1504" w:wrap="auto" w:hAnchor="text" w:x="1128" w:y="1190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Záložné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právo</w:t>
      </w:r>
    </w:p>
    <w:p w:rsidR="00342E72" w:rsidRDefault="00E7035D">
      <w:pPr>
        <w:framePr w:w="3415" w:wrap="auto" w:hAnchor="text" w:x="1128" w:y="12255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Inak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zabezpečené.........................</w:t>
      </w:r>
    </w:p>
    <w:p w:rsidR="00342E72" w:rsidRDefault="00E7035D">
      <w:pPr>
        <w:framePr w:w="3415" w:wrap="auto" w:hAnchor="text" w:x="1128" w:y="12255"/>
        <w:widowControl w:val="0"/>
        <w:autoSpaceDE w:val="0"/>
        <w:autoSpaceDN w:val="0"/>
        <w:spacing w:before="12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Inak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zabezpečené............................</w:t>
      </w:r>
    </w:p>
    <w:p w:rsidR="00342E72" w:rsidRDefault="00E7035D">
      <w:pPr>
        <w:framePr w:w="3415" w:wrap="auto" w:hAnchor="text" w:x="1128" w:y="12255"/>
        <w:widowControl w:val="0"/>
        <w:autoSpaceDE w:val="0"/>
        <w:autoSpaceDN w:val="0"/>
        <w:spacing w:before="12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Spolu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zabezpečené</w:t>
      </w:r>
    </w:p>
    <w:p w:rsidR="00342E72" w:rsidRDefault="00E7035D">
      <w:pPr>
        <w:framePr w:w="474" w:wrap="auto" w:hAnchor="text" w:x="1162" w:y="1371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(3)</w:t>
      </w:r>
    </w:p>
    <w:p w:rsidR="00342E72" w:rsidRDefault="00E7035D">
      <w:pPr>
        <w:framePr w:w="3193" w:wrap="auto" w:hAnchor="text" w:x="1728" w:y="13710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Informácie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 xml:space="preserve">o </w:t>
      </w:r>
      <w:r>
        <w:rPr>
          <w:rFonts w:ascii="Arial" w:hAnsi="Arial" w:cs="Arial"/>
          <w:b/>
          <w:color w:val="000000"/>
          <w:sz w:val="20"/>
        </w:rPr>
        <w:t>vlastných</w:t>
      </w:r>
      <w:r>
        <w:rPr>
          <w:rFonts w:ascii="Arial"/>
          <w:b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akciách</w:t>
      </w:r>
    </w:p>
    <w:p w:rsidR="00342E72" w:rsidRDefault="00E7035D">
      <w:pPr>
        <w:framePr w:w="391" w:wrap="auto" w:hAnchor="text" w:x="1728" w:y="1394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i/>
          <w:color w:val="000000"/>
          <w:spacing w:val="1"/>
          <w:sz w:val="18"/>
        </w:rPr>
        <w:t>a)</w:t>
      </w:r>
    </w:p>
    <w:p w:rsidR="00342E72" w:rsidRDefault="00E7035D">
      <w:pPr>
        <w:framePr w:w="391" w:wrap="auto" w:hAnchor="text" w:x="1728" w:y="13943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i/>
          <w:color w:val="000000"/>
          <w:spacing w:val="1"/>
          <w:sz w:val="18"/>
        </w:rPr>
        <w:t>b)</w:t>
      </w:r>
    </w:p>
    <w:p w:rsidR="00342E72" w:rsidRDefault="00E7035D">
      <w:pPr>
        <w:framePr w:w="5239" w:wrap="auto" w:hAnchor="text" w:x="2297" w:y="13941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 w:hAnsi="Arial" w:cs="Arial"/>
          <w:i/>
          <w:color w:val="000000"/>
          <w:sz w:val="18"/>
        </w:rPr>
        <w:t>dôvod</w:t>
      </w:r>
      <w:r>
        <w:rPr>
          <w:rFonts w:ascii="Arial"/>
          <w:i/>
          <w:color w:val="000000"/>
          <w:sz w:val="18"/>
        </w:rPr>
        <w:t xml:space="preserve"> nadobudnutia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vlastných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akcií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počas</w:t>
      </w:r>
      <w:r>
        <w:rPr>
          <w:rFonts w:ascii="Arial"/>
          <w:i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účtovného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obdobia,</w:t>
      </w:r>
    </w:p>
    <w:p w:rsidR="00342E72" w:rsidRDefault="00E7035D">
      <w:pPr>
        <w:framePr w:w="5239" w:wrap="auto" w:hAnchor="text" w:x="2297" w:y="13941"/>
        <w:widowControl w:val="0"/>
        <w:autoSpaceDE w:val="0"/>
        <w:autoSpaceDN w:val="0"/>
        <w:spacing w:before="6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 w:hAnsi="Arial" w:cs="Arial"/>
          <w:i/>
          <w:color w:val="000000"/>
          <w:sz w:val="18"/>
        </w:rPr>
        <w:t>informáci</w:t>
      </w:r>
      <w:r>
        <w:rPr>
          <w:rFonts w:ascii="Arial"/>
          <w:i/>
          <w:color w:val="000000"/>
          <w:sz w:val="18"/>
        </w:rPr>
        <w:t>e</w:t>
      </w:r>
    </w:p>
    <w:p w:rsidR="00342E72" w:rsidRDefault="00E7035D">
      <w:pPr>
        <w:framePr w:w="340" w:wrap="auto" w:hAnchor="text" w:x="2297" w:y="14354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/>
          <w:i/>
          <w:color w:val="000000"/>
          <w:sz w:val="18"/>
        </w:rPr>
        <w:t>1</w:t>
      </w:r>
    </w:p>
    <w:p w:rsidR="00342E72" w:rsidRDefault="00E7035D">
      <w:pPr>
        <w:framePr w:w="290" w:wrap="auto" w:hAnchor="text" w:x="2398" w:y="14354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/>
          <w:i/>
          <w:color w:val="000000"/>
          <w:sz w:val="18"/>
        </w:rPr>
        <w:t>.</w:t>
      </w:r>
    </w:p>
    <w:p w:rsidR="00342E72" w:rsidRDefault="00E7035D">
      <w:pPr>
        <w:framePr w:w="8009" w:wrap="auto" w:hAnchor="text" w:x="2722" w:y="14354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 w:hAnsi="Arial" w:cs="Arial"/>
          <w:i/>
          <w:color w:val="000000"/>
          <w:sz w:val="18"/>
        </w:rPr>
        <w:t>počet</w:t>
      </w:r>
      <w:r>
        <w:rPr>
          <w:rFonts w:ascii="Arial"/>
          <w:i/>
          <w:color w:val="000000"/>
          <w:spacing w:val="46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a</w:t>
      </w:r>
      <w:r>
        <w:rPr>
          <w:rFonts w:ascii="Arial"/>
          <w:i/>
          <w:color w:val="000000"/>
          <w:spacing w:val="46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menovitá</w:t>
      </w:r>
      <w:r>
        <w:rPr>
          <w:rFonts w:ascii="Arial"/>
          <w:i/>
          <w:color w:val="000000"/>
          <w:spacing w:val="45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hodnota</w:t>
      </w:r>
      <w:r>
        <w:rPr>
          <w:rFonts w:ascii="Arial"/>
          <w:i/>
          <w:color w:val="000000"/>
          <w:spacing w:val="44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nadobudnutých</w:t>
      </w:r>
      <w:r>
        <w:rPr>
          <w:rFonts w:ascii="Arial"/>
          <w:i/>
          <w:color w:val="000000"/>
          <w:spacing w:val="44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vlastných</w:t>
      </w:r>
      <w:r>
        <w:rPr>
          <w:rFonts w:ascii="Arial"/>
          <w:i/>
          <w:color w:val="000000"/>
          <w:spacing w:val="44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akcií</w:t>
      </w:r>
      <w:r>
        <w:rPr>
          <w:rFonts w:ascii="Arial"/>
          <w:i/>
          <w:color w:val="000000"/>
          <w:spacing w:val="44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počas</w:t>
      </w:r>
      <w:r>
        <w:rPr>
          <w:rFonts w:ascii="Arial"/>
          <w:i/>
          <w:color w:val="000000"/>
          <w:spacing w:val="44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účtovného</w:t>
      </w:r>
      <w:r>
        <w:rPr>
          <w:rFonts w:ascii="Arial"/>
          <w:i/>
          <w:color w:val="000000"/>
          <w:spacing w:val="44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obdobia</w:t>
      </w:r>
      <w:r>
        <w:rPr>
          <w:rFonts w:ascii="Arial"/>
          <w:i/>
          <w:color w:val="000000"/>
          <w:spacing w:val="57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a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počet</w:t>
      </w:r>
    </w:p>
    <w:p w:rsidR="00342E72" w:rsidRDefault="00E7035D">
      <w:pPr>
        <w:framePr w:w="8009" w:wrap="auto" w:hAnchor="text" w:x="2722" w:y="14354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/>
          <w:i/>
          <w:color w:val="000000"/>
          <w:sz w:val="18"/>
        </w:rPr>
        <w:t>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menovitá</w:t>
      </w:r>
      <w:r>
        <w:rPr>
          <w:rFonts w:ascii="Arial"/>
          <w:i/>
          <w:color w:val="000000"/>
          <w:spacing w:val="28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hodnota</w:t>
      </w:r>
      <w:r>
        <w:rPr>
          <w:rFonts w:ascii="Arial"/>
          <w:i/>
          <w:color w:val="000000"/>
          <w:spacing w:val="27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prevedených</w:t>
      </w:r>
      <w:r>
        <w:rPr>
          <w:rFonts w:ascii="Arial"/>
          <w:i/>
          <w:color w:val="000000"/>
          <w:spacing w:val="25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vlastných</w:t>
      </w:r>
      <w:r>
        <w:rPr>
          <w:rFonts w:ascii="Arial"/>
          <w:i/>
          <w:color w:val="000000"/>
          <w:spacing w:val="24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akcií</w:t>
      </w:r>
      <w:r>
        <w:rPr>
          <w:rFonts w:ascii="Arial"/>
          <w:i/>
          <w:color w:val="000000"/>
          <w:spacing w:val="27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počas</w:t>
      </w:r>
      <w:r>
        <w:rPr>
          <w:rFonts w:ascii="Arial"/>
          <w:i/>
          <w:color w:val="000000"/>
          <w:spacing w:val="28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účtovného</w:t>
      </w:r>
      <w:r>
        <w:rPr>
          <w:rFonts w:ascii="Arial"/>
          <w:i/>
          <w:color w:val="000000"/>
          <w:spacing w:val="27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obdobia,</w:t>
      </w:r>
      <w:r>
        <w:rPr>
          <w:rFonts w:ascii="Arial"/>
          <w:i/>
          <w:color w:val="000000"/>
          <w:spacing w:val="27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pričom</w:t>
      </w:r>
      <w:r>
        <w:rPr>
          <w:rFonts w:ascii="Arial"/>
          <w:i/>
          <w:color w:val="000000"/>
          <w:spacing w:val="25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sa</w:t>
      </w:r>
      <w:r>
        <w:rPr>
          <w:rFonts w:ascii="Arial"/>
          <w:i/>
          <w:color w:val="000000"/>
          <w:spacing w:val="26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-1"/>
          <w:sz w:val="18"/>
        </w:rPr>
        <w:t>uvádza</w:t>
      </w:r>
    </w:p>
    <w:p w:rsidR="00342E72" w:rsidRDefault="00E7035D">
      <w:pPr>
        <w:framePr w:w="8009" w:wrap="auto" w:hAnchor="text" w:x="2722" w:y="14354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 w:hAnsi="Arial" w:cs="Arial"/>
          <w:i/>
          <w:color w:val="000000"/>
          <w:sz w:val="18"/>
        </w:rPr>
        <w:t>percentuálna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hodnota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týchto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vlastných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akcií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na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upísanom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základnom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imaní,</w:t>
      </w:r>
    </w:p>
    <w:p w:rsidR="00342E72" w:rsidRDefault="00E7035D">
      <w:pPr>
        <w:framePr w:w="340" w:wrap="auto" w:hAnchor="text" w:x="2297" w:y="14975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/>
          <w:i/>
          <w:color w:val="000000"/>
          <w:sz w:val="18"/>
        </w:rPr>
        <w:t>2</w:t>
      </w:r>
    </w:p>
    <w:p w:rsidR="00342E72" w:rsidRDefault="00E7035D">
      <w:pPr>
        <w:framePr w:w="290" w:wrap="auto" w:hAnchor="text" w:x="2398" w:y="14975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/>
          <w:i/>
          <w:color w:val="000000"/>
          <w:sz w:val="18"/>
        </w:rPr>
        <w:t>.</w:t>
      </w:r>
    </w:p>
    <w:p w:rsidR="00342E72" w:rsidRDefault="00E7035D">
      <w:pPr>
        <w:framePr w:w="8010" w:wrap="auto" w:hAnchor="text" w:x="2722" w:y="14975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 w:hAnsi="Arial" w:cs="Arial"/>
          <w:i/>
          <w:color w:val="000000"/>
          <w:sz w:val="18"/>
        </w:rPr>
        <w:t>počet</w:t>
      </w:r>
      <w:r>
        <w:rPr>
          <w:rFonts w:ascii="Arial"/>
          <w:i/>
          <w:color w:val="000000"/>
          <w:spacing w:val="75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a</w:t>
      </w:r>
      <w:r>
        <w:rPr>
          <w:rFonts w:ascii="Arial"/>
          <w:i/>
          <w:color w:val="000000"/>
          <w:spacing w:val="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hodnota,</w:t>
      </w:r>
      <w:r>
        <w:rPr>
          <w:rFonts w:ascii="Arial"/>
          <w:i/>
          <w:color w:val="000000"/>
          <w:spacing w:val="78"/>
          <w:sz w:val="18"/>
        </w:rPr>
        <w:t xml:space="preserve"> </w:t>
      </w:r>
      <w:r>
        <w:rPr>
          <w:rFonts w:ascii="Arial"/>
          <w:i/>
          <w:color w:val="000000"/>
          <w:spacing w:val="-6"/>
          <w:sz w:val="18"/>
        </w:rPr>
        <w:t>za</w:t>
      </w:r>
      <w:r>
        <w:rPr>
          <w:rFonts w:ascii="Arial"/>
          <w:i/>
          <w:color w:val="000000"/>
          <w:spacing w:val="8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ktorú</w:t>
      </w:r>
      <w:r>
        <w:rPr>
          <w:rFonts w:ascii="Arial"/>
          <w:i/>
          <w:color w:val="000000"/>
          <w:spacing w:val="75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sa</w:t>
      </w:r>
      <w:r>
        <w:rPr>
          <w:rFonts w:ascii="Arial"/>
          <w:i/>
          <w:color w:val="000000"/>
          <w:spacing w:val="74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vlastné</w:t>
      </w:r>
      <w:r>
        <w:rPr>
          <w:rFonts w:ascii="Arial"/>
          <w:i/>
          <w:color w:val="000000"/>
          <w:spacing w:val="75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akcie</w:t>
      </w:r>
      <w:r>
        <w:rPr>
          <w:rFonts w:ascii="Arial"/>
          <w:i/>
          <w:color w:val="000000"/>
          <w:spacing w:val="75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počas</w:t>
      </w:r>
      <w:r>
        <w:rPr>
          <w:rFonts w:ascii="Arial"/>
          <w:i/>
          <w:color w:val="000000"/>
          <w:spacing w:val="76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účtovného</w:t>
      </w:r>
      <w:r>
        <w:rPr>
          <w:rFonts w:ascii="Arial"/>
          <w:i/>
          <w:color w:val="000000"/>
          <w:spacing w:val="75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obdobia</w:t>
      </w:r>
      <w:r>
        <w:rPr>
          <w:rFonts w:ascii="Arial"/>
          <w:i/>
          <w:color w:val="000000"/>
          <w:spacing w:val="75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nadobudli</w:t>
      </w:r>
      <w:r>
        <w:rPr>
          <w:rFonts w:ascii="Arial"/>
          <w:i/>
          <w:color w:val="000000"/>
          <w:spacing w:val="73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a</w:t>
      </w:r>
      <w:r>
        <w:rPr>
          <w:rFonts w:ascii="Arial"/>
          <w:i/>
          <w:color w:val="000000"/>
          <w:spacing w:val="1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počet</w:t>
      </w:r>
    </w:p>
    <w:p w:rsidR="00342E72" w:rsidRDefault="00E7035D">
      <w:pPr>
        <w:framePr w:w="8010" w:wrap="auto" w:hAnchor="text" w:x="2722" w:y="14975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/>
          <w:i/>
          <w:color w:val="000000"/>
          <w:sz w:val="18"/>
        </w:rPr>
        <w:t>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 xml:space="preserve">hodnota, </w:t>
      </w:r>
      <w:r>
        <w:rPr>
          <w:rFonts w:ascii="Arial"/>
          <w:i/>
          <w:color w:val="000000"/>
          <w:spacing w:val="-6"/>
          <w:sz w:val="18"/>
        </w:rPr>
        <w:t>za</w:t>
      </w:r>
      <w:r>
        <w:rPr>
          <w:rFonts w:ascii="Arial"/>
          <w:i/>
          <w:color w:val="000000"/>
          <w:spacing w:val="6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1"/>
          <w:sz w:val="18"/>
        </w:rPr>
        <w:t>ktorú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/>
          <w:i/>
          <w:color w:val="000000"/>
          <w:spacing w:val="-1"/>
          <w:sz w:val="18"/>
        </w:rPr>
        <w:t>sa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vlastné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 xml:space="preserve">akcie </w:t>
      </w:r>
      <w:r>
        <w:rPr>
          <w:rFonts w:ascii="Arial" w:hAnsi="Arial" w:cs="Arial"/>
          <w:i/>
          <w:color w:val="000000"/>
          <w:sz w:val="18"/>
        </w:rPr>
        <w:t>počas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účtovného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pacing w:val="-1"/>
          <w:sz w:val="18"/>
        </w:rPr>
        <w:t>obdobia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previedli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na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inú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osobu,</w:t>
      </w:r>
    </w:p>
    <w:p w:rsidR="00342E72" w:rsidRDefault="00E7035D">
      <w:pPr>
        <w:framePr w:w="360" w:wrap="auto" w:hAnchor="text" w:x="5694" w:y="157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:rsidR="00342E72" w:rsidRDefault="00F5666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622935</wp:posOffset>
            </wp:positionH>
            <wp:positionV relativeFrom="page">
              <wp:posOffset>346710</wp:posOffset>
            </wp:positionV>
            <wp:extent cx="1752600" cy="247650"/>
            <wp:effectExtent l="0" t="0" r="0" b="0"/>
            <wp:wrapNone/>
            <wp:docPr id="20" name="_x000021" descr="ooxWord://word/media/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 descr="ooxWord://word/media/image2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page">
              <wp:posOffset>2793365</wp:posOffset>
            </wp:positionH>
            <wp:positionV relativeFrom="page">
              <wp:posOffset>346710</wp:posOffset>
            </wp:positionV>
            <wp:extent cx="1791970" cy="247650"/>
            <wp:effectExtent l="0" t="0" r="0" b="0"/>
            <wp:wrapNone/>
            <wp:docPr id="19" name="_x000022" descr="ooxWord://word/media/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 descr="ooxWord://word/media/image2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page">
              <wp:posOffset>4986655</wp:posOffset>
            </wp:positionH>
            <wp:positionV relativeFrom="page">
              <wp:posOffset>346710</wp:posOffset>
            </wp:positionV>
            <wp:extent cx="2216150" cy="247650"/>
            <wp:effectExtent l="0" t="0" r="0" b="0"/>
            <wp:wrapNone/>
            <wp:docPr id="18" name="_x000023" descr="ooxWord://word/media/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 descr="ooxWord://word/media/image24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1033780</wp:posOffset>
            </wp:positionV>
            <wp:extent cx="5973445" cy="880110"/>
            <wp:effectExtent l="0" t="0" r="8255" b="0"/>
            <wp:wrapNone/>
            <wp:docPr id="17" name="_x000024" descr="ooxWord://word/media/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 descr="ooxWord://word/media/image25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880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2021840</wp:posOffset>
            </wp:positionV>
            <wp:extent cx="5973445" cy="2357755"/>
            <wp:effectExtent l="0" t="0" r="8255" b="4445"/>
            <wp:wrapNone/>
            <wp:docPr id="16" name="_x000025" descr="ooxWord://word/media/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 descr="ooxWord://word/media/image26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2357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page">
              <wp:posOffset>1555750</wp:posOffset>
            </wp:positionH>
            <wp:positionV relativeFrom="page">
              <wp:posOffset>4631055</wp:posOffset>
            </wp:positionV>
            <wp:extent cx="4197350" cy="171450"/>
            <wp:effectExtent l="0" t="0" r="0" b="0"/>
            <wp:wrapNone/>
            <wp:docPr id="15" name="_x000026" descr="ooxWord://word/media/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 descr="ooxWord://word/media/image27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35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4923790</wp:posOffset>
            </wp:positionV>
            <wp:extent cx="5973445" cy="1336040"/>
            <wp:effectExtent l="0" t="0" r="8255" b="0"/>
            <wp:wrapNone/>
            <wp:docPr id="14" name="_x000027" descr="ooxWord://word/media/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 descr="ooxWord://word/media/image28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1336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6525895</wp:posOffset>
            </wp:positionV>
            <wp:extent cx="5973445" cy="1898650"/>
            <wp:effectExtent l="0" t="0" r="8255" b="6350"/>
            <wp:wrapNone/>
            <wp:docPr id="13" name="_x000028" descr="ooxWord://word/media/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 descr="ooxWord://word/media/image29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189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35D">
        <w:rPr>
          <w:rFonts w:ascii="Arial"/>
          <w:color w:val="FF0000"/>
          <w:sz w:val="2"/>
        </w:rPr>
        <w:br w:type="page"/>
      </w:r>
    </w:p>
    <w:p w:rsidR="00342E72" w:rsidRDefault="00E7035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4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:rsidR="00342E72" w:rsidRDefault="00E7035D">
      <w:pPr>
        <w:framePr w:w="10342" w:wrap="auto" w:hAnchor="text" w:x="1075" w:y="6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Poznámky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Úč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MÚJ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3 -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01</w:t>
      </w:r>
      <w:r>
        <w:rPr>
          <w:rFonts w:ascii="Times New Roman"/>
          <w:color w:val="000000"/>
          <w:spacing w:val="2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IČO</w:t>
      </w:r>
      <w:r>
        <w:rPr>
          <w:rFonts w:ascii="Times New Roman"/>
          <w:color w:val="000000"/>
          <w:spacing w:val="117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5</w:t>
      </w:r>
      <w:r w:rsidR="007727B0">
        <w:rPr>
          <w:rFonts w:ascii="Times New Roman"/>
          <w:color w:val="000000"/>
          <w:spacing w:val="170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3</w:t>
      </w:r>
      <w:r w:rsidR="007727B0">
        <w:rPr>
          <w:rFonts w:ascii="Times New Roman"/>
          <w:color w:val="000000"/>
          <w:spacing w:val="168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5</w:t>
      </w:r>
      <w:r w:rsidR="007727B0">
        <w:rPr>
          <w:rFonts w:ascii="Times New Roman"/>
          <w:color w:val="000000"/>
          <w:spacing w:val="166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9</w:t>
      </w:r>
      <w:r w:rsidR="007727B0">
        <w:rPr>
          <w:rFonts w:ascii="Times New Roman"/>
          <w:color w:val="000000"/>
          <w:spacing w:val="166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8</w:t>
      </w:r>
      <w:r w:rsidR="007727B0">
        <w:rPr>
          <w:rFonts w:ascii="Times New Roman"/>
          <w:color w:val="000000"/>
          <w:spacing w:val="166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7</w:t>
      </w:r>
      <w:r w:rsidR="007727B0">
        <w:rPr>
          <w:rFonts w:ascii="Times New Roman"/>
          <w:color w:val="000000"/>
          <w:spacing w:val="166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7</w:t>
      </w:r>
      <w:r w:rsidR="007727B0">
        <w:rPr>
          <w:rFonts w:ascii="Times New Roman"/>
          <w:color w:val="000000"/>
          <w:spacing w:val="166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6</w:t>
      </w:r>
      <w:r w:rsidR="007727B0"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DIČ</w:t>
      </w:r>
      <w:r>
        <w:rPr>
          <w:rFonts w:ascii="Times New Roman"/>
          <w:color w:val="000000"/>
          <w:spacing w:val="284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2</w:t>
      </w:r>
      <w:r w:rsidR="007727B0">
        <w:rPr>
          <w:rFonts w:ascii="Times New Roman"/>
          <w:color w:val="000000"/>
          <w:spacing w:val="94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1</w:t>
      </w:r>
      <w:r w:rsidR="007727B0">
        <w:rPr>
          <w:rFonts w:ascii="Times New Roman"/>
          <w:color w:val="000000"/>
          <w:spacing w:val="176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2</w:t>
      </w:r>
      <w:r w:rsidR="007727B0">
        <w:rPr>
          <w:rFonts w:ascii="Times New Roman"/>
          <w:color w:val="000000"/>
          <w:spacing w:val="163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1</w:t>
      </w:r>
      <w:r w:rsidR="007727B0">
        <w:rPr>
          <w:rFonts w:ascii="Times New Roman"/>
          <w:color w:val="000000"/>
          <w:spacing w:val="226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4</w:t>
      </w:r>
      <w:r w:rsidR="007727B0">
        <w:rPr>
          <w:rFonts w:ascii="Times New Roman"/>
          <w:color w:val="000000"/>
          <w:spacing w:val="103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2</w:t>
      </w:r>
      <w:r w:rsidR="007727B0">
        <w:rPr>
          <w:rFonts w:ascii="Times New Roman"/>
          <w:color w:val="000000"/>
          <w:spacing w:val="163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6</w:t>
      </w:r>
      <w:r w:rsidR="007727B0">
        <w:rPr>
          <w:rFonts w:ascii="Times New Roman"/>
          <w:color w:val="000000"/>
          <w:spacing w:val="226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1</w:t>
      </w:r>
      <w:r w:rsidR="007727B0">
        <w:rPr>
          <w:rFonts w:ascii="Times New Roman"/>
          <w:color w:val="000000"/>
          <w:spacing w:val="103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9</w:t>
      </w:r>
      <w:r w:rsidR="007727B0">
        <w:rPr>
          <w:rFonts w:ascii="Times New Roman"/>
          <w:color w:val="000000"/>
          <w:spacing w:val="164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7</w:t>
      </w:r>
    </w:p>
    <w:p w:rsidR="00342E72" w:rsidRDefault="00E7035D">
      <w:pPr>
        <w:framePr w:w="380" w:wrap="auto" w:hAnchor="text" w:x="1728" w:y="142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i/>
          <w:color w:val="000000"/>
          <w:spacing w:val="-1"/>
          <w:sz w:val="18"/>
        </w:rPr>
        <w:t>c)</w:t>
      </w:r>
    </w:p>
    <w:p w:rsidR="00342E72" w:rsidRDefault="00E7035D">
      <w:pPr>
        <w:framePr w:w="8435" w:wrap="auto" w:hAnchor="text" w:x="2297" w:y="1421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 w:hAnsi="Arial" w:cs="Arial"/>
          <w:i/>
          <w:color w:val="000000"/>
          <w:spacing w:val="1"/>
          <w:sz w:val="18"/>
        </w:rPr>
        <w:t>poč</w:t>
      </w:r>
      <w:r>
        <w:rPr>
          <w:rFonts w:ascii="Arial"/>
          <w:i/>
          <w:color w:val="000000"/>
          <w:spacing w:val="-1"/>
          <w:sz w:val="18"/>
        </w:rPr>
        <w:t>et,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menovit</w:t>
      </w:r>
      <w:r>
        <w:rPr>
          <w:rFonts w:ascii="Arial" w:hAnsi="Arial" w:cs="Arial"/>
          <w:i/>
          <w:color w:val="000000"/>
          <w:sz w:val="18"/>
        </w:rPr>
        <w:t>á</w:t>
      </w:r>
      <w:r>
        <w:rPr>
          <w:rFonts w:ascii="Arial"/>
          <w:i/>
          <w:color w:val="000000"/>
          <w:spacing w:val="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hodnota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hodnota,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pacing w:val="-6"/>
          <w:sz w:val="18"/>
        </w:rPr>
        <w:t>za</w:t>
      </w:r>
      <w:r>
        <w:rPr>
          <w:rFonts w:ascii="Arial"/>
          <w:i/>
          <w:color w:val="000000"/>
          <w:spacing w:val="6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1"/>
          <w:sz w:val="18"/>
        </w:rPr>
        <w:t>ktorú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sa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vlastné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/>
          <w:i/>
          <w:color w:val="000000"/>
          <w:spacing w:val="-1"/>
          <w:sz w:val="18"/>
        </w:rPr>
        <w:t>akcie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nadobudli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1"/>
          <w:sz w:val="18"/>
        </w:rPr>
        <w:t>ktoré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účtovná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jednotka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-1"/>
          <w:sz w:val="18"/>
        </w:rPr>
        <w:t>má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v</w:t>
      </w:r>
    </w:p>
    <w:p w:rsidR="00342E72" w:rsidRDefault="00E7035D">
      <w:pPr>
        <w:framePr w:w="8435" w:wrap="auto" w:hAnchor="text" w:x="2297" w:y="1421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 w:hAnsi="Arial" w:cs="Arial"/>
          <w:i/>
          <w:color w:val="000000"/>
          <w:spacing w:val="-1"/>
          <w:sz w:val="18"/>
        </w:rPr>
        <w:t>držbe</w:t>
      </w:r>
      <w:r>
        <w:rPr>
          <w:rFonts w:ascii="Arial"/>
          <w:i/>
          <w:color w:val="000000"/>
          <w:spacing w:val="4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k</w:t>
      </w:r>
      <w:r>
        <w:rPr>
          <w:rFonts w:ascii="Arial"/>
          <w:i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poslednému</w:t>
      </w:r>
      <w:r>
        <w:rPr>
          <w:rFonts w:ascii="Arial"/>
          <w:i/>
          <w:color w:val="000000"/>
          <w:spacing w:val="41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1"/>
          <w:sz w:val="18"/>
        </w:rPr>
        <w:t>dňu</w:t>
      </w:r>
      <w:r>
        <w:rPr>
          <w:rFonts w:ascii="Arial"/>
          <w:i/>
          <w:color w:val="000000"/>
          <w:spacing w:val="4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účtovného</w:t>
      </w:r>
      <w:r>
        <w:rPr>
          <w:rFonts w:ascii="Arial"/>
          <w:i/>
          <w:color w:val="000000"/>
          <w:spacing w:val="4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obdobia;</w:t>
      </w:r>
      <w:r>
        <w:rPr>
          <w:rFonts w:ascii="Arial"/>
          <w:i/>
          <w:color w:val="000000"/>
          <w:spacing w:val="46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-1"/>
          <w:sz w:val="18"/>
        </w:rPr>
        <w:t>uvádza</w:t>
      </w:r>
      <w:r>
        <w:rPr>
          <w:rFonts w:ascii="Arial"/>
          <w:i/>
          <w:color w:val="000000"/>
          <w:spacing w:val="93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sa</w:t>
      </w:r>
      <w:r>
        <w:rPr>
          <w:rFonts w:ascii="Arial"/>
          <w:i/>
          <w:color w:val="000000"/>
          <w:spacing w:val="41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aj</w:t>
      </w:r>
      <w:r>
        <w:rPr>
          <w:rFonts w:ascii="Arial"/>
          <w:i/>
          <w:color w:val="000000"/>
          <w:spacing w:val="41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ich</w:t>
      </w:r>
      <w:r>
        <w:rPr>
          <w:rFonts w:ascii="Arial"/>
          <w:i/>
          <w:color w:val="000000"/>
          <w:spacing w:val="4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percentuáln</w:t>
      </w:r>
      <w:r>
        <w:rPr>
          <w:rFonts w:ascii="Arial"/>
          <w:i/>
          <w:color w:val="000000"/>
          <w:sz w:val="18"/>
        </w:rPr>
        <w:t>y</w:t>
      </w:r>
      <w:r>
        <w:rPr>
          <w:rFonts w:ascii="Arial"/>
          <w:i/>
          <w:color w:val="000000"/>
          <w:spacing w:val="4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pod</w:t>
      </w:r>
      <w:r>
        <w:rPr>
          <w:rFonts w:ascii="Arial"/>
          <w:i/>
          <w:color w:val="000000"/>
          <w:spacing w:val="1"/>
          <w:sz w:val="18"/>
        </w:rPr>
        <w:t>iel</w:t>
      </w:r>
      <w:r>
        <w:rPr>
          <w:rFonts w:ascii="Arial"/>
          <w:i/>
          <w:color w:val="000000"/>
          <w:spacing w:val="41"/>
          <w:sz w:val="18"/>
        </w:rPr>
        <w:t xml:space="preserve"> </w:t>
      </w:r>
      <w:r>
        <w:rPr>
          <w:rFonts w:ascii="Arial"/>
          <w:i/>
          <w:color w:val="000000"/>
          <w:spacing w:val="-2"/>
          <w:sz w:val="18"/>
        </w:rPr>
        <w:t>na</w:t>
      </w:r>
      <w:r>
        <w:rPr>
          <w:rFonts w:ascii="Arial"/>
          <w:i/>
          <w:color w:val="000000"/>
          <w:spacing w:val="43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upísanom</w:t>
      </w:r>
    </w:p>
    <w:p w:rsidR="00342E72" w:rsidRDefault="00E7035D">
      <w:pPr>
        <w:framePr w:w="8435" w:wrap="auto" w:hAnchor="text" w:x="2297" w:y="1421"/>
        <w:widowControl w:val="0"/>
        <w:autoSpaceDE w:val="0"/>
        <w:autoSpaceDN w:val="0"/>
        <w:spacing w:before="5" w:after="0" w:line="223" w:lineRule="exact"/>
        <w:jc w:val="left"/>
        <w:rPr>
          <w:rFonts w:ascii="Arial"/>
          <w:i/>
          <w:color w:val="000000"/>
          <w:sz w:val="20"/>
        </w:rPr>
      </w:pPr>
      <w:r>
        <w:rPr>
          <w:rFonts w:ascii="Arial" w:hAnsi="Arial" w:cs="Arial"/>
          <w:i/>
          <w:color w:val="000000"/>
          <w:sz w:val="18"/>
        </w:rPr>
        <w:t>základnom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1"/>
          <w:sz w:val="18"/>
        </w:rPr>
        <w:t>imaní</w:t>
      </w:r>
      <w:r>
        <w:rPr>
          <w:rFonts w:ascii="Arial"/>
          <w:i/>
          <w:color w:val="000000"/>
          <w:sz w:val="20"/>
        </w:rPr>
        <w:t>.</w:t>
      </w:r>
    </w:p>
    <w:p w:rsidR="00342E72" w:rsidRDefault="00E7035D">
      <w:pPr>
        <w:framePr w:w="474" w:wrap="auto" w:hAnchor="text" w:x="1234" w:y="230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(4)</w:t>
      </w:r>
    </w:p>
    <w:p w:rsidR="00342E72" w:rsidRDefault="00E7035D">
      <w:pPr>
        <w:framePr w:w="4149" w:wrap="auto" w:hAnchor="text" w:x="4119" w:y="231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Informácie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orgánoch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0"/>
        </w:rPr>
        <w:t>účtovnej</w:t>
      </w:r>
      <w:r>
        <w:rPr>
          <w:rFonts w:ascii="Arial"/>
          <w:b/>
          <w:color w:val="000000"/>
          <w:spacing w:val="-2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jednotky</w:t>
      </w:r>
    </w:p>
    <w:p w:rsidR="00342E72" w:rsidRDefault="00E7035D">
      <w:pPr>
        <w:framePr w:w="8999" w:wrap="auto" w:hAnchor="text" w:x="1128" w:y="257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color w:val="000000"/>
          <w:sz w:val="20"/>
        </w:rPr>
        <w:t>a</w:t>
      </w:r>
      <w:r>
        <w:rPr>
          <w:rFonts w:ascii="Arial" w:hAnsi="Arial" w:cs="Arial"/>
          <w:b/>
          <w:color w:val="000000"/>
          <w:sz w:val="20"/>
        </w:rPr>
        <w:t>)výš</w:t>
      </w:r>
      <w:r>
        <w:rPr>
          <w:rFonts w:ascii="Arial"/>
          <w:b/>
          <w:color w:val="000000"/>
          <w:sz w:val="20"/>
        </w:rPr>
        <w:t>ka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jednotlivých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/>
          <w:b/>
          <w:color w:val="000000"/>
          <w:spacing w:val="1"/>
          <w:sz w:val="20"/>
        </w:rPr>
        <w:t>druhov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záruk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/>
          <w:b/>
          <w:color w:val="000000"/>
          <w:spacing w:val="-1"/>
          <w:sz w:val="20"/>
        </w:rPr>
        <w:t>alebo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iných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zabezpečení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/>
          <w:b/>
          <w:color w:val="000000"/>
          <w:spacing w:val="1"/>
          <w:sz w:val="20"/>
        </w:rPr>
        <w:t>pre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členov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štatutárneho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orgánu,</w:t>
      </w:r>
    </w:p>
    <w:p w:rsidR="00342E72" w:rsidRDefault="00E7035D">
      <w:pPr>
        <w:framePr w:w="8999" w:wrap="auto" w:hAnchor="text" w:x="1128" w:y="2571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dozorného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orgánu</w:t>
      </w:r>
      <w:r>
        <w:rPr>
          <w:rFonts w:ascii="Arial"/>
          <w:b/>
          <w:color w:val="000000"/>
          <w:sz w:val="20"/>
        </w:rPr>
        <w:t xml:space="preserve"> a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iného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orgánu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0"/>
        </w:rPr>
        <w:t>ÚJ</w:t>
      </w:r>
    </w:p>
    <w:p w:rsidR="00342E72" w:rsidRDefault="00E7035D">
      <w:pPr>
        <w:framePr w:w="1320" w:wrap="auto" w:hAnchor="text" w:x="1128" w:y="3100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Druh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záruky</w:t>
      </w:r>
    </w:p>
    <w:p w:rsidR="00342E72" w:rsidRDefault="00E7035D">
      <w:pPr>
        <w:framePr w:w="1716" w:wrap="auto" w:hAnchor="text" w:x="6918" w:y="3100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Štatutárny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orgán</w:t>
      </w:r>
    </w:p>
    <w:p w:rsidR="00342E72" w:rsidRDefault="00E7035D">
      <w:pPr>
        <w:framePr w:w="661" w:wrap="auto" w:hAnchor="text" w:x="8875" w:y="3100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EUR</w:t>
      </w:r>
    </w:p>
    <w:p w:rsidR="00342E72" w:rsidRDefault="00E7035D">
      <w:pPr>
        <w:framePr w:w="8693" w:wrap="auto" w:hAnchor="text" w:x="1128" w:y="4082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color w:val="000000"/>
          <w:sz w:val="20"/>
        </w:rPr>
        <w:t>b)</w:t>
      </w:r>
      <w:r>
        <w:rPr>
          <w:rFonts w:ascii="Arial" w:hAnsi="Arial" w:cs="Arial"/>
          <w:b/>
          <w:color w:val="000000"/>
          <w:sz w:val="20"/>
        </w:rPr>
        <w:t>pôžičky</w:t>
      </w:r>
      <w:r>
        <w:rPr>
          <w:rFonts w:ascii="Arial"/>
          <w:b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poskytnuté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členom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štatutárneho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orgánu,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dozorného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orgánu</w:t>
      </w:r>
      <w:r>
        <w:rPr>
          <w:rFonts w:ascii="Arial"/>
          <w:b/>
          <w:color w:val="000000"/>
          <w:sz w:val="20"/>
        </w:rPr>
        <w:t xml:space="preserve"> a</w:t>
      </w:r>
      <w:r>
        <w:rPr>
          <w:rFonts w:ascii="Arial"/>
          <w:b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iného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orgánu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0"/>
        </w:rPr>
        <w:t>ÚJ</w:t>
      </w:r>
    </w:p>
    <w:p w:rsidR="00342E72" w:rsidRDefault="00E7035D">
      <w:pPr>
        <w:framePr w:w="5608" w:wrap="auto" w:hAnchor="text" w:x="1128" w:y="43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C</w:t>
      </w:r>
      <w:r>
        <w:rPr>
          <w:rFonts w:ascii="Arial" w:hAnsi="Arial" w:cs="Arial"/>
          <w:color w:val="000000"/>
          <w:sz w:val="20"/>
        </w:rPr>
        <w:t>elková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suma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poskytnutých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pôžičiek</w:t>
      </w:r>
      <w:r>
        <w:rPr>
          <w:rFonts w:ascii="Arial"/>
          <w:color w:val="000000"/>
          <w:sz w:val="20"/>
        </w:rPr>
        <w:t xml:space="preserve"> k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poslednému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dňu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ÚO</w:t>
      </w:r>
      <w:r>
        <w:rPr>
          <w:rFonts w:ascii="Arial"/>
          <w:color w:val="000000"/>
          <w:sz w:val="20"/>
        </w:rPr>
        <w:t>.</w:t>
      </w:r>
    </w:p>
    <w:p w:rsidR="00342E72" w:rsidRDefault="00E7035D">
      <w:pPr>
        <w:framePr w:w="5608" w:wrap="auto" w:hAnchor="text" w:x="1128" w:y="4379"/>
        <w:widowControl w:val="0"/>
        <w:autoSpaceDE w:val="0"/>
        <w:autoSpaceDN w:val="0"/>
        <w:spacing w:before="9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obdobia</w:t>
      </w:r>
    </w:p>
    <w:p w:rsidR="00342E72" w:rsidRDefault="00E7035D">
      <w:pPr>
        <w:framePr w:w="1153" w:wrap="auto" w:hAnchor="text" w:x="6918" w:y="43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Štatutárny</w:t>
      </w:r>
    </w:p>
    <w:p w:rsidR="00342E72" w:rsidRDefault="00E7035D">
      <w:pPr>
        <w:framePr w:w="1153" w:wrap="auto" w:hAnchor="text" w:x="6918" w:y="4379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orgán</w:t>
      </w:r>
    </w:p>
    <w:p w:rsidR="00342E72" w:rsidRDefault="00E7035D">
      <w:pPr>
        <w:framePr w:w="1490" w:wrap="auto" w:hAnchor="text" w:x="8455" w:y="437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Ú</w:t>
      </w:r>
      <w:r>
        <w:rPr>
          <w:rFonts w:ascii="Arial"/>
          <w:color w:val="000000"/>
          <w:sz w:val="20"/>
        </w:rPr>
        <w:t>rok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v</w:t>
      </w:r>
      <w:r>
        <w:rPr>
          <w:rFonts w:ascii="Arial"/>
          <w:color w:val="000000"/>
          <w:spacing w:val="19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EUR</w:t>
      </w:r>
    </w:p>
    <w:p w:rsidR="00342E72" w:rsidRDefault="00E7035D">
      <w:pPr>
        <w:framePr w:w="1490" w:wrap="auto" w:hAnchor="text" w:x="8455" w:y="4379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%</w:t>
      </w:r>
    </w:p>
    <w:p w:rsidR="00342E72" w:rsidRDefault="00E7035D">
      <w:pPr>
        <w:framePr w:w="6129" w:wrap="auto" w:hAnchor="text" w:x="1128" w:y="557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Celková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suma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splatených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pôžičiek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z w:val="20"/>
        </w:rPr>
        <w:t>k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poslednému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dňu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účt.</w:t>
      </w:r>
      <w:r>
        <w:rPr>
          <w:rFonts w:ascii="Arial"/>
          <w:color w:val="000000"/>
          <w:sz w:val="20"/>
        </w:rPr>
        <w:t xml:space="preserve"> obdobia</w:t>
      </w:r>
    </w:p>
    <w:p w:rsidR="00342E72" w:rsidRDefault="00E7035D">
      <w:pPr>
        <w:framePr w:w="8930" w:wrap="auto" w:hAnchor="text" w:x="1128" w:y="657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C</w:t>
      </w:r>
      <w:r>
        <w:rPr>
          <w:rFonts w:ascii="Arial" w:hAnsi="Arial" w:cs="Arial"/>
          <w:color w:val="000000"/>
          <w:sz w:val="20"/>
        </w:rPr>
        <w:t>elková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suma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odpustených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pôžičiek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odpísaných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pôžičiek</w:t>
      </w:r>
      <w:r>
        <w:rPr>
          <w:rFonts w:ascii="Arial"/>
          <w:color w:val="000000"/>
          <w:sz w:val="20"/>
        </w:rPr>
        <w:t xml:space="preserve"> k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poslednému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dňu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účtovného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obdobia</w:t>
      </w:r>
    </w:p>
    <w:p w:rsidR="00342E72" w:rsidRDefault="00E7035D">
      <w:pPr>
        <w:framePr w:w="9292" w:wrap="auto" w:hAnchor="text" w:x="1128" w:y="781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c)</w:t>
      </w:r>
      <w:r>
        <w:rPr>
          <w:rFonts w:ascii="Arial"/>
          <w:b/>
          <w:color w:val="000000"/>
          <w:sz w:val="20"/>
        </w:rPr>
        <w:t>celkov</w:t>
      </w:r>
      <w:r>
        <w:rPr>
          <w:rFonts w:ascii="Arial" w:hAnsi="Arial" w:cs="Arial"/>
          <w:b/>
          <w:color w:val="000000"/>
          <w:sz w:val="20"/>
        </w:rPr>
        <w:t>á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suma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použitých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finančných</w:t>
      </w:r>
      <w:r>
        <w:rPr>
          <w:rFonts w:ascii="Arial"/>
          <w:b/>
          <w:color w:val="000000"/>
          <w:sz w:val="20"/>
        </w:rPr>
        <w:t xml:space="preserve"> prostriedkov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-1"/>
          <w:sz w:val="20"/>
        </w:rPr>
        <w:t>alebo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iného</w:t>
      </w:r>
      <w:r>
        <w:rPr>
          <w:rFonts w:ascii="Arial"/>
          <w:b/>
          <w:color w:val="000000"/>
          <w:sz w:val="20"/>
        </w:rPr>
        <w:t xml:space="preserve"> plnenia</w:t>
      </w:r>
      <w:r>
        <w:rPr>
          <w:rFonts w:ascii="Arial"/>
          <w:b/>
          <w:color w:val="000000"/>
          <w:spacing w:val="2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na</w:t>
      </w:r>
      <w:r>
        <w:rPr>
          <w:rFonts w:ascii="Arial"/>
          <w:b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súkromné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účely</w:t>
      </w:r>
    </w:p>
    <w:p w:rsidR="00342E72" w:rsidRDefault="00E7035D">
      <w:pPr>
        <w:framePr w:w="9292" w:wrap="auto" w:hAnchor="text" w:x="1128" w:y="7819"/>
        <w:widowControl w:val="0"/>
        <w:autoSpaceDE w:val="0"/>
        <w:autoSpaceDN w:val="0"/>
        <w:spacing w:before="9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pacing w:val="-1"/>
          <w:sz w:val="20"/>
        </w:rPr>
        <w:t>členmi</w:t>
      </w:r>
      <w:r>
        <w:rPr>
          <w:rFonts w:ascii="Arial"/>
          <w:b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štatutárneho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orgánu,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dozorného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orgánu</w:t>
      </w:r>
      <w:r>
        <w:rPr>
          <w:rFonts w:ascii="Arial"/>
          <w:b/>
          <w:color w:val="000000"/>
          <w:sz w:val="20"/>
        </w:rPr>
        <w:t xml:space="preserve"> a</w:t>
      </w:r>
      <w:r>
        <w:rPr>
          <w:rFonts w:ascii="Arial"/>
          <w:b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iného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orgánu</w:t>
      </w:r>
      <w:r>
        <w:rPr>
          <w:rFonts w:ascii="Arial"/>
          <w:b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0"/>
        </w:rPr>
        <w:t>ÚJ</w:t>
      </w:r>
      <w:r>
        <w:rPr>
          <w:rFonts w:ascii="Arial"/>
          <w:b/>
          <w:color w:val="000000"/>
          <w:sz w:val="20"/>
        </w:rPr>
        <w:t>,</w:t>
      </w:r>
      <w:r>
        <w:rPr>
          <w:rFonts w:ascii="Arial"/>
          <w:b/>
          <w:color w:val="000000"/>
          <w:spacing w:val="2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kt</w:t>
      </w:r>
      <w:r>
        <w:rPr>
          <w:rFonts w:ascii="Arial" w:hAnsi="Arial" w:cs="Arial"/>
          <w:b/>
          <w:color w:val="000000"/>
          <w:sz w:val="20"/>
        </w:rPr>
        <w:t>oré</w:t>
      </w:r>
      <w:r>
        <w:rPr>
          <w:rFonts w:ascii="Arial"/>
          <w:b/>
          <w:color w:val="000000"/>
          <w:spacing w:val="2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je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potrebné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vyúčtovať</w:t>
      </w:r>
    </w:p>
    <w:p w:rsidR="00342E72" w:rsidRDefault="00E7035D">
      <w:pPr>
        <w:framePr w:w="3904" w:wrap="auto" w:hAnchor="text" w:x="1128" w:y="834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Plnenie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na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súkromné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účely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z w:val="20"/>
        </w:rPr>
        <w:t>k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vyúčtovaniu</w:t>
      </w:r>
    </w:p>
    <w:p w:rsidR="00342E72" w:rsidRDefault="00E7035D">
      <w:pPr>
        <w:framePr w:w="1716" w:wrap="auto" w:hAnchor="text" w:x="6918" w:y="834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Štatutárny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orgán</w:t>
      </w:r>
    </w:p>
    <w:p w:rsidR="00342E72" w:rsidRDefault="00E7035D">
      <w:pPr>
        <w:framePr w:w="661" w:wrap="auto" w:hAnchor="text" w:x="8875" w:y="834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EUR</w:t>
      </w:r>
    </w:p>
    <w:p w:rsidR="00342E72" w:rsidRDefault="00E7035D">
      <w:pPr>
        <w:framePr w:w="474" w:wrap="auto" w:hAnchor="text" w:x="1162" w:y="957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(5)</w:t>
      </w:r>
    </w:p>
    <w:p w:rsidR="00342E72" w:rsidRDefault="00E7035D">
      <w:pPr>
        <w:framePr w:w="4222" w:wrap="auto" w:hAnchor="text" w:x="1728" w:y="957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Informácie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povinnostiach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účtovnej</w:t>
      </w:r>
      <w:r>
        <w:rPr>
          <w:rFonts w:ascii="Arial"/>
          <w:color w:val="000000"/>
          <w:spacing w:val="1"/>
          <w:sz w:val="20"/>
        </w:rPr>
        <w:t xml:space="preserve"> jednotky</w:t>
      </w:r>
    </w:p>
    <w:p w:rsidR="00342E72" w:rsidRDefault="00E7035D">
      <w:pPr>
        <w:framePr w:w="8530" w:wrap="auto" w:hAnchor="text" w:x="1839" w:y="981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Významné</w:t>
      </w:r>
      <w:r>
        <w:rPr>
          <w:rFonts w:ascii="Arial"/>
          <w:b/>
          <w:color w:val="000000"/>
          <w:spacing w:val="8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položky</w:t>
      </w:r>
      <w:r>
        <w:rPr>
          <w:rFonts w:ascii="Arial"/>
          <w:b/>
          <w:color w:val="000000"/>
          <w:spacing w:val="75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finančných</w:t>
      </w:r>
      <w:r>
        <w:rPr>
          <w:rFonts w:ascii="Arial"/>
          <w:b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povinností,</w:t>
      </w:r>
      <w:r>
        <w:rPr>
          <w:rFonts w:ascii="Arial"/>
          <w:b/>
          <w:color w:val="000000"/>
          <w:spacing w:val="8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ktoré</w:t>
      </w:r>
      <w:r>
        <w:rPr>
          <w:rFonts w:ascii="Arial"/>
          <w:b/>
          <w:color w:val="000000"/>
          <w:spacing w:val="78"/>
          <w:sz w:val="20"/>
        </w:rPr>
        <w:t xml:space="preserve"> </w:t>
      </w:r>
      <w:r>
        <w:rPr>
          <w:rFonts w:ascii="Arial"/>
          <w:b/>
          <w:color w:val="000000"/>
          <w:spacing w:val="1"/>
          <w:sz w:val="20"/>
        </w:rPr>
        <w:t>sa</w:t>
      </w:r>
      <w:r>
        <w:rPr>
          <w:rFonts w:ascii="Arial"/>
          <w:b/>
          <w:color w:val="000000"/>
          <w:spacing w:val="77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nevykazujú</w:t>
      </w:r>
      <w:r>
        <w:rPr>
          <w:rFonts w:ascii="Arial"/>
          <w:b/>
          <w:color w:val="000000"/>
          <w:spacing w:val="79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v</w:t>
      </w:r>
      <w:r>
        <w:rPr>
          <w:rFonts w:ascii="Arial"/>
          <w:b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súvahe</w:t>
      </w:r>
      <w:r>
        <w:rPr>
          <w:rFonts w:ascii="Arial"/>
          <w:b/>
          <w:color w:val="000000"/>
          <w:sz w:val="20"/>
        </w:rPr>
        <w:t>,</w:t>
      </w:r>
      <w:r>
        <w:rPr>
          <w:rFonts w:ascii="Arial"/>
          <w:b/>
          <w:color w:val="000000"/>
          <w:spacing w:val="78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ale</w:t>
      </w:r>
      <w:r>
        <w:rPr>
          <w:rFonts w:ascii="Arial"/>
          <w:b/>
          <w:color w:val="000000"/>
          <w:spacing w:val="8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sú</w:t>
      </w:r>
    </w:p>
    <w:p w:rsidR="00342E72" w:rsidRDefault="00E7035D">
      <w:pPr>
        <w:framePr w:w="8530" w:wrap="auto" w:hAnchor="text" w:x="1839" w:y="9811"/>
        <w:widowControl w:val="0"/>
        <w:autoSpaceDE w:val="0"/>
        <w:autoSpaceDN w:val="0"/>
        <w:spacing w:before="6" w:after="0" w:line="223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významné</w:t>
      </w:r>
      <w:r>
        <w:rPr>
          <w:rFonts w:ascii="Arial"/>
          <w:b/>
          <w:color w:val="000000"/>
          <w:sz w:val="20"/>
        </w:rPr>
        <w:t xml:space="preserve"> na</w:t>
      </w:r>
      <w:r>
        <w:rPr>
          <w:rFonts w:ascii="Arial"/>
          <w:b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posúdenie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finančnej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situácie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0"/>
        </w:rPr>
        <w:t>ÚJ</w:t>
      </w:r>
    </w:p>
    <w:p w:rsidR="00342E72" w:rsidRDefault="00E7035D">
      <w:pPr>
        <w:framePr w:w="417" w:wrap="auto" w:hAnchor="text" w:x="1486" w:y="992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a)</w:t>
      </w:r>
    </w:p>
    <w:p w:rsidR="00342E72" w:rsidRDefault="00E7035D">
      <w:pPr>
        <w:framePr w:w="5548" w:wrap="auto" w:hAnchor="text" w:x="1128" w:y="1033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Uzatvorená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zmluva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úvere(peniaze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ešte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neboli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poskytnuté)</w:t>
      </w:r>
    </w:p>
    <w:p w:rsidR="00342E72" w:rsidRDefault="00E7035D">
      <w:pPr>
        <w:framePr w:w="5548" w:wrap="auto" w:hAnchor="text" w:x="1128" w:y="10337"/>
        <w:widowControl w:val="0"/>
        <w:autoSpaceDE w:val="0"/>
        <w:autoSpaceDN w:val="0"/>
        <w:spacing w:before="12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Zmluvná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povinnosť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odobrať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množstvo</w:t>
      </w:r>
      <w:r>
        <w:rPr>
          <w:rFonts w:ascii="Arial"/>
          <w:color w:val="000000"/>
          <w:sz w:val="20"/>
        </w:rPr>
        <w:t xml:space="preserve"> produktu</w:t>
      </w:r>
    </w:p>
    <w:p w:rsidR="00342E72" w:rsidRDefault="00E7035D">
      <w:pPr>
        <w:framePr w:w="5548" w:wrap="auto" w:hAnchor="text" w:x="1128" w:y="10337"/>
        <w:widowControl w:val="0"/>
        <w:autoSpaceDE w:val="0"/>
        <w:autoSpaceDN w:val="0"/>
        <w:spacing w:before="12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Pripravované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generálne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opravy</w:t>
      </w:r>
    </w:p>
    <w:p w:rsidR="00342E72" w:rsidRDefault="00E7035D">
      <w:pPr>
        <w:framePr w:w="2305" w:wrap="auto" w:hAnchor="text" w:x="1128" w:y="1138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Pripravované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investície</w:t>
      </w:r>
    </w:p>
    <w:p w:rsidR="00342E72" w:rsidRDefault="00E7035D">
      <w:pPr>
        <w:framePr w:w="5611" w:wrap="auto" w:hAnchor="text" w:x="1128" w:y="1173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Uzatvorené</w:t>
      </w:r>
      <w:r>
        <w:rPr>
          <w:rFonts w:ascii="Arial"/>
          <w:color w:val="000000"/>
          <w:spacing w:val="1"/>
          <w:sz w:val="20"/>
        </w:rPr>
        <w:t xml:space="preserve"> zmluvy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z w:val="20"/>
        </w:rPr>
        <w:t>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dodávateľmi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z w:val="20"/>
        </w:rPr>
        <w:t xml:space="preserve">o </w:t>
      </w:r>
      <w:r>
        <w:rPr>
          <w:rFonts w:ascii="Arial" w:hAnsi="Arial" w:cs="Arial"/>
          <w:color w:val="000000"/>
          <w:sz w:val="20"/>
        </w:rPr>
        <w:t>dodávkach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 xml:space="preserve">v </w:t>
      </w:r>
      <w:r>
        <w:rPr>
          <w:rFonts w:ascii="Arial" w:hAnsi="Arial" w:cs="Arial"/>
          <w:color w:val="000000"/>
          <w:sz w:val="20"/>
        </w:rPr>
        <w:t>budúcnosti</w:t>
      </w:r>
    </w:p>
    <w:p w:rsidR="00342E72" w:rsidRDefault="00E7035D">
      <w:pPr>
        <w:framePr w:w="5611" w:wrap="auto" w:hAnchor="text" w:x="1128" w:y="11739"/>
        <w:widowControl w:val="0"/>
        <w:autoSpaceDE w:val="0"/>
        <w:autoSpaceDN w:val="0"/>
        <w:spacing w:before="125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Záväzky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z w:val="20"/>
        </w:rPr>
        <w:t>z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operat</w:t>
      </w:r>
      <w:r>
        <w:rPr>
          <w:rFonts w:ascii="Arial" w:hAnsi="Arial" w:cs="Arial"/>
          <w:color w:val="000000"/>
          <w:sz w:val="20"/>
        </w:rPr>
        <w:t>ívneho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prenájmu</w:t>
      </w:r>
    </w:p>
    <w:p w:rsidR="00342E72" w:rsidRDefault="00E7035D">
      <w:pPr>
        <w:framePr w:w="3739" w:wrap="auto" w:hAnchor="text" w:x="1128" w:y="1243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Finančné</w:t>
      </w:r>
      <w:r>
        <w:rPr>
          <w:rFonts w:ascii="Arial"/>
          <w:color w:val="000000"/>
          <w:sz w:val="20"/>
        </w:rPr>
        <w:t xml:space="preserve"> povinnosti z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licenčných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zmlúv</w:t>
      </w:r>
    </w:p>
    <w:p w:rsidR="00342E72" w:rsidRDefault="00E7035D">
      <w:pPr>
        <w:framePr w:w="6183" w:wrap="auto" w:hAnchor="text" w:x="1128" w:y="13376"/>
        <w:widowControl w:val="0"/>
        <w:autoSpaceDE w:val="0"/>
        <w:autoSpaceDN w:val="0"/>
        <w:spacing w:before="0" w:after="0" w:line="223" w:lineRule="exact"/>
        <w:ind w:left="358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b)</w:t>
      </w:r>
      <w:r>
        <w:rPr>
          <w:rFonts w:ascii="Arial"/>
          <w:color w:val="000000"/>
          <w:spacing w:val="24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Opis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a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hodnota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významných</w:t>
      </w:r>
      <w:r>
        <w:rPr>
          <w:rFonts w:ascii="Arial"/>
          <w:b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podmienených</w:t>
      </w:r>
      <w:r>
        <w:rPr>
          <w:rFonts w:ascii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záväzkov</w:t>
      </w:r>
    </w:p>
    <w:p w:rsidR="00342E72" w:rsidRDefault="00E7035D">
      <w:pPr>
        <w:framePr w:w="6183" w:wrap="auto" w:hAnchor="text" w:x="1128" w:y="13376"/>
        <w:widowControl w:val="0"/>
        <w:autoSpaceDE w:val="0"/>
        <w:autoSpaceDN w:val="0"/>
        <w:spacing w:before="13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Poskytnuté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záruky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-2"/>
          <w:sz w:val="20"/>
        </w:rPr>
        <w:t>za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úver</w:t>
      </w:r>
    </w:p>
    <w:p w:rsidR="00342E72" w:rsidRDefault="00E7035D">
      <w:pPr>
        <w:framePr w:w="661" w:wrap="auto" w:hAnchor="text" w:x="9247" w:y="1337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EUR</w:t>
      </w:r>
    </w:p>
    <w:p w:rsidR="00342E72" w:rsidRDefault="00E7035D">
      <w:pPr>
        <w:framePr w:w="2125" w:wrap="auto" w:hAnchor="text" w:x="1128" w:y="14080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Ručenie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2"/>
          <w:sz w:val="20"/>
        </w:rPr>
        <w:t>za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...............</w:t>
      </w:r>
    </w:p>
    <w:p w:rsidR="00342E72" w:rsidRDefault="00E7035D">
      <w:pPr>
        <w:framePr w:w="4718" w:wrap="auto" w:hAnchor="text" w:x="1128" w:y="1442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Neobmedzené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ručenie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v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inej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spoločnosti</w:t>
      </w:r>
    </w:p>
    <w:p w:rsidR="00342E72" w:rsidRDefault="00E7035D">
      <w:pPr>
        <w:framePr w:w="4718" w:wrap="auto" w:hAnchor="text" w:x="1128" w:y="14428"/>
        <w:widowControl w:val="0"/>
        <w:autoSpaceDE w:val="0"/>
        <w:autoSpaceDN w:val="0"/>
        <w:spacing w:before="12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Žaloba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2"/>
          <w:sz w:val="20"/>
        </w:rPr>
        <w:t>zo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strany...........(hrozba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súdneho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procesu)</w:t>
      </w:r>
    </w:p>
    <w:p w:rsidR="00342E72" w:rsidRDefault="00E7035D">
      <w:pPr>
        <w:framePr w:w="4718" w:wrap="auto" w:hAnchor="text" w:x="1128" w:y="14428"/>
        <w:widowControl w:val="0"/>
        <w:autoSpaceDE w:val="0"/>
        <w:autoSpaceDN w:val="0"/>
        <w:spacing w:before="12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pacing w:val="-1"/>
          <w:sz w:val="20"/>
        </w:rPr>
        <w:t>UJ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predala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pohľadávky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ručí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4"/>
          <w:sz w:val="20"/>
        </w:rPr>
        <w:t>za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z w:val="20"/>
        </w:rPr>
        <w:t>ich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vymožiteľnosť</w:t>
      </w:r>
    </w:p>
    <w:p w:rsidR="00342E72" w:rsidRDefault="00E7035D">
      <w:pPr>
        <w:framePr w:w="360" w:wrap="auto" w:hAnchor="text" w:x="5694" w:y="157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342E72" w:rsidRDefault="00F5666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page">
              <wp:posOffset>622935</wp:posOffset>
            </wp:positionH>
            <wp:positionV relativeFrom="page">
              <wp:posOffset>346710</wp:posOffset>
            </wp:positionV>
            <wp:extent cx="1752600" cy="247650"/>
            <wp:effectExtent l="0" t="0" r="0" b="0"/>
            <wp:wrapNone/>
            <wp:docPr id="12" name="_x000029" descr="ooxWord://word/media/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 descr="ooxWord://word/media/image3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page">
              <wp:posOffset>2793365</wp:posOffset>
            </wp:positionH>
            <wp:positionV relativeFrom="page">
              <wp:posOffset>346710</wp:posOffset>
            </wp:positionV>
            <wp:extent cx="1791970" cy="247650"/>
            <wp:effectExtent l="0" t="0" r="0" b="0"/>
            <wp:wrapNone/>
            <wp:docPr id="11" name="_x000030" descr="ooxWord://word/media/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 descr="ooxWord://word/media/image3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page">
              <wp:posOffset>4986655</wp:posOffset>
            </wp:positionH>
            <wp:positionV relativeFrom="page">
              <wp:posOffset>346710</wp:posOffset>
            </wp:positionV>
            <wp:extent cx="2216150" cy="247650"/>
            <wp:effectExtent l="0" t="0" r="0" b="0"/>
            <wp:wrapNone/>
            <wp:docPr id="10" name="_x000031" descr="ooxWord://word/media/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 descr="ooxWord://word/media/image32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4928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1442720</wp:posOffset>
            </wp:positionV>
            <wp:extent cx="6089015" cy="944245"/>
            <wp:effectExtent l="0" t="0" r="6985" b="8255"/>
            <wp:wrapNone/>
            <wp:docPr id="9" name="_x000032" descr="ooxWord://word/media/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 descr="ooxWord://word/media/image33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015" cy="944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3904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2536825</wp:posOffset>
            </wp:positionV>
            <wp:extent cx="6089015" cy="2258695"/>
            <wp:effectExtent l="0" t="0" r="6985" b="8255"/>
            <wp:wrapNone/>
            <wp:docPr id="8" name="_x000033" descr="ooxWord://word/media/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 descr="ooxWord://word/media/image34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015" cy="2258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2880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4944745</wp:posOffset>
            </wp:positionV>
            <wp:extent cx="6089015" cy="998220"/>
            <wp:effectExtent l="0" t="0" r="6985" b="0"/>
            <wp:wrapNone/>
            <wp:docPr id="7" name="_x000034" descr="ooxWord://word/media/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 descr="ooxWord://word/media/image35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015" cy="99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1856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6208395</wp:posOffset>
            </wp:positionV>
            <wp:extent cx="5883275" cy="2108835"/>
            <wp:effectExtent l="0" t="0" r="3175" b="5715"/>
            <wp:wrapNone/>
            <wp:docPr id="6" name="_x000035" descr="ooxWord://word/media/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 descr="ooxWord://word/media/image36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2108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0832" behindDoc="1" locked="0" layoutInCell="1" allowOverlap="1">
            <wp:simplePos x="0" y="0"/>
            <wp:positionH relativeFrom="page">
              <wp:posOffset>631825</wp:posOffset>
            </wp:positionH>
            <wp:positionV relativeFrom="page">
              <wp:posOffset>8438515</wp:posOffset>
            </wp:positionV>
            <wp:extent cx="5883275" cy="1365250"/>
            <wp:effectExtent l="0" t="0" r="3175" b="6350"/>
            <wp:wrapNone/>
            <wp:docPr id="5" name="_x000036" descr="ooxWord://word/media/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 descr="ooxWord://word/media/image37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136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35D">
        <w:rPr>
          <w:rFonts w:ascii="Arial"/>
          <w:color w:val="FF0000"/>
          <w:sz w:val="2"/>
        </w:rPr>
        <w:br w:type="page"/>
      </w:r>
    </w:p>
    <w:p w:rsidR="00342E72" w:rsidRDefault="00E7035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5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:rsidR="00342E72" w:rsidRDefault="00E7035D">
      <w:pPr>
        <w:framePr w:w="10342" w:wrap="auto" w:hAnchor="text" w:x="1075" w:y="6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Poznámky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Úč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MÚJ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3 -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01</w:t>
      </w:r>
      <w:r>
        <w:rPr>
          <w:rFonts w:ascii="Times New Roman"/>
          <w:color w:val="000000"/>
          <w:spacing w:val="2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IČO</w:t>
      </w:r>
      <w:r>
        <w:rPr>
          <w:rFonts w:ascii="Times New Roman"/>
          <w:color w:val="000000"/>
          <w:spacing w:val="117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5</w:t>
      </w:r>
      <w:r w:rsidR="007727B0">
        <w:rPr>
          <w:rFonts w:ascii="Times New Roman"/>
          <w:color w:val="000000"/>
          <w:spacing w:val="170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3</w:t>
      </w:r>
      <w:r w:rsidR="007727B0">
        <w:rPr>
          <w:rFonts w:ascii="Times New Roman"/>
          <w:color w:val="000000"/>
          <w:spacing w:val="168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5</w:t>
      </w:r>
      <w:r w:rsidR="007727B0">
        <w:rPr>
          <w:rFonts w:ascii="Times New Roman"/>
          <w:color w:val="000000"/>
          <w:spacing w:val="166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9</w:t>
      </w:r>
      <w:r w:rsidR="007727B0">
        <w:rPr>
          <w:rFonts w:ascii="Times New Roman"/>
          <w:color w:val="000000"/>
          <w:spacing w:val="166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8</w:t>
      </w:r>
      <w:r w:rsidR="007727B0">
        <w:rPr>
          <w:rFonts w:ascii="Times New Roman"/>
          <w:color w:val="000000"/>
          <w:spacing w:val="166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7</w:t>
      </w:r>
      <w:r w:rsidR="007727B0">
        <w:rPr>
          <w:rFonts w:ascii="Times New Roman"/>
          <w:color w:val="000000"/>
          <w:spacing w:val="166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7</w:t>
      </w:r>
      <w:r w:rsidR="007727B0">
        <w:rPr>
          <w:rFonts w:ascii="Times New Roman"/>
          <w:color w:val="000000"/>
          <w:spacing w:val="166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6</w:t>
      </w:r>
      <w:r w:rsidR="007727B0"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/>
          <w:color w:val="000000"/>
          <w:spacing w:val="1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DIČ</w:t>
      </w:r>
      <w:r w:rsidR="007727B0">
        <w:rPr>
          <w:rFonts w:ascii="Times New Roman" w:hAnsi="Times New Roman" w:cs="Times New Roman"/>
          <w:color w:val="000000"/>
          <w:spacing w:val="-2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2</w:t>
      </w:r>
      <w:r w:rsidR="007727B0">
        <w:rPr>
          <w:rFonts w:ascii="Times New Roman"/>
          <w:color w:val="000000"/>
          <w:spacing w:val="94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1</w:t>
      </w:r>
      <w:r w:rsidR="007727B0">
        <w:rPr>
          <w:rFonts w:ascii="Times New Roman"/>
          <w:color w:val="000000"/>
          <w:spacing w:val="176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2</w:t>
      </w:r>
      <w:r w:rsidR="007727B0">
        <w:rPr>
          <w:rFonts w:ascii="Times New Roman"/>
          <w:color w:val="000000"/>
          <w:spacing w:val="163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1</w:t>
      </w:r>
      <w:r w:rsidR="007727B0">
        <w:rPr>
          <w:rFonts w:ascii="Times New Roman"/>
          <w:color w:val="000000"/>
          <w:spacing w:val="226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4</w:t>
      </w:r>
      <w:r w:rsidR="007727B0">
        <w:rPr>
          <w:rFonts w:ascii="Times New Roman"/>
          <w:color w:val="000000"/>
          <w:spacing w:val="103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2</w:t>
      </w:r>
      <w:r w:rsidR="007727B0">
        <w:rPr>
          <w:rFonts w:ascii="Times New Roman"/>
          <w:color w:val="000000"/>
          <w:spacing w:val="163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6</w:t>
      </w:r>
      <w:r w:rsidR="007727B0">
        <w:rPr>
          <w:rFonts w:ascii="Times New Roman"/>
          <w:color w:val="000000"/>
          <w:spacing w:val="226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1</w:t>
      </w:r>
      <w:r w:rsidR="007727B0">
        <w:rPr>
          <w:rFonts w:ascii="Times New Roman"/>
          <w:color w:val="000000"/>
          <w:spacing w:val="103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9</w:t>
      </w:r>
      <w:r w:rsidR="007727B0">
        <w:rPr>
          <w:rFonts w:ascii="Times New Roman"/>
          <w:color w:val="000000"/>
          <w:spacing w:val="164"/>
          <w:sz w:val="24"/>
        </w:rPr>
        <w:t xml:space="preserve"> </w:t>
      </w:r>
      <w:r w:rsidR="007727B0">
        <w:rPr>
          <w:rFonts w:ascii="Times New Roman"/>
          <w:color w:val="000000"/>
          <w:sz w:val="24"/>
        </w:rPr>
        <w:t>7</w:t>
      </w:r>
      <w:r>
        <w:rPr>
          <w:rFonts w:ascii="Times New Roman"/>
          <w:color w:val="000000"/>
          <w:spacing w:val="284"/>
          <w:sz w:val="24"/>
        </w:rPr>
        <w:t xml:space="preserve"> </w:t>
      </w:r>
    </w:p>
    <w:p w:rsidR="00342E72" w:rsidRDefault="00E7035D">
      <w:pPr>
        <w:framePr w:w="9346" w:wrap="auto" w:hAnchor="text" w:x="1378" w:y="1650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i/>
          <w:color w:val="000000"/>
          <w:sz w:val="20"/>
        </w:rPr>
      </w:pPr>
      <w:r>
        <w:rPr>
          <w:rFonts w:ascii="Arial"/>
          <w:i/>
          <w:color w:val="000000"/>
          <w:spacing w:val="1"/>
          <w:sz w:val="20"/>
        </w:rPr>
        <w:t>c)</w:t>
      </w:r>
      <w:r>
        <w:rPr>
          <w:rFonts w:ascii="Arial"/>
          <w:i/>
          <w:color w:val="000000"/>
          <w:spacing w:val="59"/>
          <w:sz w:val="20"/>
        </w:rPr>
        <w:t xml:space="preserve"> </w:t>
      </w:r>
      <w:r>
        <w:rPr>
          <w:rFonts w:ascii="Arial"/>
          <w:i/>
          <w:color w:val="000000"/>
          <w:sz w:val="20"/>
        </w:rPr>
        <w:t>celkovej</w:t>
      </w:r>
      <w:r>
        <w:rPr>
          <w:rFonts w:ascii="Arial"/>
          <w:i/>
          <w:color w:val="000000"/>
          <w:spacing w:val="36"/>
          <w:sz w:val="20"/>
        </w:rPr>
        <w:t xml:space="preserve"> </w:t>
      </w:r>
      <w:r>
        <w:rPr>
          <w:rFonts w:ascii="Arial"/>
          <w:i/>
          <w:color w:val="000000"/>
          <w:sz w:val="20"/>
        </w:rPr>
        <w:t>sume</w:t>
      </w:r>
      <w:r>
        <w:rPr>
          <w:rFonts w:ascii="Arial"/>
          <w:i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i/>
          <w:color w:val="000000"/>
          <w:sz w:val="20"/>
        </w:rPr>
        <w:t>významných</w:t>
      </w:r>
      <w:r>
        <w:rPr>
          <w:rFonts w:ascii="Arial"/>
          <w:i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i/>
          <w:color w:val="000000"/>
          <w:sz w:val="20"/>
        </w:rPr>
        <w:t>finančných</w:t>
      </w:r>
      <w:r>
        <w:rPr>
          <w:rFonts w:ascii="Arial"/>
          <w:i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i/>
          <w:color w:val="000000"/>
          <w:sz w:val="20"/>
        </w:rPr>
        <w:t>povinností</w:t>
      </w:r>
      <w:r>
        <w:rPr>
          <w:rFonts w:ascii="Arial"/>
          <w:i/>
          <w:color w:val="000000"/>
          <w:spacing w:val="40"/>
          <w:sz w:val="20"/>
        </w:rPr>
        <w:t xml:space="preserve"> </w:t>
      </w:r>
      <w:r>
        <w:rPr>
          <w:rFonts w:ascii="Arial"/>
          <w:i/>
          <w:color w:val="000000"/>
          <w:sz w:val="20"/>
        </w:rPr>
        <w:t>a</w:t>
      </w:r>
      <w:r>
        <w:rPr>
          <w:rFonts w:ascii="Arial"/>
          <w:i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i/>
          <w:color w:val="000000"/>
          <w:sz w:val="20"/>
        </w:rPr>
        <w:t>významných</w:t>
      </w:r>
      <w:r>
        <w:rPr>
          <w:rFonts w:ascii="Arial"/>
          <w:i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i/>
          <w:color w:val="000000"/>
          <w:sz w:val="20"/>
        </w:rPr>
        <w:t>podmienených</w:t>
      </w:r>
      <w:r>
        <w:rPr>
          <w:rFonts w:ascii="Arial"/>
          <w:i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i/>
          <w:color w:val="000000"/>
          <w:spacing w:val="-1"/>
          <w:sz w:val="20"/>
        </w:rPr>
        <w:t>záväzkoch</w:t>
      </w:r>
      <w:r>
        <w:rPr>
          <w:rFonts w:ascii="Arial"/>
          <w:i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i/>
          <w:color w:val="000000"/>
          <w:spacing w:val="1"/>
          <w:sz w:val="20"/>
        </w:rPr>
        <w:t>voči</w:t>
      </w:r>
    </w:p>
    <w:p w:rsidR="00342E72" w:rsidRDefault="00E7035D">
      <w:pPr>
        <w:framePr w:w="9346" w:wrap="auto" w:hAnchor="text" w:x="1378" w:y="1650"/>
        <w:widowControl w:val="0"/>
        <w:autoSpaceDE w:val="0"/>
        <w:autoSpaceDN w:val="0"/>
        <w:spacing w:before="5" w:after="0" w:line="223" w:lineRule="exact"/>
        <w:ind w:left="283"/>
        <w:jc w:val="left"/>
        <w:rPr>
          <w:rFonts w:ascii="Arial"/>
          <w:i/>
          <w:color w:val="000000"/>
          <w:sz w:val="20"/>
        </w:rPr>
      </w:pPr>
      <w:r>
        <w:rPr>
          <w:rFonts w:ascii="Arial" w:hAnsi="Arial" w:cs="Arial"/>
          <w:i/>
          <w:color w:val="000000"/>
          <w:sz w:val="20"/>
        </w:rPr>
        <w:t>dcérskej</w:t>
      </w:r>
      <w:r>
        <w:rPr>
          <w:rFonts w:ascii="Arial"/>
          <w:i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i/>
          <w:color w:val="000000"/>
          <w:sz w:val="20"/>
        </w:rPr>
        <w:t>účtovnej</w:t>
      </w:r>
      <w:r>
        <w:rPr>
          <w:rFonts w:ascii="Arial"/>
          <w:i/>
          <w:color w:val="000000"/>
          <w:spacing w:val="1"/>
          <w:sz w:val="20"/>
        </w:rPr>
        <w:t xml:space="preserve"> </w:t>
      </w:r>
      <w:r>
        <w:rPr>
          <w:rFonts w:ascii="Arial"/>
          <w:i/>
          <w:color w:val="000000"/>
          <w:sz w:val="20"/>
        </w:rPr>
        <w:t>jednotke</w:t>
      </w:r>
      <w:r>
        <w:rPr>
          <w:rFonts w:ascii="Arial"/>
          <w:i/>
          <w:color w:val="000000"/>
          <w:spacing w:val="1"/>
          <w:sz w:val="20"/>
        </w:rPr>
        <w:t xml:space="preserve"> </w:t>
      </w:r>
      <w:r>
        <w:rPr>
          <w:rFonts w:ascii="Arial"/>
          <w:i/>
          <w:color w:val="000000"/>
          <w:sz w:val="20"/>
        </w:rPr>
        <w:t>a</w:t>
      </w:r>
      <w:r>
        <w:rPr>
          <w:rFonts w:ascii="Arial"/>
          <w:i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i/>
          <w:color w:val="000000"/>
          <w:sz w:val="20"/>
        </w:rPr>
        <w:t>účtovnej</w:t>
      </w:r>
      <w:r>
        <w:rPr>
          <w:rFonts w:ascii="Arial"/>
          <w:i/>
          <w:color w:val="000000"/>
          <w:spacing w:val="1"/>
          <w:sz w:val="20"/>
        </w:rPr>
        <w:t xml:space="preserve"> </w:t>
      </w:r>
      <w:r>
        <w:rPr>
          <w:rFonts w:ascii="Arial"/>
          <w:i/>
          <w:color w:val="000000"/>
          <w:sz w:val="20"/>
        </w:rPr>
        <w:t>jednotke s</w:t>
      </w:r>
      <w:r>
        <w:rPr>
          <w:rFonts w:ascii="Arial"/>
          <w:i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i/>
          <w:color w:val="000000"/>
          <w:sz w:val="20"/>
        </w:rPr>
        <w:t>podstatným</w:t>
      </w:r>
      <w:r>
        <w:rPr>
          <w:rFonts w:ascii="Arial"/>
          <w:i/>
          <w:color w:val="000000"/>
          <w:spacing w:val="-1"/>
          <w:sz w:val="20"/>
        </w:rPr>
        <w:t xml:space="preserve"> </w:t>
      </w:r>
      <w:r>
        <w:rPr>
          <w:rFonts w:ascii="Arial"/>
          <w:i/>
          <w:color w:val="000000"/>
          <w:sz w:val="20"/>
        </w:rPr>
        <w:t>vplyvom,</w:t>
      </w:r>
    </w:p>
    <w:p w:rsidR="00342E72" w:rsidRDefault="00E7035D">
      <w:pPr>
        <w:framePr w:w="9346" w:wrap="auto" w:hAnchor="text" w:x="1378" w:y="1650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i/>
          <w:color w:val="000000"/>
          <w:sz w:val="20"/>
        </w:rPr>
      </w:pPr>
      <w:r>
        <w:rPr>
          <w:rFonts w:ascii="Arial"/>
          <w:i/>
          <w:color w:val="000000"/>
          <w:spacing w:val="-1"/>
          <w:sz w:val="20"/>
        </w:rPr>
        <w:t>d)</w:t>
      </w:r>
      <w:r>
        <w:rPr>
          <w:rFonts w:ascii="Arial"/>
          <w:i/>
          <w:color w:val="000000"/>
          <w:spacing w:val="51"/>
          <w:sz w:val="20"/>
        </w:rPr>
        <w:t xml:space="preserve"> </w:t>
      </w:r>
      <w:r>
        <w:rPr>
          <w:rFonts w:ascii="Arial"/>
          <w:i/>
          <w:color w:val="000000"/>
          <w:spacing w:val="-1"/>
          <w:sz w:val="20"/>
        </w:rPr>
        <w:t>opise</w:t>
      </w:r>
      <w:r>
        <w:rPr>
          <w:rFonts w:ascii="Arial"/>
          <w:i/>
          <w:color w:val="000000"/>
          <w:spacing w:val="66"/>
          <w:sz w:val="20"/>
        </w:rPr>
        <w:t xml:space="preserve"> </w:t>
      </w:r>
      <w:r>
        <w:rPr>
          <w:rFonts w:ascii="Arial" w:hAnsi="Arial" w:cs="Arial"/>
          <w:i/>
          <w:color w:val="000000"/>
          <w:sz w:val="20"/>
        </w:rPr>
        <w:t>významných</w:t>
      </w:r>
      <w:r>
        <w:rPr>
          <w:rFonts w:ascii="Arial"/>
          <w:i/>
          <w:color w:val="000000"/>
          <w:spacing w:val="66"/>
          <w:sz w:val="20"/>
        </w:rPr>
        <w:t xml:space="preserve"> </w:t>
      </w:r>
      <w:r>
        <w:rPr>
          <w:rFonts w:ascii="Arial" w:hAnsi="Arial" w:cs="Arial"/>
          <w:i/>
          <w:color w:val="000000"/>
          <w:sz w:val="20"/>
        </w:rPr>
        <w:t>povinností</w:t>
      </w:r>
      <w:r>
        <w:rPr>
          <w:rFonts w:ascii="Arial"/>
          <w:i/>
          <w:color w:val="000000"/>
          <w:spacing w:val="66"/>
          <w:sz w:val="20"/>
        </w:rPr>
        <w:t xml:space="preserve"> </w:t>
      </w:r>
      <w:r>
        <w:rPr>
          <w:rFonts w:ascii="Arial" w:hAnsi="Arial" w:cs="Arial"/>
          <w:i/>
          <w:color w:val="000000"/>
          <w:sz w:val="20"/>
        </w:rPr>
        <w:t>účtovnej</w:t>
      </w:r>
      <w:r>
        <w:rPr>
          <w:rFonts w:ascii="Arial"/>
          <w:i/>
          <w:color w:val="000000"/>
          <w:spacing w:val="65"/>
          <w:sz w:val="20"/>
        </w:rPr>
        <w:t xml:space="preserve"> </w:t>
      </w:r>
      <w:r>
        <w:rPr>
          <w:rFonts w:ascii="Arial"/>
          <w:i/>
          <w:color w:val="000000"/>
          <w:sz w:val="20"/>
        </w:rPr>
        <w:t>jednotky</w:t>
      </w:r>
      <w:r>
        <w:rPr>
          <w:rFonts w:ascii="Arial"/>
          <w:i/>
          <w:color w:val="000000"/>
          <w:spacing w:val="67"/>
          <w:sz w:val="20"/>
        </w:rPr>
        <w:t xml:space="preserve"> </w:t>
      </w:r>
      <w:r>
        <w:rPr>
          <w:rFonts w:ascii="Arial" w:hAnsi="Arial" w:cs="Arial"/>
          <w:i/>
          <w:color w:val="000000"/>
          <w:sz w:val="20"/>
        </w:rPr>
        <w:t>vyplývajúcich</w:t>
      </w:r>
      <w:r>
        <w:rPr>
          <w:rFonts w:ascii="Arial"/>
          <w:i/>
          <w:color w:val="000000"/>
          <w:spacing w:val="68"/>
          <w:sz w:val="20"/>
        </w:rPr>
        <w:t xml:space="preserve"> </w:t>
      </w:r>
      <w:r>
        <w:rPr>
          <w:rFonts w:ascii="Arial"/>
          <w:i/>
          <w:color w:val="000000"/>
          <w:sz w:val="20"/>
        </w:rPr>
        <w:t>z</w:t>
      </w:r>
      <w:r>
        <w:rPr>
          <w:rFonts w:ascii="Arial"/>
          <w:i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i/>
          <w:color w:val="000000"/>
          <w:sz w:val="20"/>
        </w:rPr>
        <w:t>dôchodkových</w:t>
      </w:r>
      <w:r>
        <w:rPr>
          <w:rFonts w:ascii="Arial"/>
          <w:i/>
          <w:color w:val="000000"/>
          <w:spacing w:val="66"/>
          <w:sz w:val="20"/>
        </w:rPr>
        <w:t xml:space="preserve"> </w:t>
      </w:r>
      <w:r>
        <w:rPr>
          <w:rFonts w:ascii="Arial"/>
          <w:i/>
          <w:color w:val="000000"/>
          <w:sz w:val="20"/>
        </w:rPr>
        <w:t>programov</w:t>
      </w:r>
      <w:r>
        <w:rPr>
          <w:rFonts w:ascii="Arial"/>
          <w:i/>
          <w:color w:val="000000"/>
          <w:spacing w:val="67"/>
          <w:sz w:val="20"/>
        </w:rPr>
        <w:t xml:space="preserve"> </w:t>
      </w:r>
      <w:r>
        <w:rPr>
          <w:rFonts w:ascii="Arial"/>
          <w:i/>
          <w:color w:val="000000"/>
          <w:sz w:val="20"/>
        </w:rPr>
        <w:t>pre</w:t>
      </w:r>
    </w:p>
    <w:p w:rsidR="00342E72" w:rsidRDefault="00E7035D">
      <w:pPr>
        <w:framePr w:w="9346" w:wrap="auto" w:hAnchor="text" w:x="1378" w:y="1650"/>
        <w:widowControl w:val="0"/>
        <w:autoSpaceDE w:val="0"/>
        <w:autoSpaceDN w:val="0"/>
        <w:spacing w:before="8" w:after="0" w:line="223" w:lineRule="exact"/>
        <w:ind w:left="283"/>
        <w:jc w:val="left"/>
        <w:rPr>
          <w:rFonts w:ascii="Arial"/>
          <w:i/>
          <w:color w:val="000000"/>
          <w:sz w:val="20"/>
        </w:rPr>
      </w:pPr>
      <w:r>
        <w:rPr>
          <w:rFonts w:ascii="Arial"/>
          <w:i/>
          <w:color w:val="000000"/>
          <w:sz w:val="20"/>
        </w:rPr>
        <w:t>zamestnancov.</w:t>
      </w:r>
    </w:p>
    <w:p w:rsidR="00342E72" w:rsidRDefault="00E7035D">
      <w:pPr>
        <w:framePr w:w="474" w:wrap="auto" w:hAnchor="text" w:x="1162" w:y="30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(6)</w:t>
      </w:r>
    </w:p>
    <w:p w:rsidR="00342E72" w:rsidRDefault="00E7035D">
      <w:pPr>
        <w:framePr w:w="8991" w:wrap="auto" w:hAnchor="text" w:x="1728" w:y="303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Informácie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z w:val="20"/>
        </w:rPr>
        <w:t xml:space="preserve">o </w:t>
      </w:r>
      <w:r>
        <w:rPr>
          <w:rFonts w:ascii="Arial" w:hAnsi="Arial" w:cs="Arial"/>
          <w:color w:val="000000"/>
          <w:sz w:val="20"/>
        </w:rPr>
        <w:t>udelení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výlučného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práva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z w:val="20"/>
        </w:rPr>
        <w:t>alebo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osobitného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práva,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ktorým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sa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z w:val="20"/>
        </w:rPr>
        <w:t>udelilo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právo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poskytovať</w:t>
      </w:r>
    </w:p>
    <w:p w:rsidR="00342E72" w:rsidRDefault="00E7035D">
      <w:pPr>
        <w:framePr w:w="8991" w:wrap="auto" w:hAnchor="text" w:x="1728" w:y="3033"/>
        <w:widowControl w:val="0"/>
        <w:autoSpaceDE w:val="0"/>
        <w:autoSpaceDN w:val="0"/>
        <w:spacing w:before="5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služby</w:t>
      </w:r>
      <w:r>
        <w:rPr>
          <w:rFonts w:ascii="Arial"/>
          <w:color w:val="000000"/>
          <w:spacing w:val="-2"/>
          <w:sz w:val="20"/>
        </w:rPr>
        <w:t xml:space="preserve"> vo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z w:val="20"/>
        </w:rPr>
        <w:t>verejnom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záujme</w:t>
      </w:r>
    </w:p>
    <w:p w:rsidR="00342E72" w:rsidRDefault="00E7035D">
      <w:pPr>
        <w:framePr w:w="1794" w:wrap="auto" w:hAnchor="text" w:x="1020" w:y="418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Použité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skratky:</w:t>
      </w:r>
    </w:p>
    <w:p w:rsidR="00342E72" w:rsidRDefault="00E7035D">
      <w:pPr>
        <w:framePr w:w="8293" w:wrap="auto" w:hAnchor="text" w:x="1020" w:y="4434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pacing w:val="-1"/>
          <w:sz w:val="20"/>
        </w:rPr>
        <w:t>ÚJ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 xml:space="preserve">- </w:t>
      </w:r>
      <w:r>
        <w:rPr>
          <w:rFonts w:ascii="Arial" w:hAnsi="Arial" w:cs="Arial"/>
          <w:color w:val="000000"/>
          <w:sz w:val="20"/>
        </w:rPr>
        <w:t>účtovná</w:t>
      </w:r>
      <w:r>
        <w:rPr>
          <w:rFonts w:ascii="Arial"/>
          <w:color w:val="000000"/>
          <w:sz w:val="20"/>
        </w:rPr>
        <w:t xml:space="preserve"> jednotka;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BO-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bežné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účtovné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 xml:space="preserve">obdobie; </w:t>
      </w:r>
      <w:r>
        <w:rPr>
          <w:rFonts w:ascii="Arial"/>
          <w:color w:val="000000"/>
          <w:spacing w:val="3"/>
          <w:sz w:val="20"/>
        </w:rPr>
        <w:t>X=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ÚJ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</w:rPr>
        <w:t>má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náplň</w:t>
      </w:r>
      <w:r>
        <w:rPr>
          <w:rFonts w:ascii="Arial"/>
          <w:color w:val="000000"/>
          <w:sz w:val="20"/>
        </w:rPr>
        <w:t xml:space="preserve"> pre </w:t>
      </w:r>
      <w:r>
        <w:rPr>
          <w:rFonts w:ascii="Arial" w:hAnsi="Arial" w:cs="Arial"/>
          <w:color w:val="000000"/>
          <w:sz w:val="20"/>
        </w:rPr>
        <w:t>jednotlivú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položku</w:t>
      </w:r>
    </w:p>
    <w:p w:rsidR="00342E72" w:rsidRDefault="00E7035D">
      <w:pPr>
        <w:framePr w:w="9604" w:wrap="auto" w:hAnchor="text" w:x="1020" w:y="4894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 w:hAnsi="Arial" w:cs="Arial"/>
          <w:i/>
          <w:color w:val="000000"/>
          <w:sz w:val="18"/>
        </w:rPr>
        <w:t>Údaje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v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poznámkach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-1"/>
          <w:sz w:val="18"/>
        </w:rPr>
        <w:t>sú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uvádzané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pacing w:val="-6"/>
          <w:sz w:val="18"/>
        </w:rPr>
        <w:t>za</w:t>
      </w:r>
      <w:r>
        <w:rPr>
          <w:rFonts w:ascii="Arial"/>
          <w:i/>
          <w:color w:val="000000"/>
          <w:spacing w:val="6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bežne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účtovné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obdobie.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Sumy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-1"/>
          <w:sz w:val="18"/>
        </w:rPr>
        <w:t>sú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-1"/>
          <w:sz w:val="18"/>
        </w:rPr>
        <w:t>uvádzané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v</w:t>
      </w:r>
      <w:r>
        <w:rPr>
          <w:rFonts w:ascii="Arial"/>
          <w:i/>
          <w:color w:val="000000"/>
          <w:spacing w:val="1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celých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eurách.</w:t>
      </w:r>
    </w:p>
    <w:p w:rsidR="00342E72" w:rsidRDefault="00E7035D">
      <w:pPr>
        <w:framePr w:w="9604" w:wrap="auto" w:hAnchor="text" w:x="1020" w:y="4894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 w:hAnsi="Arial" w:cs="Arial"/>
          <w:i/>
          <w:color w:val="000000"/>
          <w:sz w:val="18"/>
        </w:rPr>
        <w:t>Poznámky</w:t>
      </w:r>
      <w:r>
        <w:rPr>
          <w:rFonts w:ascii="Arial"/>
          <w:i/>
          <w:color w:val="000000"/>
          <w:spacing w:val="1"/>
          <w:sz w:val="18"/>
        </w:rPr>
        <w:t xml:space="preserve"> sa</w:t>
      </w:r>
      <w:r>
        <w:rPr>
          <w:rFonts w:ascii="Arial"/>
          <w:i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zostavujú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tak,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/>
          <w:i/>
          <w:color w:val="000000"/>
          <w:spacing w:val="-1"/>
          <w:sz w:val="18"/>
        </w:rPr>
        <w:t>aby</w:t>
      </w:r>
      <w:r>
        <w:rPr>
          <w:rFonts w:ascii="Arial"/>
          <w:i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informácie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v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nich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uvedené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boli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užitočné,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významné,</w:t>
      </w:r>
      <w:r>
        <w:rPr>
          <w:rFonts w:ascii="Arial"/>
          <w:i/>
          <w:color w:val="000000"/>
          <w:spacing w:val="3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zrozumiteľné,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1"/>
          <w:sz w:val="18"/>
        </w:rPr>
        <w:t>porovnateľné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a</w:t>
      </w:r>
    </w:p>
    <w:p w:rsidR="00342E72" w:rsidRDefault="00E7035D">
      <w:pPr>
        <w:framePr w:w="9604" w:wrap="auto" w:hAnchor="text" w:x="1020" w:y="4894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 w:hAnsi="Arial" w:cs="Arial"/>
          <w:i/>
          <w:color w:val="000000"/>
          <w:sz w:val="18"/>
        </w:rPr>
        <w:t>spoľahlivé.</w:t>
      </w:r>
    </w:p>
    <w:p w:rsidR="00342E72" w:rsidRDefault="00E7035D">
      <w:pPr>
        <w:framePr w:w="9604" w:wrap="auto" w:hAnchor="text" w:x="1020" w:y="4894"/>
        <w:widowControl w:val="0"/>
        <w:autoSpaceDE w:val="0"/>
        <w:autoSpaceDN w:val="0"/>
        <w:spacing w:before="8" w:after="0" w:line="201" w:lineRule="exact"/>
        <w:ind w:left="50"/>
        <w:jc w:val="left"/>
        <w:rPr>
          <w:rFonts w:ascii="Arial"/>
          <w:i/>
          <w:color w:val="000000"/>
          <w:sz w:val="18"/>
        </w:rPr>
      </w:pPr>
      <w:r>
        <w:rPr>
          <w:rFonts w:ascii="Arial"/>
          <w:i/>
          <w:color w:val="000000"/>
          <w:sz w:val="18"/>
        </w:rPr>
        <w:t xml:space="preserve">V </w:t>
      </w:r>
      <w:r>
        <w:rPr>
          <w:rFonts w:ascii="Arial" w:hAnsi="Arial" w:cs="Arial"/>
          <w:i/>
          <w:color w:val="000000"/>
          <w:sz w:val="18"/>
        </w:rPr>
        <w:t>poznámkach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sa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-1"/>
          <w:sz w:val="18"/>
        </w:rPr>
        <w:t>uvádzajú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informácie,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o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ktorých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sa</w:t>
      </w:r>
      <w:r>
        <w:rPr>
          <w:rFonts w:ascii="Arial"/>
          <w:i/>
          <w:color w:val="000000"/>
          <w:spacing w:val="-3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účtovná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jednotka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dozvedela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pacing w:val="-1"/>
          <w:sz w:val="18"/>
        </w:rPr>
        <w:t>do</w:t>
      </w:r>
      <w:r>
        <w:rPr>
          <w:rFonts w:ascii="Arial"/>
          <w:i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dňa</w:t>
      </w:r>
      <w:r>
        <w:rPr>
          <w:rFonts w:ascii="Arial"/>
          <w:i/>
          <w:color w:val="000000"/>
          <w:spacing w:val="3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zostavenia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individuálnej</w:t>
      </w:r>
    </w:p>
    <w:p w:rsidR="00342E72" w:rsidRDefault="00E7035D">
      <w:pPr>
        <w:framePr w:w="9604" w:wrap="auto" w:hAnchor="text" w:x="1020" w:y="4894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 w:hAnsi="Arial" w:cs="Arial"/>
          <w:i/>
          <w:color w:val="000000"/>
          <w:sz w:val="18"/>
        </w:rPr>
        <w:t>účtovnej</w:t>
      </w:r>
      <w:r>
        <w:rPr>
          <w:rFonts w:ascii="Arial"/>
          <w:i/>
          <w:color w:val="000000"/>
          <w:spacing w:val="3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-1"/>
          <w:sz w:val="18"/>
        </w:rPr>
        <w:t>závierky</w:t>
      </w:r>
      <w:r>
        <w:rPr>
          <w:rFonts w:ascii="Arial"/>
          <w:i/>
          <w:color w:val="000000"/>
          <w:spacing w:val="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-1"/>
          <w:sz w:val="18"/>
        </w:rPr>
        <w:t>má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 xml:space="preserve">pre </w:t>
      </w:r>
      <w:r>
        <w:rPr>
          <w:rFonts w:ascii="Arial"/>
          <w:i/>
          <w:color w:val="000000"/>
          <w:spacing w:val="-1"/>
          <w:sz w:val="18"/>
        </w:rPr>
        <w:t>tieto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informácie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obsahovú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náplň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ustanovenú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týmto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opatrením.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Obsahová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náplň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poznámok</w:t>
      </w:r>
    </w:p>
    <w:p w:rsidR="00342E72" w:rsidRDefault="00E7035D">
      <w:pPr>
        <w:framePr w:w="9604" w:wrap="auto" w:hAnchor="text" w:x="1020" w:y="4894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 w:hAnsi="Arial" w:cs="Arial"/>
          <w:i/>
          <w:color w:val="000000"/>
          <w:sz w:val="18"/>
        </w:rPr>
        <w:t>pozostáva</w:t>
      </w:r>
      <w:r>
        <w:rPr>
          <w:rFonts w:ascii="Arial"/>
          <w:i/>
          <w:color w:val="000000"/>
          <w:sz w:val="18"/>
        </w:rPr>
        <w:t xml:space="preserve"> z</w:t>
      </w:r>
      <w:r>
        <w:rPr>
          <w:rFonts w:ascii="Arial"/>
          <w:i/>
          <w:color w:val="000000"/>
          <w:spacing w:val="-6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1"/>
          <w:sz w:val="18"/>
        </w:rPr>
        <w:t>popisných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informácií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číselných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údajov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podľa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prílohy</w:t>
      </w:r>
      <w:r>
        <w:rPr>
          <w:rFonts w:ascii="Arial"/>
          <w:i/>
          <w:color w:val="000000"/>
          <w:spacing w:val="1"/>
          <w:sz w:val="18"/>
        </w:rPr>
        <w:t xml:space="preserve"> .V</w:t>
      </w:r>
      <w:r>
        <w:rPr>
          <w:rFonts w:ascii="Arial"/>
          <w:i/>
          <w:color w:val="000000"/>
          <w:spacing w:val="-3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poznámkach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sa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-2"/>
          <w:sz w:val="18"/>
        </w:rPr>
        <w:t>môžu</w:t>
      </w:r>
      <w:r>
        <w:rPr>
          <w:rFonts w:ascii="Arial"/>
          <w:i/>
          <w:color w:val="000000"/>
          <w:spacing w:val="3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uvádzať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informácie,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ktoré</w:t>
      </w:r>
    </w:p>
    <w:p w:rsidR="00342E72" w:rsidRDefault="00E7035D">
      <w:pPr>
        <w:framePr w:w="9604" w:wrap="auto" w:hAnchor="text" w:x="1020" w:y="4894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/>
          <w:i/>
          <w:color w:val="000000"/>
          <w:spacing w:val="1"/>
          <w:sz w:val="18"/>
        </w:rPr>
        <w:t>sa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účtovná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jednotka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rozhodla</w:t>
      </w:r>
      <w:r>
        <w:rPr>
          <w:rFonts w:ascii="Arial"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poskytnúť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/>
          <w:i/>
          <w:color w:val="000000"/>
          <w:spacing w:val="1"/>
          <w:sz w:val="18"/>
        </w:rPr>
        <w:t>nad</w:t>
      </w:r>
      <w:r>
        <w:rPr>
          <w:rFonts w:ascii="Arial"/>
          <w:i/>
          <w:color w:val="000000"/>
          <w:sz w:val="18"/>
        </w:rPr>
        <w:t xml:space="preserve"> </w:t>
      </w:r>
      <w:r>
        <w:rPr>
          <w:rFonts w:ascii="Arial" w:hAnsi="Arial" w:cs="Arial"/>
          <w:i/>
          <w:color w:val="000000"/>
          <w:spacing w:val="-1"/>
          <w:sz w:val="18"/>
        </w:rPr>
        <w:t>rámec</w:t>
      </w:r>
      <w:r>
        <w:rPr>
          <w:rFonts w:ascii="Arial"/>
          <w:i/>
          <w:color w:val="000000"/>
          <w:spacing w:val="2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ustanovenej</w:t>
      </w:r>
      <w:r>
        <w:rPr>
          <w:rFonts w:ascii="Arial"/>
          <w:i/>
          <w:color w:val="000000"/>
          <w:spacing w:val="-1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obsahovej</w:t>
      </w:r>
      <w:r>
        <w:rPr>
          <w:rFonts w:ascii="Arial"/>
          <w:i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i/>
          <w:color w:val="000000"/>
          <w:sz w:val="18"/>
        </w:rPr>
        <w:t>náplne.</w:t>
      </w:r>
    </w:p>
    <w:p w:rsidR="00342E72" w:rsidRDefault="00E7035D">
      <w:pPr>
        <w:framePr w:w="9604" w:wrap="auto" w:hAnchor="text" w:x="1020" w:y="4894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b/>
          <w:i/>
          <w:color w:val="000000"/>
          <w:sz w:val="18"/>
        </w:rPr>
      </w:pPr>
      <w:r>
        <w:rPr>
          <w:rFonts w:ascii="Arial" w:hAnsi="Arial" w:cs="Arial"/>
          <w:b/>
          <w:i/>
          <w:color w:val="000000"/>
          <w:sz w:val="18"/>
        </w:rPr>
        <w:t>Údaje</w:t>
      </w:r>
      <w:r>
        <w:rPr>
          <w:rFonts w:ascii="Arial"/>
          <w:b/>
          <w:i/>
          <w:color w:val="000000"/>
          <w:spacing w:val="1"/>
          <w:sz w:val="18"/>
        </w:rPr>
        <w:t xml:space="preserve"> </w:t>
      </w:r>
      <w:r>
        <w:rPr>
          <w:rFonts w:ascii="Arial"/>
          <w:b/>
          <w:i/>
          <w:color w:val="000000"/>
          <w:sz w:val="18"/>
        </w:rPr>
        <w:t>v</w:t>
      </w:r>
      <w:r>
        <w:rPr>
          <w:rFonts w:ascii="Arial"/>
          <w:b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b/>
          <w:i/>
          <w:color w:val="000000"/>
          <w:sz w:val="18"/>
        </w:rPr>
        <w:t>poznámkach</w:t>
      </w:r>
      <w:r>
        <w:rPr>
          <w:rFonts w:ascii="Arial"/>
          <w:b/>
          <w:i/>
          <w:color w:val="000000"/>
          <w:spacing w:val="1"/>
          <w:sz w:val="18"/>
        </w:rPr>
        <w:t xml:space="preserve"> </w:t>
      </w:r>
      <w:r>
        <w:rPr>
          <w:rFonts w:ascii="Arial"/>
          <w:b/>
          <w:i/>
          <w:color w:val="000000"/>
          <w:spacing w:val="-2"/>
          <w:sz w:val="18"/>
        </w:rPr>
        <w:t>sa</w:t>
      </w:r>
      <w:r>
        <w:rPr>
          <w:rFonts w:ascii="Arial"/>
          <w:b/>
          <w:i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b/>
          <w:i/>
          <w:color w:val="000000"/>
          <w:sz w:val="18"/>
        </w:rPr>
        <w:t>uvádzajú</w:t>
      </w:r>
      <w:r>
        <w:rPr>
          <w:rFonts w:ascii="Arial"/>
          <w:b/>
          <w:i/>
          <w:color w:val="000000"/>
          <w:spacing w:val="-1"/>
          <w:sz w:val="18"/>
        </w:rPr>
        <w:t xml:space="preserve"> </w:t>
      </w:r>
      <w:r>
        <w:rPr>
          <w:rFonts w:ascii="Arial"/>
          <w:b/>
          <w:i/>
          <w:color w:val="000000"/>
          <w:spacing w:val="1"/>
          <w:sz w:val="18"/>
        </w:rPr>
        <w:t>za</w:t>
      </w:r>
      <w:r>
        <w:rPr>
          <w:rFonts w:ascii="Arial"/>
          <w:b/>
          <w:i/>
          <w:color w:val="000000"/>
          <w:spacing w:val="-3"/>
          <w:sz w:val="18"/>
        </w:rPr>
        <w:t xml:space="preserve"> </w:t>
      </w:r>
      <w:r>
        <w:rPr>
          <w:rFonts w:ascii="Arial" w:hAnsi="Arial" w:cs="Arial"/>
          <w:b/>
          <w:i/>
          <w:color w:val="000000"/>
          <w:sz w:val="18"/>
        </w:rPr>
        <w:t>bežné</w:t>
      </w:r>
      <w:r>
        <w:rPr>
          <w:rFonts w:ascii="Arial"/>
          <w:b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i/>
          <w:color w:val="000000"/>
          <w:sz w:val="18"/>
        </w:rPr>
        <w:t>účtovné</w:t>
      </w:r>
      <w:r>
        <w:rPr>
          <w:rFonts w:ascii="Arial"/>
          <w:b/>
          <w:i/>
          <w:color w:val="000000"/>
          <w:spacing w:val="-1"/>
          <w:sz w:val="18"/>
        </w:rPr>
        <w:t xml:space="preserve"> </w:t>
      </w:r>
      <w:r>
        <w:rPr>
          <w:rFonts w:ascii="Arial"/>
          <w:b/>
          <w:i/>
          <w:color w:val="000000"/>
          <w:sz w:val="18"/>
        </w:rPr>
        <w:t>obdobie.</w:t>
      </w:r>
      <w:r>
        <w:rPr>
          <w:rFonts w:ascii="Arial"/>
          <w:b/>
          <w:i/>
          <w:color w:val="000000"/>
          <w:spacing w:val="1"/>
          <w:sz w:val="18"/>
        </w:rPr>
        <w:t xml:space="preserve"> </w:t>
      </w:r>
      <w:r>
        <w:rPr>
          <w:rFonts w:ascii="Arial"/>
          <w:b/>
          <w:i/>
          <w:color w:val="000000"/>
          <w:sz w:val="18"/>
        </w:rPr>
        <w:t>Sumy</w:t>
      </w:r>
      <w:r>
        <w:rPr>
          <w:rFonts w:ascii="Arial"/>
          <w:b/>
          <w:i/>
          <w:color w:val="000000"/>
          <w:spacing w:val="1"/>
          <w:sz w:val="18"/>
        </w:rPr>
        <w:t xml:space="preserve"> </w:t>
      </w:r>
      <w:r>
        <w:rPr>
          <w:rFonts w:ascii="Arial"/>
          <w:b/>
          <w:i/>
          <w:color w:val="000000"/>
          <w:sz w:val="18"/>
        </w:rPr>
        <w:t>v</w:t>
      </w:r>
      <w:r>
        <w:rPr>
          <w:rFonts w:ascii="Arial"/>
          <w:b/>
          <w:i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b/>
          <w:i/>
          <w:color w:val="000000"/>
          <w:sz w:val="18"/>
        </w:rPr>
        <w:t>poznámkach</w:t>
      </w:r>
      <w:r>
        <w:rPr>
          <w:rFonts w:ascii="Arial"/>
          <w:b/>
          <w:i/>
          <w:color w:val="000000"/>
          <w:spacing w:val="-2"/>
          <w:sz w:val="18"/>
        </w:rPr>
        <w:t xml:space="preserve"> sa</w:t>
      </w:r>
      <w:r>
        <w:rPr>
          <w:rFonts w:ascii="Arial"/>
          <w:b/>
          <w:i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b/>
          <w:i/>
          <w:color w:val="000000"/>
          <w:spacing w:val="1"/>
          <w:sz w:val="18"/>
        </w:rPr>
        <w:t>uvádzajú</w:t>
      </w:r>
      <w:r>
        <w:rPr>
          <w:rFonts w:ascii="Arial"/>
          <w:b/>
          <w:i/>
          <w:color w:val="000000"/>
          <w:sz w:val="18"/>
        </w:rPr>
        <w:t xml:space="preserve"> v</w:t>
      </w:r>
      <w:r>
        <w:rPr>
          <w:rFonts w:ascii="Arial"/>
          <w:b/>
          <w:i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i/>
          <w:color w:val="000000"/>
          <w:sz w:val="18"/>
        </w:rPr>
        <w:t>celých</w:t>
      </w:r>
    </w:p>
    <w:p w:rsidR="00342E72" w:rsidRDefault="00E7035D">
      <w:pPr>
        <w:framePr w:w="9604" w:wrap="auto" w:hAnchor="text" w:x="1020" w:y="4894"/>
        <w:widowControl w:val="0"/>
        <w:autoSpaceDE w:val="0"/>
        <w:autoSpaceDN w:val="0"/>
        <w:spacing w:before="8" w:after="0" w:line="201" w:lineRule="exact"/>
        <w:jc w:val="left"/>
        <w:rPr>
          <w:rFonts w:ascii="Arial"/>
          <w:i/>
          <w:color w:val="000000"/>
          <w:sz w:val="18"/>
        </w:rPr>
      </w:pPr>
      <w:r>
        <w:rPr>
          <w:rFonts w:ascii="Arial" w:hAnsi="Arial" w:cs="Arial"/>
          <w:b/>
          <w:i/>
          <w:color w:val="000000"/>
          <w:spacing w:val="1"/>
          <w:sz w:val="18"/>
        </w:rPr>
        <w:t>eurách</w:t>
      </w:r>
      <w:r>
        <w:rPr>
          <w:rFonts w:ascii="Arial"/>
          <w:i/>
          <w:color w:val="000000"/>
          <w:sz w:val="18"/>
        </w:rPr>
        <w:t>.</w:t>
      </w:r>
    </w:p>
    <w:p w:rsidR="00342E72" w:rsidRDefault="00E7035D">
      <w:pPr>
        <w:framePr w:w="360" w:wrap="auto" w:hAnchor="text" w:x="5694" w:y="157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342E72" w:rsidRDefault="00F5666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39808" behindDoc="1" locked="0" layoutInCell="1" allowOverlap="1">
            <wp:simplePos x="0" y="0"/>
            <wp:positionH relativeFrom="page">
              <wp:posOffset>622935</wp:posOffset>
            </wp:positionH>
            <wp:positionV relativeFrom="page">
              <wp:posOffset>346710</wp:posOffset>
            </wp:positionV>
            <wp:extent cx="1752600" cy="247650"/>
            <wp:effectExtent l="0" t="0" r="0" b="0"/>
            <wp:wrapNone/>
            <wp:docPr id="4" name="_x000037" descr="ooxWord://word/media/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 descr="ooxWord://word/media/image3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8784" behindDoc="1" locked="0" layoutInCell="1" allowOverlap="1">
            <wp:simplePos x="0" y="0"/>
            <wp:positionH relativeFrom="page">
              <wp:posOffset>2793365</wp:posOffset>
            </wp:positionH>
            <wp:positionV relativeFrom="page">
              <wp:posOffset>346710</wp:posOffset>
            </wp:positionV>
            <wp:extent cx="1791970" cy="247650"/>
            <wp:effectExtent l="0" t="0" r="0" b="0"/>
            <wp:wrapNone/>
            <wp:docPr id="3" name="_x000038" descr="ooxWord://word/media/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 descr="ooxWord://word/media/image3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7760" behindDoc="1" locked="0" layoutInCell="1" allowOverlap="1">
            <wp:simplePos x="0" y="0"/>
            <wp:positionH relativeFrom="page">
              <wp:posOffset>4986655</wp:posOffset>
            </wp:positionH>
            <wp:positionV relativeFrom="page">
              <wp:posOffset>346710</wp:posOffset>
            </wp:positionV>
            <wp:extent cx="2216150" cy="247650"/>
            <wp:effectExtent l="0" t="0" r="0" b="0"/>
            <wp:wrapNone/>
            <wp:docPr id="2" name="_x000039" descr="ooxWord://word/media/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 descr="ooxWord://word/media/image40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42E72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6392B676-5E56-49F0-86D1-284A1AB1A25D}"/>
    <w:embedBold r:id="rId2" w:fontKey="{A0B0FF0C-F1FC-4174-B0DF-36DEA5C463D5}"/>
    <w:embedItalic r:id="rId3" w:fontKey="{A153E187-FD39-4AFF-90FF-05CA88C0A8A0}"/>
    <w:embedBoldItalic r:id="rId4" w:fontKey="{35684008-EBE4-416C-B572-32C0ABCB004D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5" w:fontKey="{6981E57A-19D7-4E3D-B5BF-31A3AA2837BC}"/>
    <w:embedBold r:id="rId6" w:fontKey="{25FDB9B6-CFD3-48F0-B1E1-C1173D66A22A}"/>
    <w:embedItalic r:id="rId7" w:fontKey="{B67306B3-A490-4C81-95E0-5A7D288E542D}"/>
    <w:embedBoldItalic r:id="rId8" w:fontKey="{0356E08A-8C43-453D-BD0A-AC1BCED3B85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9" w:fontKey="{3AB682BE-8DD3-44AE-A5A7-29D79CD06A4A}"/>
    <w:embedBold r:id="rId10" w:fontKey="{362D58A5-F8BE-4E18-9474-DAFA6BE95521}"/>
    <w:embedItalic r:id="rId11" w:fontKey="{0978FAC0-63AA-47D5-8A1F-7E945C11C644}"/>
    <w:embedBoldItalic r:id="rId12" w:fontKey="{83861534-2E61-4B76-AA19-72D44E7197E0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3" w:fontKey="{875EFF6C-390F-4E8E-B909-6E8E41D5C15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342E72"/>
    <w:rsid w:val="006B4E8A"/>
    <w:rsid w:val="0072696C"/>
    <w:rsid w:val="007727B0"/>
    <w:rsid w:val="00B06B85"/>
    <w:rsid w:val="00BA5B2D"/>
    <w:rsid w:val="00D12408"/>
    <w:rsid w:val="00E7035D"/>
    <w:rsid w:val="00F5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4DF289-2C58-4639-840D-B49F43C52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1508</Words>
  <Characters>8596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10084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Admin</cp:lastModifiedBy>
  <cp:revision>2</cp:revision>
  <dcterms:created xsi:type="dcterms:W3CDTF">2025-06-27T15:41:00Z</dcterms:created>
  <dcterms:modified xsi:type="dcterms:W3CDTF">2025-06-27T15:41:00Z</dcterms:modified>
</cp:coreProperties>
</file>