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NOVMALT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6208/5, Banská Bystrica</w:t>
            </w:r>
          </w:p>
        </w:tc>
      </w:tr>
      <w:tr w:rsidR="004534D4" w:rsidRPr="003E7910" w:rsidTr="00DD0FD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D0F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36034061          DIČ:  2020092679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D0F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23.12.1998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0F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23.12.1998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D0FD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0FD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0FD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D0FD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D0FD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0FD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D0FD6" w:rsidP="00DD0F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D0FD6" w:rsidP="00DD0F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DD0FD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0FD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D0FD6" w:rsidP="00DD0F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D0FD6" w:rsidP="00DD0F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DD0FD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0FD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D0FD6" w:rsidP="00DD0FD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D0FD6" w:rsidP="00DD0F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0F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Miloš Vrana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0F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0F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D0FD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D0FD6" w:rsidP="00DD0FD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Rafaj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0F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0F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D0FD6" w:rsidP="00DD0FD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D0FD6" w:rsidP="00DD0FD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0F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0F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0F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0F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0F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0F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0F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0FD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0F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0F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0F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0F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0F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0F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268741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335812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376100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268741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D0F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D0F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D0F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268625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D0F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335696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D0F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D0F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D0F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D0F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268741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D0F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335812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D0F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D0F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D0F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D0F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D0F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D0F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268625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D0F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D0F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D0F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268741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D0F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283562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43095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44082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D0F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26079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8748</w:t>
            </w:r>
          </w:p>
        </w:tc>
        <w:tc>
          <w:tcPr>
            <w:tcW w:w="2405" w:type="dxa"/>
            <w:vAlign w:val="center"/>
          </w:tcPr>
          <w:p w:rsidR="0003344F" w:rsidRPr="003F477D" w:rsidRDefault="00DD0F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24792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52830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D0FD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50871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-197661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-197661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-197661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D0FD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D0FD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424912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D0FD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358749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424912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D0FD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358749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0FD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0FD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0FD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0FD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4F9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195643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142182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94F9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195643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94F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94F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4F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4F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4F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4F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4F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4F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4F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4F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4F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4F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197661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197661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4F95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4F95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4F95">
              <w:rPr>
                <w:szCs w:val="22"/>
              </w:rPr>
              <w:t>27600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4F95">
              <w:rPr>
                <w:szCs w:val="22"/>
              </w:rPr>
              <w:t>27600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4F95">
              <w:rPr>
                <w:szCs w:val="22"/>
              </w:rPr>
              <w:t>909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4F95">
              <w:rPr>
                <w:szCs w:val="22"/>
              </w:rPr>
              <w:t>909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4F95">
              <w:rPr>
                <w:szCs w:val="22"/>
              </w:rPr>
              <w:t>12200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4F95">
              <w:rPr>
                <w:szCs w:val="22"/>
              </w:rPr>
              <w:t>1022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4F95">
              <w:rPr>
                <w:szCs w:val="22"/>
              </w:rPr>
              <w:t>13222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4F95">
              <w:rPr>
                <w:szCs w:val="22"/>
              </w:rPr>
              <w:t>196684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4F95">
              <w:rPr>
                <w:szCs w:val="22"/>
              </w:rPr>
              <w:t>977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4F95">
              <w:rPr>
                <w:szCs w:val="22"/>
              </w:rPr>
              <w:t>197661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4F95">
              <w:rPr>
                <w:szCs w:val="22"/>
              </w:rPr>
              <w:t>1022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4F95">
              <w:rPr>
                <w:szCs w:val="22"/>
              </w:rPr>
              <w:t>876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4F95">
              <w:rPr>
                <w:szCs w:val="22"/>
              </w:rPr>
              <w:t>1022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4F95">
              <w:rPr>
                <w:szCs w:val="22"/>
              </w:rPr>
              <w:t>876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328" w:rsidRDefault="00EC4328" w:rsidP="00107589">
      <w:pPr>
        <w:spacing w:after="0" w:line="240" w:lineRule="auto"/>
      </w:pPr>
      <w:r>
        <w:separator/>
      </w:r>
    </w:p>
  </w:endnote>
  <w:endnote w:type="continuationSeparator" w:id="1">
    <w:p w:rsidR="00EC4328" w:rsidRDefault="00EC43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FD6" w:rsidRPr="00981468" w:rsidRDefault="00DD0FD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94F9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328" w:rsidRDefault="00EC4328" w:rsidP="00107589">
      <w:pPr>
        <w:spacing w:after="0" w:line="240" w:lineRule="auto"/>
      </w:pPr>
      <w:r>
        <w:separator/>
      </w:r>
    </w:p>
  </w:footnote>
  <w:footnote w:type="continuationSeparator" w:id="1">
    <w:p w:rsidR="00EC4328" w:rsidRDefault="00EC43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D0FD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D0FD6" w:rsidRPr="003F477D" w:rsidRDefault="00DD0FD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D0FD6" w:rsidRPr="003F477D" w:rsidRDefault="00DD0FD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36034061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2020092679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D0FD6" w:rsidRPr="004268D2" w:rsidRDefault="00DD0FD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FD6" w:rsidRPr="004268D2" w:rsidRDefault="00DD0FD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1491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4F95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0FD6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4328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4681</Words>
  <Characters>26686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2025-06-25T13:45:00Z</dcterms:created>
  <dcterms:modified xsi:type="dcterms:W3CDTF">2025-06-25T13:45:00Z</dcterms:modified>
</cp:coreProperties>
</file>