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4E48B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 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4E48BB" w:rsidP="004E48B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82 990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05B98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52E8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E05B98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05B98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61A7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E05B98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52E82">
        <w:rPr>
          <w:snapToGrid w:val="0"/>
          <w:lang w:eastAsia="sk-SK"/>
        </w:rPr>
        <w:t>2</w:t>
      </w:r>
      <w:r w:rsidR="00E05B98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261A72">
        <w:rPr>
          <w:snapToGrid w:val="0"/>
          <w:lang w:eastAsia="sk-SK"/>
        </w:rPr>
        <w:t>2</w:t>
      </w:r>
      <w:r w:rsidR="00E05B98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552E82" w:rsidRPr="002101E6" w:rsidRDefault="00552E8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261A72">
        <w:rPr>
          <w:snapToGrid w:val="0"/>
        </w:rPr>
        <w:t>2</w:t>
      </w:r>
      <w:r w:rsidR="00E05B98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AD1592" w:rsidP="00C05D0C">
      <w:pPr>
        <w:rPr>
          <w:snapToGrid w:val="0"/>
        </w:rPr>
      </w:pPr>
      <w:r>
        <w:rPr>
          <w:snapToGrid w:val="0"/>
        </w:rPr>
        <w:t>1</w:t>
      </w:r>
      <w:r w:rsidR="00E05B98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261A72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552E82">
        <w:rPr>
          <w:snapToGrid w:val="0"/>
        </w:rPr>
        <w:t>2</w:t>
      </w:r>
      <w:r w:rsidR="00E05B98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261A72">
        <w:rPr>
          <w:snapToGrid w:val="0"/>
          <w:lang w:eastAsia="sk-SK"/>
        </w:rPr>
        <w:t>2</w:t>
      </w:r>
      <w:r w:rsidR="00E05B98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52E82">
        <w:t>2</w:t>
      </w:r>
      <w:r w:rsidR="00E05B98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52E82">
        <w:t>2</w:t>
      </w:r>
      <w:r w:rsidR="00E05B98">
        <w:t>4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52E82">
        <w:t>2</w:t>
      </w:r>
      <w:r w:rsidR="00E05B98">
        <w:t>4</w:t>
      </w:r>
      <w:r w:rsidR="00447FD2" w:rsidRPr="00447FD2">
        <w:t xml:space="preserve"> vo výške </w:t>
      </w:r>
      <w:r w:rsidR="00AD1592">
        <w:t>2</w:t>
      </w:r>
      <w:r w:rsidR="00E05B98">
        <w:t>6 449,85</w:t>
      </w:r>
      <w:r w:rsidR="00AD1592">
        <w:t xml:space="preserve"> </w:t>
      </w:r>
      <w:r w:rsidR="003D6B4E">
        <w:t>e</w:t>
      </w:r>
      <w:r w:rsidR="00D1250B">
        <w:t>ur</w:t>
      </w:r>
      <w:r w:rsidR="00261A72">
        <w:t xml:space="preserve"> a </w:t>
      </w:r>
      <w:r w:rsidR="00552E82">
        <w:t xml:space="preserve"> po zdanení</w:t>
      </w:r>
      <w:r w:rsidR="00447FD2" w:rsidRPr="00447FD2">
        <w:t xml:space="preserve"> </w:t>
      </w:r>
      <w:r w:rsidR="00E05B98">
        <w:t>22 482,37</w:t>
      </w:r>
      <w:r w:rsidR="0090458B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2E82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52E82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E05B98">
        <w:rPr>
          <w:snapToGrid w:val="0"/>
          <w:color w:val="000000"/>
          <w:lang w:eastAsia="sk-SK"/>
        </w:rPr>
        <w:t>948,82</w:t>
      </w:r>
      <w:r w:rsidR="00354DF2">
        <w:rPr>
          <w:snapToGrid w:val="0"/>
          <w:color w:val="000000"/>
          <w:lang w:eastAsia="sk-SK"/>
        </w:rPr>
        <w:t xml:space="preserve"> eur</w:t>
      </w:r>
      <w:r w:rsidR="00261A72">
        <w:rPr>
          <w:snapToGrid w:val="0"/>
          <w:color w:val="000000"/>
          <w:lang w:eastAsia="sk-SK"/>
        </w:rPr>
        <w:t xml:space="preserve"> a zrušenie opravnej položky v hodnote </w:t>
      </w:r>
      <w:r w:rsidR="00E05B98">
        <w:rPr>
          <w:snapToGrid w:val="0"/>
          <w:color w:val="000000"/>
          <w:lang w:eastAsia="sk-SK"/>
        </w:rPr>
        <w:t>39,35</w:t>
      </w:r>
      <w:r w:rsidR="00261A72">
        <w:rPr>
          <w:snapToGrid w:val="0"/>
          <w:color w:val="000000"/>
          <w:lang w:eastAsia="sk-SK"/>
        </w:rPr>
        <w:t xml:space="preserve">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52E82">
        <w:t>2</w:t>
      </w:r>
      <w:r w:rsidR="00E05B98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05B9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B2F8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05B98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05B9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61A7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05B98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05B98" w:rsidP="00E05B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10527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E05B98" w:rsidP="00E05B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6756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458B" w:rsidRPr="002101E6" w:rsidRDefault="00E05B98" w:rsidP="00E05B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10527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05B98" w:rsidP="00E05B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6756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</w:t>
      </w:r>
      <w:r w:rsidR="00552E82">
        <w:t xml:space="preserve"> ne</w:t>
      </w:r>
      <w:r w:rsidRPr="00442554">
        <w:t>navyšovala  v priebehu roka 20</w:t>
      </w:r>
      <w:r w:rsidR="00552E82">
        <w:t>2</w:t>
      </w:r>
      <w:r w:rsidR="00E05B98">
        <w:t>4</w:t>
      </w:r>
      <w:r w:rsidR="00416454">
        <w:t xml:space="preserve">  pr</w:t>
      </w:r>
      <w:r w:rsidR="00552E82">
        <w:t>í</w:t>
      </w:r>
      <w:r w:rsidR="00416454">
        <w:t>del</w:t>
      </w:r>
      <w:r w:rsidR="00552E82">
        <w:t>y</w:t>
      </w:r>
      <w:r w:rsidR="00416454">
        <w:t xml:space="preserve"> do fond</w:t>
      </w:r>
      <w:r w:rsidR="00552E82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3D6B4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52E82">
        <w:rPr>
          <w:snapToGrid w:val="0"/>
          <w:lang w:eastAsia="sk-SK"/>
        </w:rPr>
        <w:t>2</w:t>
      </w:r>
      <w:r w:rsidR="00E05B98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A48" w:rsidRDefault="00376A48">
      <w:r>
        <w:separator/>
      </w:r>
    </w:p>
  </w:endnote>
  <w:endnote w:type="continuationSeparator" w:id="1">
    <w:p w:rsidR="00376A48" w:rsidRDefault="00376A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B317B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05B98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A48" w:rsidRDefault="00376A48">
      <w:r>
        <w:separator/>
      </w:r>
    </w:p>
  </w:footnote>
  <w:footnote w:type="continuationSeparator" w:id="1">
    <w:p w:rsidR="00376A48" w:rsidRDefault="00376A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4E48BB">
      <w:t>50762222</w:t>
    </w:r>
    <w:r>
      <w:tab/>
      <w:t xml:space="preserve">DIČ: </w:t>
    </w:r>
    <w:bookmarkStart w:id="9" w:name="Business_name"/>
    <w:bookmarkEnd w:id="9"/>
    <w:r w:rsidR="004E48BB">
      <w:t>2120458593</w:t>
    </w:r>
  </w:p>
  <w:p w:rsidR="00335AB7" w:rsidRDefault="004E48BB" w:rsidP="00C81150">
    <w:pPr>
      <w:pStyle w:val="Hlavika"/>
    </w:pPr>
    <w:r>
      <w:t>Medzevnet Plus,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61A72">
      <w:t>202</w:t>
    </w:r>
    <w:r w:rsidR="00E05B98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2F84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177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23A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16DD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1A72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A5B05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277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5D0F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451A9"/>
    <w:rsid w:val="00354434"/>
    <w:rsid w:val="00354DF2"/>
    <w:rsid w:val="00354E22"/>
    <w:rsid w:val="00363B4A"/>
    <w:rsid w:val="00366100"/>
    <w:rsid w:val="003661CA"/>
    <w:rsid w:val="0037364A"/>
    <w:rsid w:val="00376A48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6B4E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BB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EDB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2E82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A5F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0F6F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0487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58B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35B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592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17BB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2B47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E7EDB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5B98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2025-03-27T12:52:00Z</dcterms:created>
  <dcterms:modified xsi:type="dcterms:W3CDTF">2025-03-27T12:52:00Z</dcterms:modified>
</cp:coreProperties>
</file>