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APOLIS SK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 októbra 7689/2A,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53236807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2121311456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53236807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2121311456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