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AE2C2" w14:textId="77777777" w:rsidR="00C176C2" w:rsidRDefault="00AA3E8E">
      <w:pPr>
        <w:widowControl w:val="0"/>
        <w:autoSpaceDE w:val="0"/>
        <w:autoSpaceDN w:val="0"/>
        <w:adjustRightInd w:val="0"/>
        <w:ind w:right="-13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POZN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MKY</w:t>
      </w:r>
    </w:p>
    <w:p w14:paraId="5679FC16" w14:textId="359B34B5" w:rsidR="00C176C2" w:rsidRDefault="00AA3E8E">
      <w:pPr>
        <w:widowControl w:val="0"/>
        <w:autoSpaceDE w:val="0"/>
        <w:autoSpaceDN w:val="0"/>
        <w:adjustRightInd w:val="0"/>
        <w:ind w:right="-13"/>
        <w:jc w:val="center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sz w:val="20"/>
          <w:szCs w:val="20"/>
        </w:rPr>
        <w:t>Učtovnej</w:t>
      </w:r>
      <w:proofErr w:type="spellEnd"/>
      <w:r>
        <w:rPr>
          <w:rFonts w:ascii="Arial-BoldMT" w:hAnsi="Arial-BoldMT" w:cs="Arial-BoldMT"/>
          <w:b/>
          <w:bCs/>
          <w:sz w:val="20"/>
          <w:szCs w:val="20"/>
        </w:rPr>
        <w:t xml:space="preserve"> závierke </w:t>
      </w:r>
      <w:proofErr w:type="spellStart"/>
      <w:r>
        <w:rPr>
          <w:rFonts w:ascii="Arial-BoldMT" w:hAnsi="Arial-BoldMT" w:cs="Arial-BoldMT"/>
          <w:b/>
          <w:bCs/>
          <w:sz w:val="20"/>
          <w:szCs w:val="20"/>
        </w:rPr>
        <w:t>mik</w:t>
      </w:r>
      <w:r w:rsidR="006616A6">
        <w:rPr>
          <w:rFonts w:ascii="Arial-BoldMT" w:hAnsi="Arial-BoldMT" w:cs="Arial-BoldMT"/>
          <w:b/>
          <w:bCs/>
          <w:sz w:val="20"/>
          <w:szCs w:val="20"/>
        </w:rPr>
        <w:t>roučtovnej</w:t>
      </w:r>
      <w:proofErr w:type="spellEnd"/>
      <w:r w:rsidR="006616A6">
        <w:rPr>
          <w:rFonts w:ascii="Arial-BoldMT" w:hAnsi="Arial-BoldMT" w:cs="Arial-BoldMT"/>
          <w:b/>
          <w:bCs/>
          <w:sz w:val="20"/>
          <w:szCs w:val="20"/>
        </w:rPr>
        <w:t xml:space="preserve"> jednotky k 31.12.202</w:t>
      </w:r>
      <w:r w:rsidR="0097794F">
        <w:rPr>
          <w:rFonts w:ascii="Arial-BoldMT" w:hAnsi="Arial-BoldMT" w:cs="Arial-BoldMT"/>
          <w:b/>
          <w:bCs/>
          <w:sz w:val="20"/>
          <w:szCs w:val="20"/>
        </w:rPr>
        <w:t>4</w:t>
      </w:r>
      <w:r>
        <w:rPr>
          <w:rFonts w:ascii="Arial-BoldMT" w:hAnsi="Arial-BoldMT" w:cs="Arial-BoldMT"/>
          <w:b/>
          <w:bCs/>
          <w:sz w:val="20"/>
          <w:szCs w:val="20"/>
        </w:rPr>
        <w:tab/>
      </w:r>
    </w:p>
    <w:p w14:paraId="20C8C4C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  <w:u w:val="single"/>
        </w:rPr>
        <w:t>A. V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š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>eobecn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>daje</w:t>
      </w:r>
    </w:p>
    <w:p w14:paraId="5132495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MT" w:hAnsi="ArialMT" w:cs="ArialMT"/>
          <w:sz w:val="20"/>
          <w:szCs w:val="20"/>
        </w:rPr>
        <w:t>1.Obchodn</w:t>
      </w:r>
      <w:r>
        <w:rPr>
          <w:rFonts w:ascii="TimesNewRomanPSMT" w:hAnsi="TimesNewRomanPSMT" w:cs="TimesNewRomanPSMT"/>
          <w:sz w:val="20"/>
          <w:szCs w:val="20"/>
        </w:rPr>
        <w:t>é</w:t>
      </w:r>
      <w:r>
        <w:rPr>
          <w:rFonts w:ascii="ArialMT" w:hAnsi="ArialMT" w:cs="ArialMT"/>
          <w:sz w:val="20"/>
          <w:szCs w:val="20"/>
        </w:rPr>
        <w:t xml:space="preserve"> meno </w:t>
      </w:r>
      <w:r>
        <w:rPr>
          <w:rFonts w:ascii="TimesNewRomanPSMT" w:hAnsi="TimesNewRomanPSMT" w:cs="TimesNewRomanPSMT"/>
          <w:sz w:val="20"/>
          <w:szCs w:val="20"/>
        </w:rPr>
        <w:t>úč</w:t>
      </w:r>
      <w:r>
        <w:rPr>
          <w:rFonts w:ascii="ArialMT" w:hAnsi="ArialMT" w:cs="ArialMT"/>
          <w:sz w:val="20"/>
          <w:szCs w:val="20"/>
        </w:rPr>
        <w:t xml:space="preserve">tovnej jednotky: </w:t>
      </w:r>
    </w:p>
    <w:p w14:paraId="1134147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MT" w:hAnsi="ArialMT" w:cs="ArialMT"/>
          <w:sz w:val="20"/>
          <w:szCs w:val="20"/>
        </w:rPr>
        <w:t xml:space="preserve">M &amp; K </w:t>
      </w:r>
      <w:proofErr w:type="spellStart"/>
      <w:r>
        <w:rPr>
          <w:rFonts w:ascii="ArialMT" w:hAnsi="ArialMT" w:cs="ArialMT"/>
          <w:sz w:val="20"/>
          <w:szCs w:val="20"/>
        </w:rPr>
        <w:t>Consult</w:t>
      </w:r>
      <w:proofErr w:type="spellEnd"/>
      <w:r>
        <w:rPr>
          <w:rFonts w:ascii="ArialMT" w:hAnsi="ArialMT" w:cs="ArialMT"/>
          <w:sz w:val="20"/>
          <w:szCs w:val="20"/>
        </w:rPr>
        <w:t xml:space="preserve">  </w:t>
      </w:r>
      <w:proofErr w:type="spellStart"/>
      <w:r>
        <w:rPr>
          <w:rFonts w:ascii="ArialMT" w:hAnsi="ArialMT" w:cs="ArialMT"/>
          <w:sz w:val="20"/>
          <w:szCs w:val="20"/>
        </w:rPr>
        <w:t>s.r.o</w:t>
      </w:r>
      <w:proofErr w:type="spellEnd"/>
      <w:r>
        <w:rPr>
          <w:rFonts w:ascii="ArialMT" w:hAnsi="ArialMT" w:cs="ArialMT"/>
          <w:sz w:val="20"/>
          <w:szCs w:val="20"/>
        </w:rPr>
        <w:t>.</w:t>
      </w:r>
    </w:p>
    <w:p w14:paraId="1601601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2.S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z w:val="20"/>
          <w:szCs w:val="20"/>
        </w:rPr>
        <w:t xml:space="preserve">dlo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z w:val="20"/>
          <w:szCs w:val="20"/>
        </w:rPr>
        <w:t>tovnej jednotky:</w:t>
      </w:r>
    </w:p>
    <w:p w14:paraId="4DCF08F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Žilinská 1, 811 05 Bratislava</w:t>
      </w:r>
    </w:p>
    <w:p w14:paraId="1A97228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3.D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tum zalo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z w:val="20"/>
          <w:szCs w:val="20"/>
        </w:rPr>
        <w:t>enia:</w:t>
      </w:r>
    </w:p>
    <w:p w14:paraId="33145D2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5.6.2007</w:t>
      </w:r>
    </w:p>
    <w:p w14:paraId="2F45646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4.D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tum vzniku:</w:t>
      </w:r>
    </w:p>
    <w:p w14:paraId="142A6E3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5.6.2007</w:t>
      </w:r>
    </w:p>
    <w:p w14:paraId="3AD3B5F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I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z w:val="20"/>
          <w:szCs w:val="20"/>
        </w:rPr>
        <w:t>O:</w:t>
      </w:r>
      <w:r>
        <w:rPr>
          <w:rFonts w:ascii="Arial-BoldMT" w:hAnsi="Arial-BoldMT" w:cs="Arial-BoldMT"/>
          <w:b/>
          <w:bCs/>
          <w:sz w:val="20"/>
          <w:szCs w:val="20"/>
        </w:rPr>
        <w:tab/>
        <w:t>36786551 , DIČ: 2022414779</w:t>
      </w:r>
    </w:p>
    <w:p w14:paraId="66F860C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5.Opis hospod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 xml:space="preserve">rskej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z w:val="20"/>
          <w:szCs w:val="20"/>
        </w:rPr>
        <w:t>innosti: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7E51ED2A" w14:textId="77777777" w:rsidTr="00A7362A">
        <w:trPr>
          <w:tblCellSpacing w:w="15" w:type="dxa"/>
        </w:trPr>
        <w:tc>
          <w:tcPr>
            <w:tcW w:w="3313" w:type="pct"/>
            <w:shd w:val="clear" w:color="auto" w:fill="FFFFFF"/>
            <w:vAlign w:val="center"/>
            <w:hideMark/>
          </w:tcPr>
          <w:p w14:paraId="61A4A367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kúpa tovaru na účely jeho predaja konečnému spotrebiteľovi v rozsahu voľnej živnosti /maloobchod/ </w:t>
            </w:r>
          </w:p>
        </w:tc>
        <w:tc>
          <w:tcPr>
            <w:tcW w:w="1632" w:type="pct"/>
            <w:shd w:val="clear" w:color="auto" w:fill="FFFFFF"/>
          </w:tcPr>
          <w:p w14:paraId="041D97B7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047279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274CCB9B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DA85C81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kúpa tovaru na účely jeho predaja iným prevádzkovateľom živnosti v rozsahu voľnej živnosti /veľkoobchod/ </w:t>
            </w:r>
          </w:p>
        </w:tc>
        <w:tc>
          <w:tcPr>
            <w:tcW w:w="1650" w:type="pct"/>
            <w:shd w:val="clear" w:color="auto" w:fill="FFFFFF"/>
            <w:hideMark/>
          </w:tcPr>
          <w:p w14:paraId="4EF1A4D1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14:paraId="482BBF71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68E9A603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15C2C7D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sprostredkovateľská činnosť v oblasti obchodu, výroby a služieb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14:paraId="58239A77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14:paraId="6692B8AC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579692BF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5C39ACB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prenájom nehnuteľností, bytových a nebytových priestorov spojený s poskytovaním iných než základných služieb spojených s prenájmom </w:t>
            </w:r>
          </w:p>
        </w:tc>
        <w:tc>
          <w:tcPr>
            <w:tcW w:w="1650" w:type="pct"/>
            <w:shd w:val="clear" w:color="auto" w:fill="FFFFFF"/>
            <w:hideMark/>
          </w:tcPr>
          <w:p w14:paraId="5C161E55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888A7E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7E157F8C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F35ED32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podnikateľské poradenstvo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14:paraId="52D986CE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14:paraId="19CB2196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0560DF3A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0D4378F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reklamná a propagačná činnosť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14:paraId="0864280B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14:paraId="70607482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0"/>
        <w:gridCol w:w="2677"/>
      </w:tblGrid>
      <w:tr w:rsidR="00A7362A" w:rsidRPr="00A7362A" w14:paraId="7BEDB448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F628129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prenájom strojov a prístrojov, dopravných prostriedkov, kancelárskej a výpočtovej techniky </w:t>
            </w:r>
          </w:p>
        </w:tc>
        <w:tc>
          <w:tcPr>
            <w:tcW w:w="1650" w:type="pct"/>
            <w:shd w:val="clear" w:color="auto" w:fill="FFFFFF"/>
            <w:hideMark/>
          </w:tcPr>
          <w:p w14:paraId="4101C4F5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14:paraId="692A20B8" w14:textId="77777777"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7"/>
      </w:tblGrid>
      <w:tr w:rsidR="00A7362A" w:rsidRPr="00A7362A" w14:paraId="08C476E2" w14:textId="77777777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03628B6" w14:textId="77777777"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faktoring</w:t>
            </w:r>
            <w:proofErr w:type="spellEnd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a forfaiting v rozsahu voľnej živnosti </w:t>
            </w:r>
          </w:p>
        </w:tc>
      </w:tr>
    </w:tbl>
    <w:p w14:paraId="74116862" w14:textId="77777777"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z w:val="20"/>
          <w:szCs w:val="20"/>
        </w:rPr>
      </w:pPr>
    </w:p>
    <w:p w14:paraId="5ADE5EDA" w14:textId="6037FDE1" w:rsidR="008F5731" w:rsidRDefault="00D2485A">
      <w:pPr>
        <w:widowControl w:val="0"/>
        <w:autoSpaceDE w:val="0"/>
        <w:autoSpaceDN w:val="0"/>
        <w:adjustRightInd w:val="0"/>
        <w:ind w:right="-13"/>
        <w:rPr>
          <w:rFonts w:ascii="ArialMT" w:hAnsi="ArialMT" w:cs="ArialMT"/>
          <w:b/>
          <w:kern w:val="1"/>
          <w:sz w:val="20"/>
          <w:szCs w:val="20"/>
        </w:rPr>
      </w:pPr>
      <w:r>
        <w:rPr>
          <w:rFonts w:ascii="ArialMT" w:hAnsi="ArialMT" w:cs="ArialMT"/>
          <w:b/>
          <w:kern w:val="1"/>
          <w:sz w:val="20"/>
          <w:szCs w:val="20"/>
        </w:rPr>
        <w:t>6.Počet Zamestnancov v roku 20</w:t>
      </w:r>
      <w:r w:rsidR="00FD6614">
        <w:rPr>
          <w:rFonts w:ascii="ArialMT" w:hAnsi="ArialMT" w:cs="ArialMT"/>
          <w:b/>
          <w:kern w:val="1"/>
          <w:sz w:val="20"/>
          <w:szCs w:val="20"/>
        </w:rPr>
        <w:t>2</w:t>
      </w:r>
      <w:r w:rsidR="0097794F">
        <w:rPr>
          <w:rFonts w:ascii="ArialMT" w:hAnsi="ArialMT" w:cs="ArialMT"/>
          <w:b/>
          <w:kern w:val="1"/>
          <w:sz w:val="20"/>
          <w:szCs w:val="20"/>
        </w:rPr>
        <w:t>4</w:t>
      </w:r>
    </w:p>
    <w:p w14:paraId="1FE9B6BA" w14:textId="77777777" w:rsidR="008F5731" w:rsidRPr="008F5731" w:rsidRDefault="008F5731">
      <w:pPr>
        <w:widowControl w:val="0"/>
        <w:autoSpaceDE w:val="0"/>
        <w:autoSpaceDN w:val="0"/>
        <w:adjustRightInd w:val="0"/>
        <w:ind w:right="-13"/>
        <w:rPr>
          <w:rFonts w:ascii="ArialMT" w:hAnsi="ArialMT" w:cs="ArialMT"/>
          <w:kern w:val="1"/>
          <w:sz w:val="20"/>
          <w:szCs w:val="20"/>
        </w:rPr>
      </w:pPr>
      <w:r w:rsidRPr="008F5731">
        <w:rPr>
          <w:rFonts w:ascii="ArialMT" w:hAnsi="ArialMT" w:cs="ArialMT"/>
          <w:kern w:val="1"/>
          <w:sz w:val="20"/>
          <w:szCs w:val="20"/>
        </w:rPr>
        <w:t xml:space="preserve">Priemerný počet zamestnancov :0 </w:t>
      </w:r>
    </w:p>
    <w:p w14:paraId="6413B5C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Z toho ved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cich</w:t>
      </w:r>
      <w:r>
        <w:rPr>
          <w:rFonts w:ascii="ArialMT" w:hAnsi="ArialMT" w:cs="ArialMT"/>
          <w:kern w:val="1"/>
          <w:sz w:val="20"/>
          <w:szCs w:val="20"/>
        </w:rPr>
        <w:tab/>
        <w:t xml:space="preserve"> pracovn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kov: 0</w:t>
      </w:r>
    </w:p>
    <w:p w14:paraId="633102E2" w14:textId="77777777" w:rsidR="00C176C2" w:rsidRPr="008F5731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b/>
          <w:kern w:val="1"/>
          <w:sz w:val="20"/>
          <w:szCs w:val="20"/>
        </w:rPr>
      </w:pPr>
    </w:p>
    <w:p w14:paraId="6A487A68" w14:textId="77777777" w:rsidR="00C176C2" w:rsidRPr="008F5731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b/>
          <w:kern w:val="1"/>
          <w:sz w:val="24"/>
          <w:szCs w:val="24"/>
        </w:rPr>
      </w:pPr>
      <w:r w:rsidRPr="008F5731">
        <w:rPr>
          <w:rFonts w:ascii="ArialMT" w:hAnsi="ArialMT" w:cs="ArialMT"/>
          <w:b/>
          <w:kern w:val="1"/>
          <w:sz w:val="20"/>
          <w:szCs w:val="20"/>
        </w:rPr>
        <w:t>7. Pr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á</w:t>
      </w:r>
      <w:r w:rsidRPr="008F5731">
        <w:rPr>
          <w:rFonts w:ascii="ArialMT" w:hAnsi="ArialMT" w:cs="ArialMT"/>
          <w:b/>
          <w:kern w:val="1"/>
          <w:sz w:val="20"/>
          <w:szCs w:val="20"/>
        </w:rPr>
        <w:t>vny d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ô</w:t>
      </w:r>
      <w:r w:rsidRPr="008F5731">
        <w:rPr>
          <w:rFonts w:ascii="ArialMT" w:hAnsi="ArialMT" w:cs="ArialMT"/>
          <w:b/>
          <w:kern w:val="1"/>
          <w:sz w:val="20"/>
          <w:szCs w:val="20"/>
        </w:rPr>
        <w:t xml:space="preserve">vod na zostavenie 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úč</w:t>
      </w:r>
      <w:r w:rsidRPr="008F5731">
        <w:rPr>
          <w:rFonts w:ascii="ArialMT" w:hAnsi="ArialMT" w:cs="ArialMT"/>
          <w:b/>
          <w:kern w:val="1"/>
          <w:sz w:val="20"/>
          <w:szCs w:val="20"/>
        </w:rPr>
        <w:t>tovnej z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á</w:t>
      </w:r>
      <w:r w:rsidRPr="008F5731">
        <w:rPr>
          <w:rFonts w:ascii="ArialMT" w:hAnsi="ArialMT" w:cs="ArialMT"/>
          <w:b/>
          <w:kern w:val="1"/>
          <w:sz w:val="20"/>
          <w:szCs w:val="20"/>
        </w:rPr>
        <w:t>vierky</w:t>
      </w:r>
    </w:p>
    <w:p w14:paraId="798CCD9B" w14:textId="77777777" w:rsidR="00C176C2" w:rsidRPr="008F5731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 w:rsidRPr="008F5731">
        <w:rPr>
          <w:rFonts w:ascii="TimesNewRomanPSMT" w:hAnsi="TimesNewRomanPSMT" w:cs="TimesNewRomanPSMT"/>
          <w:kern w:val="1"/>
          <w:sz w:val="20"/>
          <w:szCs w:val="20"/>
        </w:rPr>
        <w:lastRenderedPageBreak/>
        <w:t>-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k posledn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é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mu d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ň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 xml:space="preserve">u 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úč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tovn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é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ho obdobia (riadna)</w:t>
      </w:r>
    </w:p>
    <w:p w14:paraId="29B8ADBE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2CEE245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8.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vierka za bezprostredne predch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dzaj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 xml:space="preserve">ce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 obdobie bola schv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len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:</w:t>
      </w:r>
    </w:p>
    <w:p w14:paraId="46F61BE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schva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ci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n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tovnej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jednotky:  </w:t>
      </w:r>
    </w:p>
    <w:p w14:paraId="6A98C95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B.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lenovia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nov spolo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nosti</w:t>
      </w:r>
    </w:p>
    <w:p w14:paraId="02706AA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tatut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rny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n:</w:t>
      </w:r>
    </w:p>
    <w:p w14:paraId="2DB7E83A" w14:textId="77777777" w:rsidR="008F5731" w:rsidRDefault="008F5731">
      <w:pPr>
        <w:widowControl w:val="0"/>
        <w:autoSpaceDE w:val="0"/>
        <w:autoSpaceDN w:val="0"/>
        <w:adjustRightInd w:val="0"/>
        <w:ind w:right="-13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Ing. </w:t>
      </w:r>
      <w:proofErr w:type="spellStart"/>
      <w:r>
        <w:fldChar w:fldCharType="begin"/>
      </w:r>
      <w:r>
        <w:instrText>HYPERLINK "http://orsr.sk/hladaj_osoba.asp?PR=Hlavatovi%E8&amp;MENO=Marian&amp;SID=0&amp;T=f0&amp;R=1"</w:instrText>
      </w:r>
      <w:r>
        <w:fldChar w:fldCharType="separate"/>
      </w:r>
      <w:r>
        <w:rPr>
          <w:rStyle w:val="ra"/>
          <w:rFonts w:ascii="Arial" w:hAnsi="Arial" w:cs="Arial"/>
          <w:b/>
          <w:bCs/>
          <w:color w:val="000000"/>
          <w:shd w:val="clear" w:color="auto" w:fill="FFFFFF"/>
        </w:rPr>
        <w:t>Marian</w:t>
      </w:r>
      <w:proofErr w:type="spellEnd"/>
      <w:r>
        <w:rPr>
          <w:rStyle w:val="ra"/>
          <w:rFonts w:ascii="Arial" w:hAnsi="Arial" w:cs="Arial"/>
          <w:b/>
          <w:bCs/>
          <w:color w:val="000000"/>
          <w:shd w:val="clear" w:color="auto" w:fill="FFFFFF"/>
        </w:rPr>
        <w:t> </w:t>
      </w:r>
      <w:proofErr w:type="spellStart"/>
      <w:r>
        <w:rPr>
          <w:rStyle w:val="ra"/>
          <w:rFonts w:ascii="Arial" w:hAnsi="Arial" w:cs="Arial"/>
          <w:b/>
          <w:bCs/>
          <w:color w:val="000000"/>
          <w:shd w:val="clear" w:color="auto" w:fill="FFFFFF"/>
        </w:rPr>
        <w:t>Hlavatovič</w:t>
      </w:r>
      <w:proofErr w:type="spellEnd"/>
      <w:r>
        <w:rPr>
          <w:rStyle w:val="ra"/>
          <w:rFonts w:ascii="Arial" w:hAnsi="Arial" w:cs="Arial"/>
          <w:b/>
          <w:bCs/>
          <w:color w:val="000000"/>
          <w:shd w:val="clear" w:color="auto" w:fill="FFFFFF"/>
        </w:rPr>
        <w:t> </w:t>
      </w:r>
      <w:r>
        <w:fldChar w:fldCharType="end"/>
      </w:r>
      <w:r>
        <w:rPr>
          <w:color w:val="000000"/>
          <w:sz w:val="27"/>
          <w:szCs w:val="27"/>
        </w:rPr>
        <w:br/>
      </w: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Novackého 565/1 </w:t>
      </w:r>
      <w:r>
        <w:rPr>
          <w:color w:val="000000"/>
          <w:sz w:val="27"/>
          <w:szCs w:val="27"/>
        </w:rPr>
        <w:br/>
      </w: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Bratislava - mestská časť Karlova Ves 841 04 </w:t>
      </w:r>
    </w:p>
    <w:p w14:paraId="0354B9F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0"/>
          <w:szCs w:val="20"/>
        </w:rPr>
        <w:t>š</w:t>
      </w:r>
      <w:r>
        <w:rPr>
          <w:rFonts w:ascii="ArialMT" w:hAnsi="ArialMT" w:cs="ArialMT"/>
          <w:kern w:val="1"/>
          <w:sz w:val="20"/>
          <w:szCs w:val="20"/>
        </w:rPr>
        <w:t>trukt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ra 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 xml:space="preserve">kov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zapisan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v Obchodnom  registri: </w:t>
      </w:r>
    </w:p>
    <w:p w14:paraId="646EE86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ci</w:t>
      </w:r>
      <w:r>
        <w:rPr>
          <w:rFonts w:ascii="ArialMT" w:hAnsi="ArialMT" w:cs="ArialMT"/>
          <w:kern w:val="1"/>
          <w:sz w:val="20"/>
          <w:szCs w:val="20"/>
        </w:rPr>
        <w:tab/>
        <w:t xml:space="preserve">Podiel na ZI </w:t>
      </w:r>
      <w:r w:rsidR="008F5731">
        <w:rPr>
          <w:rFonts w:ascii="ArialMT" w:hAnsi="ArialMT" w:cs="ArialMT"/>
          <w:kern w:val="1"/>
          <w:sz w:val="20"/>
          <w:szCs w:val="20"/>
        </w:rPr>
        <w:t xml:space="preserve">6640 </w:t>
      </w:r>
      <w:r>
        <w:rPr>
          <w:rFonts w:ascii="ArialMT" w:hAnsi="ArialMT" w:cs="ArialMT"/>
          <w:kern w:val="1"/>
          <w:sz w:val="20"/>
          <w:szCs w:val="20"/>
        </w:rPr>
        <w:t xml:space="preserve">EUR </w:t>
      </w:r>
    </w:p>
    <w:p w14:paraId="0DD5E587" w14:textId="77777777" w:rsidR="00C176C2" w:rsidRDefault="008F5731">
      <w:pPr>
        <w:widowControl w:val="0"/>
        <w:autoSpaceDE w:val="0"/>
        <w:autoSpaceDN w:val="0"/>
        <w:adjustRightInd w:val="0"/>
        <w:ind w:left="720" w:right="-13"/>
        <w:rPr>
          <w:rFonts w:ascii="TimesNewRomanPSMT" w:hAnsi="TimesNewRomanPSMT" w:cs="TimesNewRomanPSMT"/>
          <w:kern w:val="1"/>
          <w:sz w:val="20"/>
          <w:szCs w:val="20"/>
        </w:rPr>
      </w:pPr>
      <w:hyperlink r:id="rId4" w:history="1"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Peter </w:t>
        </w:r>
        <w:proofErr w:type="spellStart"/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Marček</w:t>
        </w:r>
        <w:proofErr w:type="spellEnd"/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 </w:t>
        </w:r>
      </w:hyperlink>
      <w:r>
        <w:rPr>
          <w:color w:val="000000"/>
          <w:sz w:val="27"/>
          <w:szCs w:val="27"/>
        </w:rPr>
        <w:br/>
      </w: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Žilinská 1 </w:t>
      </w:r>
      <w:r>
        <w:rPr>
          <w:color w:val="000000"/>
          <w:sz w:val="27"/>
          <w:szCs w:val="27"/>
        </w:rPr>
        <w:br/>
      </w: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Bratislava - mestská časť Staré mesto 811 05 </w:t>
      </w:r>
    </w:p>
    <w:p w14:paraId="61D3221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C.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daje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o konsolidovanom celku </w:t>
      </w:r>
    </w:p>
    <w:p w14:paraId="7BCEBE96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45728D9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Ak je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 xml:space="preserve"> jednotka s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as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>ou konsolidovan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celku, uv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dza nasledovn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inforrn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cie</w:t>
      </w:r>
      <w:proofErr w:type="spellEnd"/>
      <w:r>
        <w:rPr>
          <w:rFonts w:ascii="ArialMT" w:hAnsi="ArialMT" w:cs="ArialMT"/>
          <w:kern w:val="1"/>
          <w:sz w:val="20"/>
          <w:szCs w:val="20"/>
        </w:rPr>
        <w:t>:</w:t>
      </w:r>
    </w:p>
    <w:p w14:paraId="56AE682A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7BDF07B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1. 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 xml:space="preserve"> jednotka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nieje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s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as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>ou konsolidovan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celku</w:t>
      </w:r>
    </w:p>
    <w:p w14:paraId="36371BD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D. Pou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ž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it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sady a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met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ó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dy</w:t>
      </w:r>
    </w:p>
    <w:p w14:paraId="7B3401C3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</w:pPr>
    </w:p>
    <w:p w14:paraId="15347CF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1.Spolo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nost' zostavila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vierku za predpokladu nepretr</w:t>
      </w:r>
      <w:r>
        <w:rPr>
          <w:rFonts w:ascii="TimesNewRomanPSMT" w:hAnsi="TimesNewRomanPSMT" w:cs="TimesNewRomanPSMT"/>
          <w:kern w:val="1"/>
          <w:sz w:val="20"/>
          <w:szCs w:val="20"/>
        </w:rPr>
        <w:t>ž</w:t>
      </w:r>
      <w:r>
        <w:rPr>
          <w:rFonts w:ascii="ArialMT" w:hAnsi="ArialMT" w:cs="ArialMT"/>
          <w:kern w:val="1"/>
          <w:sz w:val="20"/>
          <w:szCs w:val="20"/>
        </w:rPr>
        <w:t>it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pokra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ovania vo svojej 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innosti.</w:t>
      </w:r>
    </w:p>
    <w:p w14:paraId="19AA00FF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29F4E92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2.Zmeny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sad a met</w:t>
      </w:r>
      <w:r>
        <w:rPr>
          <w:rFonts w:ascii="TimesNewRomanPSMT" w:hAnsi="TimesNewRomanPSMT" w:cs="TimesNewRomanPSMT"/>
          <w:kern w:val="1"/>
          <w:sz w:val="20"/>
          <w:szCs w:val="20"/>
        </w:rPr>
        <w:t>ó</w:t>
      </w:r>
      <w:r>
        <w:rPr>
          <w:rFonts w:ascii="ArialMT" w:hAnsi="ArialMT" w:cs="ArialMT"/>
          <w:kern w:val="1"/>
          <w:sz w:val="20"/>
          <w:szCs w:val="20"/>
        </w:rPr>
        <w:t>d:</w:t>
      </w:r>
    </w:p>
    <w:p w14:paraId="33A0CDE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- nezmenen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</w:p>
    <w:p w14:paraId="3B076611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25E3638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7"/>
          <w:kern w:val="1"/>
          <w:sz w:val="20"/>
          <w:szCs w:val="20"/>
        </w:rPr>
        <w:t>3. Sp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ô</w:t>
      </w:r>
      <w:r>
        <w:rPr>
          <w:rFonts w:ascii="ArialMT" w:hAnsi="ArialMT" w:cs="ArialMT"/>
          <w:spacing w:val="7"/>
          <w:kern w:val="1"/>
          <w:sz w:val="20"/>
          <w:szCs w:val="20"/>
        </w:rPr>
        <w:t>sob oce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ň</w:t>
      </w:r>
      <w:r>
        <w:rPr>
          <w:rFonts w:ascii="ArialMT" w:hAnsi="ArialMT" w:cs="ArialMT"/>
          <w:spacing w:val="7"/>
          <w:kern w:val="1"/>
          <w:sz w:val="20"/>
          <w:szCs w:val="20"/>
        </w:rPr>
        <w:t>ovania jednotliv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ý</w:t>
      </w:r>
      <w:r>
        <w:rPr>
          <w:rFonts w:ascii="ArialMT" w:hAnsi="ArialMT" w:cs="ArialMT"/>
          <w:spacing w:val="7"/>
          <w:kern w:val="1"/>
          <w:sz w:val="20"/>
          <w:szCs w:val="20"/>
        </w:rPr>
        <w:t>ch zlo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ž</w:t>
      </w:r>
      <w:r>
        <w:rPr>
          <w:rFonts w:ascii="ArialMT" w:hAnsi="ArialMT" w:cs="ArialMT"/>
          <w:spacing w:val="7"/>
          <w:kern w:val="1"/>
          <w:sz w:val="20"/>
          <w:szCs w:val="20"/>
        </w:rPr>
        <w:t>iek majetku a z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á</w:t>
      </w:r>
      <w:r>
        <w:rPr>
          <w:rFonts w:ascii="ArialMT" w:hAnsi="ArialMT" w:cs="ArialMT"/>
          <w:spacing w:val="7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ä</w:t>
      </w:r>
      <w:r>
        <w:rPr>
          <w:rFonts w:ascii="ArialMT" w:hAnsi="ArialMT" w:cs="ArialMT"/>
          <w:spacing w:val="7"/>
          <w:kern w:val="1"/>
          <w:sz w:val="20"/>
          <w:szCs w:val="20"/>
        </w:rPr>
        <w:t>zkov</w:t>
      </w:r>
    </w:p>
    <w:p w14:paraId="1F6E2B9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úč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á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 jednotka oce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ň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ovala majetok a </w:t>
      </w:r>
      <w:proofErr w:type="spellStart"/>
      <w:r>
        <w:rPr>
          <w:rFonts w:ascii="ArialMT" w:hAnsi="ArialMT" w:cs="ArialMT"/>
          <w:spacing w:val="4"/>
          <w:kern w:val="1"/>
          <w:sz w:val="20"/>
          <w:szCs w:val="20"/>
        </w:rPr>
        <w:t>zav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ä</w:t>
      </w:r>
      <w:r>
        <w:rPr>
          <w:rFonts w:ascii="ArialMT" w:hAnsi="ArialMT" w:cs="ArialMT"/>
          <w:spacing w:val="4"/>
          <w:kern w:val="1"/>
          <w:sz w:val="20"/>
          <w:szCs w:val="20"/>
        </w:rPr>
        <w:t>zky</w:t>
      </w:r>
      <w:proofErr w:type="spellEnd"/>
      <w:r>
        <w:rPr>
          <w:rFonts w:ascii="ArialMT" w:hAnsi="ArialMT" w:cs="ArialMT"/>
          <w:spacing w:val="4"/>
          <w:kern w:val="1"/>
          <w:sz w:val="20"/>
          <w:szCs w:val="20"/>
        </w:rPr>
        <w:t xml:space="preserve"> ku d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ň</w:t>
      </w:r>
      <w:r>
        <w:rPr>
          <w:rFonts w:ascii="ArialMT" w:hAnsi="ArialMT" w:cs="ArialMT"/>
          <w:spacing w:val="4"/>
          <w:kern w:val="1"/>
          <w:sz w:val="20"/>
          <w:szCs w:val="20"/>
        </w:rPr>
        <w:t>u uskuto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č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nenia </w:t>
      </w:r>
      <w:proofErr w:type="spellStart"/>
      <w:r>
        <w:rPr>
          <w:rFonts w:ascii="ArialMT" w:hAnsi="ArialMT" w:cs="ArialMT"/>
          <w:spacing w:val="4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é</w:t>
      </w:r>
      <w:r>
        <w:rPr>
          <w:rFonts w:ascii="ArialMT" w:hAnsi="ArialMT" w:cs="ArialMT"/>
          <w:spacing w:val="4"/>
          <w:kern w:val="1"/>
          <w:sz w:val="20"/>
          <w:szCs w:val="20"/>
        </w:rPr>
        <w:t>ho</w:t>
      </w:r>
      <w:proofErr w:type="spellEnd"/>
      <w:r>
        <w:rPr>
          <w:rFonts w:ascii="ArialMT" w:hAnsi="ArialMT" w:cs="ArialMT"/>
          <w:spacing w:val="4"/>
          <w:kern w:val="1"/>
          <w:sz w:val="20"/>
          <w:szCs w:val="20"/>
        </w:rPr>
        <w:t xml:space="preserve"> pr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í</w:t>
      </w:r>
      <w:r>
        <w:rPr>
          <w:rFonts w:ascii="ArialMT" w:hAnsi="ArialMT" w:cs="ArialMT"/>
          <w:spacing w:val="4"/>
          <w:kern w:val="1"/>
          <w:sz w:val="20"/>
          <w:szCs w:val="20"/>
        </w:rPr>
        <w:t>padu</w:t>
      </w:r>
    </w:p>
    <w:p w14:paraId="608A981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3a. Ku d</w:t>
      </w:r>
      <w:r>
        <w:rPr>
          <w:rFonts w:ascii="TimesNewRomanPSMT" w:hAnsi="TimesNewRomanPSMT" w:cs="TimesNewRomanPSMT"/>
          <w:kern w:val="1"/>
          <w:sz w:val="20"/>
          <w:szCs w:val="20"/>
        </w:rPr>
        <w:t>ň</w:t>
      </w:r>
      <w:r>
        <w:rPr>
          <w:rFonts w:ascii="ArialMT" w:hAnsi="ArialMT" w:cs="ArialMT"/>
          <w:kern w:val="1"/>
          <w:sz w:val="20"/>
          <w:szCs w:val="20"/>
        </w:rPr>
        <w:t>u uskuto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nenia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pr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padu oce</w:t>
      </w:r>
      <w:r>
        <w:rPr>
          <w:rFonts w:ascii="TimesNewRomanPSMT" w:hAnsi="TimesNewRomanPSMT" w:cs="TimesNewRomanPSMT"/>
          <w:kern w:val="1"/>
          <w:sz w:val="20"/>
          <w:szCs w:val="20"/>
        </w:rPr>
        <w:t>ň</w:t>
      </w:r>
      <w:r>
        <w:rPr>
          <w:rFonts w:ascii="ArialMT" w:hAnsi="ArialMT" w:cs="ArialMT"/>
          <w:kern w:val="1"/>
          <w:sz w:val="20"/>
          <w:szCs w:val="20"/>
        </w:rPr>
        <w:t xml:space="preserve">ovala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jednotka majetok a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kern w:val="1"/>
          <w:sz w:val="20"/>
          <w:szCs w:val="20"/>
        </w:rPr>
        <w:t>ä</w:t>
      </w:r>
      <w:r>
        <w:rPr>
          <w:rFonts w:ascii="ArialMT" w:hAnsi="ArialMT" w:cs="ArialMT"/>
          <w:kern w:val="1"/>
          <w:sz w:val="20"/>
          <w:szCs w:val="20"/>
        </w:rPr>
        <w:t xml:space="preserve">zky </w:t>
      </w:r>
      <w:r>
        <w:rPr>
          <w:rFonts w:ascii="ArialMT" w:hAnsi="ArialMT" w:cs="ArialMT"/>
          <w:spacing w:val="2"/>
          <w:kern w:val="1"/>
          <w:sz w:val="20"/>
          <w:szCs w:val="20"/>
        </w:rPr>
        <w:t>obstar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á</w:t>
      </w:r>
      <w:r>
        <w:rPr>
          <w:rFonts w:ascii="ArialMT" w:hAnsi="ArialMT" w:cs="ArialMT"/>
          <w:spacing w:val="2"/>
          <w:kern w:val="1"/>
          <w:sz w:val="20"/>
          <w:szCs w:val="20"/>
        </w:rPr>
        <w:t>vacou cenou:</w:t>
      </w:r>
    </w:p>
    <w:p w14:paraId="3FF8B31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0"/>
          <w:kern w:val="1"/>
          <w:sz w:val="20"/>
          <w:szCs w:val="20"/>
        </w:rPr>
        <w:lastRenderedPageBreak/>
        <w:t>- dlhodob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nehmotn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majetok obstaran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0"/>
          <w:kern w:val="1"/>
          <w:sz w:val="20"/>
          <w:szCs w:val="20"/>
        </w:rPr>
        <w:t>kupou</w:t>
      </w:r>
      <w:proofErr w:type="spellEnd"/>
    </w:p>
    <w:p w14:paraId="42FA8CC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-dlhodob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hmotn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majetok obstaran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k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pou</w:t>
      </w:r>
    </w:p>
    <w:p w14:paraId="20F7CD4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6"/>
          <w:kern w:val="1"/>
          <w:sz w:val="20"/>
          <w:szCs w:val="20"/>
        </w:rPr>
        <w:t>-dlhodob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ý</w:t>
      </w:r>
      <w:r>
        <w:rPr>
          <w:rFonts w:ascii="ArialMT" w:hAnsi="ArialMT" w:cs="ArialMT"/>
          <w:spacing w:val="6"/>
          <w:kern w:val="1"/>
          <w:sz w:val="20"/>
          <w:szCs w:val="20"/>
        </w:rPr>
        <w:t xml:space="preserve"> finan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č</w:t>
      </w:r>
      <w:r>
        <w:rPr>
          <w:rFonts w:ascii="ArialMT" w:hAnsi="ArialMT" w:cs="ArialMT"/>
          <w:spacing w:val="6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ý</w:t>
      </w:r>
      <w:r>
        <w:rPr>
          <w:rFonts w:ascii="ArialMT" w:hAnsi="ArialMT" w:cs="ArialMT"/>
          <w:spacing w:val="6"/>
          <w:kern w:val="1"/>
          <w:sz w:val="20"/>
          <w:szCs w:val="20"/>
        </w:rPr>
        <w:t xml:space="preserve"> majetok</w:t>
      </w:r>
    </w:p>
    <w:p w14:paraId="5D8B7AA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2"/>
          <w:kern w:val="1"/>
          <w:sz w:val="20"/>
          <w:szCs w:val="20"/>
        </w:rPr>
        <w:t>- z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á</w:t>
      </w:r>
      <w:r>
        <w:rPr>
          <w:rFonts w:ascii="ArialMT" w:hAnsi="ArialMT" w:cs="ArialMT"/>
          <w:spacing w:val="12"/>
          <w:kern w:val="1"/>
          <w:sz w:val="20"/>
          <w:szCs w:val="20"/>
        </w:rPr>
        <w:t>soby obstaran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2"/>
          <w:kern w:val="1"/>
          <w:sz w:val="20"/>
          <w:szCs w:val="20"/>
        </w:rPr>
        <w:t>kupou</w:t>
      </w:r>
      <w:proofErr w:type="spellEnd"/>
    </w:p>
    <w:p w14:paraId="4AED52A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Obstaravacia</w:t>
      </w:r>
      <w:proofErr w:type="spellEnd"/>
      <w:r>
        <w:rPr>
          <w:rFonts w:ascii="ArialMT" w:hAnsi="ArialMT" w:cs="ArialMT"/>
          <w:spacing w:val="2"/>
          <w:kern w:val="1"/>
          <w:sz w:val="20"/>
          <w:szCs w:val="20"/>
        </w:rPr>
        <w:t xml:space="preserve"> cena obsahuje 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á</w:t>
      </w:r>
      <w:r>
        <w:rPr>
          <w:rFonts w:ascii="ArialMT" w:hAnsi="ArialMT" w:cs="ArialMT"/>
          <w:spacing w:val="2"/>
          <w:kern w:val="1"/>
          <w:sz w:val="20"/>
          <w:szCs w:val="20"/>
        </w:rPr>
        <w:t xml:space="preserve">klady </w:t>
      </w: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suvisiace</w:t>
      </w:r>
      <w:proofErr w:type="spellEnd"/>
      <w:r>
        <w:rPr>
          <w:rFonts w:ascii="ArialMT" w:hAnsi="ArialMT" w:cs="ArialMT"/>
          <w:spacing w:val="2"/>
          <w:kern w:val="1"/>
          <w:sz w:val="20"/>
          <w:szCs w:val="20"/>
        </w:rPr>
        <w:t xml:space="preserve"> s obstaran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í</w:t>
      </w:r>
      <w:r>
        <w:rPr>
          <w:rFonts w:ascii="ArialMT" w:hAnsi="ArialMT" w:cs="ArialMT"/>
          <w:spacing w:val="2"/>
          <w:kern w:val="1"/>
          <w:sz w:val="20"/>
          <w:szCs w:val="20"/>
        </w:rPr>
        <w:t>m:</w:t>
      </w:r>
    </w:p>
    <w:p w14:paraId="0D889F6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-prov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í</w:t>
      </w:r>
      <w:r>
        <w:rPr>
          <w:rFonts w:ascii="ArialMT" w:hAnsi="ArialMT" w:cs="ArialMT"/>
          <w:spacing w:val="2"/>
          <w:kern w:val="1"/>
          <w:sz w:val="20"/>
          <w:szCs w:val="20"/>
        </w:rPr>
        <w:t>zia</w:t>
      </w:r>
    </w:p>
    <w:p w14:paraId="4D58A20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-dopravne</w:t>
      </w:r>
    </w:p>
    <w:p w14:paraId="5C4D2F2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-poistne</w:t>
      </w:r>
    </w:p>
    <w:p w14:paraId="1815C22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</w:t>
      </w: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ine</w:t>
      </w:r>
      <w:proofErr w:type="spellEnd"/>
    </w:p>
    <w:p w14:paraId="15C54E3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0"/>
          <w:kern w:val="1"/>
          <w:sz w:val="20"/>
          <w:szCs w:val="20"/>
        </w:rPr>
        <w:t xml:space="preserve">a, </w:t>
      </w:r>
      <w:proofErr w:type="spellStart"/>
      <w:r>
        <w:rPr>
          <w:rFonts w:ascii="ArialMT" w:hAnsi="ArialMT" w:cs="ArialMT"/>
          <w:spacing w:val="10"/>
          <w:kern w:val="1"/>
          <w:sz w:val="20"/>
          <w:szCs w:val="20"/>
        </w:rPr>
        <w:t>menov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í</w:t>
      </w:r>
      <w:r>
        <w:rPr>
          <w:rFonts w:ascii="ArialMT" w:hAnsi="ArialMT" w:cs="ArialMT"/>
          <w:spacing w:val="10"/>
          <w:kern w:val="1"/>
          <w:sz w:val="20"/>
          <w:szCs w:val="20"/>
        </w:rPr>
        <w:t>tou</w:t>
      </w:r>
      <w:proofErr w:type="spellEnd"/>
      <w:r>
        <w:rPr>
          <w:rFonts w:ascii="ArialMT" w:hAnsi="ArialMT" w:cs="ArialMT"/>
          <w:spacing w:val="10"/>
          <w:kern w:val="1"/>
          <w:sz w:val="20"/>
          <w:szCs w:val="20"/>
        </w:rPr>
        <w:t xml:space="preserve"> hodnotou:</w:t>
      </w:r>
    </w:p>
    <w:p w14:paraId="4D56993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pe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ň</w:t>
      </w:r>
      <w:r>
        <w:rPr>
          <w:rFonts w:ascii="ArialMT" w:hAnsi="ArialMT" w:cs="ArialMT"/>
          <w:spacing w:val="2"/>
          <w:kern w:val="1"/>
          <w:sz w:val="20"/>
          <w:szCs w:val="20"/>
        </w:rPr>
        <w:t>a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ž</w:t>
      </w:r>
      <w:r>
        <w:rPr>
          <w:rFonts w:ascii="ArialMT" w:hAnsi="ArialMT" w:cs="ArialMT"/>
          <w:spacing w:val="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é</w:t>
      </w:r>
      <w:r>
        <w:rPr>
          <w:rFonts w:ascii="ArialMT" w:hAnsi="ArialMT" w:cs="ArialMT"/>
          <w:spacing w:val="2"/>
          <w:kern w:val="1"/>
          <w:sz w:val="20"/>
          <w:szCs w:val="20"/>
        </w:rPr>
        <w:t xml:space="preserve"> prostriedky a ceniny</w:t>
      </w:r>
    </w:p>
    <w:p w14:paraId="0E40381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6"/>
          <w:kern w:val="1"/>
          <w:sz w:val="20"/>
          <w:szCs w:val="20"/>
        </w:rPr>
        <w:t>z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á</w:t>
      </w:r>
      <w:r>
        <w:rPr>
          <w:rFonts w:ascii="ArialMT" w:hAnsi="ArialMT" w:cs="ArialMT"/>
          <w:spacing w:val="6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ä</w:t>
      </w:r>
      <w:r>
        <w:rPr>
          <w:rFonts w:ascii="ArialMT" w:hAnsi="ArialMT" w:cs="ArialMT"/>
          <w:spacing w:val="6"/>
          <w:kern w:val="1"/>
          <w:sz w:val="20"/>
          <w:szCs w:val="20"/>
        </w:rPr>
        <w:t>zky pri ich vzniku</w:t>
      </w:r>
    </w:p>
    <w:p w14:paraId="50B44F7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poh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ad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vky pri ich vzniku</w:t>
      </w:r>
    </w:p>
    <w:p w14:paraId="3058D61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b. vlastn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mi 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kladmi:</w:t>
      </w:r>
    </w:p>
    <w:p w14:paraId="5B1A8FC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- dlhodob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nehrmotn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majetok vytvoren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ou</w:t>
      </w:r>
    </w:p>
    <w:p w14:paraId="250B2B4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-dlhodob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hmotn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majetok vytvoren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ou</w:t>
      </w:r>
    </w:p>
    <w:p w14:paraId="3886FB2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-z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soby vytvoren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ou</w:t>
      </w:r>
    </w:p>
    <w:p w14:paraId="2D5F181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Vlastn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naklady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obsahuj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:</w:t>
      </w:r>
    </w:p>
    <w:p w14:paraId="342CC27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-priame 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klady vynalo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na v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robu alebo </w:t>
      </w:r>
      <w:proofErr w:type="spellStart"/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ú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</w:p>
    <w:p w14:paraId="342C1B7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ab/>
        <w:t>-č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as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nepriamych 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kladov, ktor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sa vz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ahuj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na v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robu alebo </w:t>
      </w:r>
      <w:proofErr w:type="spellStart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inu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 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ť.</w:t>
      </w:r>
    </w:p>
    <w:p w14:paraId="1B26FA8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4. Majetok obstaran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v privatiz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cii: nebol 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iaden.</w:t>
      </w:r>
    </w:p>
    <w:p w14:paraId="4165D36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5.Da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 z pr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jmov za be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obdobie:</w:t>
      </w:r>
    </w:p>
    <w:p w14:paraId="7A6BDF6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</w:t>
      </w:r>
      <w:proofErr w:type="spellStart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prijmov</w:t>
      </w:r>
      <w:proofErr w:type="spellEnd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be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nej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innosti </w:t>
      </w:r>
      <w:proofErr w:type="spellStart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spiatn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proofErr w:type="spellEnd"/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r w:rsidR="008F5731"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 xml:space="preserve">0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 xml:space="preserve"> eura</w:t>
      </w:r>
    </w:p>
    <w:p w14:paraId="176622C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jmov z mimoriadnej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innosti splatn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nern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  <w:proofErr w:type="spellEnd"/>
    </w:p>
    <w:p w14:paraId="444FD95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jmov z be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nej 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innosti </w:t>
      </w:r>
      <w:proofErr w:type="spellStart"/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odko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á</w:t>
      </w:r>
      <w:proofErr w:type="spellEnd"/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</w:p>
    <w:p w14:paraId="4652DF2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jmov z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rnimoriadnej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innosti odlo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á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ab/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nemame</w:t>
      </w:r>
      <w:proofErr w:type="spellEnd"/>
    </w:p>
    <w:p w14:paraId="7447227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4"/>
          <w:kern w:val="1"/>
          <w:sz w:val="20"/>
          <w:szCs w:val="20"/>
        </w:rPr>
        <w:t>6. Dot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á</w:t>
      </w:r>
      <w:r>
        <w:rPr>
          <w:rFonts w:ascii="ArialMT" w:hAnsi="ArialMT" w:cs="ArialMT"/>
          <w:spacing w:val="4"/>
          <w:kern w:val="1"/>
          <w:sz w:val="20"/>
          <w:szCs w:val="20"/>
        </w:rPr>
        <w:t>cie poskytnut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é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 na obstaranie majetku v be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ž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nom 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úč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tovnom obdob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í</w:t>
      </w:r>
      <w:r>
        <w:rPr>
          <w:rFonts w:ascii="ArialMT" w:hAnsi="ArialMT" w:cs="ArialMT"/>
          <w:spacing w:val="4"/>
          <w:kern w:val="1"/>
          <w:sz w:val="20"/>
          <w:szCs w:val="20"/>
        </w:rPr>
        <w:t>: neboli.</w:t>
      </w:r>
    </w:p>
    <w:p w14:paraId="68015C5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7. Tvorba odpisov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ho pl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nu pre dlhodob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 majetok</w:t>
      </w:r>
    </w:p>
    <w:p w14:paraId="1741137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0"/>
          <w:szCs w:val="20"/>
        </w:rPr>
        <w:lastRenderedPageBreak/>
        <w:t>-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jednotka stanovila intern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m predpisom pravidl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pre 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tovanie dlhodob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ho majetku: 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Nehmotn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majetok do 1000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€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, alebo ni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žš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ie sa </w:t>
      </w:r>
      <w:proofErr w:type="spellStart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tuje</w:t>
      </w:r>
      <w:proofErr w:type="spellEnd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na </w:t>
      </w:r>
      <w:proofErr w:type="spellStart"/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arvhu</w:t>
      </w:r>
      <w:proofErr w:type="spellEnd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tu 518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—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Ostatn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slu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by. 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Nehmotn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majetok, ktor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ho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ocenen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e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je vy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šš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ie, zaradila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á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jednotka do dlhodob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ho nehmotn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ho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majetku.</w:t>
      </w:r>
    </w:p>
    <w:p w14:paraId="369447C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Hmotn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 majetok do 1000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€</w:t>
      </w:r>
      <w:r>
        <w:rPr>
          <w:rFonts w:ascii="ArialMT" w:hAnsi="ArialMT" w:cs="ArialMT"/>
          <w:kern w:val="1"/>
          <w:sz w:val="20"/>
          <w:szCs w:val="20"/>
        </w:rPr>
        <w:t xml:space="preserve">,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aleba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ni</w:t>
      </w:r>
      <w:r>
        <w:rPr>
          <w:rFonts w:ascii="TimesNewRomanPSMT" w:hAnsi="TimesNewRomanPSMT" w:cs="TimesNewRomanPSMT"/>
          <w:kern w:val="1"/>
          <w:sz w:val="20"/>
          <w:szCs w:val="20"/>
        </w:rPr>
        <w:t>žš</w:t>
      </w:r>
      <w:r>
        <w:rPr>
          <w:rFonts w:ascii="ArialMT" w:hAnsi="ArialMT" w:cs="ArialMT"/>
          <w:kern w:val="1"/>
          <w:sz w:val="20"/>
          <w:szCs w:val="20"/>
        </w:rPr>
        <w:t xml:space="preserve">ie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tuje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jednotka na 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 xml:space="preserve">archu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tu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sob. Hmotn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spacing w:val="1"/>
          <w:kern w:val="1"/>
          <w:sz w:val="20"/>
          <w:szCs w:val="20"/>
        </w:rPr>
        <w:t>majetok, ktor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ocenenie je vy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šš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ie, </w:t>
      </w:r>
      <w:proofErr w:type="spellStart"/>
      <w:r>
        <w:rPr>
          <w:rFonts w:ascii="ArialMT" w:hAnsi="ArialMT" w:cs="ArialMT"/>
          <w:spacing w:val="1"/>
          <w:kern w:val="1"/>
          <w:sz w:val="20"/>
          <w:szCs w:val="20"/>
        </w:rPr>
        <w:t>zarad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í</w:t>
      </w:r>
      <w:r>
        <w:rPr>
          <w:rFonts w:ascii="ArialMT" w:hAnsi="ArialMT" w:cs="ArialMT"/>
          <w:spacing w:val="1"/>
          <w:kern w:val="1"/>
          <w:sz w:val="20"/>
          <w:szCs w:val="20"/>
        </w:rPr>
        <w:t>la</w:t>
      </w:r>
      <w:proofErr w:type="spellEnd"/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spacing w:val="1"/>
          <w:kern w:val="1"/>
          <w:sz w:val="20"/>
          <w:szCs w:val="20"/>
        </w:rPr>
        <w:t xml:space="preserve"> jednotka do dlhodob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hmotn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ho majetku. </w:t>
      </w:r>
    </w:p>
    <w:p w14:paraId="7192295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"/>
          <w:kern w:val="1"/>
          <w:sz w:val="20"/>
          <w:szCs w:val="20"/>
        </w:rPr>
        <w:t xml:space="preserve">- 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úč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jednotka zostavila pre be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ž</w:t>
      </w:r>
      <w:r>
        <w:rPr>
          <w:rFonts w:ascii="ArialMT" w:hAnsi="ArialMT" w:cs="ArialMT"/>
          <w:spacing w:val="1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úč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obdobie odpisov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pl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r>
        <w:rPr>
          <w:rFonts w:ascii="ArialMT" w:hAnsi="ArialMT" w:cs="ArialMT"/>
          <w:spacing w:val="1"/>
          <w:kern w:val="1"/>
          <w:sz w:val="20"/>
          <w:szCs w:val="20"/>
        </w:rPr>
        <w:t>n pre dlhodob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majetok, ktor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obsahuje dobu odpisovania, sadzby 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 xml:space="preserve">odpisov,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odpisov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met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ó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dy</w:t>
      </w:r>
    </w:p>
    <w:p w14:paraId="0F496B4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6"/>
          <w:kern w:val="1"/>
          <w:sz w:val="20"/>
          <w:szCs w:val="20"/>
        </w:rPr>
        <w:t xml:space="preserve">8. </w:t>
      </w:r>
      <w:proofErr w:type="spellStart"/>
      <w:r>
        <w:rPr>
          <w:rFonts w:ascii="ArialMT" w:hAnsi="ArialMT" w:cs="ArialMT"/>
          <w:spacing w:val="16"/>
          <w:kern w:val="1"/>
          <w:sz w:val="20"/>
          <w:szCs w:val="20"/>
        </w:rPr>
        <w:t>Z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á</w:t>
      </w:r>
      <w:r>
        <w:rPr>
          <w:rFonts w:ascii="ArialMT" w:hAnsi="ArialMT" w:cs="ArialMT"/>
          <w:spacing w:val="16"/>
          <w:kern w:val="1"/>
          <w:sz w:val="20"/>
          <w:szCs w:val="20"/>
        </w:rPr>
        <w:t>kazkova</w:t>
      </w:r>
      <w:proofErr w:type="spellEnd"/>
      <w:r>
        <w:rPr>
          <w:rFonts w:ascii="ArialMT" w:hAnsi="ArialMT" w:cs="ArialMT"/>
          <w:spacing w:val="16"/>
          <w:kern w:val="1"/>
          <w:sz w:val="20"/>
          <w:szCs w:val="20"/>
        </w:rPr>
        <w:t xml:space="preserve"> v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ý</w:t>
      </w:r>
      <w:r>
        <w:rPr>
          <w:rFonts w:ascii="ArialMT" w:hAnsi="ArialMT" w:cs="ArialMT"/>
          <w:spacing w:val="16"/>
          <w:kern w:val="1"/>
          <w:sz w:val="20"/>
          <w:szCs w:val="20"/>
        </w:rPr>
        <w:t>roba: nem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á</w:t>
      </w:r>
      <w:r>
        <w:rPr>
          <w:rFonts w:ascii="ArialMT" w:hAnsi="ArialMT" w:cs="ArialMT"/>
          <w:spacing w:val="16"/>
          <w:kern w:val="1"/>
          <w:sz w:val="20"/>
          <w:szCs w:val="20"/>
        </w:rPr>
        <w:t>me.</w:t>
      </w:r>
    </w:p>
    <w:p w14:paraId="0EA4D61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6"/>
          <w:kern w:val="1"/>
          <w:sz w:val="20"/>
          <w:szCs w:val="20"/>
        </w:rPr>
        <w:t xml:space="preserve">9. </w:t>
      </w:r>
      <w:r>
        <w:rPr>
          <w:rFonts w:ascii="ArialMT" w:hAnsi="ArialMT" w:cs="ArialMT"/>
          <w:kern w:val="1"/>
          <w:sz w:val="20"/>
          <w:szCs w:val="20"/>
        </w:rPr>
        <w:t>Prepo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et 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dajov v cudz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ch men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ch na menu Euro.</w:t>
      </w:r>
    </w:p>
    <w:p w14:paraId="64B4ECCA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0BECFE7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E.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Dopl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ň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luj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ce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daje k s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vahe a 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ý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kazu ziskov a str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</w:t>
      </w:r>
    </w:p>
    <w:p w14:paraId="1DE9EE99" w14:textId="77777777"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Na strane aktív spoločnosti majú významné postavenie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pohladavky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obchodného styku 47 189 €</w:t>
      </w:r>
    </w:p>
    <w:p w14:paraId="32732A3E" w14:textId="77777777"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</w:p>
    <w:p w14:paraId="07284B04" w14:textId="77777777"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Strana pasív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, spoločnosť eviduje záväzky :</w:t>
      </w:r>
    </w:p>
    <w:p w14:paraId="2FD29EAA" w14:textId="77777777"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Zaväzky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obchodného styku 71 679€</w:t>
      </w:r>
    </w:p>
    <w:p w14:paraId="3E1D9ACD" w14:textId="77777777" w:rsidR="00A7362A" w:rsidRDefault="004E7A91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toho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Nevyfakturované dodavky 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500€</w:t>
      </w:r>
    </w:p>
    <w:p w14:paraId="10C88969" w14:textId="77777777"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Zavzky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voci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spoločnikom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5</w:t>
      </w:r>
      <w:r w:rsidR="004E7A91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592€</w:t>
      </w:r>
    </w:p>
    <w:p w14:paraId="784C39F0" w14:textId="77777777" w:rsidR="00A7362A" w:rsidRPr="004E7A91" w:rsidRDefault="004E7A91">
      <w:pPr>
        <w:widowControl w:val="0"/>
        <w:autoSpaceDE w:val="0"/>
        <w:autoSpaceDN w:val="0"/>
        <w:adjustRightInd w:val="0"/>
        <w:ind w:right="-13"/>
        <w:rPr>
          <w:rFonts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</w:t>
      </w:r>
      <w:r>
        <w:rPr>
          <w:rFonts w:cs="Arial-BoldMT"/>
          <w:b/>
          <w:bCs/>
          <w:spacing w:val="2"/>
          <w:kern w:val="1"/>
          <w:sz w:val="20"/>
          <w:szCs w:val="20"/>
        </w:rPr>
        <w:t>áväzky so zostatkovou dobou splatnosti 1-5 rokov : 77 271€</w:t>
      </w:r>
    </w:p>
    <w:p w14:paraId="1F57A041" w14:textId="77777777"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</w:p>
    <w:p w14:paraId="7FAB9F0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b.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a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ka poistenia investi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majetku</w:t>
      </w:r>
    </w:p>
    <w:p w14:paraId="760098F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finan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nom majetku </w:t>
      </w:r>
    </w:p>
    <w:p w14:paraId="0FF9629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"/>
          <w:kern w:val="1"/>
          <w:sz w:val="20"/>
          <w:szCs w:val="20"/>
        </w:rPr>
        <w:t>Popis finan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č</w:t>
      </w:r>
      <w:r>
        <w:rPr>
          <w:rFonts w:ascii="ArialMT" w:hAnsi="ArialMT" w:cs="ArialMT"/>
          <w:spacing w:val="1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majetku</w:t>
      </w:r>
    </w:p>
    <w:p w14:paraId="6D484ED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jednotka vlastn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finan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majetok vyk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zan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v 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tovnej z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vierke</w:t>
      </w:r>
    </w:p>
    <w:p w14:paraId="0A055DF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Preh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ad opravn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iek k finan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mu majetku </w:t>
      </w:r>
    </w:p>
    <w:p w14:paraId="0AF331F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Netvorili sme</w:t>
      </w:r>
    </w:p>
    <w:p w14:paraId="2ECF902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Finan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majetok t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ci sa spriaznen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os</w:t>
      </w:r>
      <w:r>
        <w:rPr>
          <w:rFonts w:ascii="TimesNewRomanPSMT" w:hAnsi="TimesNewRomanPSMT" w:cs="TimesNewRomanPSMT"/>
          <w:kern w:val="1"/>
          <w:sz w:val="20"/>
          <w:szCs w:val="20"/>
        </w:rPr>
        <w:t>ô</w:t>
      </w:r>
      <w:r>
        <w:rPr>
          <w:rFonts w:ascii="ArialMT" w:hAnsi="ArialMT" w:cs="ArialMT"/>
          <w:kern w:val="1"/>
          <w:sz w:val="20"/>
          <w:szCs w:val="20"/>
        </w:rPr>
        <w:t xml:space="preserve">b </w:t>
      </w:r>
    </w:p>
    <w:p w14:paraId="6BDA7C2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14:paraId="37D9459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daje o prechodn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toch akt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v</w:t>
      </w:r>
    </w:p>
    <w:p w14:paraId="254FD43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lastRenderedPageBreak/>
        <w:t>Popis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iek 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asov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 a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ich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</w:t>
      </w:r>
    </w:p>
    <w:p w14:paraId="028D802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klady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cich </w:t>
      </w:r>
      <w:proofErr w:type="spellStart"/>
      <w:r>
        <w:rPr>
          <w:rFonts w:ascii="ArialMT" w:hAnsi="ArialMT" w:cs="ArialMT"/>
          <w:spacing w:val="3"/>
          <w:kern w:val="1"/>
          <w:sz w:val="20"/>
          <w:szCs w:val="20"/>
        </w:rPr>
        <w:t>obdobi</w:t>
      </w:r>
      <w:proofErr w:type="spellEnd"/>
      <w:r>
        <w:rPr>
          <w:rFonts w:ascii="ArialMT" w:hAnsi="ArialMT" w:cs="ArialMT"/>
          <w:spacing w:val="3"/>
          <w:kern w:val="1"/>
          <w:sz w:val="20"/>
          <w:szCs w:val="20"/>
        </w:rPr>
        <w:t xml:space="preserve"> </w:t>
      </w:r>
    </w:p>
    <w:p w14:paraId="097A0BC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nosy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>cich obdob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</w:p>
    <w:p w14:paraId="2A234A5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davky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>cich obdob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</w:p>
    <w:p w14:paraId="26E86D3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Pr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  <w:r>
        <w:rPr>
          <w:rFonts w:ascii="ArialMT" w:hAnsi="ArialMT" w:cs="ArialMT"/>
          <w:spacing w:val="3"/>
          <w:kern w:val="1"/>
          <w:sz w:val="20"/>
          <w:szCs w:val="20"/>
        </w:rPr>
        <w:t>jmy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cich </w:t>
      </w:r>
      <w:proofErr w:type="spellStart"/>
      <w:r>
        <w:rPr>
          <w:rFonts w:ascii="ArialMT" w:hAnsi="ArialMT" w:cs="ArialMT"/>
          <w:spacing w:val="3"/>
          <w:kern w:val="1"/>
          <w:sz w:val="20"/>
          <w:szCs w:val="20"/>
        </w:rPr>
        <w:t>obdobi</w:t>
      </w:r>
      <w:proofErr w:type="spellEnd"/>
    </w:p>
    <w:p w14:paraId="3DB21A8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daje o vlastnom iman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í</w:t>
      </w:r>
    </w:p>
    <w:p w14:paraId="74B16D5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5"/>
          <w:kern w:val="1"/>
          <w:sz w:val="20"/>
          <w:szCs w:val="20"/>
        </w:rPr>
        <w:t>1.) Opis z</w:t>
      </w:r>
      <w:r>
        <w:rPr>
          <w:rFonts w:ascii="TimesNewRomanPSMT" w:hAnsi="TimesNewRomanPSMT" w:cs="TimesNewRomanPSMT"/>
          <w:spacing w:val="5"/>
          <w:kern w:val="1"/>
          <w:sz w:val="20"/>
          <w:szCs w:val="20"/>
        </w:rPr>
        <w:t>á</w:t>
      </w:r>
      <w:r>
        <w:rPr>
          <w:rFonts w:ascii="ArialMT" w:hAnsi="ArialMT" w:cs="ArialMT"/>
          <w:spacing w:val="5"/>
          <w:kern w:val="1"/>
          <w:sz w:val="20"/>
          <w:szCs w:val="20"/>
        </w:rPr>
        <w:t>kladn</w:t>
      </w:r>
      <w:r>
        <w:rPr>
          <w:rFonts w:ascii="TimesNewRomanPSMT" w:hAnsi="TimesNewRomanPSMT" w:cs="TimesNewRomanPSMT"/>
          <w:spacing w:val="5"/>
          <w:kern w:val="1"/>
          <w:sz w:val="20"/>
          <w:szCs w:val="20"/>
        </w:rPr>
        <w:t>é</w:t>
      </w:r>
      <w:r>
        <w:rPr>
          <w:rFonts w:ascii="ArialMT" w:hAnsi="ArialMT" w:cs="ArialMT"/>
          <w:spacing w:val="5"/>
          <w:kern w:val="1"/>
          <w:sz w:val="20"/>
          <w:szCs w:val="20"/>
        </w:rPr>
        <w:t>ho imania</w:t>
      </w:r>
      <w:r>
        <w:rPr>
          <w:rFonts w:ascii="ArialMT" w:hAnsi="ArialMT" w:cs="ArialMT"/>
          <w:color w:val="7D7D7D"/>
          <w:spacing w:val="5"/>
          <w:kern w:val="1"/>
          <w:sz w:val="20"/>
          <w:szCs w:val="20"/>
        </w:rPr>
        <w:t xml:space="preserve"> </w:t>
      </w:r>
    </w:p>
    <w:p w14:paraId="55BBE011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238FE0FE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imanie spolo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nosti je zap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san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</w:p>
    <w:p w14:paraId="61B72A9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Hodnota up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san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 z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ho imania </w:t>
      </w:r>
      <w:proofErr w:type="spellStart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nezapisan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do obchodn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ho registra </w:t>
      </w:r>
    </w:p>
    <w:p w14:paraId="4AE8E2A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Popis a v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ka zmien vlastn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ho imania</w:t>
      </w:r>
    </w:p>
    <w:p w14:paraId="634C02A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Zmena stavu:   nav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enie z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ho imania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0</w:t>
      </w:r>
    </w:p>
    <w:p w14:paraId="760F70C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nav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enie kapit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lov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ch fondov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14:paraId="49674D0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 xml:space="preserve"> nav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enie rezervn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ho fondu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14:paraId="1B02D66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nerozdelen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 xml:space="preserve"> zisk minul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ho obdobia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14:paraId="56E793C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hospod</w:t>
      </w:r>
      <w:proofErr w:type="spellEnd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. v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sledok be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 xml:space="preserve">ho </w:t>
      </w:r>
      <w:proofErr w:type="spellStart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obdob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a</w:t>
      </w:r>
      <w:proofErr w:type="spellEnd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14:paraId="0D1DA7F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Rozdelenie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ho zisku, pr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p.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hrada straty </w:t>
      </w:r>
    </w:p>
    <w:p w14:paraId="45C0902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-nerozdelen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zisk minul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ch rokov</w:t>
      </w:r>
    </w:p>
    <w:p w14:paraId="0768276E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Z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zky po lehote splatnosti z faktur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cie </w:t>
      </w:r>
    </w:p>
    <w:p w14:paraId="41BD5DF5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</w:p>
    <w:p w14:paraId="18CA664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 xml:space="preserve">2.) </w:t>
      </w:r>
      <w:r>
        <w:rPr>
          <w:rFonts w:ascii="TimesNewRomanPS-BoldMT" w:hAnsi="TimesNewRomanPS-BoldMT" w:cs="TimesNewRomanPS-BoldMT"/>
          <w:b/>
          <w:bCs/>
          <w:color w:val="0C0B10"/>
          <w:spacing w:val="2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>daje o rezerv</w:t>
      </w:r>
      <w:r>
        <w:rPr>
          <w:rFonts w:ascii="TimesNewRomanPS-BoldMT" w:hAnsi="TimesNewRomanPS-BoldMT" w:cs="TimesNewRomanPS-BoldMT"/>
          <w:b/>
          <w:bCs/>
          <w:color w:val="0C0B10"/>
          <w:spacing w:val="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>ch</w:t>
      </w:r>
    </w:p>
    <w:p w14:paraId="27C2AFA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a)Popis jednotliv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ch rezerv</w:t>
      </w:r>
    </w:p>
    <w:p w14:paraId="72DA395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- 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Spolo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nos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 xml:space="preserve"> netvorila rezervy</w:t>
      </w:r>
    </w:p>
    <w:p w14:paraId="38D5BE7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 b)Rezervy t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kaj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ce sa spriaznen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ch os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b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rne</w:t>
      </w:r>
    </w:p>
    <w:p w14:paraId="7AF9377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3.)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daje o 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zkoch</w:t>
      </w:r>
    </w:p>
    <w:p w14:paraId="45D0E42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a) Preh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ad opravn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iek k z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zkom</w:t>
      </w:r>
    </w:p>
    <w:p w14:paraId="79CEBBE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 xml:space="preserve">-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Neaktu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lne</w:t>
      </w:r>
    </w:p>
    <w:p w14:paraId="0B0BB58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 b)Z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zky kryt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z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lo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m pr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vom alebo in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áč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zabezpe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é</w:t>
      </w:r>
    </w:p>
    <w:p w14:paraId="5B3F0A6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lastRenderedPageBreak/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14:paraId="1C7DF00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c)Popis tvorby odlo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enej da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ovej povinnosti</w:t>
      </w:r>
    </w:p>
    <w:p w14:paraId="266DE64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14:paraId="6128124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4.)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daje o bankov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veroch a 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pomociach</w:t>
      </w:r>
    </w:p>
    <w:p w14:paraId="5952EC0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14:paraId="5D35195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>daje  o prechodn</w:t>
      </w: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 xml:space="preserve">toch </w:t>
      </w:r>
      <w:proofErr w:type="spellStart"/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>pasiv</w:t>
      </w:r>
      <w:proofErr w:type="spellEnd"/>
    </w:p>
    <w:p w14:paraId="5919E7C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a.)Popis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iek 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asov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 a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ich rozp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úšť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ania</w:t>
      </w:r>
    </w:p>
    <w:p w14:paraId="51DEDBC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b.) Popis 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iek dohadn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tov</w:t>
      </w:r>
    </w:p>
    <w:p w14:paraId="6DA2F4A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14:paraId="1F9098D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d.) Prechodn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a dohadn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ty pas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v vo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i spriaznen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m </w:t>
      </w:r>
      <w:proofErr w:type="spellStart"/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osob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rn</w:t>
      </w:r>
      <w:proofErr w:type="spellEnd"/>
    </w:p>
    <w:p w14:paraId="09433E0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14:paraId="73AE690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1.)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daje o tr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b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ch za vlastn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v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kony a tovar</w:t>
      </w:r>
    </w:p>
    <w:p w14:paraId="05011CE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a.) Pod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 hlavn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produktov a hlavn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terit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ó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ri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</w:t>
      </w:r>
    </w:p>
    <w:p w14:paraId="16BD685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Predaj tovaru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0 </w:t>
      </w:r>
    </w:p>
    <w:p w14:paraId="7B577B9B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>Predaj slu</w:t>
      </w:r>
      <w:r>
        <w:rPr>
          <w:rFonts w:ascii="TimesNewRomanPS-BoldMT" w:hAnsi="TimesNewRomanPS-BoldMT" w:cs="TimesNewRomanPS-BoldMT"/>
          <w:b/>
          <w:bCs/>
          <w:spacing w:val="-6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>ieb</w:t>
      </w: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0 </w:t>
      </w:r>
    </w:p>
    <w:p w14:paraId="662DF28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b.) Tr</w:t>
      </w:r>
      <w:r>
        <w:rPr>
          <w:rFonts w:ascii="TimesNewRomanPSMT" w:hAnsi="TimesNewRomanPSMT" w:cs="TimesNewRomanPSMT"/>
          <w:kern w:val="1"/>
          <w:sz w:val="20"/>
          <w:szCs w:val="20"/>
        </w:rPr>
        <w:t>ž</w:t>
      </w:r>
      <w:r>
        <w:rPr>
          <w:rFonts w:ascii="ArialMT" w:hAnsi="ArialMT" w:cs="ArialMT"/>
          <w:kern w:val="1"/>
          <w:sz w:val="20"/>
          <w:szCs w:val="20"/>
        </w:rPr>
        <w:t>by za vlastn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v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kony a tovar t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ce sa spriaznen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os</w:t>
      </w:r>
      <w:r>
        <w:rPr>
          <w:rFonts w:ascii="TimesNewRomanPSMT" w:hAnsi="TimesNewRomanPSMT" w:cs="TimesNewRomanPSMT"/>
          <w:kern w:val="1"/>
          <w:sz w:val="20"/>
          <w:szCs w:val="20"/>
        </w:rPr>
        <w:t>ô</w:t>
      </w:r>
      <w:r>
        <w:rPr>
          <w:rFonts w:ascii="ArialMT" w:hAnsi="ArialMT" w:cs="ArialMT"/>
          <w:kern w:val="1"/>
          <w:sz w:val="20"/>
          <w:szCs w:val="20"/>
        </w:rPr>
        <w:t xml:space="preserve">b </w:t>
      </w:r>
    </w:p>
    <w:p w14:paraId="0BBD08D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6"/>
          <w:kern w:val="1"/>
          <w:sz w:val="20"/>
          <w:szCs w:val="20"/>
        </w:rPr>
        <w:t>2.)</w:t>
      </w:r>
      <w:r>
        <w:rPr>
          <w:rFonts w:ascii="TimesNewRomanPSMT" w:hAnsi="TimesNewRomanPSMT" w:cs="TimesNewRomanPSMT"/>
          <w:spacing w:val="-6"/>
          <w:kern w:val="1"/>
          <w:sz w:val="20"/>
          <w:szCs w:val="20"/>
        </w:rPr>
        <w:t>Ú</w:t>
      </w:r>
      <w:r>
        <w:rPr>
          <w:rFonts w:ascii="ArialMT" w:hAnsi="ArialMT" w:cs="ArialMT"/>
          <w:spacing w:val="-6"/>
          <w:kern w:val="1"/>
          <w:sz w:val="20"/>
          <w:szCs w:val="20"/>
        </w:rPr>
        <w:t xml:space="preserve">daje o zmene stavu </w:t>
      </w: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14:paraId="6E081E7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4"/>
          <w:kern w:val="1"/>
          <w:sz w:val="20"/>
          <w:szCs w:val="20"/>
        </w:rPr>
        <w:t>3.)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Ú</w:t>
      </w:r>
      <w:r>
        <w:rPr>
          <w:rFonts w:ascii="ArialMT" w:hAnsi="ArialMT" w:cs="ArialMT"/>
          <w:spacing w:val="-4"/>
          <w:kern w:val="1"/>
          <w:sz w:val="20"/>
          <w:szCs w:val="20"/>
        </w:rPr>
        <w:t>daje o n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á</w:t>
      </w:r>
      <w:r>
        <w:rPr>
          <w:rFonts w:ascii="ArialMT" w:hAnsi="ArialMT" w:cs="ArialMT"/>
          <w:spacing w:val="-4"/>
          <w:kern w:val="1"/>
          <w:sz w:val="20"/>
          <w:szCs w:val="20"/>
        </w:rPr>
        <w:t>kladov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ý</w:t>
      </w:r>
      <w:r>
        <w:rPr>
          <w:rFonts w:ascii="ArialMT" w:hAnsi="ArialMT" w:cs="ArialMT"/>
          <w:spacing w:val="-4"/>
          <w:kern w:val="1"/>
          <w:sz w:val="20"/>
          <w:szCs w:val="20"/>
        </w:rPr>
        <w:t xml:space="preserve">ch 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ú</w:t>
      </w:r>
      <w:r>
        <w:rPr>
          <w:rFonts w:ascii="ArialMT" w:hAnsi="ArialMT" w:cs="ArialMT"/>
          <w:spacing w:val="-4"/>
          <w:kern w:val="1"/>
          <w:sz w:val="20"/>
          <w:szCs w:val="20"/>
        </w:rPr>
        <w:t xml:space="preserve">rokoch </w:t>
      </w:r>
      <w:r>
        <w:rPr>
          <w:rFonts w:ascii="ArialMT" w:hAnsi="ArialMT" w:cs="ArialMT"/>
          <w:kern w:val="1"/>
          <w:sz w:val="20"/>
          <w:szCs w:val="20"/>
        </w:rPr>
        <w:t>Neaktu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lne</w:t>
      </w:r>
    </w:p>
    <w:p w14:paraId="4886256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4.) 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daje o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nosov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rokoch</w:t>
      </w:r>
    </w:p>
    <w:p w14:paraId="5D54EC3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Prijat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roky spolo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>nos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ť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eviduje vo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ýš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ke 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Ú</w:t>
      </w:r>
      <w:r>
        <w:rPr>
          <w:rFonts w:ascii="ArialMT" w:hAnsi="ArialMT" w:cs="ArialMT"/>
          <w:spacing w:val="-2"/>
          <w:kern w:val="1"/>
          <w:sz w:val="20"/>
          <w:szCs w:val="20"/>
        </w:rPr>
        <w:t>daje o v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ý</w:t>
      </w:r>
      <w:r>
        <w:rPr>
          <w:rFonts w:ascii="ArialMT" w:hAnsi="ArialMT" w:cs="ArialMT"/>
          <w:spacing w:val="-2"/>
          <w:kern w:val="1"/>
          <w:sz w:val="20"/>
          <w:szCs w:val="20"/>
        </w:rPr>
        <w:t>nosoch z finan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č</w:t>
      </w:r>
      <w:r>
        <w:rPr>
          <w:rFonts w:ascii="ArialMT" w:hAnsi="ArialMT" w:cs="ArialMT"/>
          <w:spacing w:val="-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ý</w:t>
      </w:r>
      <w:r>
        <w:rPr>
          <w:rFonts w:ascii="ArialMT" w:hAnsi="ArialMT" w:cs="ArialMT"/>
          <w:spacing w:val="-2"/>
          <w:kern w:val="1"/>
          <w:sz w:val="20"/>
          <w:szCs w:val="20"/>
        </w:rPr>
        <w:t>ch invest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í</w:t>
      </w:r>
      <w:r>
        <w:rPr>
          <w:rFonts w:ascii="ArialMT" w:hAnsi="ArialMT" w:cs="ArialMT"/>
          <w:spacing w:val="-2"/>
          <w:kern w:val="1"/>
          <w:sz w:val="20"/>
          <w:szCs w:val="20"/>
        </w:rPr>
        <w:t xml:space="preserve">cii </w:t>
      </w:r>
    </w:p>
    <w:p w14:paraId="1DF66B4C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14:paraId="117F0560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50FDE14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 5.)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daje o mimoriadnych 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kladoch a </w:t>
      </w:r>
      <w:proofErr w:type="spellStart"/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mimoriadn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ch</w:t>
      </w:r>
      <w:proofErr w:type="spellEnd"/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v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nosoch</w:t>
      </w:r>
    </w:p>
    <w:p w14:paraId="36B863D8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 6.)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kladoch a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nosoch 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cich sa in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ch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ch obdob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í</w:t>
      </w:r>
    </w:p>
    <w:p w14:paraId="5ADB236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neaktu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lne</w:t>
      </w:r>
    </w:p>
    <w:p w14:paraId="23E9AFF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Preh</w:t>
      </w:r>
      <w:r>
        <w:rPr>
          <w:rFonts w:ascii="TimesNewRomanPSMT" w:hAnsi="TimesNewRomanPSMT" w:cs="TimesNewRomanPSMT"/>
          <w:kern w:val="1"/>
          <w:sz w:val="20"/>
          <w:szCs w:val="20"/>
        </w:rPr>
        <w:t>ľ</w:t>
      </w:r>
      <w:r>
        <w:rPr>
          <w:rFonts w:ascii="ArialMT" w:hAnsi="ArialMT" w:cs="ArialMT"/>
          <w:kern w:val="1"/>
          <w:sz w:val="20"/>
          <w:szCs w:val="20"/>
        </w:rPr>
        <w:t>ad majetku, ktor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ocenenie sa v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razne odli</w:t>
      </w:r>
      <w:r>
        <w:rPr>
          <w:rFonts w:ascii="TimesNewRomanPSMT" w:hAnsi="TimesNewRomanPSMT" w:cs="TimesNewRomanPSMT"/>
          <w:kern w:val="1"/>
          <w:sz w:val="20"/>
          <w:szCs w:val="20"/>
        </w:rPr>
        <w:t>š</w:t>
      </w:r>
      <w:r>
        <w:rPr>
          <w:rFonts w:ascii="ArialMT" w:hAnsi="ArialMT" w:cs="ArialMT"/>
          <w:kern w:val="1"/>
          <w:sz w:val="20"/>
          <w:szCs w:val="20"/>
        </w:rPr>
        <w:t xml:space="preserve">uje od jeho ocenenia v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 xml:space="preserve">ctve </w:t>
      </w:r>
    </w:p>
    <w:p w14:paraId="570F4049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Neevidujeme</w:t>
      </w:r>
    </w:p>
    <w:p w14:paraId="7F220FE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a. Prenajat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a najat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majetok zachyten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na pods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vahovom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te </w:t>
      </w:r>
    </w:p>
    <w:p w14:paraId="58C8F386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lastRenderedPageBreak/>
        <w:t>Neevidujeme</w:t>
      </w:r>
    </w:p>
    <w:p w14:paraId="30333705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b. </w:t>
      </w:r>
      <w:proofErr w:type="spellStart"/>
      <w:r>
        <w:rPr>
          <w:rFonts w:ascii="ArialMT" w:hAnsi="ArialMT" w:cs="ArialMT"/>
          <w:spacing w:val="-5"/>
          <w:kern w:val="1"/>
          <w:sz w:val="20"/>
          <w:szCs w:val="20"/>
        </w:rPr>
        <w:t>Pripadn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proofErr w:type="spellEnd"/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-5"/>
          <w:kern w:val="1"/>
          <w:sz w:val="20"/>
          <w:szCs w:val="20"/>
        </w:rPr>
        <w:t>d'al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š</w:t>
      </w:r>
      <w:r>
        <w:rPr>
          <w:rFonts w:ascii="ArialMT" w:hAnsi="ArialMT" w:cs="ArialMT"/>
          <w:spacing w:val="-5"/>
          <w:kern w:val="1"/>
          <w:sz w:val="20"/>
          <w:szCs w:val="20"/>
        </w:rPr>
        <w:t>ie</w:t>
      </w:r>
      <w:proofErr w:type="spellEnd"/>
      <w:r>
        <w:rPr>
          <w:rFonts w:ascii="ArialMT" w:hAnsi="ArialMT" w:cs="ArialMT"/>
          <w:spacing w:val="-5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ä</w:t>
      </w:r>
      <w:r>
        <w:rPr>
          <w:rFonts w:ascii="ArialMT" w:hAnsi="ArialMT" w:cs="ArialMT"/>
          <w:spacing w:val="-5"/>
          <w:kern w:val="1"/>
          <w:sz w:val="20"/>
          <w:szCs w:val="20"/>
        </w:rPr>
        <w:t>zky, ktor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sa nesleduj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v be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ž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nom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í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ctve  - </w:t>
      </w: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14:paraId="37D27E6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2"/>
          <w:kern w:val="1"/>
          <w:sz w:val="20"/>
          <w:szCs w:val="20"/>
        </w:rPr>
        <w:t>c . Finan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č</w:t>
      </w:r>
      <w:r>
        <w:rPr>
          <w:rFonts w:ascii="ArialMT" w:hAnsi="ArialMT" w:cs="ArialMT"/>
          <w:spacing w:val="1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povinnosti, ktor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sa nesleduj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ú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v be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ž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nom </w:t>
      </w:r>
      <w:proofErr w:type="spellStart"/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úč</w:t>
      </w:r>
      <w:r>
        <w:rPr>
          <w:rFonts w:ascii="ArialMT" w:hAnsi="ArialMT" w:cs="ArialMT"/>
          <w:spacing w:val="12"/>
          <w:kern w:val="1"/>
          <w:sz w:val="20"/>
          <w:szCs w:val="20"/>
        </w:rPr>
        <w:t>tovnictve</w:t>
      </w:r>
      <w:proofErr w:type="spellEnd"/>
      <w:r>
        <w:rPr>
          <w:rFonts w:ascii="ArialMT" w:hAnsi="ArialMT" w:cs="ArialMT"/>
          <w:spacing w:val="12"/>
          <w:kern w:val="1"/>
          <w:sz w:val="20"/>
          <w:szCs w:val="20"/>
        </w:rPr>
        <w:t xml:space="preserve"> </w:t>
      </w:r>
    </w:p>
    <w:p w14:paraId="2148091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daje o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č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lenoch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š</w:t>
      </w:r>
      <w:r>
        <w:rPr>
          <w:rFonts w:ascii="ArialMT" w:hAnsi="ArialMT" w:cs="ArialMT"/>
          <w:spacing w:val="3"/>
          <w:kern w:val="1"/>
          <w:sz w:val="20"/>
          <w:szCs w:val="20"/>
        </w:rPr>
        <w:t>tatut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rnych, dozorn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ch, spr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vnych, riadiacich a in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ch org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noch spolo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č</w:t>
      </w:r>
      <w:r>
        <w:rPr>
          <w:rFonts w:ascii="ArialMT" w:hAnsi="ArialMT" w:cs="ArialMT"/>
          <w:spacing w:val="3"/>
          <w:kern w:val="1"/>
          <w:sz w:val="20"/>
          <w:szCs w:val="20"/>
        </w:rPr>
        <w:t>nosti</w:t>
      </w:r>
    </w:p>
    <w:p w14:paraId="63927340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ka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prijmov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za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v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noch (pe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a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ch aj natur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lnych)</w:t>
      </w:r>
    </w:p>
    <w:p w14:paraId="045C56A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Nevyplacali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sme</w:t>
      </w:r>
    </w:p>
    <w:p w14:paraId="65756743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B.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ýš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ka preddavkov a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verov a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z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ruk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ch poskytnut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ch v prospech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>lenov org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nov</w:t>
      </w:r>
    </w:p>
    <w:p w14:paraId="64075552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kern w:val="1"/>
          <w:sz w:val="20"/>
          <w:szCs w:val="20"/>
        </w:rPr>
        <w:t>Neevidujeme</w:t>
      </w:r>
    </w:p>
    <w:p w14:paraId="08611EC8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10E6990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ka preddavkov a 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verov a </w:t>
      </w:r>
      <w:proofErr w:type="spellStart"/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dajc</w:t>
      </w:r>
      <w:proofErr w:type="spellEnd"/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 o z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ruk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ch poskytnut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ch v prospech b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val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lenov org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nov</w:t>
      </w:r>
    </w:p>
    <w:p w14:paraId="7989681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Neevidujeme</w:t>
      </w:r>
    </w:p>
    <w:p w14:paraId="276C7183" w14:textId="77777777"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064B78FF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D.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daje</w:t>
      </w:r>
      <w:proofErr w:type="spellEnd"/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o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skume a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voji</w:t>
      </w:r>
    </w:p>
    <w:p w14:paraId="186D9047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</w:p>
    <w:p w14:paraId="3E44ABC4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E.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daje</w:t>
      </w:r>
      <w:proofErr w:type="spellEnd"/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 xml:space="preserve"> o spriaznen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ch osob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ch</w:t>
      </w:r>
    </w:p>
    <w:p w14:paraId="6B7E4BFA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 F. Dopl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uj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ce 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daje k preh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adu pe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a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ch tokov</w:t>
      </w:r>
    </w:p>
    <w:p w14:paraId="6735A47D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Neaktu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lne</w:t>
      </w:r>
    </w:p>
    <w:p w14:paraId="0FF43431" w14:textId="77777777"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G.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Udalosti</w:t>
      </w:r>
      <w:proofErr w:type="spellEnd"/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, ktor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nastali po dni, ku ktor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mu sa 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z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vierka zostavuje</w:t>
      </w:r>
    </w:p>
    <w:p w14:paraId="2682FB0B" w14:textId="36755C6D" w:rsidR="00AA3E8E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  <w:r>
        <w:rPr>
          <w:rFonts w:ascii="ArialMT" w:hAnsi="ArialMT" w:cs="ArialMT"/>
          <w:spacing w:val="-3"/>
          <w:kern w:val="1"/>
          <w:sz w:val="20"/>
          <w:szCs w:val="20"/>
        </w:rPr>
        <w:t xml:space="preserve">V 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úč</w:t>
      </w:r>
      <w:r>
        <w:rPr>
          <w:rFonts w:ascii="ArialMT" w:hAnsi="ArialMT" w:cs="ArialMT"/>
          <w:spacing w:val="-3"/>
          <w:kern w:val="1"/>
          <w:sz w:val="20"/>
          <w:szCs w:val="20"/>
        </w:rPr>
        <w:t>tovnej z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>vierke nenastali po dni, ku ktor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é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mu sa zostavuje 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úč</w:t>
      </w:r>
      <w:r>
        <w:rPr>
          <w:rFonts w:ascii="ArialMT" w:hAnsi="ArialMT" w:cs="ArialMT"/>
          <w:spacing w:val="-3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>vierka v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ý</w:t>
      </w:r>
      <w:r>
        <w:rPr>
          <w:rFonts w:ascii="ArialMT" w:hAnsi="ArialMT" w:cs="ArialMT"/>
          <w:spacing w:val="-3"/>
          <w:kern w:val="1"/>
          <w:sz w:val="20"/>
          <w:szCs w:val="20"/>
        </w:rPr>
        <w:t>znamn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é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kern w:val="1"/>
          <w:sz w:val="20"/>
          <w:szCs w:val="20"/>
        </w:rPr>
        <w:t>udalosti, ktor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neboli v nej zoh</w:t>
      </w:r>
      <w:r>
        <w:rPr>
          <w:rFonts w:ascii="TimesNewRomanPSMT" w:hAnsi="TimesNewRomanPSMT" w:cs="TimesNewRomanPSMT"/>
          <w:kern w:val="1"/>
          <w:sz w:val="20"/>
          <w:szCs w:val="20"/>
        </w:rPr>
        <w:t>ľ</w:t>
      </w:r>
      <w:r>
        <w:rPr>
          <w:rFonts w:ascii="ArialMT" w:hAnsi="ArialMT" w:cs="ArialMT"/>
          <w:kern w:val="1"/>
          <w:sz w:val="20"/>
          <w:szCs w:val="20"/>
        </w:rPr>
        <w:t>adnen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</w:p>
    <w:p w14:paraId="4F678555" w14:textId="5172EF82" w:rsidR="00FD6614" w:rsidRDefault="00FD6614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14:paraId="415B4211" w14:textId="0D1B05DC" w:rsidR="00FD6614" w:rsidRDefault="00FD6614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  <w:r>
        <w:rPr>
          <w:rFonts w:ascii="TimesNewRomanPSMT" w:hAnsi="TimesNewRomanPSMT" w:cs="TimesNewRomanPSMT"/>
          <w:kern w:val="1"/>
          <w:sz w:val="20"/>
          <w:szCs w:val="20"/>
        </w:rPr>
        <w:t xml:space="preserve">V Bratislave dňa </w:t>
      </w:r>
      <w:r w:rsidR="00A7425A">
        <w:rPr>
          <w:rFonts w:ascii="TimesNewRomanPSMT" w:hAnsi="TimesNewRomanPSMT" w:cs="TimesNewRomanPSMT"/>
          <w:kern w:val="1"/>
          <w:sz w:val="20"/>
          <w:szCs w:val="20"/>
        </w:rPr>
        <w:t>31</w:t>
      </w:r>
      <w:r>
        <w:rPr>
          <w:rFonts w:ascii="TimesNewRomanPSMT" w:hAnsi="TimesNewRomanPSMT" w:cs="TimesNewRomanPSMT"/>
          <w:kern w:val="1"/>
          <w:sz w:val="20"/>
          <w:szCs w:val="20"/>
        </w:rPr>
        <w:t>.</w:t>
      </w:r>
      <w:r w:rsidR="00A7425A">
        <w:rPr>
          <w:rFonts w:ascii="TimesNewRomanPSMT" w:hAnsi="TimesNewRomanPSMT" w:cs="TimesNewRomanPSMT"/>
          <w:kern w:val="1"/>
          <w:sz w:val="20"/>
          <w:szCs w:val="20"/>
        </w:rPr>
        <w:t>3</w:t>
      </w:r>
      <w:r>
        <w:rPr>
          <w:rFonts w:ascii="TimesNewRomanPSMT" w:hAnsi="TimesNewRomanPSMT" w:cs="TimesNewRomanPSMT"/>
          <w:kern w:val="1"/>
          <w:sz w:val="20"/>
          <w:szCs w:val="20"/>
        </w:rPr>
        <w:t>.202</w:t>
      </w:r>
      <w:r w:rsidR="0097794F">
        <w:rPr>
          <w:rFonts w:ascii="TimesNewRomanPSMT" w:hAnsi="TimesNewRomanPSMT" w:cs="TimesNewRomanPSMT"/>
          <w:kern w:val="1"/>
          <w:sz w:val="20"/>
          <w:szCs w:val="20"/>
        </w:rPr>
        <w:t>5</w:t>
      </w:r>
    </w:p>
    <w:p w14:paraId="648C5A2F" w14:textId="77777777" w:rsidR="00FD6614" w:rsidRDefault="00FD6614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</w:p>
    <w:sectPr w:rsidR="00FD6614">
      <w:pgSz w:w="11905" w:h="16837"/>
      <w:pgMar w:top="1494" w:right="1885" w:bottom="2270" w:left="195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31"/>
    <w:rsid w:val="00371C13"/>
    <w:rsid w:val="004E7A91"/>
    <w:rsid w:val="00644344"/>
    <w:rsid w:val="006616A6"/>
    <w:rsid w:val="0082342C"/>
    <w:rsid w:val="008F5731"/>
    <w:rsid w:val="0097794F"/>
    <w:rsid w:val="00A7362A"/>
    <w:rsid w:val="00A7425A"/>
    <w:rsid w:val="00AA3E8E"/>
    <w:rsid w:val="00C176C2"/>
    <w:rsid w:val="00C55F68"/>
    <w:rsid w:val="00D2485A"/>
    <w:rsid w:val="00FD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71C774"/>
  <w14:defaultImageDpi w14:val="0"/>
  <w15:docId w15:val="{907DC75A-6FBA-404C-8773-930629E9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rsid w:val="008F5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rsr.sk/hladaj_osoba.asp?PR=Mar%E8ek&amp;MENO=Peter&amp;SID=0&amp;T=f0&amp;R=1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9bdf852-134c-44e8-83ca-de7f8a4a66ce}" enabled="1" method="Standard" siteId="{6509dab6-618f-4ddc-93f6-cf6c0e5d3b9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Vojik Jaroslav Ing.</cp:lastModifiedBy>
  <cp:revision>2</cp:revision>
  <dcterms:created xsi:type="dcterms:W3CDTF">2025-03-05T11:35:00Z</dcterms:created>
  <dcterms:modified xsi:type="dcterms:W3CDTF">2025-03-05T11:35:00Z</dcterms:modified>
</cp:coreProperties>
</file>