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852AD" w14:textId="7078225D" w:rsidR="00C7049F" w:rsidRDefault="00C7049F" w:rsidP="008C7B7E">
      <w:pPr>
        <w:rPr>
          <w:b/>
          <w:bCs/>
        </w:rPr>
      </w:pPr>
      <w:bookmarkStart w:id="0" w:name="_Hlk202336093"/>
      <w:bookmarkEnd w:id="0"/>
      <w:r>
        <w:rPr>
          <w:b/>
          <w:bCs/>
          <w:noProof/>
        </w:rPr>
        <w:drawing>
          <wp:inline distT="0" distB="0" distL="0" distR="0" wp14:anchorId="4BCB44BE" wp14:editId="1E416A84">
            <wp:extent cx="5760720" cy="4300855"/>
            <wp:effectExtent l="0" t="0" r="0" b="4445"/>
            <wp:docPr id="273773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7735" name="Obrázok 273773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C3053C" w14:textId="77777777" w:rsidR="00C7049F" w:rsidRDefault="00C7049F" w:rsidP="008C7B7E">
      <w:pPr>
        <w:rPr>
          <w:b/>
          <w:bCs/>
        </w:rPr>
      </w:pPr>
    </w:p>
    <w:p w14:paraId="2E08C95D" w14:textId="77777777" w:rsidR="00C7049F" w:rsidRDefault="00C7049F" w:rsidP="008C7B7E">
      <w:pPr>
        <w:rPr>
          <w:b/>
          <w:bCs/>
        </w:rPr>
      </w:pPr>
    </w:p>
    <w:p w14:paraId="016BD691" w14:textId="77777777" w:rsidR="00C7049F" w:rsidRDefault="00C7049F" w:rsidP="008C7B7E">
      <w:pPr>
        <w:rPr>
          <w:b/>
          <w:bCs/>
        </w:rPr>
      </w:pPr>
    </w:p>
    <w:p w14:paraId="768371FF" w14:textId="77777777" w:rsidR="00C7049F" w:rsidRDefault="00C7049F" w:rsidP="008C7B7E">
      <w:pPr>
        <w:rPr>
          <w:b/>
          <w:bCs/>
        </w:rPr>
      </w:pPr>
    </w:p>
    <w:p w14:paraId="128FBF33" w14:textId="7438B6B9" w:rsidR="00C7049F" w:rsidRPr="00C7049F" w:rsidRDefault="00C7049F" w:rsidP="008C7B7E">
      <w:pPr>
        <w:rPr>
          <w:iCs/>
          <w:sz w:val="72"/>
          <w:szCs w:val="72"/>
        </w:rPr>
      </w:pPr>
      <w:r>
        <w:rPr>
          <w:rFonts w:asciiTheme="majorHAnsi" w:hAnsiTheme="majorHAnsi"/>
          <w:iCs/>
          <w:sz w:val="72"/>
          <w:szCs w:val="72"/>
        </w:rPr>
        <w:t xml:space="preserve">       </w:t>
      </w:r>
      <w:r w:rsidRPr="00C7049F">
        <w:rPr>
          <w:rFonts w:asciiTheme="majorHAnsi" w:hAnsiTheme="majorHAnsi"/>
          <w:iCs/>
          <w:sz w:val="72"/>
          <w:szCs w:val="72"/>
        </w:rPr>
        <w:t>VÝROČNÁ SPRÁVA 2024</w:t>
      </w:r>
    </w:p>
    <w:p w14:paraId="2A66A6C7" w14:textId="77777777" w:rsidR="00C7049F" w:rsidRDefault="00C7049F" w:rsidP="008C7B7E">
      <w:pPr>
        <w:rPr>
          <w:b/>
          <w:bCs/>
        </w:rPr>
      </w:pPr>
    </w:p>
    <w:p w14:paraId="3AF34B07" w14:textId="77777777" w:rsidR="00C7049F" w:rsidRDefault="00C7049F" w:rsidP="008C7B7E">
      <w:pPr>
        <w:rPr>
          <w:b/>
          <w:bCs/>
        </w:rPr>
      </w:pPr>
    </w:p>
    <w:p w14:paraId="588656BE" w14:textId="77777777" w:rsidR="00C7049F" w:rsidRDefault="00C7049F" w:rsidP="008C7B7E">
      <w:pPr>
        <w:rPr>
          <w:b/>
          <w:bCs/>
        </w:rPr>
      </w:pPr>
    </w:p>
    <w:p w14:paraId="75F22D55" w14:textId="77777777" w:rsidR="00C7049F" w:rsidRDefault="00C7049F" w:rsidP="008C7B7E">
      <w:pPr>
        <w:rPr>
          <w:b/>
          <w:bCs/>
        </w:rPr>
      </w:pPr>
    </w:p>
    <w:p w14:paraId="3C12D531" w14:textId="77777777" w:rsidR="00C7049F" w:rsidRDefault="00C7049F" w:rsidP="008C7B7E">
      <w:pPr>
        <w:rPr>
          <w:b/>
          <w:bCs/>
        </w:rPr>
      </w:pPr>
    </w:p>
    <w:p w14:paraId="6B786A05" w14:textId="77777777" w:rsidR="00C7049F" w:rsidRDefault="00C7049F" w:rsidP="008C7B7E">
      <w:pPr>
        <w:rPr>
          <w:b/>
          <w:bCs/>
        </w:rPr>
      </w:pPr>
    </w:p>
    <w:p w14:paraId="52E45EFB" w14:textId="77777777" w:rsidR="00C7049F" w:rsidRDefault="00C7049F" w:rsidP="008C7B7E">
      <w:pPr>
        <w:rPr>
          <w:b/>
          <w:bCs/>
        </w:rPr>
      </w:pPr>
    </w:p>
    <w:p w14:paraId="79E4598F" w14:textId="77777777" w:rsidR="00C7049F" w:rsidRDefault="00C7049F" w:rsidP="008C7B7E">
      <w:pPr>
        <w:rPr>
          <w:b/>
          <w:bCs/>
        </w:rPr>
      </w:pPr>
    </w:p>
    <w:p w14:paraId="22C11FBB" w14:textId="77777777" w:rsidR="00BA1C27" w:rsidRDefault="00BA1C27" w:rsidP="008C7B7E">
      <w:pPr>
        <w:rPr>
          <w:b/>
          <w:bCs/>
          <w:sz w:val="32"/>
          <w:szCs w:val="32"/>
        </w:rPr>
      </w:pPr>
    </w:p>
    <w:p w14:paraId="02B9DBA2" w14:textId="6227E982" w:rsidR="00BA1C27" w:rsidRPr="00BA1C27" w:rsidRDefault="00BA1C27" w:rsidP="008C7B7E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BA1C27">
        <w:rPr>
          <w:rFonts w:ascii="Times New Roman" w:hAnsi="Times New Roman" w:cs="Times New Roman"/>
          <w:b/>
          <w:bCs/>
          <w:sz w:val="32"/>
          <w:szCs w:val="32"/>
        </w:rPr>
        <w:lastRenderedPageBreak/>
        <w:t>Obsah</w:t>
      </w:r>
    </w:p>
    <w:p w14:paraId="25D7C109" w14:textId="02CC14F1" w:rsidR="00BA1C27" w:rsidRDefault="00BA1C27" w:rsidP="008C7B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Pr="00BA1C27">
        <w:rPr>
          <w:rFonts w:ascii="Times New Roman" w:hAnsi="Times New Roman" w:cs="Times New Roman"/>
          <w:sz w:val="24"/>
          <w:szCs w:val="24"/>
        </w:rPr>
        <w:t>vodné slovo</w:t>
      </w:r>
      <w:r>
        <w:rPr>
          <w:rFonts w:ascii="Times New Roman" w:hAnsi="Times New Roman" w:cs="Times New Roman"/>
          <w:sz w:val="24"/>
          <w:szCs w:val="24"/>
        </w:rPr>
        <w:t xml:space="preserve"> riaditeľky .............................................................................. 3</w:t>
      </w:r>
    </w:p>
    <w:p w14:paraId="04341AB2" w14:textId="31CAFEA7" w:rsidR="00BA1C27" w:rsidRDefault="00BA1C27" w:rsidP="008C7B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Poskytované služby ..................................................................................... </w:t>
      </w:r>
      <w:r w:rsidR="00F21DB3">
        <w:rPr>
          <w:rFonts w:ascii="Times New Roman" w:hAnsi="Times New Roman" w:cs="Times New Roman"/>
          <w:sz w:val="24"/>
          <w:szCs w:val="24"/>
        </w:rPr>
        <w:t>3</w:t>
      </w:r>
    </w:p>
    <w:p w14:paraId="2695AE35" w14:textId="4195C3EC" w:rsidR="00BA1C27" w:rsidRDefault="00BA1C27" w:rsidP="00BA1C27">
      <w:p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>Supervízia odborného tímu</w:t>
      </w:r>
      <w:r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 </w:t>
      </w:r>
      <w:r w:rsidR="00F21DB3">
        <w:rPr>
          <w:rFonts w:ascii="Times New Roman" w:hAnsi="Times New Roman" w:cs="Times New Roman"/>
          <w:sz w:val="24"/>
          <w:szCs w:val="24"/>
        </w:rPr>
        <w:t>4</w:t>
      </w:r>
    </w:p>
    <w:p w14:paraId="079E2376" w14:textId="55F3E8EA" w:rsidR="00F21DB3" w:rsidRDefault="00F21DB3" w:rsidP="00BA1C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aktivity ............................................................................................... 5</w:t>
      </w:r>
    </w:p>
    <w:p w14:paraId="56C2A13C" w14:textId="4758F747" w:rsidR="00BA1C27" w:rsidRDefault="00BA1C27" w:rsidP="00BA1C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Finančný prehľad ........................................................................................ </w:t>
      </w:r>
      <w:r w:rsidR="005B45FA">
        <w:rPr>
          <w:rFonts w:ascii="Times New Roman" w:hAnsi="Times New Roman" w:cs="Times New Roman"/>
          <w:sz w:val="24"/>
          <w:szCs w:val="24"/>
        </w:rPr>
        <w:t>8</w:t>
      </w:r>
    </w:p>
    <w:p w14:paraId="190D4772" w14:textId="3485ACBB" w:rsidR="00BA1C27" w:rsidRDefault="000920E0" w:rsidP="00BA1C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........................................................................................ </w:t>
      </w:r>
      <w:r w:rsidR="005B45FA">
        <w:rPr>
          <w:rFonts w:ascii="Times New Roman" w:hAnsi="Times New Roman" w:cs="Times New Roman"/>
          <w:sz w:val="24"/>
          <w:szCs w:val="24"/>
        </w:rPr>
        <w:t>10</w:t>
      </w:r>
    </w:p>
    <w:p w14:paraId="060C8241" w14:textId="77777777" w:rsidR="000920E0" w:rsidRDefault="000920E0" w:rsidP="00BA1C27">
      <w:pPr>
        <w:rPr>
          <w:rFonts w:ascii="Times New Roman" w:hAnsi="Times New Roman" w:cs="Times New Roman"/>
          <w:sz w:val="24"/>
          <w:szCs w:val="24"/>
        </w:rPr>
      </w:pPr>
    </w:p>
    <w:p w14:paraId="7580C71D" w14:textId="77777777" w:rsidR="00BA1C27" w:rsidRPr="006C380B" w:rsidRDefault="00BA1C27" w:rsidP="00BA1C27">
      <w:pPr>
        <w:rPr>
          <w:rFonts w:ascii="Times New Roman" w:hAnsi="Times New Roman" w:cs="Times New Roman"/>
          <w:sz w:val="24"/>
          <w:szCs w:val="24"/>
        </w:rPr>
      </w:pPr>
    </w:p>
    <w:p w14:paraId="676401D2" w14:textId="77777777" w:rsidR="00BA1C27" w:rsidRDefault="00BA1C27" w:rsidP="008C7B7E">
      <w:pPr>
        <w:rPr>
          <w:rFonts w:ascii="Times New Roman" w:hAnsi="Times New Roman" w:cs="Times New Roman"/>
          <w:sz w:val="24"/>
          <w:szCs w:val="24"/>
        </w:rPr>
      </w:pPr>
    </w:p>
    <w:p w14:paraId="4DF10D51" w14:textId="77777777" w:rsidR="00BA1C27" w:rsidRPr="00BA1C27" w:rsidRDefault="00BA1C27" w:rsidP="008C7B7E">
      <w:pPr>
        <w:rPr>
          <w:rFonts w:ascii="Times New Roman" w:hAnsi="Times New Roman" w:cs="Times New Roman"/>
          <w:sz w:val="24"/>
          <w:szCs w:val="24"/>
        </w:rPr>
      </w:pPr>
    </w:p>
    <w:p w14:paraId="3154CED1" w14:textId="77777777" w:rsidR="00BA1C27" w:rsidRDefault="00BA1C27" w:rsidP="008C7B7E">
      <w:pPr>
        <w:rPr>
          <w:b/>
          <w:bCs/>
          <w:sz w:val="32"/>
          <w:szCs w:val="32"/>
        </w:rPr>
      </w:pPr>
    </w:p>
    <w:p w14:paraId="0F7D8DD2" w14:textId="77777777" w:rsidR="00BA1C27" w:rsidRDefault="00BA1C27" w:rsidP="008C7B7E">
      <w:pPr>
        <w:rPr>
          <w:b/>
          <w:bCs/>
          <w:sz w:val="32"/>
          <w:szCs w:val="32"/>
        </w:rPr>
      </w:pPr>
    </w:p>
    <w:p w14:paraId="19440259" w14:textId="77777777" w:rsidR="00BA1C27" w:rsidRDefault="00BA1C27" w:rsidP="008C7B7E">
      <w:pPr>
        <w:rPr>
          <w:b/>
          <w:bCs/>
          <w:sz w:val="32"/>
          <w:szCs w:val="32"/>
        </w:rPr>
      </w:pPr>
    </w:p>
    <w:p w14:paraId="5C99F991" w14:textId="77777777" w:rsidR="00BA1C27" w:rsidRDefault="00BA1C27" w:rsidP="008C7B7E">
      <w:pPr>
        <w:rPr>
          <w:b/>
          <w:bCs/>
          <w:sz w:val="32"/>
          <w:szCs w:val="32"/>
        </w:rPr>
      </w:pPr>
    </w:p>
    <w:p w14:paraId="4216F67A" w14:textId="77777777" w:rsidR="00BA1C27" w:rsidRDefault="00BA1C27" w:rsidP="008C7B7E">
      <w:pPr>
        <w:rPr>
          <w:b/>
          <w:bCs/>
          <w:sz w:val="32"/>
          <w:szCs w:val="32"/>
        </w:rPr>
      </w:pPr>
    </w:p>
    <w:p w14:paraId="775847F3" w14:textId="77777777" w:rsidR="00BA1C27" w:rsidRDefault="00BA1C27" w:rsidP="008C7B7E">
      <w:pPr>
        <w:rPr>
          <w:b/>
          <w:bCs/>
          <w:sz w:val="32"/>
          <w:szCs w:val="32"/>
        </w:rPr>
      </w:pPr>
    </w:p>
    <w:p w14:paraId="2AAC2B77" w14:textId="77777777" w:rsidR="00BA1C27" w:rsidRDefault="00BA1C27" w:rsidP="008C7B7E">
      <w:pPr>
        <w:rPr>
          <w:b/>
          <w:bCs/>
          <w:sz w:val="32"/>
          <w:szCs w:val="32"/>
        </w:rPr>
      </w:pPr>
    </w:p>
    <w:p w14:paraId="32F1132C" w14:textId="77777777" w:rsidR="00BA1C27" w:rsidRDefault="00BA1C27" w:rsidP="008C7B7E">
      <w:pPr>
        <w:rPr>
          <w:b/>
          <w:bCs/>
          <w:sz w:val="32"/>
          <w:szCs w:val="32"/>
        </w:rPr>
      </w:pPr>
    </w:p>
    <w:p w14:paraId="79B65AD1" w14:textId="77777777" w:rsidR="00BA1C27" w:rsidRDefault="00BA1C27" w:rsidP="008C7B7E">
      <w:pPr>
        <w:rPr>
          <w:b/>
          <w:bCs/>
          <w:sz w:val="32"/>
          <w:szCs w:val="32"/>
        </w:rPr>
      </w:pPr>
    </w:p>
    <w:p w14:paraId="613902E0" w14:textId="77777777" w:rsidR="00BA1C27" w:rsidRDefault="00BA1C27" w:rsidP="008C7B7E">
      <w:pPr>
        <w:rPr>
          <w:b/>
          <w:bCs/>
          <w:sz w:val="32"/>
          <w:szCs w:val="32"/>
        </w:rPr>
      </w:pPr>
    </w:p>
    <w:p w14:paraId="49C59881" w14:textId="77777777" w:rsidR="00BA1C27" w:rsidRDefault="00BA1C27" w:rsidP="008C7B7E">
      <w:pPr>
        <w:rPr>
          <w:b/>
          <w:bCs/>
          <w:sz w:val="32"/>
          <w:szCs w:val="32"/>
        </w:rPr>
      </w:pPr>
    </w:p>
    <w:p w14:paraId="734DAA72" w14:textId="77777777" w:rsidR="00BA1C27" w:rsidRDefault="00BA1C27" w:rsidP="008C7B7E">
      <w:pPr>
        <w:rPr>
          <w:b/>
          <w:bCs/>
          <w:sz w:val="32"/>
          <w:szCs w:val="32"/>
        </w:rPr>
      </w:pPr>
    </w:p>
    <w:p w14:paraId="1FCF442E" w14:textId="77777777" w:rsidR="00BA1C27" w:rsidRDefault="00BA1C27" w:rsidP="008C7B7E">
      <w:pPr>
        <w:rPr>
          <w:b/>
          <w:bCs/>
          <w:sz w:val="32"/>
          <w:szCs w:val="32"/>
        </w:rPr>
      </w:pPr>
    </w:p>
    <w:p w14:paraId="184795DB" w14:textId="77777777" w:rsidR="00BA1C27" w:rsidRDefault="00BA1C27" w:rsidP="008C7B7E">
      <w:pPr>
        <w:rPr>
          <w:b/>
          <w:bCs/>
          <w:sz w:val="32"/>
          <w:szCs w:val="32"/>
        </w:rPr>
      </w:pPr>
    </w:p>
    <w:p w14:paraId="54B20917" w14:textId="77777777" w:rsidR="00BA1C27" w:rsidRDefault="00BA1C27" w:rsidP="008C7B7E">
      <w:pPr>
        <w:rPr>
          <w:b/>
          <w:bCs/>
          <w:sz w:val="32"/>
          <w:szCs w:val="32"/>
        </w:rPr>
      </w:pPr>
    </w:p>
    <w:p w14:paraId="041A6CCE" w14:textId="77777777" w:rsidR="00BA1C27" w:rsidRDefault="00BA1C27" w:rsidP="008C7B7E">
      <w:pPr>
        <w:rPr>
          <w:b/>
          <w:bCs/>
          <w:sz w:val="32"/>
          <w:szCs w:val="32"/>
        </w:rPr>
      </w:pPr>
    </w:p>
    <w:p w14:paraId="600AC834" w14:textId="63E0BE9A" w:rsidR="008C7B7E" w:rsidRPr="00C7049F" w:rsidRDefault="008C7B7E" w:rsidP="008C7B7E">
      <w:pPr>
        <w:rPr>
          <w:sz w:val="32"/>
          <w:szCs w:val="32"/>
        </w:rPr>
      </w:pPr>
      <w:r w:rsidRPr="008C7B7E">
        <w:rPr>
          <w:b/>
          <w:bCs/>
          <w:sz w:val="32"/>
          <w:szCs w:val="32"/>
        </w:rPr>
        <w:t xml:space="preserve">VIRES UT IN Košice, </w:t>
      </w:r>
      <w:proofErr w:type="spellStart"/>
      <w:r w:rsidRPr="008C7B7E">
        <w:rPr>
          <w:b/>
          <w:bCs/>
          <w:sz w:val="32"/>
          <w:szCs w:val="32"/>
        </w:rPr>
        <w:t>n.o</w:t>
      </w:r>
      <w:proofErr w:type="spellEnd"/>
      <w:r w:rsidRPr="008C7B7E">
        <w:rPr>
          <w:b/>
          <w:bCs/>
          <w:sz w:val="32"/>
          <w:szCs w:val="32"/>
        </w:rPr>
        <w:t>.</w:t>
      </w:r>
      <w:r w:rsidRPr="008C7B7E">
        <w:rPr>
          <w:sz w:val="32"/>
          <w:szCs w:val="32"/>
        </w:rPr>
        <w:br/>
      </w:r>
      <w:r w:rsidRPr="008C7B7E">
        <w:rPr>
          <w:i/>
          <w:iCs/>
          <w:sz w:val="32"/>
          <w:szCs w:val="32"/>
        </w:rPr>
        <w:t>Výročná správa za obdobie 16. jún – 31. december 2024</w:t>
      </w:r>
      <w:r w:rsidRPr="008C7B7E">
        <w:rPr>
          <w:sz w:val="32"/>
          <w:szCs w:val="32"/>
        </w:rPr>
        <w:br/>
      </w:r>
    </w:p>
    <w:p w14:paraId="2BA3560B" w14:textId="659D5676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8C7B7E">
        <w:t xml:space="preserve"> </w:t>
      </w:r>
      <w:r w:rsidRPr="005A0AAE">
        <w:rPr>
          <w:rFonts w:ascii="Times New Roman" w:hAnsi="Times New Roman" w:cs="Times New Roman"/>
          <w:sz w:val="24"/>
          <w:szCs w:val="24"/>
        </w:rPr>
        <w:t>Úvodné slovo riaditeľky</w:t>
      </w:r>
    </w:p>
    <w:p w14:paraId="3428BC1D" w14:textId="213D0C7A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Rok 2024 bol pre našu neziskovú organizáciu výnimočný. Po mesiacoch odhodlania, plánovania a nezištnej práce sme prevzali Zariadenie núdzového bývania – bezpečný </w:t>
      </w:r>
      <w:r w:rsidR="007F1656" w:rsidRPr="005A0AAE">
        <w:rPr>
          <w:rFonts w:ascii="Times New Roman" w:hAnsi="Times New Roman" w:cs="Times New Roman"/>
          <w:sz w:val="24"/>
          <w:szCs w:val="24"/>
        </w:rPr>
        <w:t>domov</w:t>
      </w:r>
      <w:r w:rsidRPr="005A0AAE">
        <w:rPr>
          <w:rFonts w:ascii="Times New Roman" w:hAnsi="Times New Roman" w:cs="Times New Roman"/>
          <w:sz w:val="24"/>
          <w:szCs w:val="24"/>
        </w:rPr>
        <w:t xml:space="preserve"> pre týrané ženy a deti v krízových situáciách. Od 16. júna sme začali písať novú kapitolu pomoci a solidarity.</w:t>
      </w:r>
    </w:p>
    <w:p w14:paraId="19C56F64" w14:textId="77777777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Našou misiou je byť oporou tam, kde druhí stratili stabilitu. Každý človek má právo cítiť sa v bezpečí, a my v </w:t>
      </w:r>
      <w:r w:rsidRPr="005A0AAE">
        <w:rPr>
          <w:rFonts w:ascii="Times New Roman" w:hAnsi="Times New Roman" w:cs="Times New Roman"/>
          <w:b/>
          <w:bCs/>
          <w:sz w:val="24"/>
          <w:szCs w:val="24"/>
        </w:rPr>
        <w:t xml:space="preserve">VIRES UT IN Košice </w:t>
      </w:r>
      <w:proofErr w:type="spellStart"/>
      <w:r w:rsidRPr="005A0AAE">
        <w:rPr>
          <w:rFonts w:ascii="Times New Roman" w:hAnsi="Times New Roman" w:cs="Times New Roman"/>
          <w:b/>
          <w:bCs/>
          <w:sz w:val="24"/>
          <w:szCs w:val="24"/>
        </w:rPr>
        <w:t>n.o</w:t>
      </w:r>
      <w:proofErr w:type="spellEnd"/>
      <w:r w:rsidRPr="005A0AA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5A0AAE">
        <w:rPr>
          <w:rFonts w:ascii="Times New Roman" w:hAnsi="Times New Roman" w:cs="Times New Roman"/>
          <w:sz w:val="24"/>
          <w:szCs w:val="24"/>
        </w:rPr>
        <w:t xml:space="preserve"> veríme, že aj malé skutky môžu meniť životy. V duchu nášho hesla </w:t>
      </w:r>
      <w:r w:rsidRPr="005A0AAE">
        <w:rPr>
          <w:rFonts w:ascii="Times New Roman" w:hAnsi="Times New Roman" w:cs="Times New Roman"/>
          <w:i/>
          <w:iCs/>
          <w:sz w:val="24"/>
          <w:szCs w:val="24"/>
        </w:rPr>
        <w:t>„sila ísť ďalej“</w:t>
      </w:r>
      <w:r w:rsidRPr="005A0AAE">
        <w:rPr>
          <w:rFonts w:ascii="Times New Roman" w:hAnsi="Times New Roman" w:cs="Times New Roman"/>
          <w:sz w:val="24"/>
          <w:szCs w:val="24"/>
        </w:rPr>
        <w:t xml:space="preserve"> sme sprevádzali klientky na ceste z beznádeje k novej nádeji.</w:t>
      </w:r>
    </w:p>
    <w:p w14:paraId="464F1469" w14:textId="39EDA8DE" w:rsidR="008C7B7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Ďakujeme všetkým, ktorí pri nás stáli – našim pracovníkom, dobrovoľníkom, darcom aj partnerom. Vaša podpora je skutočnou silou, ktorá nám umožňuje ísť ďalej.</w:t>
      </w:r>
    </w:p>
    <w:p w14:paraId="7C1CB059" w14:textId="7649D16F" w:rsidR="00DC27A2" w:rsidRPr="005A0AAE" w:rsidRDefault="00DC27A2" w:rsidP="008C7B7E">
      <w:pPr>
        <w:rPr>
          <w:rFonts w:ascii="Times New Roman" w:hAnsi="Times New Roman" w:cs="Times New Roman"/>
          <w:sz w:val="24"/>
          <w:szCs w:val="24"/>
        </w:rPr>
      </w:pPr>
      <w:r w:rsidRPr="00DC27A2">
        <w:rPr>
          <w:rFonts w:ascii="Times New Roman" w:hAnsi="Times New Roman" w:cs="Times New Roman"/>
          <w:sz w:val="24"/>
          <w:szCs w:val="24"/>
        </w:rPr>
        <w:t>V priebehu roku 202</w:t>
      </w:r>
      <w:r>
        <w:rPr>
          <w:rFonts w:ascii="Times New Roman" w:hAnsi="Times New Roman" w:cs="Times New Roman"/>
          <w:sz w:val="24"/>
          <w:szCs w:val="24"/>
        </w:rPr>
        <w:t xml:space="preserve">4 </w:t>
      </w:r>
      <w:r w:rsidRPr="00DC27A2">
        <w:rPr>
          <w:rFonts w:ascii="Times New Roman" w:hAnsi="Times New Roman" w:cs="Times New Roman"/>
          <w:sz w:val="24"/>
          <w:szCs w:val="24"/>
        </w:rPr>
        <w:t>nedošlo ku zmene orgánov neziskovej organizácie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AB5B8D" w14:textId="77777777" w:rsidR="00606502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A6D4B6" w14:textId="51C0546B" w:rsidR="00F21DB3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Klientky a</w:t>
      </w:r>
      <w:r w:rsidR="00F21DB3">
        <w:rPr>
          <w:rFonts w:ascii="Times New Roman" w:hAnsi="Times New Roman" w:cs="Times New Roman"/>
          <w:sz w:val="24"/>
          <w:szCs w:val="24"/>
        </w:rPr>
        <w:t> </w:t>
      </w:r>
      <w:r w:rsidRPr="005A0AAE">
        <w:rPr>
          <w:rFonts w:ascii="Times New Roman" w:hAnsi="Times New Roman" w:cs="Times New Roman"/>
          <w:sz w:val="24"/>
          <w:szCs w:val="24"/>
        </w:rPr>
        <w:t>prevádzka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15"/>
        <w:gridCol w:w="1110"/>
      </w:tblGrid>
      <w:tr w:rsidR="008C7B7E" w:rsidRPr="005A0AAE" w14:paraId="6E02D8C8" w14:textId="77777777" w:rsidTr="00916049">
        <w:tc>
          <w:tcPr>
            <w:tcW w:w="0" w:type="auto"/>
            <w:hideMark/>
          </w:tcPr>
          <w:p w14:paraId="65149E8B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Ukazovateľ</w:t>
            </w:r>
          </w:p>
        </w:tc>
        <w:tc>
          <w:tcPr>
            <w:tcW w:w="0" w:type="auto"/>
            <w:hideMark/>
          </w:tcPr>
          <w:p w14:paraId="63131469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8C7B7E" w:rsidRPr="005A0AAE" w14:paraId="7C7D1A17" w14:textId="77777777" w:rsidTr="00916049">
        <w:tc>
          <w:tcPr>
            <w:tcW w:w="0" w:type="auto"/>
            <w:hideMark/>
          </w:tcPr>
          <w:p w14:paraId="7E436C49" w14:textId="1E836AC8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Počet prijatých </w:t>
            </w:r>
            <w:r w:rsidR="00916049" w:rsidRPr="005A0AAE">
              <w:rPr>
                <w:rFonts w:ascii="Times New Roman" w:hAnsi="Times New Roman" w:cs="Times New Roman"/>
                <w:sz w:val="24"/>
                <w:szCs w:val="24"/>
              </w:rPr>
              <w:t>klientok</w:t>
            </w:r>
          </w:p>
        </w:tc>
        <w:tc>
          <w:tcPr>
            <w:tcW w:w="0" w:type="auto"/>
            <w:hideMark/>
          </w:tcPr>
          <w:p w14:paraId="7B9E21A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8C7B7E" w:rsidRPr="005A0AAE" w14:paraId="18AE5817" w14:textId="77777777" w:rsidTr="00916049">
        <w:tc>
          <w:tcPr>
            <w:tcW w:w="0" w:type="auto"/>
            <w:hideMark/>
          </w:tcPr>
          <w:p w14:paraId="665EE74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z toho dospelé ženy</w:t>
            </w:r>
          </w:p>
        </w:tc>
        <w:tc>
          <w:tcPr>
            <w:tcW w:w="0" w:type="auto"/>
            <w:hideMark/>
          </w:tcPr>
          <w:p w14:paraId="61DA8F0A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C7B7E" w:rsidRPr="005A0AAE" w14:paraId="3042D165" w14:textId="77777777" w:rsidTr="00916049">
        <w:tc>
          <w:tcPr>
            <w:tcW w:w="0" w:type="auto"/>
            <w:hideMark/>
          </w:tcPr>
          <w:p w14:paraId="73761B95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z toho dievčatá</w:t>
            </w:r>
          </w:p>
        </w:tc>
        <w:tc>
          <w:tcPr>
            <w:tcW w:w="0" w:type="auto"/>
            <w:hideMark/>
          </w:tcPr>
          <w:p w14:paraId="150D09EF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C7B7E" w:rsidRPr="005A0AAE" w14:paraId="5F682800" w14:textId="77777777" w:rsidTr="00916049">
        <w:tc>
          <w:tcPr>
            <w:tcW w:w="0" w:type="auto"/>
            <w:hideMark/>
          </w:tcPr>
          <w:p w14:paraId="0E67D2AE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z toho chlapci</w:t>
            </w:r>
          </w:p>
        </w:tc>
        <w:tc>
          <w:tcPr>
            <w:tcW w:w="0" w:type="auto"/>
            <w:hideMark/>
          </w:tcPr>
          <w:p w14:paraId="400A1F86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C7B7E" w:rsidRPr="005A0AAE" w14:paraId="03A95173" w14:textId="77777777" w:rsidTr="00916049">
        <w:tc>
          <w:tcPr>
            <w:tcW w:w="0" w:type="auto"/>
            <w:hideMark/>
          </w:tcPr>
          <w:p w14:paraId="39D37D6A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Počet odídených </w:t>
            </w:r>
            <w:proofErr w:type="spellStart"/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klientiek</w:t>
            </w:r>
            <w:proofErr w:type="spellEnd"/>
          </w:p>
        </w:tc>
        <w:tc>
          <w:tcPr>
            <w:tcW w:w="0" w:type="auto"/>
            <w:hideMark/>
          </w:tcPr>
          <w:p w14:paraId="017F173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8C7B7E" w:rsidRPr="005A0AAE" w14:paraId="4DC2A8C7" w14:textId="77777777" w:rsidTr="00916049">
        <w:tc>
          <w:tcPr>
            <w:tcW w:w="0" w:type="auto"/>
            <w:hideMark/>
          </w:tcPr>
          <w:p w14:paraId="11A6676C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Počet všetkých zamestnancov v roku</w:t>
            </w:r>
          </w:p>
        </w:tc>
        <w:tc>
          <w:tcPr>
            <w:tcW w:w="0" w:type="auto"/>
            <w:hideMark/>
          </w:tcPr>
          <w:p w14:paraId="37DA5383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C7B7E" w:rsidRPr="005A0AAE" w14:paraId="059F7F69" w14:textId="77777777" w:rsidTr="00916049">
        <w:tc>
          <w:tcPr>
            <w:tcW w:w="0" w:type="auto"/>
            <w:hideMark/>
          </w:tcPr>
          <w:p w14:paraId="3FD1C4B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Stabilný tím (počet počas celého roka)</w:t>
            </w:r>
          </w:p>
        </w:tc>
        <w:tc>
          <w:tcPr>
            <w:tcW w:w="0" w:type="auto"/>
            <w:hideMark/>
          </w:tcPr>
          <w:p w14:paraId="6D73917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79BD8C21" w14:textId="77777777" w:rsidR="00BA1C27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3DE230" w14:textId="77777777" w:rsidR="00F21DB3" w:rsidRDefault="00F21DB3" w:rsidP="008C7B7E">
      <w:pPr>
        <w:rPr>
          <w:rFonts w:ascii="Times New Roman" w:hAnsi="Times New Roman" w:cs="Times New Roman"/>
          <w:sz w:val="24"/>
          <w:szCs w:val="24"/>
        </w:rPr>
      </w:pPr>
    </w:p>
    <w:p w14:paraId="52E78D39" w14:textId="10180328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Poskytované služby</w:t>
      </w:r>
    </w:p>
    <w:p w14:paraId="1821B8BF" w14:textId="659A2334" w:rsidR="008C7B7E" w:rsidRPr="005A0AAE" w:rsidRDefault="008C7B7E" w:rsidP="008C7B7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Dočasné ubytovanie pre ženy a deti v krízovej situácii</w:t>
      </w:r>
      <w:r w:rsidR="002E5E7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94696" w14:textId="017ADFF4" w:rsidR="008C7B7E" w:rsidRPr="005A0AAE" w:rsidRDefault="008C7B7E" w:rsidP="008C7B7E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Sociálne poradenstvo a individuálne sprevádzanie</w:t>
      </w:r>
    </w:p>
    <w:p w14:paraId="6A7AC25B" w14:textId="7AD3AAE5" w:rsidR="00E23FA1" w:rsidRPr="005A0AAE" w:rsidRDefault="008C7B7E" w:rsidP="00905D12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Pomoc pri uplatňovaní práv a právom chránených záujmov</w:t>
      </w:r>
    </w:p>
    <w:p w14:paraId="791EF38B" w14:textId="77777777" w:rsidR="00F21DB3" w:rsidRDefault="00F21DB3" w:rsidP="008C7B7E">
      <w:pPr>
        <w:rPr>
          <w:rFonts w:ascii="Times New Roman" w:hAnsi="Times New Roman" w:cs="Times New Roman"/>
          <w:sz w:val="24"/>
          <w:szCs w:val="24"/>
        </w:rPr>
      </w:pPr>
    </w:p>
    <w:p w14:paraId="3C020F53" w14:textId="77777777" w:rsidR="00F21DB3" w:rsidRDefault="00F21DB3" w:rsidP="008C7B7E">
      <w:pPr>
        <w:rPr>
          <w:rFonts w:ascii="Times New Roman" w:hAnsi="Times New Roman" w:cs="Times New Roman"/>
          <w:sz w:val="24"/>
          <w:szCs w:val="24"/>
        </w:rPr>
      </w:pPr>
    </w:p>
    <w:p w14:paraId="059068FA" w14:textId="77777777" w:rsidR="00F21DB3" w:rsidRDefault="00F21DB3" w:rsidP="008C7B7E">
      <w:pPr>
        <w:rPr>
          <w:rFonts w:ascii="Times New Roman" w:hAnsi="Times New Roman" w:cs="Times New Roman"/>
          <w:sz w:val="24"/>
          <w:szCs w:val="24"/>
        </w:rPr>
      </w:pPr>
    </w:p>
    <w:p w14:paraId="298468F1" w14:textId="3612AD55" w:rsidR="008C7B7E" w:rsidRPr="005A0AAE" w:rsidRDefault="00905D12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</w:t>
      </w:r>
      <w:r w:rsidR="008C7B7E" w:rsidRPr="005A0AAE">
        <w:rPr>
          <w:rFonts w:ascii="Times New Roman" w:hAnsi="Times New Roman" w:cs="Times New Roman"/>
          <w:sz w:val="24"/>
          <w:szCs w:val="24"/>
        </w:rPr>
        <w:t xml:space="preserve"> Záujmová činnosť a komunitné aktivity</w:t>
      </w:r>
    </w:p>
    <w:p w14:paraId="57BAA4F0" w14:textId="77777777" w:rsidR="008C7B7E" w:rsidRPr="005A0AAE" w:rsidRDefault="008C7B7E" w:rsidP="008C7B7E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Grilovanie a spoločné varenie</w:t>
      </w:r>
    </w:p>
    <w:p w14:paraId="2E567EA7" w14:textId="77777777" w:rsidR="008C7B7E" w:rsidRPr="005A0AAE" w:rsidRDefault="008C7B7E" w:rsidP="008C7B7E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Pletenie a ručné práce</w:t>
      </w:r>
    </w:p>
    <w:p w14:paraId="4745A2FC" w14:textId="77777777" w:rsidR="008C7B7E" w:rsidRPr="005A0AAE" w:rsidRDefault="008C7B7E" w:rsidP="008C7B7E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Prechádzky do prírody a návšteva iného zariadenia</w:t>
      </w:r>
    </w:p>
    <w:p w14:paraId="3DC82FCD" w14:textId="059FEAF0" w:rsidR="007F1656" w:rsidRPr="005A0AAE" w:rsidRDefault="007F1656" w:rsidP="008C7B7E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Rodičovské zručnosti</w:t>
      </w:r>
    </w:p>
    <w:p w14:paraId="43B19AD4" w14:textId="26047040" w:rsidR="007F1656" w:rsidRPr="005A0AAE" w:rsidRDefault="007F1656" w:rsidP="008C7B7E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Finančná gramotnosť</w:t>
      </w:r>
    </w:p>
    <w:p w14:paraId="66ED51B1" w14:textId="77777777" w:rsidR="00905D12" w:rsidRPr="005A0AAE" w:rsidRDefault="00905D12" w:rsidP="00905D12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55E5DB2B" w14:textId="30AC4E89" w:rsidR="00905D12" w:rsidRPr="005A0AAE" w:rsidRDefault="00F21DB3" w:rsidP="00F21D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05D12" w:rsidRPr="005A0AAE">
        <w:rPr>
          <w:rFonts w:ascii="Times New Roman" w:hAnsi="Times New Roman" w:cs="Times New Roman"/>
          <w:sz w:val="24"/>
          <w:szCs w:val="24"/>
        </w:rPr>
        <w:t>Spolupracujeme</w:t>
      </w:r>
    </w:p>
    <w:p w14:paraId="558A80FA" w14:textId="4DE74F54" w:rsidR="008C7B7E" w:rsidRPr="00DA1975" w:rsidRDefault="008C7B7E" w:rsidP="00DA1975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DA1975">
        <w:rPr>
          <w:rFonts w:ascii="Times New Roman" w:hAnsi="Times New Roman" w:cs="Times New Roman"/>
          <w:sz w:val="24"/>
          <w:szCs w:val="24"/>
        </w:rPr>
        <w:t>s Mestským kultúrnym strediskom – výroba keramických výrobkov a</w:t>
      </w:r>
      <w:r w:rsidR="00905D12" w:rsidRPr="00DA1975">
        <w:rPr>
          <w:rFonts w:ascii="Times New Roman" w:hAnsi="Times New Roman" w:cs="Times New Roman"/>
          <w:sz w:val="24"/>
          <w:szCs w:val="24"/>
        </w:rPr>
        <w:t> </w:t>
      </w:r>
      <w:r w:rsidRPr="00DA1975">
        <w:rPr>
          <w:rFonts w:ascii="Times New Roman" w:hAnsi="Times New Roman" w:cs="Times New Roman"/>
          <w:sz w:val="24"/>
          <w:szCs w:val="24"/>
        </w:rPr>
        <w:t>mydielok</w:t>
      </w:r>
    </w:p>
    <w:p w14:paraId="3C946BA1" w14:textId="1A79946E" w:rsidR="00905D12" w:rsidRPr="00DA1975" w:rsidRDefault="00905D12" w:rsidP="00DA1975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DA1975">
        <w:rPr>
          <w:rFonts w:ascii="Times New Roman" w:hAnsi="Times New Roman" w:cs="Times New Roman"/>
          <w:sz w:val="24"/>
          <w:szCs w:val="24"/>
        </w:rPr>
        <w:t>Fórum života</w:t>
      </w:r>
    </w:p>
    <w:p w14:paraId="59180B2F" w14:textId="77777777" w:rsidR="005A0AAE" w:rsidRPr="00DA1975" w:rsidRDefault="005A0AAE" w:rsidP="00DA1975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DA1975">
        <w:rPr>
          <w:rFonts w:ascii="Times New Roman" w:hAnsi="Times New Roman" w:cs="Times New Roman"/>
          <w:sz w:val="24"/>
          <w:szCs w:val="24"/>
        </w:rPr>
        <w:t>ÚPSVaR Košice, Gelnica, Spišská nová Ves, Prešov, Rimavská Sobota,</w:t>
      </w:r>
    </w:p>
    <w:p w14:paraId="5C6F300F" w14:textId="0A71FCB8" w:rsidR="005A0AAE" w:rsidRPr="00DA1975" w:rsidRDefault="005A0AAE" w:rsidP="00DA1975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DA1975">
        <w:rPr>
          <w:rFonts w:ascii="Times New Roman" w:hAnsi="Times New Roman" w:cs="Times New Roman"/>
          <w:sz w:val="24"/>
          <w:szCs w:val="24"/>
        </w:rPr>
        <w:t>Rožňava,</w:t>
      </w:r>
    </w:p>
    <w:p w14:paraId="51252B69" w14:textId="1B704EAC" w:rsidR="005A0AAE" w:rsidRDefault="005A0AAE" w:rsidP="006C380B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 xml:space="preserve">Charity </w:t>
      </w:r>
      <w:proofErr w:type="spellStart"/>
      <w:r w:rsidRPr="006C380B">
        <w:rPr>
          <w:rFonts w:ascii="Times New Roman" w:hAnsi="Times New Roman" w:cs="Times New Roman"/>
          <w:sz w:val="24"/>
          <w:szCs w:val="24"/>
        </w:rPr>
        <w:t>shop</w:t>
      </w:r>
      <w:proofErr w:type="spellEnd"/>
      <w:r w:rsidRPr="006C380B">
        <w:rPr>
          <w:rFonts w:ascii="Times New Roman" w:hAnsi="Times New Roman" w:cs="Times New Roman"/>
          <w:sz w:val="24"/>
          <w:szCs w:val="24"/>
        </w:rPr>
        <w:t xml:space="preserve"> Košice- OZ S nami druhým</w:t>
      </w:r>
    </w:p>
    <w:p w14:paraId="3245B66F" w14:textId="77777777" w:rsid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</w:p>
    <w:p w14:paraId="761D9F3E" w14:textId="77777777" w:rsidR="006C380B" w:rsidRPr="006C380B" w:rsidRDefault="006C380B" w:rsidP="006C380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C380B">
        <w:rPr>
          <w:rFonts w:ascii="Times New Roman" w:hAnsi="Times New Roman" w:cs="Times New Roman"/>
          <w:b/>
          <w:bCs/>
          <w:sz w:val="24"/>
          <w:szCs w:val="24"/>
        </w:rPr>
        <w:t>Supervízia odborného tímu</w:t>
      </w:r>
    </w:p>
    <w:p w14:paraId="4EF783C0" w14:textId="77777777" w:rsid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 xml:space="preserve">V súlade s cieľom zabezpečovať kvalitu poskytovaných sociálnych služieb a podporovať odborný rast zamestnancov bola v priebehu roka 2024 realizovaná </w:t>
      </w:r>
      <w:r w:rsidRPr="006C380B">
        <w:rPr>
          <w:rFonts w:ascii="Times New Roman" w:hAnsi="Times New Roman" w:cs="Times New Roman"/>
          <w:b/>
          <w:bCs/>
          <w:sz w:val="24"/>
          <w:szCs w:val="24"/>
        </w:rPr>
        <w:t>jedna odborná supervízia</w:t>
      </w:r>
      <w:r w:rsidRPr="006C380B">
        <w:rPr>
          <w:rFonts w:ascii="Times New Roman" w:hAnsi="Times New Roman" w:cs="Times New Roman"/>
          <w:sz w:val="24"/>
          <w:szCs w:val="24"/>
        </w:rPr>
        <w:t xml:space="preserve">. Táto </w:t>
      </w:r>
      <w:proofErr w:type="spellStart"/>
      <w:r w:rsidRPr="006C380B">
        <w:rPr>
          <w:rFonts w:ascii="Times New Roman" w:hAnsi="Times New Roman" w:cs="Times New Roman"/>
          <w:sz w:val="24"/>
          <w:szCs w:val="24"/>
        </w:rPr>
        <w:t>supervízna</w:t>
      </w:r>
      <w:proofErr w:type="spellEnd"/>
      <w:r w:rsidRPr="006C380B">
        <w:rPr>
          <w:rFonts w:ascii="Times New Roman" w:hAnsi="Times New Roman" w:cs="Times New Roman"/>
          <w:sz w:val="24"/>
          <w:szCs w:val="24"/>
        </w:rPr>
        <w:t xml:space="preserve"> intervencia sa uskutočnila v dôsledku faktu, že prevádzka Zariadenia núdzového bývania bola spustená v druhej polovici kalendárneho roka (od 16. júna 2024).</w:t>
      </w:r>
    </w:p>
    <w:p w14:paraId="74B6B25D" w14:textId="70CBA14A" w:rsidR="006C380B" w:rsidRP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>Témou supervízie bolo:</w:t>
      </w:r>
      <w:r w:rsidRPr="006C380B">
        <w:rPr>
          <w:rFonts w:ascii="Times New Roman" w:hAnsi="Times New Roman" w:cs="Times New Roman"/>
          <w:sz w:val="24"/>
          <w:szCs w:val="24"/>
        </w:rPr>
        <w:br/>
      </w:r>
      <w:r w:rsidRPr="006C380B">
        <w:rPr>
          <w:rFonts w:ascii="Times New Roman" w:hAnsi="Times New Roman" w:cs="Times New Roman"/>
          <w:b/>
          <w:bCs/>
          <w:sz w:val="24"/>
          <w:szCs w:val="24"/>
        </w:rPr>
        <w:t>„Formy pomáhajúceho profesionála – ciele a funkcie supervízie, jej význam a využitie pri individuálnom profesijnom rozvoji.“</w:t>
      </w:r>
    </w:p>
    <w:p w14:paraId="1FE57E7E" w14:textId="77777777" w:rsidR="006C380B" w:rsidRP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C380B">
        <w:rPr>
          <w:rFonts w:ascii="Times New Roman" w:hAnsi="Times New Roman" w:cs="Times New Roman"/>
          <w:sz w:val="24"/>
          <w:szCs w:val="24"/>
        </w:rPr>
        <w:t>Supervízny</w:t>
      </w:r>
      <w:proofErr w:type="spellEnd"/>
      <w:r w:rsidRPr="006C380B">
        <w:rPr>
          <w:rFonts w:ascii="Times New Roman" w:hAnsi="Times New Roman" w:cs="Times New Roman"/>
          <w:sz w:val="24"/>
          <w:szCs w:val="24"/>
        </w:rPr>
        <w:t xml:space="preserve"> proces bol zameraný na:</w:t>
      </w:r>
    </w:p>
    <w:p w14:paraId="4232600B" w14:textId="77777777" w:rsidR="006C380B" w:rsidRPr="006C380B" w:rsidRDefault="006C380B" w:rsidP="006C380B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>analýzu profesijných rolí a očakávaní v kontexte priamej práce s klientom,</w:t>
      </w:r>
    </w:p>
    <w:p w14:paraId="219B6FA6" w14:textId="77777777" w:rsidR="006C380B" w:rsidRPr="006C380B" w:rsidRDefault="006C380B" w:rsidP="006C380B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>prehĺbenie porozumenia významu supervízie ako nástroja na podporu kvality práce,</w:t>
      </w:r>
    </w:p>
    <w:p w14:paraId="6316EB20" w14:textId="77777777" w:rsidR="006C380B" w:rsidRPr="006C380B" w:rsidRDefault="006C380B" w:rsidP="006C380B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>identifikáciu individuálnych potrieb odborných pracovníkov a možností ich ďalšieho rozvoja,</w:t>
      </w:r>
    </w:p>
    <w:p w14:paraId="014710D5" w14:textId="77777777" w:rsidR="006C380B" w:rsidRPr="006C380B" w:rsidRDefault="006C380B" w:rsidP="006C380B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 xml:space="preserve">podporu reflexie, </w:t>
      </w:r>
      <w:proofErr w:type="spellStart"/>
      <w:r w:rsidRPr="006C380B">
        <w:rPr>
          <w:rFonts w:ascii="Times New Roman" w:hAnsi="Times New Roman" w:cs="Times New Roman"/>
          <w:sz w:val="24"/>
          <w:szCs w:val="24"/>
        </w:rPr>
        <w:t>psychohygieny</w:t>
      </w:r>
      <w:proofErr w:type="spellEnd"/>
      <w:r w:rsidRPr="006C380B">
        <w:rPr>
          <w:rFonts w:ascii="Times New Roman" w:hAnsi="Times New Roman" w:cs="Times New Roman"/>
          <w:sz w:val="24"/>
          <w:szCs w:val="24"/>
        </w:rPr>
        <w:t xml:space="preserve"> a tímovej spolupráce.</w:t>
      </w:r>
    </w:p>
    <w:p w14:paraId="1E5D6591" w14:textId="77777777" w:rsidR="006C380B" w:rsidRP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  <w:r w:rsidRPr="006C380B">
        <w:rPr>
          <w:rFonts w:ascii="Times New Roman" w:hAnsi="Times New Roman" w:cs="Times New Roman"/>
          <w:sz w:val="24"/>
          <w:szCs w:val="24"/>
        </w:rPr>
        <w:t xml:space="preserve">Realizovaná supervízia predstavovala významný krok k systematickému budovaniu odborného zázemia organizácie, a zároveň vytvorila priestor pre profesionálny dialóg, </w:t>
      </w:r>
      <w:r w:rsidRPr="006C380B">
        <w:rPr>
          <w:rFonts w:ascii="Times New Roman" w:hAnsi="Times New Roman" w:cs="Times New Roman"/>
          <w:sz w:val="24"/>
          <w:szCs w:val="24"/>
        </w:rPr>
        <w:lastRenderedPageBreak/>
        <w:t xml:space="preserve">sebareflexiu a podporu pomáhajúceho tímu. Výstupy zo </w:t>
      </w:r>
      <w:proofErr w:type="spellStart"/>
      <w:r w:rsidRPr="006C380B">
        <w:rPr>
          <w:rFonts w:ascii="Times New Roman" w:hAnsi="Times New Roman" w:cs="Times New Roman"/>
          <w:sz w:val="24"/>
          <w:szCs w:val="24"/>
        </w:rPr>
        <w:t>supervízneho</w:t>
      </w:r>
      <w:proofErr w:type="spellEnd"/>
      <w:r w:rsidRPr="006C380B">
        <w:rPr>
          <w:rFonts w:ascii="Times New Roman" w:hAnsi="Times New Roman" w:cs="Times New Roman"/>
          <w:sz w:val="24"/>
          <w:szCs w:val="24"/>
        </w:rPr>
        <w:t xml:space="preserve"> procesu plánujeme aktívne zohľadňovať aj pri plánovaní vzdelávacích a metodických aktivít v roku 2025.</w:t>
      </w:r>
    </w:p>
    <w:p w14:paraId="477F6C4D" w14:textId="77777777" w:rsidR="006C380B" w:rsidRDefault="006C380B" w:rsidP="006C380B">
      <w:pPr>
        <w:rPr>
          <w:rFonts w:ascii="Times New Roman" w:hAnsi="Times New Roman" w:cs="Times New Roman"/>
          <w:sz w:val="24"/>
          <w:szCs w:val="24"/>
        </w:rPr>
      </w:pPr>
    </w:p>
    <w:p w14:paraId="1038AE7F" w14:textId="77777777" w:rsidR="00606502" w:rsidRDefault="00606502" w:rsidP="00606502">
      <w:pPr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 xml:space="preserve">                               </w:t>
      </w:r>
      <w:r w:rsidR="00BA1C27" w:rsidRPr="00606502">
        <w:rPr>
          <w:rFonts w:ascii="Times New Roman" w:hAnsi="Times New Roman" w:cs="Times New Roman"/>
          <w:b/>
          <w:bCs/>
          <w:sz w:val="36"/>
          <w:szCs w:val="36"/>
        </w:rPr>
        <w:t>Naš</w:t>
      </w:r>
      <w:r w:rsidRPr="00606502">
        <w:rPr>
          <w:rFonts w:ascii="Times New Roman" w:hAnsi="Times New Roman" w:cs="Times New Roman"/>
          <w:b/>
          <w:bCs/>
          <w:sz w:val="36"/>
          <w:szCs w:val="36"/>
        </w:rPr>
        <w:t>e aktivity</w:t>
      </w:r>
    </w:p>
    <w:p w14:paraId="10AC197F" w14:textId="77777777" w:rsidR="00606502" w:rsidRDefault="00606502" w:rsidP="00606502">
      <w:pPr>
        <w:rPr>
          <w:rFonts w:ascii="Times New Roman" w:hAnsi="Times New Roman" w:cs="Times New Roman"/>
          <w:b/>
          <w:bCs/>
          <w:sz w:val="36"/>
          <w:szCs w:val="36"/>
        </w:rPr>
      </w:pPr>
    </w:p>
    <w:p w14:paraId="53DE741C" w14:textId="698AE625" w:rsidR="00BA1C27" w:rsidRPr="00606502" w:rsidRDefault="00606502" w:rsidP="00606502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5A0AA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70359D3" wp14:editId="33E2706F">
            <wp:extent cx="5440680" cy="3681677"/>
            <wp:effectExtent l="0" t="0" r="7620" b="0"/>
            <wp:docPr id="1369285052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48" cy="369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FF27D" w14:textId="11A050A7" w:rsidR="00F06E0C" w:rsidRPr="005A0AAE" w:rsidRDefault="003D148F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88AEEAA" wp14:editId="1DBAB1BD">
            <wp:extent cx="5760720" cy="7680960"/>
            <wp:effectExtent l="0" t="0" r="0" b="0"/>
            <wp:docPr id="211274092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A0AAE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4F2D630" wp14:editId="76FE882A">
            <wp:extent cx="5760720" cy="7680960"/>
            <wp:effectExtent l="0" t="0" r="0" b="0"/>
            <wp:docPr id="32980434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A0AAE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30FAE86" wp14:editId="53980D68">
            <wp:extent cx="4355986" cy="4037386"/>
            <wp:effectExtent l="6668" t="0" r="0" b="0"/>
            <wp:docPr id="87716825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370782" cy="405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5AB1B" w14:textId="04DFA20A" w:rsidR="0099648E" w:rsidRPr="005A0AAE" w:rsidRDefault="0099648E" w:rsidP="008C7B7E">
      <w:pPr>
        <w:rPr>
          <w:rFonts w:ascii="Times New Roman" w:hAnsi="Times New Roman" w:cs="Times New Roman"/>
          <w:color w:val="EE0000"/>
          <w:sz w:val="24"/>
          <w:szCs w:val="24"/>
        </w:rPr>
      </w:pPr>
    </w:p>
    <w:p w14:paraId="527D04AA" w14:textId="77777777" w:rsidR="00E62ABF" w:rsidRPr="005A0AAE" w:rsidRDefault="00E62ABF" w:rsidP="008C7B7E">
      <w:pPr>
        <w:rPr>
          <w:rFonts w:ascii="Times New Roman" w:hAnsi="Times New Roman" w:cs="Times New Roman"/>
          <w:sz w:val="24"/>
          <w:szCs w:val="24"/>
        </w:rPr>
      </w:pPr>
    </w:p>
    <w:p w14:paraId="3D82D215" w14:textId="6F4F5BAE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Finančný prehľad</w:t>
      </w:r>
    </w:p>
    <w:p w14:paraId="5EC2529C" w14:textId="77777777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Príjmy</w:t>
      </w:r>
    </w:p>
    <w:tbl>
      <w:tblPr>
        <w:tblStyle w:val="Mriekatabukysvetl"/>
        <w:tblW w:w="0" w:type="auto"/>
        <w:tblLook w:val="04A0" w:firstRow="1" w:lastRow="0" w:firstColumn="1" w:lastColumn="0" w:noHBand="0" w:noVBand="1"/>
      </w:tblPr>
      <w:tblGrid>
        <w:gridCol w:w="3156"/>
        <w:gridCol w:w="1165"/>
      </w:tblGrid>
      <w:tr w:rsidR="008C7B7E" w:rsidRPr="005A0AAE" w14:paraId="39A4A3AF" w14:textId="77777777" w:rsidTr="00E62ABF">
        <w:tc>
          <w:tcPr>
            <w:tcW w:w="0" w:type="auto"/>
            <w:hideMark/>
          </w:tcPr>
          <w:p w14:paraId="5FE8027C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Zdroj</w:t>
            </w:r>
          </w:p>
        </w:tc>
        <w:tc>
          <w:tcPr>
            <w:tcW w:w="0" w:type="auto"/>
            <w:hideMark/>
          </w:tcPr>
          <w:p w14:paraId="62B44AC0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(€)</w:t>
            </w:r>
          </w:p>
        </w:tc>
      </w:tr>
      <w:tr w:rsidR="008C7B7E" w:rsidRPr="005A0AAE" w14:paraId="3BB947CF" w14:textId="77777777" w:rsidTr="00E62ABF">
        <w:tc>
          <w:tcPr>
            <w:tcW w:w="0" w:type="auto"/>
            <w:hideMark/>
          </w:tcPr>
          <w:p w14:paraId="7C2834AE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Dotácia od Košického S.K.</w:t>
            </w:r>
          </w:p>
        </w:tc>
        <w:tc>
          <w:tcPr>
            <w:tcW w:w="0" w:type="auto"/>
            <w:hideMark/>
          </w:tcPr>
          <w:p w14:paraId="2D79FBB0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36 007,36</w:t>
            </w:r>
          </w:p>
        </w:tc>
      </w:tr>
      <w:tr w:rsidR="008C7B7E" w:rsidRPr="005A0AAE" w14:paraId="5F82E645" w14:textId="77777777" w:rsidTr="00E62ABF">
        <w:tc>
          <w:tcPr>
            <w:tcW w:w="0" w:type="auto"/>
            <w:hideMark/>
          </w:tcPr>
          <w:p w14:paraId="4E04A4DE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Príjmy zo súkromného sektora</w:t>
            </w:r>
          </w:p>
        </w:tc>
        <w:tc>
          <w:tcPr>
            <w:tcW w:w="0" w:type="auto"/>
            <w:hideMark/>
          </w:tcPr>
          <w:p w14:paraId="2335BC3B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1 518,01</w:t>
            </w:r>
          </w:p>
        </w:tc>
      </w:tr>
      <w:tr w:rsidR="008C7B7E" w:rsidRPr="005A0AAE" w14:paraId="1DC8AFB8" w14:textId="77777777" w:rsidTr="00E62ABF">
        <w:tc>
          <w:tcPr>
            <w:tcW w:w="0" w:type="auto"/>
            <w:hideMark/>
          </w:tcPr>
          <w:p w14:paraId="3BC8BFCE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Úhrady za sociálnu službu</w:t>
            </w:r>
          </w:p>
        </w:tc>
        <w:tc>
          <w:tcPr>
            <w:tcW w:w="0" w:type="auto"/>
            <w:hideMark/>
          </w:tcPr>
          <w:p w14:paraId="1F731A67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2 382,06</w:t>
            </w:r>
          </w:p>
        </w:tc>
      </w:tr>
      <w:tr w:rsidR="008C7B7E" w:rsidRPr="005A0AAE" w14:paraId="30E234AA" w14:textId="77777777" w:rsidTr="00E62ABF">
        <w:tc>
          <w:tcPr>
            <w:tcW w:w="0" w:type="auto"/>
            <w:hideMark/>
          </w:tcPr>
          <w:p w14:paraId="3709F89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0" w:type="auto"/>
            <w:hideMark/>
          </w:tcPr>
          <w:p w14:paraId="14919A89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39 907,43</w:t>
            </w:r>
          </w:p>
        </w:tc>
      </w:tr>
    </w:tbl>
    <w:p w14:paraId="56F8DCF9" w14:textId="77777777" w:rsidR="006C380B" w:rsidRDefault="006C380B" w:rsidP="008C7B7E">
      <w:pPr>
        <w:rPr>
          <w:rFonts w:ascii="Times New Roman" w:hAnsi="Times New Roman" w:cs="Times New Roman"/>
          <w:sz w:val="24"/>
          <w:szCs w:val="24"/>
        </w:rPr>
      </w:pPr>
    </w:p>
    <w:p w14:paraId="710B2EC1" w14:textId="12580D09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24"/>
        <w:gridCol w:w="1165"/>
      </w:tblGrid>
      <w:tr w:rsidR="008C7B7E" w:rsidRPr="005A0AAE" w14:paraId="48C2E1A9" w14:textId="77777777" w:rsidTr="00E62ABF">
        <w:tc>
          <w:tcPr>
            <w:tcW w:w="0" w:type="auto"/>
            <w:hideMark/>
          </w:tcPr>
          <w:p w14:paraId="550D8983" w14:textId="77777777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Položka</w:t>
            </w:r>
          </w:p>
        </w:tc>
        <w:tc>
          <w:tcPr>
            <w:tcW w:w="0" w:type="auto"/>
            <w:hideMark/>
          </w:tcPr>
          <w:p w14:paraId="036159E9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 (€)</w:t>
            </w:r>
          </w:p>
        </w:tc>
      </w:tr>
      <w:tr w:rsidR="008C7B7E" w:rsidRPr="005A0AAE" w14:paraId="660433F6" w14:textId="77777777" w:rsidTr="00E62ABF">
        <w:tc>
          <w:tcPr>
            <w:tcW w:w="0" w:type="auto"/>
            <w:hideMark/>
          </w:tcPr>
          <w:p w14:paraId="7757FC10" w14:textId="77777777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Osobné výdavky (spolu)</w:t>
            </w:r>
          </w:p>
        </w:tc>
        <w:tc>
          <w:tcPr>
            <w:tcW w:w="0" w:type="auto"/>
            <w:hideMark/>
          </w:tcPr>
          <w:p w14:paraId="056DF2B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24 279,80</w:t>
            </w:r>
          </w:p>
        </w:tc>
      </w:tr>
      <w:tr w:rsidR="008C7B7E" w:rsidRPr="005A0AAE" w14:paraId="299E1249" w14:textId="77777777" w:rsidTr="00E62ABF">
        <w:tc>
          <w:tcPr>
            <w:tcW w:w="0" w:type="auto"/>
            <w:hideMark/>
          </w:tcPr>
          <w:p w14:paraId="4A4A3F08" w14:textId="2A2AD115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z toho mzdy</w:t>
            </w:r>
          </w:p>
        </w:tc>
        <w:tc>
          <w:tcPr>
            <w:tcW w:w="0" w:type="auto"/>
            <w:hideMark/>
          </w:tcPr>
          <w:p w14:paraId="1D60E781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17 289,88</w:t>
            </w:r>
          </w:p>
        </w:tc>
      </w:tr>
      <w:tr w:rsidR="008C7B7E" w:rsidRPr="005A0AAE" w14:paraId="0331580C" w14:textId="77777777" w:rsidTr="00E62ABF">
        <w:tc>
          <w:tcPr>
            <w:tcW w:w="0" w:type="auto"/>
            <w:hideMark/>
          </w:tcPr>
          <w:p w14:paraId="30304CDE" w14:textId="47A3CD73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sociálne poistenie</w:t>
            </w:r>
          </w:p>
        </w:tc>
        <w:tc>
          <w:tcPr>
            <w:tcW w:w="0" w:type="auto"/>
            <w:hideMark/>
          </w:tcPr>
          <w:p w14:paraId="4801AC07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4 356,71</w:t>
            </w:r>
          </w:p>
        </w:tc>
      </w:tr>
      <w:tr w:rsidR="008C7B7E" w:rsidRPr="005A0AAE" w14:paraId="62A39289" w14:textId="77777777" w:rsidTr="00E62ABF">
        <w:tc>
          <w:tcPr>
            <w:tcW w:w="0" w:type="auto"/>
            <w:hideMark/>
          </w:tcPr>
          <w:p w14:paraId="170B6D20" w14:textId="7E9CE612" w:rsidR="008C7B7E" w:rsidRPr="005A0AAE" w:rsidRDefault="00E62ABF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C7B7E" w:rsidRPr="005A0AAE">
              <w:rPr>
                <w:rFonts w:ascii="Times New Roman" w:hAnsi="Times New Roman" w:cs="Times New Roman"/>
                <w:sz w:val="24"/>
                <w:szCs w:val="24"/>
              </w:rPr>
              <w:t>zdrav. poistenie</w:t>
            </w:r>
          </w:p>
        </w:tc>
        <w:tc>
          <w:tcPr>
            <w:tcW w:w="0" w:type="auto"/>
            <w:hideMark/>
          </w:tcPr>
          <w:p w14:paraId="2C6610E9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1 901,84</w:t>
            </w:r>
          </w:p>
        </w:tc>
      </w:tr>
      <w:tr w:rsidR="008C7B7E" w:rsidRPr="005A0AAE" w14:paraId="6BD3DCBF" w14:textId="77777777" w:rsidTr="00E62ABF">
        <w:tc>
          <w:tcPr>
            <w:tcW w:w="0" w:type="auto"/>
            <w:hideMark/>
          </w:tcPr>
          <w:p w14:paraId="38396E15" w14:textId="643339C5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iné osobné výdavky</w:t>
            </w:r>
          </w:p>
        </w:tc>
        <w:tc>
          <w:tcPr>
            <w:tcW w:w="0" w:type="auto"/>
            <w:hideMark/>
          </w:tcPr>
          <w:p w14:paraId="0E40ED14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731,37</w:t>
            </w:r>
          </w:p>
        </w:tc>
      </w:tr>
      <w:tr w:rsidR="008C7B7E" w:rsidRPr="005A0AAE" w14:paraId="2AC4A436" w14:textId="77777777" w:rsidTr="00E62ABF">
        <w:tc>
          <w:tcPr>
            <w:tcW w:w="0" w:type="auto"/>
            <w:hideMark/>
          </w:tcPr>
          <w:p w14:paraId="39C88C57" w14:textId="77777777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Tovary a služby (spolu)</w:t>
            </w:r>
          </w:p>
        </w:tc>
        <w:tc>
          <w:tcPr>
            <w:tcW w:w="0" w:type="auto"/>
            <w:hideMark/>
          </w:tcPr>
          <w:p w14:paraId="5DBCB04F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15 627,63</w:t>
            </w:r>
          </w:p>
        </w:tc>
      </w:tr>
      <w:tr w:rsidR="008C7B7E" w:rsidRPr="005A0AAE" w14:paraId="34C9883B" w14:textId="77777777" w:rsidTr="00E62ABF">
        <w:tc>
          <w:tcPr>
            <w:tcW w:w="0" w:type="auto"/>
            <w:hideMark/>
          </w:tcPr>
          <w:p w14:paraId="54DC7977" w14:textId="1C3C36E0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cestovné</w:t>
            </w:r>
          </w:p>
        </w:tc>
        <w:tc>
          <w:tcPr>
            <w:tcW w:w="0" w:type="auto"/>
            <w:hideMark/>
          </w:tcPr>
          <w:p w14:paraId="292CBFDF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20,50</w:t>
            </w:r>
          </w:p>
        </w:tc>
      </w:tr>
      <w:tr w:rsidR="008C7B7E" w:rsidRPr="005A0AAE" w14:paraId="0A219D4B" w14:textId="77777777" w:rsidTr="00E62ABF">
        <w:tc>
          <w:tcPr>
            <w:tcW w:w="0" w:type="auto"/>
            <w:hideMark/>
          </w:tcPr>
          <w:p w14:paraId="327C1E72" w14:textId="4D11EFF6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energie, voda, komunikácie</w:t>
            </w:r>
          </w:p>
        </w:tc>
        <w:tc>
          <w:tcPr>
            <w:tcW w:w="0" w:type="auto"/>
            <w:hideMark/>
          </w:tcPr>
          <w:p w14:paraId="5EA8BB2D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4 253,69</w:t>
            </w:r>
          </w:p>
        </w:tc>
      </w:tr>
      <w:tr w:rsidR="008C7B7E" w:rsidRPr="005A0AAE" w14:paraId="33F2CB5B" w14:textId="77777777" w:rsidTr="00E62ABF">
        <w:tc>
          <w:tcPr>
            <w:tcW w:w="0" w:type="auto"/>
            <w:hideMark/>
          </w:tcPr>
          <w:p w14:paraId="469C07F5" w14:textId="73054909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62ABF"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0" w:type="auto"/>
            <w:hideMark/>
          </w:tcPr>
          <w:p w14:paraId="6AEA274E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3 108,08</w:t>
            </w:r>
          </w:p>
        </w:tc>
      </w:tr>
      <w:tr w:rsidR="008C7B7E" w:rsidRPr="005A0AAE" w14:paraId="26101364" w14:textId="77777777" w:rsidTr="00E62ABF">
        <w:tc>
          <w:tcPr>
            <w:tcW w:w="0" w:type="auto"/>
            <w:hideMark/>
          </w:tcPr>
          <w:p w14:paraId="04702AD1" w14:textId="47CBDDB5" w:rsidR="008C7B7E" w:rsidRPr="005A0AAE" w:rsidRDefault="00E62ABF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C7B7E" w:rsidRPr="005A0AAE">
              <w:rPr>
                <w:rFonts w:ascii="Times New Roman" w:hAnsi="Times New Roman" w:cs="Times New Roman"/>
                <w:sz w:val="24"/>
                <w:szCs w:val="24"/>
              </w:rPr>
              <w:t>doprava</w:t>
            </w:r>
          </w:p>
        </w:tc>
        <w:tc>
          <w:tcPr>
            <w:tcW w:w="0" w:type="auto"/>
            <w:hideMark/>
          </w:tcPr>
          <w:p w14:paraId="5E2755B6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526,38</w:t>
            </w:r>
          </w:p>
        </w:tc>
      </w:tr>
      <w:tr w:rsidR="008C7B7E" w:rsidRPr="005A0AAE" w14:paraId="0680BA45" w14:textId="77777777" w:rsidTr="00E62ABF">
        <w:tc>
          <w:tcPr>
            <w:tcW w:w="0" w:type="auto"/>
            <w:hideMark/>
          </w:tcPr>
          <w:p w14:paraId="51C4A8DC" w14:textId="1AC3BCFC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62ABF"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opravy a údržba</w:t>
            </w:r>
          </w:p>
        </w:tc>
        <w:tc>
          <w:tcPr>
            <w:tcW w:w="0" w:type="auto"/>
            <w:hideMark/>
          </w:tcPr>
          <w:p w14:paraId="008EEF58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145,49</w:t>
            </w:r>
          </w:p>
        </w:tc>
      </w:tr>
      <w:tr w:rsidR="008C7B7E" w:rsidRPr="005A0AAE" w14:paraId="671CE454" w14:textId="77777777" w:rsidTr="00E62ABF">
        <w:tc>
          <w:tcPr>
            <w:tcW w:w="0" w:type="auto"/>
            <w:hideMark/>
          </w:tcPr>
          <w:p w14:paraId="13769E7F" w14:textId="72B4BD01" w:rsidR="008C7B7E" w:rsidRPr="005A0AAE" w:rsidRDefault="00E62ABF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C7B7E" w:rsidRPr="005A0AAE"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</w:tc>
        <w:tc>
          <w:tcPr>
            <w:tcW w:w="0" w:type="auto"/>
            <w:hideMark/>
          </w:tcPr>
          <w:p w14:paraId="48AB1A4D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6 280,00</w:t>
            </w:r>
          </w:p>
        </w:tc>
      </w:tr>
      <w:tr w:rsidR="008C7B7E" w:rsidRPr="005A0AAE" w14:paraId="55CB366C" w14:textId="77777777" w:rsidTr="00E62ABF">
        <w:tc>
          <w:tcPr>
            <w:tcW w:w="0" w:type="auto"/>
            <w:hideMark/>
          </w:tcPr>
          <w:p w14:paraId="5A704D32" w14:textId="479FB41E" w:rsidR="008C7B7E" w:rsidRPr="005A0AAE" w:rsidRDefault="00E62ABF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8C7B7E" w:rsidRPr="005A0AAE">
              <w:rPr>
                <w:rFonts w:ascii="Times New Roman" w:hAnsi="Times New Roman" w:cs="Times New Roman"/>
                <w:sz w:val="24"/>
                <w:szCs w:val="24"/>
              </w:rPr>
              <w:t>iné služby</w:t>
            </w:r>
          </w:p>
        </w:tc>
        <w:tc>
          <w:tcPr>
            <w:tcW w:w="0" w:type="auto"/>
            <w:hideMark/>
          </w:tcPr>
          <w:p w14:paraId="214E5979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1 293,49</w:t>
            </w:r>
          </w:p>
        </w:tc>
      </w:tr>
      <w:tr w:rsidR="008C7B7E" w:rsidRPr="005A0AAE" w14:paraId="797AE848" w14:textId="77777777" w:rsidTr="00E62ABF">
        <w:tc>
          <w:tcPr>
            <w:tcW w:w="0" w:type="auto"/>
            <w:hideMark/>
          </w:tcPr>
          <w:p w14:paraId="6FF3A14D" w14:textId="77777777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Pohľadávky poskytovateľa</w:t>
            </w:r>
          </w:p>
        </w:tc>
        <w:tc>
          <w:tcPr>
            <w:tcW w:w="0" w:type="auto"/>
            <w:hideMark/>
          </w:tcPr>
          <w:p w14:paraId="707FFF88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sz w:val="24"/>
                <w:szCs w:val="24"/>
              </w:rPr>
              <w:t>368,90</w:t>
            </w:r>
          </w:p>
        </w:tc>
      </w:tr>
      <w:tr w:rsidR="008C7B7E" w:rsidRPr="005A0AAE" w14:paraId="7D5D0FD6" w14:textId="77777777" w:rsidTr="00E62ABF">
        <w:tc>
          <w:tcPr>
            <w:tcW w:w="0" w:type="auto"/>
            <w:hideMark/>
          </w:tcPr>
          <w:p w14:paraId="7B2E174D" w14:textId="77777777" w:rsidR="008C7B7E" w:rsidRPr="005A0AAE" w:rsidRDefault="008C7B7E" w:rsidP="00E62ABF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 výdavky</w:t>
            </w:r>
          </w:p>
        </w:tc>
        <w:tc>
          <w:tcPr>
            <w:tcW w:w="0" w:type="auto"/>
            <w:hideMark/>
          </w:tcPr>
          <w:p w14:paraId="3240DCA2" w14:textId="77777777" w:rsidR="008C7B7E" w:rsidRPr="005A0AAE" w:rsidRDefault="008C7B7E" w:rsidP="008C7B7E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A0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39 907,43</w:t>
            </w:r>
          </w:p>
        </w:tc>
      </w:tr>
    </w:tbl>
    <w:p w14:paraId="650466B4" w14:textId="77777777" w:rsidR="00E62ABF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CE8A7D" w14:textId="77777777" w:rsidR="00E62ABF" w:rsidRPr="005A0AAE" w:rsidRDefault="00E62ABF" w:rsidP="008C7B7E">
      <w:pPr>
        <w:rPr>
          <w:rFonts w:ascii="Times New Roman" w:hAnsi="Times New Roman" w:cs="Times New Roman"/>
          <w:sz w:val="24"/>
          <w:szCs w:val="24"/>
        </w:rPr>
      </w:pPr>
    </w:p>
    <w:p w14:paraId="76356E8A" w14:textId="74E503C5" w:rsidR="008C7B7E" w:rsidRPr="000920E0" w:rsidRDefault="008C7B7E" w:rsidP="008C7B7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20E0">
        <w:rPr>
          <w:rFonts w:ascii="Times New Roman" w:hAnsi="Times New Roman" w:cs="Times New Roman"/>
          <w:b/>
          <w:bCs/>
          <w:sz w:val="24"/>
          <w:szCs w:val="24"/>
        </w:rPr>
        <w:t>Poďakovanie a výhľad na rok 2025</w:t>
      </w:r>
    </w:p>
    <w:p w14:paraId="26CCF37F" w14:textId="77777777" w:rsidR="000920E0" w:rsidRDefault="000920E0" w:rsidP="008C7B7E">
      <w:pPr>
        <w:rPr>
          <w:rFonts w:ascii="Times New Roman" w:hAnsi="Times New Roman" w:cs="Times New Roman"/>
          <w:sz w:val="24"/>
          <w:szCs w:val="24"/>
        </w:rPr>
      </w:pPr>
    </w:p>
    <w:p w14:paraId="7ADE9040" w14:textId="61842D5B" w:rsidR="008C7B7E" w:rsidRPr="005A0AAE" w:rsidRDefault="008C7B7E" w:rsidP="008C7B7E">
      <w:p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Veľké ďakujeme patrí:</w:t>
      </w:r>
    </w:p>
    <w:p w14:paraId="4750EBA6" w14:textId="77777777" w:rsidR="008C7B7E" w:rsidRPr="005A0AAE" w:rsidRDefault="008C7B7E" w:rsidP="008C7B7E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Košickému samosprávnemu kraju</w:t>
      </w:r>
    </w:p>
    <w:p w14:paraId="066D17A6" w14:textId="77777777" w:rsidR="008C7B7E" w:rsidRPr="005A0AAE" w:rsidRDefault="008C7B7E" w:rsidP="008C7B7E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Zamestnancom a odbornému tímu</w:t>
      </w:r>
    </w:p>
    <w:p w14:paraId="368165AD" w14:textId="77777777" w:rsidR="00464770" w:rsidRPr="005A0AAE" w:rsidRDefault="008C7B7E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Mestskému kultúrnemu stredisku</w:t>
      </w:r>
    </w:p>
    <w:p w14:paraId="41D2AF46" w14:textId="531B51EE" w:rsidR="000920E0" w:rsidRDefault="00521A6B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 </w:t>
      </w:r>
      <w:r w:rsidR="000920E0">
        <w:rPr>
          <w:rFonts w:ascii="Times New Roman" w:hAnsi="Times New Roman" w:cs="Times New Roman"/>
          <w:sz w:val="24"/>
          <w:szCs w:val="24"/>
        </w:rPr>
        <w:t>Fórum života</w:t>
      </w:r>
      <w:r>
        <w:rPr>
          <w:rFonts w:ascii="Times New Roman" w:hAnsi="Times New Roman" w:cs="Times New Roman"/>
          <w:sz w:val="24"/>
          <w:szCs w:val="24"/>
        </w:rPr>
        <w:t xml:space="preserve"> – za pomoc a spoluprácu</w:t>
      </w:r>
    </w:p>
    <w:p w14:paraId="73EC19C8" w14:textId="680C74E5" w:rsidR="00521A6B" w:rsidRDefault="00521A6B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 S nami druhým – za spoluprácu</w:t>
      </w:r>
    </w:p>
    <w:p w14:paraId="657C5D44" w14:textId="1FA61725" w:rsidR="008C7B7E" w:rsidRPr="005A0AAE" w:rsidRDefault="008C7B7E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Charity shopu – za materiálnu aj ľudskú podpor</w:t>
      </w:r>
      <w:r w:rsidR="00464770" w:rsidRPr="005A0AAE">
        <w:rPr>
          <w:rFonts w:ascii="Times New Roman" w:hAnsi="Times New Roman" w:cs="Times New Roman"/>
          <w:sz w:val="24"/>
          <w:szCs w:val="24"/>
        </w:rPr>
        <w:t>u</w:t>
      </w:r>
    </w:p>
    <w:p w14:paraId="202ADF41" w14:textId="77777777" w:rsidR="00464770" w:rsidRPr="005A0AAE" w:rsidRDefault="00464770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Klientkám za dôveru</w:t>
      </w:r>
    </w:p>
    <w:p w14:paraId="0B7111D9" w14:textId="26553B58" w:rsidR="005A0AAE" w:rsidRPr="005A0AAE" w:rsidRDefault="005A0AAE" w:rsidP="00464770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 xml:space="preserve">Anonymným darcom vianočných darčekov </w:t>
      </w:r>
    </w:p>
    <w:p w14:paraId="3D542A29" w14:textId="77777777" w:rsidR="000920E0" w:rsidRDefault="000920E0" w:rsidP="008C7B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12E586" w14:textId="578FB3E0" w:rsidR="008C7B7E" w:rsidRPr="000920E0" w:rsidRDefault="000920E0" w:rsidP="008C7B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C7B7E" w:rsidRPr="005A0AAE">
        <w:rPr>
          <w:rFonts w:ascii="Times New Roman" w:hAnsi="Times New Roman" w:cs="Times New Roman"/>
          <w:sz w:val="24"/>
          <w:szCs w:val="24"/>
        </w:rPr>
        <w:t xml:space="preserve"> </w:t>
      </w:r>
      <w:r w:rsidR="002E5E7B">
        <w:rPr>
          <w:rFonts w:ascii="Times New Roman" w:hAnsi="Times New Roman" w:cs="Times New Roman"/>
          <w:sz w:val="24"/>
          <w:szCs w:val="24"/>
        </w:rPr>
        <w:t xml:space="preserve">Do budúcna </w:t>
      </w:r>
      <w:r w:rsidRPr="000920E0">
        <w:rPr>
          <w:rFonts w:ascii="Times New Roman" w:hAnsi="Times New Roman" w:cs="Times New Roman"/>
          <w:sz w:val="24"/>
          <w:szCs w:val="24"/>
        </w:rPr>
        <w:t>plánuj</w:t>
      </w:r>
      <w:r w:rsidR="008C7B7E" w:rsidRPr="000920E0">
        <w:rPr>
          <w:rFonts w:ascii="Times New Roman" w:hAnsi="Times New Roman" w:cs="Times New Roman"/>
          <w:sz w:val="24"/>
          <w:szCs w:val="24"/>
        </w:rPr>
        <w:t>eme:</w:t>
      </w:r>
    </w:p>
    <w:p w14:paraId="5F8289EB" w14:textId="0314CA54" w:rsidR="008C7B7E" w:rsidRPr="005A0AAE" w:rsidRDefault="008C7B7E" w:rsidP="00F06E0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rozšíriť kapacity a technické vybavenie</w:t>
      </w:r>
    </w:p>
    <w:p w14:paraId="2DF1E5B9" w14:textId="77777777" w:rsidR="008C7B7E" w:rsidRPr="005A0AAE" w:rsidRDefault="008C7B7E" w:rsidP="008C7B7E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t>pokračovať v komunitných aktivitách</w:t>
      </w:r>
    </w:p>
    <w:p w14:paraId="4ECC0EEE" w14:textId="632C26C8" w:rsidR="006E1910" w:rsidRPr="005A0AAE" w:rsidRDefault="008C7B7E" w:rsidP="006E1910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A0AAE">
        <w:rPr>
          <w:rFonts w:ascii="Times New Roman" w:hAnsi="Times New Roman" w:cs="Times New Roman"/>
          <w:sz w:val="24"/>
          <w:szCs w:val="24"/>
        </w:rPr>
        <w:lastRenderedPageBreak/>
        <w:t xml:space="preserve">rozvíjať spolupráce a hľadať nové </w:t>
      </w:r>
    </w:p>
    <w:p w14:paraId="28E1C826" w14:textId="77777777" w:rsidR="006E1910" w:rsidRPr="005A0AAE" w:rsidRDefault="006E1910" w:rsidP="006E1910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15B2FC1F" w14:textId="0F7A6B3E" w:rsidR="00802924" w:rsidRDefault="00330293" w:rsidP="006E1910">
      <w:pPr>
        <w:ind w:left="720"/>
        <w:rPr>
          <w:noProof/>
        </w:rPr>
      </w:pPr>
      <w:r>
        <w:rPr>
          <w:noProof/>
        </w:rPr>
        <w:drawing>
          <wp:inline distT="0" distB="0" distL="0" distR="0" wp14:anchorId="6670E70A" wp14:editId="65B54AAC">
            <wp:extent cx="5760720" cy="7922260"/>
            <wp:effectExtent l="0" t="0" r="0" b="2540"/>
            <wp:docPr id="187870183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70183" name="Obrázok 187870183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531F2" w14:textId="77777777" w:rsidR="00330293" w:rsidRDefault="00330293" w:rsidP="00544287"/>
    <w:p w14:paraId="6C020976" w14:textId="65EC42DD" w:rsidR="00330293" w:rsidRDefault="00330293" w:rsidP="006E1910">
      <w:pPr>
        <w:ind w:left="720"/>
      </w:pPr>
      <w:r>
        <w:rPr>
          <w:noProof/>
        </w:rPr>
        <w:lastRenderedPageBreak/>
        <w:drawing>
          <wp:inline distT="0" distB="0" distL="0" distR="0" wp14:anchorId="4A39C481" wp14:editId="4673DB6A">
            <wp:extent cx="5760720" cy="7922260"/>
            <wp:effectExtent l="0" t="0" r="0" b="2540"/>
            <wp:docPr id="1181624419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1624419" name="Obrázok 1181624419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3CDF858" wp14:editId="3D858609">
            <wp:extent cx="5760720" cy="7922260"/>
            <wp:effectExtent l="0" t="0" r="0" b="2540"/>
            <wp:docPr id="1403458059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458059" name="Obrázok 1403458059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20BA81" w14:textId="77777777" w:rsidR="00330293" w:rsidRDefault="00330293" w:rsidP="006E1910">
      <w:pPr>
        <w:ind w:left="720"/>
      </w:pPr>
    </w:p>
    <w:p w14:paraId="18E6FD19" w14:textId="77777777" w:rsidR="00330293" w:rsidRDefault="00330293" w:rsidP="006E1910">
      <w:pPr>
        <w:ind w:left="720"/>
      </w:pPr>
    </w:p>
    <w:p w14:paraId="3C6C34C2" w14:textId="77777777" w:rsidR="00330293" w:rsidRDefault="00330293" w:rsidP="006E1910">
      <w:pPr>
        <w:ind w:left="720"/>
      </w:pPr>
    </w:p>
    <w:p w14:paraId="635DDDF2" w14:textId="57AC3429" w:rsidR="00330293" w:rsidRDefault="00330293" w:rsidP="00330293">
      <w:pPr>
        <w:ind w:left="720"/>
      </w:pPr>
      <w:r>
        <w:rPr>
          <w:noProof/>
        </w:rPr>
        <w:lastRenderedPageBreak/>
        <w:drawing>
          <wp:inline distT="0" distB="0" distL="0" distR="0" wp14:anchorId="1C8A576F" wp14:editId="7A2A22CA">
            <wp:extent cx="5760720" cy="7922260"/>
            <wp:effectExtent l="0" t="0" r="0" b="2540"/>
            <wp:docPr id="171547113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471133" name="Obrázok 171547113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D277A52" wp14:editId="2B731CF1">
            <wp:extent cx="5760720" cy="7922260"/>
            <wp:effectExtent l="0" t="0" r="0" b="2540"/>
            <wp:docPr id="2048007993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007993" name="Obrázok 2048007993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3B06E13" wp14:editId="7ADDD64C">
            <wp:extent cx="5760720" cy="7922260"/>
            <wp:effectExtent l="0" t="0" r="0" b="2540"/>
            <wp:docPr id="1700587167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0587167" name="Obrázok 1700587167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6570EF9" wp14:editId="4DDEE401">
            <wp:extent cx="5760720" cy="7922260"/>
            <wp:effectExtent l="0" t="0" r="0" b="2540"/>
            <wp:docPr id="2094924419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4924419" name="Obrázok 2094924419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8FAF3F9" wp14:editId="5425EC16">
            <wp:extent cx="5760720" cy="7922260"/>
            <wp:effectExtent l="0" t="0" r="0" b="2540"/>
            <wp:docPr id="1320443503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0443503" name="Obrázok 1320443503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E15BE2B" wp14:editId="34B9BA1E">
            <wp:extent cx="5760720" cy="7922260"/>
            <wp:effectExtent l="0" t="0" r="0" b="2540"/>
            <wp:docPr id="1878574472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574472" name="Obrázok 1878574472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5BEEEA9" wp14:editId="65457581">
            <wp:extent cx="5760720" cy="7922260"/>
            <wp:effectExtent l="0" t="0" r="0" b="2540"/>
            <wp:docPr id="60763792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637929" name="Obrázok 60763792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7B1CA7" w14:textId="77777777" w:rsidR="00330293" w:rsidRDefault="00330293" w:rsidP="006E1910">
      <w:pPr>
        <w:ind w:left="720"/>
      </w:pPr>
    </w:p>
    <w:p w14:paraId="54E1AD3E" w14:textId="77777777" w:rsidR="00330293" w:rsidRDefault="00330293" w:rsidP="006E1910">
      <w:pPr>
        <w:ind w:left="720"/>
      </w:pPr>
    </w:p>
    <w:p w14:paraId="0143C53F" w14:textId="77777777" w:rsidR="00330293" w:rsidRDefault="00330293" w:rsidP="006E1910">
      <w:pPr>
        <w:ind w:left="720"/>
      </w:pPr>
    </w:p>
    <w:sectPr w:rsidR="00330293"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F744D" w14:textId="77777777" w:rsidR="00D9300D" w:rsidRDefault="00D9300D" w:rsidP="00330293">
      <w:pPr>
        <w:spacing w:after="0" w:line="240" w:lineRule="auto"/>
      </w:pPr>
      <w:r>
        <w:separator/>
      </w:r>
    </w:p>
  </w:endnote>
  <w:endnote w:type="continuationSeparator" w:id="0">
    <w:p w14:paraId="776F9201" w14:textId="77777777" w:rsidR="00D9300D" w:rsidRDefault="00D9300D" w:rsidP="00330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7605273"/>
      <w:docPartObj>
        <w:docPartGallery w:val="Page Numbers (Bottom of Page)"/>
        <w:docPartUnique/>
      </w:docPartObj>
    </w:sdtPr>
    <w:sdtContent>
      <w:p w14:paraId="328BDE22" w14:textId="7BF77DE2" w:rsidR="005B45FA" w:rsidRDefault="005B45F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31B" w14:textId="77777777" w:rsidR="00BA1C27" w:rsidRDefault="00BA1C2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00798" w14:textId="77777777" w:rsidR="00D9300D" w:rsidRDefault="00D9300D" w:rsidP="00330293">
      <w:pPr>
        <w:spacing w:after="0" w:line="240" w:lineRule="auto"/>
      </w:pPr>
      <w:r>
        <w:separator/>
      </w:r>
    </w:p>
  </w:footnote>
  <w:footnote w:type="continuationSeparator" w:id="0">
    <w:p w14:paraId="117D08EE" w14:textId="77777777" w:rsidR="00D9300D" w:rsidRDefault="00D9300D" w:rsidP="003302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47A36"/>
    <w:multiLevelType w:val="hybridMultilevel"/>
    <w:tmpl w:val="545CD8A2"/>
    <w:lvl w:ilvl="0" w:tplc="041B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" w15:restartNumberingAfterBreak="0">
    <w:nsid w:val="0D162D77"/>
    <w:multiLevelType w:val="hybridMultilevel"/>
    <w:tmpl w:val="19205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95D86"/>
    <w:multiLevelType w:val="hybridMultilevel"/>
    <w:tmpl w:val="5486FB2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DE3F96"/>
    <w:multiLevelType w:val="multilevel"/>
    <w:tmpl w:val="345CF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753C3F"/>
    <w:multiLevelType w:val="multilevel"/>
    <w:tmpl w:val="F154D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9173D9"/>
    <w:multiLevelType w:val="multilevel"/>
    <w:tmpl w:val="3836C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1A660C"/>
    <w:multiLevelType w:val="multilevel"/>
    <w:tmpl w:val="4E022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86218B"/>
    <w:multiLevelType w:val="multilevel"/>
    <w:tmpl w:val="F9527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74043303">
    <w:abstractNumId w:val="5"/>
  </w:num>
  <w:num w:numId="2" w16cid:durableId="1069033324">
    <w:abstractNumId w:val="6"/>
  </w:num>
  <w:num w:numId="3" w16cid:durableId="785387337">
    <w:abstractNumId w:val="7"/>
  </w:num>
  <w:num w:numId="4" w16cid:durableId="225649928">
    <w:abstractNumId w:val="3"/>
  </w:num>
  <w:num w:numId="5" w16cid:durableId="1361125995">
    <w:abstractNumId w:val="2"/>
  </w:num>
  <w:num w:numId="6" w16cid:durableId="354500395">
    <w:abstractNumId w:val="0"/>
  </w:num>
  <w:num w:numId="7" w16cid:durableId="1487548672">
    <w:abstractNumId w:val="1"/>
  </w:num>
  <w:num w:numId="8" w16cid:durableId="18580412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B7E"/>
    <w:rsid w:val="00042758"/>
    <w:rsid w:val="0004749B"/>
    <w:rsid w:val="000920E0"/>
    <w:rsid w:val="002E5E7B"/>
    <w:rsid w:val="00330293"/>
    <w:rsid w:val="003D148F"/>
    <w:rsid w:val="00445F95"/>
    <w:rsid w:val="00464770"/>
    <w:rsid w:val="00521A6B"/>
    <w:rsid w:val="00544287"/>
    <w:rsid w:val="005A0AAE"/>
    <w:rsid w:val="005B45FA"/>
    <w:rsid w:val="00606502"/>
    <w:rsid w:val="006756A3"/>
    <w:rsid w:val="0068595B"/>
    <w:rsid w:val="006A46DF"/>
    <w:rsid w:val="006C380B"/>
    <w:rsid w:val="006E035C"/>
    <w:rsid w:val="006E1910"/>
    <w:rsid w:val="00783C61"/>
    <w:rsid w:val="007F1656"/>
    <w:rsid w:val="00802924"/>
    <w:rsid w:val="00835D2B"/>
    <w:rsid w:val="008C7B7E"/>
    <w:rsid w:val="00905D12"/>
    <w:rsid w:val="00916049"/>
    <w:rsid w:val="0099648E"/>
    <w:rsid w:val="00A35FF5"/>
    <w:rsid w:val="00BA1C27"/>
    <w:rsid w:val="00C701E0"/>
    <w:rsid w:val="00C7049F"/>
    <w:rsid w:val="00C72C26"/>
    <w:rsid w:val="00D9300D"/>
    <w:rsid w:val="00DA1975"/>
    <w:rsid w:val="00DC27A2"/>
    <w:rsid w:val="00E23FA1"/>
    <w:rsid w:val="00E62ABF"/>
    <w:rsid w:val="00E90AFD"/>
    <w:rsid w:val="00EE2742"/>
    <w:rsid w:val="00F06E0C"/>
    <w:rsid w:val="00F21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DA884"/>
  <w15:chartTrackingRefBased/>
  <w15:docId w15:val="{C05EB6EC-D40B-4289-B6B8-A997DD8EF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C7B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C7B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C7B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C7B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C7B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C7B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C7B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C7B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C7B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C7B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C7B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C7B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C7B7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C7B7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C7B7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C7B7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C7B7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C7B7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C7B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C7B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C7B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C7B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C7B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C7B7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C7B7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C7B7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C7B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C7B7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C7B7E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9160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E62AB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textovprepojenie">
    <w:name w:val="Hyperlink"/>
    <w:basedOn w:val="Predvolenpsmoodseku"/>
    <w:uiPriority w:val="99"/>
    <w:unhideWhenUsed/>
    <w:rsid w:val="006E1910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E1910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3302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293"/>
  </w:style>
  <w:style w:type="paragraph" w:styleId="Pta">
    <w:name w:val="footer"/>
    <w:basedOn w:val="Normlny"/>
    <w:link w:val="PtaChar"/>
    <w:uiPriority w:val="99"/>
    <w:unhideWhenUsed/>
    <w:rsid w:val="003302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2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0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6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image" Target="media/image14.jp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3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g"/><Relationship Id="rId22" Type="http://schemas.openxmlformats.org/officeDocument/2006/relationships/image" Target="media/image15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36DE83-7049-4EAA-84DA-600ECE28D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19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ivka Vires</dc:creator>
  <cp:keywords/>
  <dc:description/>
  <cp:lastModifiedBy>ivka Vires</cp:lastModifiedBy>
  <cp:revision>11</cp:revision>
  <dcterms:created xsi:type="dcterms:W3CDTF">2025-06-29T14:14:00Z</dcterms:created>
  <dcterms:modified xsi:type="dcterms:W3CDTF">2025-07-03T04:13:00Z</dcterms:modified>
</cp:coreProperties>
</file>