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TETRA,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45730938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Nedo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žersk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ého 1, 972 12 Nedo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žery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osobný automobil odpisová skupina 1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