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39D54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AB77788" w14:textId="441FFF9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r w:rsidRPr="00A55E63">
        <w:rPr>
          <w:rFonts w:ascii="Arial Narrow" w:hAnsi="Arial Narrow"/>
          <w:b/>
        </w:rPr>
        <w:t>účtovnej</w:t>
      </w:r>
      <w:proofErr w:type="spellEnd"/>
      <w:r w:rsidRPr="00A55E63">
        <w:rPr>
          <w:rFonts w:ascii="Arial Narrow" w:hAnsi="Arial Narrow"/>
          <w:b/>
        </w:rPr>
        <w:t xml:space="preserve"> závierke za rok 20</w:t>
      </w:r>
      <w:r w:rsidR="003758B5">
        <w:rPr>
          <w:rFonts w:ascii="Arial Narrow" w:hAnsi="Arial Narrow"/>
          <w:b/>
        </w:rPr>
        <w:t>2</w:t>
      </w:r>
      <w:r w:rsidR="00653080">
        <w:rPr>
          <w:rFonts w:ascii="Arial Narrow" w:hAnsi="Arial Narrow"/>
          <w:b/>
        </w:rPr>
        <w:t>4</w:t>
      </w:r>
    </w:p>
    <w:p w14:paraId="4B71707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274B54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9F4CA8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1F0A0DC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FBEA33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F8869B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40760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F4C918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777F88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0854E7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8"/>
        <w:gridCol w:w="6499"/>
      </w:tblGrid>
      <w:tr w:rsidR="00A55E63" w:rsidRPr="00A55E63" w14:paraId="7560D233" w14:textId="77777777" w:rsidTr="002D7E6D">
        <w:tc>
          <w:tcPr>
            <w:tcW w:w="3085" w:type="dxa"/>
          </w:tcPr>
          <w:p w14:paraId="05212B9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492F8D4" w14:textId="309BDE41" w:rsidR="002D7E6D" w:rsidRPr="00A55E63" w:rsidRDefault="0064486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VÝTVARNÍČEK</w:t>
            </w:r>
            <w:r w:rsidR="00B977FE">
              <w:rPr>
                <w:rFonts w:ascii="Arial" w:hAnsi="Arial" w:cs="Arial"/>
              </w:rPr>
              <w:t xml:space="preserve"> </w:t>
            </w:r>
            <w:proofErr w:type="spellStart"/>
            <w:r w:rsidR="00B977FE">
              <w:rPr>
                <w:rFonts w:ascii="Arial" w:hAnsi="Arial" w:cs="Arial"/>
              </w:rPr>
              <w:t>s.r.o</w:t>
            </w:r>
            <w:proofErr w:type="spellEnd"/>
            <w:r w:rsidR="00B977FE">
              <w:rPr>
                <w:rFonts w:ascii="Arial" w:hAnsi="Arial" w:cs="Arial"/>
              </w:rPr>
              <w:t>.</w:t>
            </w:r>
          </w:p>
        </w:tc>
      </w:tr>
      <w:tr w:rsidR="00A55E63" w:rsidRPr="00A55E63" w14:paraId="5E3E1FC2" w14:textId="77777777" w:rsidTr="002D7E6D">
        <w:tc>
          <w:tcPr>
            <w:tcW w:w="3085" w:type="dxa"/>
          </w:tcPr>
          <w:p w14:paraId="1E6CF20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48DC7FD" w14:textId="5E29F7F0" w:rsidR="002D7E6D" w:rsidRPr="00A55E63" w:rsidRDefault="0064486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54 999 758</w:t>
            </w:r>
          </w:p>
        </w:tc>
      </w:tr>
      <w:tr w:rsidR="00A55E63" w:rsidRPr="00A55E63" w14:paraId="3DD4A361" w14:textId="77777777" w:rsidTr="002D7E6D">
        <w:tc>
          <w:tcPr>
            <w:tcW w:w="3085" w:type="dxa"/>
          </w:tcPr>
          <w:p w14:paraId="1055301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F21C6CE" w14:textId="1DC7087A" w:rsidR="002D7E6D" w:rsidRPr="00A55E63" w:rsidRDefault="00187A8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Kollárová 18/A, Pezinok 902 01</w:t>
            </w:r>
          </w:p>
        </w:tc>
      </w:tr>
    </w:tbl>
    <w:p w14:paraId="218C923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8D1F08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904DC0F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C47DC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C47DCB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C47D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C47D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DC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C47D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C47D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C47D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A7AF8B3" w14:textId="77777777" w:rsidR="002D7E6D" w:rsidRPr="00A55E63" w:rsidRDefault="00CE52E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UJ nie je súčasťou konsolidovaného celku</w:t>
      </w:r>
    </w:p>
    <w:p w14:paraId="0AA3CF49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953D85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E7C25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E7C25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09F83F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E2F8DDC" w14:textId="77777777" w:rsidTr="002D7E6D">
        <w:tc>
          <w:tcPr>
            <w:tcW w:w="4219" w:type="dxa"/>
          </w:tcPr>
          <w:p w14:paraId="7297101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8524A3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7F692A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965B72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A89F796" w14:textId="77777777" w:rsidTr="002D7E6D">
        <w:tc>
          <w:tcPr>
            <w:tcW w:w="4219" w:type="dxa"/>
          </w:tcPr>
          <w:p w14:paraId="61620A16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929CDAE" w14:textId="20708BB9" w:rsidR="002D7E6D" w:rsidRPr="00A55E63" w:rsidRDefault="00B977F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3C43DF7" w14:textId="725EFDE8" w:rsidR="002D7E6D" w:rsidRPr="00A55E63" w:rsidRDefault="00B977F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9EBFA9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CF8C56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EB8C3E5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140281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E7C25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E7C2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54EFCF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24B0D7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957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F957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F957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F957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F957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F957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F957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F957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957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F957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F957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F9577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45116A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DEDEE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B2EE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B2E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B2E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19524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9"/>
        <w:gridCol w:w="4768"/>
      </w:tblGrid>
      <w:tr w:rsidR="00A55E63" w:rsidRPr="00A55E63" w14:paraId="1938396B" w14:textId="77777777" w:rsidTr="002D7E6D">
        <w:tc>
          <w:tcPr>
            <w:tcW w:w="4843" w:type="dxa"/>
          </w:tcPr>
          <w:p w14:paraId="50754C6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F00B54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3729B6C" w14:textId="77777777" w:rsidTr="002D7E6D">
        <w:tc>
          <w:tcPr>
            <w:tcW w:w="4843" w:type="dxa"/>
          </w:tcPr>
          <w:p w14:paraId="1CFF8DA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2EAC41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7920B1C" w14:textId="77777777" w:rsidTr="002D7E6D">
        <w:tc>
          <w:tcPr>
            <w:tcW w:w="4843" w:type="dxa"/>
          </w:tcPr>
          <w:p w14:paraId="6EC166F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C98A8D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DBCC52D" w14:textId="77777777" w:rsidTr="002D7E6D">
        <w:tc>
          <w:tcPr>
            <w:tcW w:w="4843" w:type="dxa"/>
          </w:tcPr>
          <w:p w14:paraId="18C1043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FCAAF8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ED9924D" w14:textId="77777777" w:rsidTr="002D7E6D">
        <w:tc>
          <w:tcPr>
            <w:tcW w:w="4843" w:type="dxa"/>
          </w:tcPr>
          <w:p w14:paraId="2DE5483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00FF29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C289B5" w14:textId="77777777" w:rsidTr="002D7E6D">
        <w:tc>
          <w:tcPr>
            <w:tcW w:w="4843" w:type="dxa"/>
          </w:tcPr>
          <w:p w14:paraId="4BCE3D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21989A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2DD5CBEA" w14:textId="77777777" w:rsidTr="002D7E6D">
        <w:tc>
          <w:tcPr>
            <w:tcW w:w="4843" w:type="dxa"/>
          </w:tcPr>
          <w:p w14:paraId="0A29CDE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0CC048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7F94E6" w14:textId="77777777" w:rsidTr="002D7E6D">
        <w:tc>
          <w:tcPr>
            <w:tcW w:w="4843" w:type="dxa"/>
          </w:tcPr>
          <w:p w14:paraId="7DFC9DE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F43BB9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E5E9C4B" w14:textId="77777777" w:rsidTr="002D7E6D">
        <w:tc>
          <w:tcPr>
            <w:tcW w:w="4843" w:type="dxa"/>
          </w:tcPr>
          <w:p w14:paraId="6D80129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5573A2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D09440" w14:textId="77777777" w:rsidTr="002D7E6D">
        <w:tc>
          <w:tcPr>
            <w:tcW w:w="4843" w:type="dxa"/>
          </w:tcPr>
          <w:p w14:paraId="6E9ED6F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ky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5EA8B26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1B64AC9" w14:textId="77777777" w:rsidTr="002D7E6D">
        <w:tc>
          <w:tcPr>
            <w:tcW w:w="4843" w:type="dxa"/>
          </w:tcPr>
          <w:p w14:paraId="44D420A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8F4C85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462BCD8" w14:textId="77777777" w:rsidTr="002D7E6D">
        <w:tc>
          <w:tcPr>
            <w:tcW w:w="4843" w:type="dxa"/>
          </w:tcPr>
          <w:p w14:paraId="495FB5B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7CA3BB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BBDAF7A" w14:textId="77777777" w:rsidTr="002D7E6D">
        <w:tc>
          <w:tcPr>
            <w:tcW w:w="4843" w:type="dxa"/>
          </w:tcPr>
          <w:p w14:paraId="7AF3759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8F435B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701E12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270BC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AFC9CA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AB2E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B2E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AB2EE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AB2EE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74B5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74B5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74B5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74B5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74B5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0B3E8E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B3E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B3E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0B3E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0B3E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B3E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B3E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0B3E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0B3E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0B3E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B2EE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B2E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B2E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11883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A32A2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B2EE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B2EE4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B2EE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B2EE4"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su</w:t>
      </w:r>
      <w:proofErr w:type="spellEnd"/>
      <w:r w:rsidR="00AB2E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791B4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42E3B">
        <w:rPr>
          <w:rFonts w:ascii="Arial" w:hAnsi="Arial" w:cs="Arial"/>
          <w:spacing w:val="-5"/>
          <w:sz w:val="22"/>
          <w:szCs w:val="22"/>
        </w:rPr>
        <w:t xml:space="preserve"> UJ nemenila zásady a nerobila zmeny účtovných metód</w:t>
      </w:r>
    </w:p>
    <w:p w14:paraId="2595E0C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1DD29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B2EE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B2E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C96B2F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5B906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42E3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42E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42E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42E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42E3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42E3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42E3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42E3B">
        <w:rPr>
          <w:rFonts w:ascii="Arial" w:hAnsi="Arial" w:cs="Arial"/>
          <w:sz w:val="22"/>
          <w:szCs w:val="22"/>
        </w:rPr>
        <w:t xml:space="preserve"> UJ neúčtovala o opravách významných chýb minulého obdobia</w:t>
      </w:r>
    </w:p>
    <w:p w14:paraId="3FBEDF5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88BAB8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13F60F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11152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11152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11152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11152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77782D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EE2C119" w14:textId="77777777" w:rsidR="00373635" w:rsidRDefault="002C12B4" w:rsidP="00FC6A36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="00A42E3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sume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="00A42E3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="00A42E3B"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="00A42E3B"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="00A42E3B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A42E3B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="00A42E3B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="00A42E3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="00A42E3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dôvodu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C16E43A" w14:textId="77777777" w:rsidR="00FC6A36" w:rsidRPr="00A55E63" w:rsidRDefault="00FC6A36" w:rsidP="00FC6A3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UJ neúčtovala o mimoriadnych výnosoch a nákladoch</w:t>
      </w:r>
    </w:p>
    <w:p w14:paraId="753E608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50B1F7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96E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96E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6C3306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2502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FC6A36">
        <w:rPr>
          <w:rFonts w:ascii="Arial" w:hAnsi="Arial" w:cs="Arial"/>
          <w:sz w:val="22"/>
          <w:szCs w:val="22"/>
        </w:rPr>
        <w:t xml:space="preserve"> 0,00 Eur</w:t>
      </w:r>
    </w:p>
    <w:p w14:paraId="2BE4EB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3B18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2970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D1913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C6A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FC6A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6100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FC6A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FC6A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6100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FC6A36">
        <w:rPr>
          <w:rFonts w:ascii="Arial" w:hAnsi="Arial" w:cs="Arial"/>
          <w:sz w:val="22"/>
          <w:szCs w:val="22"/>
        </w:rPr>
        <w:t xml:space="preserve"> UJ nemá upísané vlastné akcie</w:t>
      </w:r>
    </w:p>
    <w:p w14:paraId="60BC0F6B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A85736" w14:textId="77777777" w:rsidR="00FC6A36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</w:t>
      </w:r>
    </w:p>
    <w:p w14:paraId="3A267634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 § 217a Obchodného zákonní</w:t>
      </w:r>
      <w:r w:rsidR="00FC6A36">
        <w:rPr>
          <w:rFonts w:ascii="Arial" w:hAnsi="Arial" w:cs="Arial"/>
          <w:sz w:val="22"/>
          <w:szCs w:val="22"/>
        </w:rPr>
        <w:t>ka v znení neskorších predpisov- UJ netvorila kapitálový fond z vlastných príspevkov</w:t>
      </w:r>
    </w:p>
    <w:p w14:paraId="70917C9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655C37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96E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96E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038F55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D630A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at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F1BCC">
        <w:rPr>
          <w:rFonts w:ascii="Arial" w:hAnsi="Arial" w:cs="Arial"/>
          <w:spacing w:val="-5"/>
          <w:sz w:val="22"/>
          <w:szCs w:val="22"/>
        </w:rPr>
        <w:t xml:space="preserve"> UJ neposkytla žiadne ručenia</w:t>
      </w:r>
    </w:p>
    <w:p w14:paraId="30144A1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6BE1CD" w14:textId="77777777" w:rsidR="008F1BC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8F1BCC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</w:p>
    <w:p w14:paraId="66C22FD7" w14:textId="77777777" w:rsidR="00373635" w:rsidRPr="00A55E63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k</w:t>
      </w:r>
      <w:r w:rsidR="008F1BCC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 w:rsidR="00296E8D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</w:t>
      </w:r>
      <w:r w:rsidR="00373635" w:rsidRPr="00A55E63">
        <w:rPr>
          <w:rFonts w:ascii="Arial" w:hAnsi="Arial" w:cs="Arial"/>
          <w:spacing w:val="-2"/>
          <w:sz w:val="22"/>
          <w:szCs w:val="22"/>
        </w:rPr>
        <w:t>:</w:t>
      </w:r>
      <w:r w:rsidR="008F1BCC">
        <w:rPr>
          <w:rFonts w:ascii="Arial" w:hAnsi="Arial" w:cs="Arial"/>
          <w:spacing w:val="-2"/>
          <w:sz w:val="22"/>
          <w:szCs w:val="22"/>
        </w:rPr>
        <w:t xml:space="preserve"> UJ neposkytla žiadne pôžičky</w:t>
      </w:r>
    </w:p>
    <w:p w14:paraId="42B2380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1D289C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F1B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BABB30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4FEE80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8F1BCC">
        <w:rPr>
          <w:rFonts w:ascii="Arial" w:hAnsi="Arial" w:cs="Arial"/>
          <w:sz w:val="22"/>
          <w:szCs w:val="22"/>
        </w:rPr>
        <w:t xml:space="preserve"> a i</w:t>
      </w:r>
      <w:r w:rsidR="002C12B4" w:rsidRPr="00A55E63">
        <w:rPr>
          <w:rFonts w:ascii="Arial" w:hAnsi="Arial" w:cs="Arial"/>
          <w:sz w:val="22"/>
          <w:szCs w:val="22"/>
        </w:rPr>
        <w:t>ného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8F1BCC">
        <w:rPr>
          <w:rFonts w:ascii="Arial" w:hAnsi="Arial" w:cs="Arial"/>
          <w:sz w:val="22"/>
          <w:szCs w:val="22"/>
        </w:rPr>
        <w:t xml:space="preserve"> UJ neposkytla plnenia na súkromné účely</w:t>
      </w:r>
    </w:p>
    <w:p w14:paraId="22185D5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C28630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4665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0A2AB4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B9122A6" w14:textId="77777777" w:rsidR="00637F73" w:rsidRDefault="002C12B4" w:rsidP="008A57A3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446654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="00446654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="00446654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="00446654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="00446654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="00446654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9EB1712" w14:textId="77777777" w:rsidR="008A57A3" w:rsidRPr="00A55E63" w:rsidRDefault="008A57A3" w:rsidP="008A57A3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UJ nemá významné finančné povinnosti nevyplývajúce zo súvahy</w:t>
      </w:r>
    </w:p>
    <w:p w14:paraId="6AE0BC1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A9BD0A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</w:t>
      </w:r>
      <w:r w:rsidR="00C77C66">
        <w:rPr>
          <w:rFonts w:ascii="Arial" w:hAnsi="Arial" w:cs="Arial"/>
          <w:sz w:val="22"/>
          <w:szCs w:val="22"/>
        </w:rPr>
        <w:t xml:space="preserve"> v 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</w:t>
      </w:r>
      <w:r w:rsidR="00C77C66">
        <w:rPr>
          <w:rFonts w:ascii="Arial" w:hAnsi="Arial" w:cs="Arial"/>
          <w:spacing w:val="-1"/>
          <w:sz w:val="22"/>
          <w:szCs w:val="22"/>
        </w:rPr>
        <w:t xml:space="preserve">e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C77C66">
        <w:rPr>
          <w:rFonts w:ascii="Arial" w:hAnsi="Arial" w:cs="Arial"/>
          <w:sz w:val="22"/>
          <w:szCs w:val="22"/>
        </w:rPr>
        <w:t xml:space="preserve"> UJ nemá podmienené záväzky</w:t>
      </w:r>
    </w:p>
    <w:p w14:paraId="56A0C03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FB734B" w14:textId="77777777" w:rsidR="00451ED3" w:rsidRDefault="002C12B4" w:rsidP="002561BC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="00C77C66"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1C82F89D" w14:textId="77777777" w:rsidR="002561BC" w:rsidRDefault="002561BC" w:rsidP="002561BC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UJ nemá významné finančné povinnosti a podmienené záväzky</w:t>
      </w:r>
    </w:p>
    <w:p w14:paraId="678855F5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56774F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C77C66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C77C66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42C13B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FC9990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561B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561B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561B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561B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561B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561B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2561BC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561B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561B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2561BC">
        <w:rPr>
          <w:rFonts w:ascii="Arial" w:hAnsi="Arial" w:cs="Arial"/>
          <w:sz w:val="22"/>
          <w:szCs w:val="22"/>
        </w:rPr>
        <w:t xml:space="preserve"> UJ nemá žiadne povinnosti vyplývajúce z dôchodkových programov pre zamestnancov</w:t>
      </w:r>
    </w:p>
    <w:p w14:paraId="0A9BF37F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D8FBDF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2561BC">
        <w:rPr>
          <w:rFonts w:ascii="Arial" w:hAnsi="Arial" w:cs="Arial"/>
          <w:sz w:val="22"/>
          <w:szCs w:val="22"/>
        </w:rPr>
        <w:t xml:space="preserve"> UJ neposkytuje služby vo verejnom záujme</w:t>
      </w:r>
    </w:p>
    <w:p w14:paraId="6E435E58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50574F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2A073F" w14:textId="77777777" w:rsidR="0000101B" w:rsidRDefault="0000101B">
      <w:r>
        <w:separator/>
      </w:r>
    </w:p>
  </w:endnote>
  <w:endnote w:type="continuationSeparator" w:id="0">
    <w:p w14:paraId="4E1FB2F2" w14:textId="77777777" w:rsidR="0000101B" w:rsidRDefault="000010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BEAF44" w14:textId="0A4AD395" w:rsidR="00F404E8" w:rsidRDefault="003A7234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2D10B75" wp14:editId="615B655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B1446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D914C1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D914C1">
                            <w:fldChar w:fldCharType="separate"/>
                          </w:r>
                          <w:r w:rsidR="00D51415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D914C1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2D10B7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8B1446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D914C1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D914C1">
                      <w:fldChar w:fldCharType="separate"/>
                    </w:r>
                    <w:r w:rsidR="00D51415">
                      <w:rPr>
                        <w:rFonts w:cs="Times New Roman"/>
                        <w:noProof/>
                      </w:rPr>
                      <w:t>1</w:t>
                    </w:r>
                    <w:r w:rsidR="00D914C1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2D65D4" w14:textId="77777777" w:rsidR="0000101B" w:rsidRDefault="0000101B">
      <w:r>
        <w:separator/>
      </w:r>
    </w:p>
  </w:footnote>
  <w:footnote w:type="continuationSeparator" w:id="0">
    <w:p w14:paraId="01DC2679" w14:textId="77777777" w:rsidR="0000101B" w:rsidRDefault="0000101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A1307D" w14:textId="77777777" w:rsidR="0055784D" w:rsidRDefault="0055784D">
    <w:pPr>
      <w:pStyle w:val="Hlavika"/>
    </w:pPr>
  </w:p>
  <w:p w14:paraId="65CE2A7D" w14:textId="77777777" w:rsidR="0055784D" w:rsidRDefault="0055784D">
    <w:pPr>
      <w:pStyle w:val="Hlavika"/>
    </w:pPr>
  </w:p>
  <w:p w14:paraId="3140D9A6" w14:textId="77777777" w:rsidR="0055784D" w:rsidRDefault="0055784D">
    <w:pPr>
      <w:pStyle w:val="Hlavika"/>
    </w:pPr>
  </w:p>
  <w:p w14:paraId="1FEA7FC9" w14:textId="62064A68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0B3E8E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34B66">
      <w:rPr>
        <w:rFonts w:ascii="Arial" w:hAnsi="Arial" w:cs="Arial"/>
        <w:sz w:val="22"/>
        <w:szCs w:val="22"/>
        <w:bdr w:val="single" w:sz="4" w:space="0" w:color="auto"/>
      </w:rPr>
      <w:t>UZ</w:t>
    </w:r>
    <w:r w:rsidR="00542440">
      <w:rPr>
        <w:rFonts w:ascii="Arial" w:hAnsi="Arial" w:cs="Arial"/>
        <w:sz w:val="22"/>
        <w:szCs w:val="22"/>
        <w:bdr w:val="single" w:sz="4" w:space="0" w:color="auto"/>
      </w:rPr>
      <w:t>POD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336BDC" w:rsidRPr="00336BDC">
      <w:t xml:space="preserve"> </w:t>
    </w:r>
    <w:r w:rsidR="002466DE">
      <w:rPr>
        <w:rFonts w:ascii="Arial" w:hAnsi="Arial" w:cs="Arial"/>
        <w:sz w:val="22"/>
        <w:szCs w:val="22"/>
        <w:bdr w:val="single" w:sz="4" w:space="0" w:color="auto"/>
      </w:rPr>
      <w:t>5</w:t>
    </w:r>
    <w:r w:rsidR="00B977FE">
      <w:rPr>
        <w:rFonts w:ascii="Arial" w:hAnsi="Arial" w:cs="Arial"/>
        <w:sz w:val="22"/>
        <w:szCs w:val="22"/>
        <w:bdr w:val="single" w:sz="4" w:space="0" w:color="auto"/>
      </w:rPr>
      <w:t>3 048 792</w:t>
    </w:r>
    <w:r w:rsidR="0050782C" w:rsidRPr="0050782C">
      <w:t xml:space="preserve"> </w:t>
    </w:r>
    <w:r w:rsidR="0086021F" w:rsidRPr="0086021F">
      <w:t xml:space="preserve"> </w:t>
    </w:r>
    <w:r w:rsidR="00323920" w:rsidRPr="00323920">
      <w:t xml:space="preserve"> </w:t>
    </w:r>
    <w:r w:rsidR="00323920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E350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557769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B977FE">
      <w:rPr>
        <w:rFonts w:ascii="Arial" w:hAnsi="Arial" w:cs="Arial"/>
        <w:sz w:val="22"/>
        <w:szCs w:val="22"/>
        <w:bdr w:val="single" w:sz="4" w:space="0" w:color="auto"/>
      </w:rPr>
      <w:t>2121287399</w:t>
    </w:r>
    <w:r w:rsidR="00336BDC" w:rsidRPr="00336BDC">
      <w:t xml:space="preserve"> </w:t>
    </w:r>
    <w:r w:rsidR="0050782C" w:rsidRPr="0050782C">
      <w:t xml:space="preserve"> </w:t>
    </w:r>
    <w:r w:rsidR="00DD5082" w:rsidRPr="00DD5082"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02350AA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7E5765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003621C"/>
    <w:multiLevelType w:val="hybridMultilevel"/>
    <w:tmpl w:val="4926A350"/>
    <w:lvl w:ilvl="0" w:tplc="66D6800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5DAF3E4C"/>
    <w:multiLevelType w:val="hybridMultilevel"/>
    <w:tmpl w:val="92C4EBBE"/>
    <w:lvl w:ilvl="0" w:tplc="ED2EC1BA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28148865">
    <w:abstractNumId w:val="0"/>
  </w:num>
  <w:num w:numId="2" w16cid:durableId="1669862461">
    <w:abstractNumId w:val="8"/>
  </w:num>
  <w:num w:numId="3" w16cid:durableId="2014528451">
    <w:abstractNumId w:val="7"/>
  </w:num>
  <w:num w:numId="4" w16cid:durableId="1169325956">
    <w:abstractNumId w:val="1"/>
  </w:num>
  <w:num w:numId="5" w16cid:durableId="1722094161">
    <w:abstractNumId w:val="6"/>
  </w:num>
  <w:num w:numId="6" w16cid:durableId="1033338282">
    <w:abstractNumId w:val="3"/>
  </w:num>
  <w:num w:numId="7" w16cid:durableId="915825633">
    <w:abstractNumId w:val="4"/>
  </w:num>
  <w:num w:numId="8" w16cid:durableId="1006327489">
    <w:abstractNumId w:val="5"/>
  </w:num>
  <w:num w:numId="9" w16cid:durableId="69653888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101B"/>
    <w:rsid w:val="00026440"/>
    <w:rsid w:val="000674B8"/>
    <w:rsid w:val="0007612C"/>
    <w:rsid w:val="000854C2"/>
    <w:rsid w:val="000B3E8E"/>
    <w:rsid w:val="000B7729"/>
    <w:rsid w:val="0011152B"/>
    <w:rsid w:val="00132BAB"/>
    <w:rsid w:val="001406AD"/>
    <w:rsid w:val="00151B48"/>
    <w:rsid w:val="00156998"/>
    <w:rsid w:val="0016108A"/>
    <w:rsid w:val="0016728F"/>
    <w:rsid w:val="00187A8E"/>
    <w:rsid w:val="001A1B05"/>
    <w:rsid w:val="00215113"/>
    <w:rsid w:val="002401F1"/>
    <w:rsid w:val="002466DE"/>
    <w:rsid w:val="002561BC"/>
    <w:rsid w:val="00267DEA"/>
    <w:rsid w:val="00274B54"/>
    <w:rsid w:val="00276280"/>
    <w:rsid w:val="00296E8D"/>
    <w:rsid w:val="002B348B"/>
    <w:rsid w:val="002B6294"/>
    <w:rsid w:val="002C12B4"/>
    <w:rsid w:val="002D6424"/>
    <w:rsid w:val="002D7E6D"/>
    <w:rsid w:val="0032162C"/>
    <w:rsid w:val="00323920"/>
    <w:rsid w:val="00336BDC"/>
    <w:rsid w:val="003657F5"/>
    <w:rsid w:val="00373635"/>
    <w:rsid w:val="003758B5"/>
    <w:rsid w:val="003A5145"/>
    <w:rsid w:val="003A7234"/>
    <w:rsid w:val="003C7039"/>
    <w:rsid w:val="003D056F"/>
    <w:rsid w:val="003E74E0"/>
    <w:rsid w:val="003F231F"/>
    <w:rsid w:val="00401155"/>
    <w:rsid w:val="0040760F"/>
    <w:rsid w:val="00413538"/>
    <w:rsid w:val="00424DCC"/>
    <w:rsid w:val="004273BA"/>
    <w:rsid w:val="00446654"/>
    <w:rsid w:val="00451ED3"/>
    <w:rsid w:val="00483984"/>
    <w:rsid w:val="004A2BF3"/>
    <w:rsid w:val="004A677F"/>
    <w:rsid w:val="00503BA4"/>
    <w:rsid w:val="0050574F"/>
    <w:rsid w:val="0050782C"/>
    <w:rsid w:val="00516B7F"/>
    <w:rsid w:val="00534B66"/>
    <w:rsid w:val="00542440"/>
    <w:rsid w:val="00547822"/>
    <w:rsid w:val="00557769"/>
    <w:rsid w:val="0055784D"/>
    <w:rsid w:val="00560DB1"/>
    <w:rsid w:val="00561B43"/>
    <w:rsid w:val="00577A13"/>
    <w:rsid w:val="00581E93"/>
    <w:rsid w:val="00585826"/>
    <w:rsid w:val="005917CE"/>
    <w:rsid w:val="005E350D"/>
    <w:rsid w:val="0061007A"/>
    <w:rsid w:val="00623868"/>
    <w:rsid w:val="00637F73"/>
    <w:rsid w:val="0064486A"/>
    <w:rsid w:val="00653080"/>
    <w:rsid w:val="00655DBD"/>
    <w:rsid w:val="0066603C"/>
    <w:rsid w:val="00676DB4"/>
    <w:rsid w:val="00681519"/>
    <w:rsid w:val="006831DF"/>
    <w:rsid w:val="00691F3D"/>
    <w:rsid w:val="006A7CEE"/>
    <w:rsid w:val="00731073"/>
    <w:rsid w:val="00791B4B"/>
    <w:rsid w:val="007A105D"/>
    <w:rsid w:val="007E2277"/>
    <w:rsid w:val="00813ACE"/>
    <w:rsid w:val="008224B5"/>
    <w:rsid w:val="00823294"/>
    <w:rsid w:val="0082594A"/>
    <w:rsid w:val="0086021F"/>
    <w:rsid w:val="00861175"/>
    <w:rsid w:val="00863EBE"/>
    <w:rsid w:val="008771A6"/>
    <w:rsid w:val="00883C16"/>
    <w:rsid w:val="008A0218"/>
    <w:rsid w:val="008A57A3"/>
    <w:rsid w:val="008B40C1"/>
    <w:rsid w:val="008B7006"/>
    <w:rsid w:val="008C53F1"/>
    <w:rsid w:val="008F1BCC"/>
    <w:rsid w:val="00913435"/>
    <w:rsid w:val="00914C94"/>
    <w:rsid w:val="00916772"/>
    <w:rsid w:val="0092400A"/>
    <w:rsid w:val="009825D8"/>
    <w:rsid w:val="009A27D0"/>
    <w:rsid w:val="009A791B"/>
    <w:rsid w:val="009D5C84"/>
    <w:rsid w:val="00A111D6"/>
    <w:rsid w:val="00A15CBF"/>
    <w:rsid w:val="00A3765E"/>
    <w:rsid w:val="00A42E3B"/>
    <w:rsid w:val="00A43651"/>
    <w:rsid w:val="00A444B3"/>
    <w:rsid w:val="00A50443"/>
    <w:rsid w:val="00A55E63"/>
    <w:rsid w:val="00AB2EE4"/>
    <w:rsid w:val="00AD3D51"/>
    <w:rsid w:val="00AD6C8A"/>
    <w:rsid w:val="00AD749D"/>
    <w:rsid w:val="00AE7C25"/>
    <w:rsid w:val="00B15E67"/>
    <w:rsid w:val="00B37B86"/>
    <w:rsid w:val="00B42E4E"/>
    <w:rsid w:val="00B7440A"/>
    <w:rsid w:val="00B77F6E"/>
    <w:rsid w:val="00B977FE"/>
    <w:rsid w:val="00BD51B3"/>
    <w:rsid w:val="00C01CB7"/>
    <w:rsid w:val="00C07843"/>
    <w:rsid w:val="00C16C31"/>
    <w:rsid w:val="00C354D2"/>
    <w:rsid w:val="00C441C1"/>
    <w:rsid w:val="00C47DCB"/>
    <w:rsid w:val="00C71636"/>
    <w:rsid w:val="00C77C66"/>
    <w:rsid w:val="00CC3205"/>
    <w:rsid w:val="00CC4541"/>
    <w:rsid w:val="00CD545D"/>
    <w:rsid w:val="00CE2C43"/>
    <w:rsid w:val="00CE52E7"/>
    <w:rsid w:val="00D03C5F"/>
    <w:rsid w:val="00D16F45"/>
    <w:rsid w:val="00D51415"/>
    <w:rsid w:val="00D914C1"/>
    <w:rsid w:val="00DD5082"/>
    <w:rsid w:val="00DF6AD0"/>
    <w:rsid w:val="00DF7A59"/>
    <w:rsid w:val="00E1750C"/>
    <w:rsid w:val="00E250D1"/>
    <w:rsid w:val="00E332B6"/>
    <w:rsid w:val="00E409AA"/>
    <w:rsid w:val="00E44E04"/>
    <w:rsid w:val="00E532AD"/>
    <w:rsid w:val="00E70F0E"/>
    <w:rsid w:val="00EA69EA"/>
    <w:rsid w:val="00EB4798"/>
    <w:rsid w:val="00EB55FA"/>
    <w:rsid w:val="00EC096B"/>
    <w:rsid w:val="00EE5474"/>
    <w:rsid w:val="00F404E8"/>
    <w:rsid w:val="00F53A11"/>
    <w:rsid w:val="00F817B0"/>
    <w:rsid w:val="00F95777"/>
    <w:rsid w:val="00FC674B"/>
    <w:rsid w:val="00FC6A36"/>
    <w:rsid w:val="00FD180B"/>
    <w:rsid w:val="00FE539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FCA731C"/>
  <w15:docId w15:val="{35777F79-AEF4-4314-B16D-BCCFA226B5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50574F"/>
    <w:rPr>
      <w:lang w:val="sk-SK"/>
    </w:rPr>
  </w:style>
  <w:style w:type="paragraph" w:styleId="Nadpis1">
    <w:name w:val="heading 1"/>
    <w:basedOn w:val="Normlny"/>
    <w:uiPriority w:val="1"/>
    <w:qFormat/>
    <w:rsid w:val="0050574F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50574F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50574F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50574F"/>
  </w:style>
  <w:style w:type="paragraph" w:customStyle="1" w:styleId="TableParagraph">
    <w:name w:val="Table Paragraph"/>
    <w:basedOn w:val="Normlny"/>
    <w:uiPriority w:val="1"/>
    <w:qFormat/>
    <w:rsid w:val="0050574F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1099</Words>
  <Characters>6266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FSP PC</cp:lastModifiedBy>
  <cp:revision>2</cp:revision>
  <cp:lastPrinted>2020-03-11T13:43:00Z</cp:lastPrinted>
  <dcterms:created xsi:type="dcterms:W3CDTF">2025-06-30T13:43:00Z</dcterms:created>
  <dcterms:modified xsi:type="dcterms:W3CDTF">2025-06-30T13:43:00Z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