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C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A5CFB">
        <w:rPr>
          <w:rFonts w:cs="Arial"/>
          <w:szCs w:val="22"/>
        </w:rPr>
        <w:t xml:space="preserve"> Veľkoobchod a </w:t>
      </w:r>
      <w:proofErr w:type="spellStart"/>
      <w:r w:rsidR="00BA5CFB">
        <w:rPr>
          <w:rFonts w:cs="Arial"/>
          <w:szCs w:val="22"/>
        </w:rPr>
        <w:t>moloobchod</w:t>
      </w:r>
      <w:proofErr w:type="spellEnd"/>
      <w:r w:rsidR="00BA5CFB">
        <w:rPr>
          <w:rFonts w:cs="Arial"/>
          <w:szCs w:val="22"/>
        </w:rPr>
        <w:t xml:space="preserve"> s tovarom pre </w:t>
      </w:r>
      <w:proofErr w:type="spellStart"/>
      <w:r w:rsidR="00BA5CFB">
        <w:rPr>
          <w:rFonts w:cs="Arial"/>
          <w:szCs w:val="22"/>
        </w:rPr>
        <w:t>autolakovne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5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5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5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5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5C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5C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-35048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-41468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-41468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9A5" w:rsidRDefault="004049A5" w:rsidP="00107589">
      <w:pPr>
        <w:spacing w:after="0" w:line="240" w:lineRule="auto"/>
      </w:pPr>
      <w:r>
        <w:separator/>
      </w:r>
    </w:p>
  </w:endnote>
  <w:endnote w:type="continuationSeparator" w:id="0">
    <w:p w:rsidR="004049A5" w:rsidRDefault="004049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F6CA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F6CA6">
      <w:rPr>
        <w:szCs w:val="22"/>
      </w:rPr>
      <w:fldChar w:fldCharType="separate"/>
    </w:r>
    <w:r w:rsidR="00BA5CFB">
      <w:rPr>
        <w:noProof/>
        <w:szCs w:val="22"/>
      </w:rPr>
      <w:t>2</w:t>
    </w:r>
    <w:r w:rsidR="004F6CA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9A5" w:rsidRDefault="004049A5" w:rsidP="00107589">
      <w:pPr>
        <w:spacing w:after="0" w:line="240" w:lineRule="auto"/>
      </w:pPr>
      <w:r>
        <w:separator/>
      </w:r>
    </w:p>
  </w:footnote>
  <w:footnote w:type="continuationSeparator" w:id="0">
    <w:p w:rsidR="004049A5" w:rsidRDefault="004049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9A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CA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CF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4E4DB-625C-47DE-9FBE-B89632AD3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4652</Words>
  <Characters>26517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2025-06-28T16:41:00Z</dcterms:created>
  <dcterms:modified xsi:type="dcterms:W3CDTF">2025-06-28T16:41:00Z</dcterms:modified>
</cp:coreProperties>
</file>