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3E7294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74980">
        <w:rPr>
          <w:rFonts w:ascii="Arial Narrow" w:hAnsi="Arial Narrow"/>
          <w:b/>
        </w:rPr>
        <w:t>2024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04070AD6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2532D4">
              <w:rPr>
                <w:rFonts w:ascii="Arial" w:hAnsi="Arial" w:cs="Arial"/>
                <w:b/>
                <w:bCs/>
              </w:rPr>
              <w:t>lublau</w:t>
            </w:r>
            <w:r>
              <w:rPr>
                <w:rFonts w:ascii="Arial" w:hAnsi="Arial" w:cs="Arial"/>
                <w:b/>
                <w:bCs/>
              </w:rPr>
              <w:t>, s.r.o.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5B54B2B6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2532D4">
              <w:rPr>
                <w:rFonts w:ascii="Arial" w:hAnsi="Arial" w:cs="Arial"/>
                <w:b/>
                <w:bCs/>
              </w:rPr>
              <w:t>47503637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4F8C8743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Štúrova </w:t>
            </w:r>
            <w:r w:rsidR="002532D4">
              <w:rPr>
                <w:rFonts w:ascii="Arial" w:hAnsi="Arial" w:cs="Arial"/>
                <w:b/>
                <w:bCs/>
              </w:rPr>
              <w:t>4</w:t>
            </w:r>
            <w:r>
              <w:rPr>
                <w:rFonts w:ascii="Arial" w:hAnsi="Arial" w:cs="Arial"/>
                <w:b/>
                <w:bCs/>
              </w:rPr>
              <w:t>1</w:t>
            </w:r>
            <w:r w:rsidR="002532D4">
              <w:rPr>
                <w:rFonts w:ascii="Arial" w:hAnsi="Arial" w:cs="Arial"/>
                <w:b/>
                <w:bCs/>
              </w:rPr>
              <w:t>5</w:t>
            </w:r>
            <w:r>
              <w:rPr>
                <w:rFonts w:ascii="Arial" w:hAnsi="Arial" w:cs="Arial"/>
                <w:b/>
                <w:bCs/>
              </w:rPr>
              <w:t>/</w:t>
            </w:r>
            <w:r w:rsidR="002532D4">
              <w:rPr>
                <w:rFonts w:ascii="Arial" w:hAnsi="Arial" w:cs="Arial"/>
                <w:b/>
                <w:bCs/>
              </w:rPr>
              <w:t>35</w:t>
            </w:r>
            <w:r>
              <w:rPr>
                <w:rFonts w:ascii="Arial" w:hAnsi="Arial" w:cs="Arial"/>
                <w:b/>
                <w:bCs/>
              </w:rPr>
              <w:t>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2DBD395F" w:rsidR="002D7E6D" w:rsidRPr="006C7ABB" w:rsidRDefault="007A27ED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3342" w:type="dxa"/>
          </w:tcPr>
          <w:p w14:paraId="7AE05395" w14:textId="01844E99" w:rsidR="002D7E6D" w:rsidRPr="006C7ABB" w:rsidRDefault="006C7ABB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>0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24F08E" w14:textId="121E1DC7" w:rsidR="00401155" w:rsidRDefault="002532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Odpisy dlhodobého nehmotného majetku sú stanovené vychádzúc z predpokladanej doby jeho používania a predpokladaného priebehu jeho opotrebenia. Odpisovať sa začína prvým dňom mesiaca uvedenia dlhodobého majetku do používania. Drobný dlhodobý nehmotný majetok, ktorého ocenenie je 2400 EUR  nižšie s účtuje na ťarchu účtu 518-Ostatné služby.</w:t>
      </w:r>
    </w:p>
    <w:p w14:paraId="2869265F" w14:textId="64F1E480" w:rsidR="002532D4" w:rsidRDefault="002532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</w:p>
    <w:p w14:paraId="2ED7E21C" w14:textId="7D4A5632" w:rsidR="002532D4" w:rsidRPr="00A55E63" w:rsidRDefault="002532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0"/>
          <w:szCs w:val="20"/>
        </w:rPr>
        <w:t>Odpisy dlhodobého hmotného majetku sú stanovené z predpokladanej doby jeho používania a predpokladaného priebehu jeho opotrebenia. Odpisovať sa začína prvým dňom mesiaca uvedenia dlhodobého majetku do používania. Drobný dlhodobý hmotný majetok, ktorého ocenenie je 1700 EUR a nižšie sa účtuje ako „zásoby“ s výnimkou osobného automobilu Renault Twingo, kt. bol zaradený do dlhodobého hmotného majetku.</w:t>
      </w: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19247665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</w:t>
      </w:r>
      <w:r w:rsidR="00574980">
        <w:rPr>
          <w:rFonts w:ascii="Arial" w:hAnsi="Arial" w:cs="Arial"/>
          <w:b/>
          <w:bCs/>
          <w:spacing w:val="-5"/>
          <w:sz w:val="20"/>
          <w:szCs w:val="20"/>
        </w:rPr>
        <w:t>4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 xml:space="preserve">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48C6C663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ne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prijala v r. 202</w:t>
      </w:r>
      <w:r w:rsidR="00574980">
        <w:rPr>
          <w:rFonts w:ascii="Arial" w:hAnsi="Arial" w:cs="Arial"/>
          <w:b/>
          <w:bCs/>
          <w:spacing w:val="-1"/>
          <w:sz w:val="20"/>
          <w:szCs w:val="20"/>
        </w:rPr>
        <w:t>4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 xml:space="preserve">žiadne 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dotácie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2FCF89DC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 v r. 202</w:t>
      </w:r>
      <w:r w:rsidR="00574980">
        <w:rPr>
          <w:rFonts w:ascii="Arial" w:hAnsi="Arial" w:cs="Arial"/>
          <w:b/>
          <w:bCs/>
          <w:sz w:val="20"/>
          <w:szCs w:val="20"/>
        </w:rPr>
        <w:t>4</w:t>
      </w:r>
      <w:r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40DE2929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574980">
        <w:rPr>
          <w:rFonts w:ascii="Arial" w:hAnsi="Arial" w:cs="Arial"/>
          <w:b/>
          <w:bCs/>
          <w:sz w:val="20"/>
          <w:szCs w:val="20"/>
        </w:rPr>
        <w:t>4</w:t>
      </w:r>
      <w:r w:rsidRPr="005413E4">
        <w:rPr>
          <w:rFonts w:ascii="Arial" w:hAnsi="Arial" w:cs="Arial"/>
          <w:b/>
          <w:bCs/>
          <w:sz w:val="20"/>
          <w:szCs w:val="20"/>
        </w:rPr>
        <w:t xml:space="preserve">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56711FE4" w:rsidR="00C07843" w:rsidRPr="005413E4" w:rsidRDefault="00C07843" w:rsidP="00D618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574980">
        <w:rPr>
          <w:rFonts w:ascii="Arial" w:hAnsi="Arial" w:cs="Arial"/>
          <w:b/>
          <w:bCs/>
          <w:sz w:val="20"/>
          <w:szCs w:val="20"/>
        </w:rPr>
        <w:t>4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 netvorila kapitálový fond</w:t>
      </w:r>
      <w:r w:rsidR="00CB04C7">
        <w:rPr>
          <w:rFonts w:ascii="Arial" w:hAnsi="Arial" w:cs="Arial"/>
          <w:b/>
          <w:bCs/>
          <w:sz w:val="20"/>
          <w:szCs w:val="20"/>
        </w:rPr>
        <w:t xml:space="preserve"> z príspevkov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783E40CD" w:rsidR="00373635" w:rsidRPr="00600B16" w:rsidRDefault="00D618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pacing w:val="-2"/>
          <w:sz w:val="22"/>
          <w:szCs w:val="22"/>
        </w:rPr>
        <w:t>Neboli poskytnuté žiadne pôžičky.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3E83537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D61833">
        <w:rPr>
          <w:rFonts w:ascii="Arial" w:hAnsi="Arial" w:cs="Arial"/>
          <w:spacing w:val="-5"/>
          <w:sz w:val="22"/>
          <w:szCs w:val="22"/>
        </w:rPr>
        <w:t>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0C3CE3CF" w:rsidR="00A55E63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</w:t>
      </w:r>
      <w:r w:rsidR="00266442">
        <w:rPr>
          <w:rFonts w:ascii="Arial" w:hAnsi="Arial" w:cs="Arial"/>
          <w:b/>
          <w:bCs/>
          <w:sz w:val="22"/>
          <w:szCs w:val="22"/>
        </w:rPr>
        <w:t>nemá významné povinnosti vyplývajúce z dôchodkových programov pre zamestnancov.</w:t>
      </w: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639FF4" w14:textId="77777777" w:rsidR="009D59B1" w:rsidRDefault="009D59B1">
      <w:r>
        <w:separator/>
      </w:r>
    </w:p>
  </w:endnote>
  <w:endnote w:type="continuationSeparator" w:id="0">
    <w:p w14:paraId="56AF444A" w14:textId="77777777" w:rsidR="009D59B1" w:rsidRDefault="009D59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391D2C" w14:textId="77777777" w:rsidR="009D59B1" w:rsidRDefault="009D59B1">
      <w:r>
        <w:separator/>
      </w:r>
    </w:p>
  </w:footnote>
  <w:footnote w:type="continuationSeparator" w:id="0">
    <w:p w14:paraId="1F69A5B5" w14:textId="77777777" w:rsidR="009D59B1" w:rsidRDefault="009D59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126F43ED" w14:textId="77777777" w:rsidR="0055784D" w:rsidRDefault="0055784D">
    <w:pPr>
      <w:pStyle w:val="Hlavika"/>
    </w:pPr>
  </w:p>
  <w:p w14:paraId="518D8AE7" w14:textId="08457ED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532D4">
      <w:rPr>
        <w:rFonts w:ascii="Arial" w:hAnsi="Arial" w:cs="Arial"/>
        <w:sz w:val="22"/>
        <w:szCs w:val="22"/>
        <w:bdr w:val="single" w:sz="4" w:space="0" w:color="auto"/>
      </w:rPr>
      <w:t>47503637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532D4">
      <w:rPr>
        <w:rFonts w:ascii="Arial" w:hAnsi="Arial" w:cs="Arial"/>
        <w:sz w:val="22"/>
        <w:szCs w:val="22"/>
        <w:bdr w:val="single" w:sz="4" w:space="0" w:color="auto"/>
      </w:rPr>
      <w:t>2023910031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6311F3CF" w:rsidR="0055784D" w:rsidRDefault="00003BBE">
    <w:pPr>
      <w:pStyle w:val="Hlavika"/>
    </w:pPr>
    <w:r>
      <w:t xml:space="preserve">                                                                     Za r. </w:t>
    </w:r>
    <w:r w:rsidR="00574980">
      <w:t>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95925066">
    <w:abstractNumId w:val="0"/>
  </w:num>
  <w:num w:numId="2" w16cid:durableId="610666955">
    <w:abstractNumId w:val="8"/>
  </w:num>
  <w:num w:numId="3" w16cid:durableId="634069754">
    <w:abstractNumId w:val="7"/>
  </w:num>
  <w:num w:numId="4" w16cid:durableId="2070227667">
    <w:abstractNumId w:val="3"/>
  </w:num>
  <w:num w:numId="5" w16cid:durableId="540367567">
    <w:abstractNumId w:val="6"/>
  </w:num>
  <w:num w:numId="6" w16cid:durableId="954602712">
    <w:abstractNumId w:val="4"/>
  </w:num>
  <w:num w:numId="7" w16cid:durableId="1013842133">
    <w:abstractNumId w:val="5"/>
  </w:num>
  <w:num w:numId="8" w16cid:durableId="1568955077">
    <w:abstractNumId w:val="2"/>
  </w:num>
  <w:num w:numId="9" w16cid:durableId="18845149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A1B05"/>
    <w:rsid w:val="001A2014"/>
    <w:rsid w:val="001A2A35"/>
    <w:rsid w:val="002401F1"/>
    <w:rsid w:val="002532D4"/>
    <w:rsid w:val="00266442"/>
    <w:rsid w:val="002B348B"/>
    <w:rsid w:val="002C12B4"/>
    <w:rsid w:val="002D7E6D"/>
    <w:rsid w:val="002E1210"/>
    <w:rsid w:val="003657F5"/>
    <w:rsid w:val="00373635"/>
    <w:rsid w:val="003A5145"/>
    <w:rsid w:val="003D056F"/>
    <w:rsid w:val="003E5C03"/>
    <w:rsid w:val="004003D2"/>
    <w:rsid w:val="00401155"/>
    <w:rsid w:val="00406A14"/>
    <w:rsid w:val="00451ED3"/>
    <w:rsid w:val="004A2BF3"/>
    <w:rsid w:val="00503BA4"/>
    <w:rsid w:val="005413E4"/>
    <w:rsid w:val="00547822"/>
    <w:rsid w:val="0055784D"/>
    <w:rsid w:val="00557D2F"/>
    <w:rsid w:val="00560DB1"/>
    <w:rsid w:val="00565398"/>
    <w:rsid w:val="00574980"/>
    <w:rsid w:val="005767BB"/>
    <w:rsid w:val="005B42FF"/>
    <w:rsid w:val="00600B16"/>
    <w:rsid w:val="00617B1F"/>
    <w:rsid w:val="00623868"/>
    <w:rsid w:val="00637F73"/>
    <w:rsid w:val="00676DB4"/>
    <w:rsid w:val="006831DF"/>
    <w:rsid w:val="00691F3D"/>
    <w:rsid w:val="006C7ABB"/>
    <w:rsid w:val="00731073"/>
    <w:rsid w:val="007A27ED"/>
    <w:rsid w:val="007E2277"/>
    <w:rsid w:val="00861175"/>
    <w:rsid w:val="008771A6"/>
    <w:rsid w:val="008A3985"/>
    <w:rsid w:val="008A7858"/>
    <w:rsid w:val="008A7E4C"/>
    <w:rsid w:val="00913435"/>
    <w:rsid w:val="00916772"/>
    <w:rsid w:val="009825D8"/>
    <w:rsid w:val="009A27D0"/>
    <w:rsid w:val="009D59B1"/>
    <w:rsid w:val="009D5C84"/>
    <w:rsid w:val="00A07506"/>
    <w:rsid w:val="00A55E63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C01CB7"/>
    <w:rsid w:val="00C07843"/>
    <w:rsid w:val="00C31858"/>
    <w:rsid w:val="00C56731"/>
    <w:rsid w:val="00C71636"/>
    <w:rsid w:val="00CB04C7"/>
    <w:rsid w:val="00CC3205"/>
    <w:rsid w:val="00CD545D"/>
    <w:rsid w:val="00D61833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03A43"/>
    <w:rsid w:val="00F404E8"/>
    <w:rsid w:val="00F817B0"/>
    <w:rsid w:val="00FB444B"/>
    <w:rsid w:val="00FC2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1240</Words>
  <Characters>7072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Kaščáková</cp:lastModifiedBy>
  <cp:revision>22</cp:revision>
  <dcterms:created xsi:type="dcterms:W3CDTF">2021-06-14T20:03:00Z</dcterms:created>
  <dcterms:modified xsi:type="dcterms:W3CDTF">2025-06-28T20:51:00Z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