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3D1D5" w14:textId="5468CCCE" w:rsidR="00A5552F" w:rsidRPr="003E7910" w:rsidRDefault="00A5552F" w:rsidP="00234B4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D5E10">
        <w:rPr>
          <w:rFonts w:cs="Arial"/>
          <w:b/>
          <w:sz w:val="28"/>
          <w:szCs w:val="28"/>
        </w:rPr>
        <w:t>31.12.20</w:t>
      </w:r>
      <w:r w:rsidR="007C2D04">
        <w:rPr>
          <w:rFonts w:cs="Arial"/>
          <w:b/>
          <w:sz w:val="28"/>
          <w:szCs w:val="28"/>
        </w:rPr>
        <w:t>2</w:t>
      </w:r>
      <w:r w:rsidR="002D6DCD">
        <w:rPr>
          <w:rFonts w:cs="Arial"/>
          <w:b/>
          <w:sz w:val="28"/>
          <w:szCs w:val="28"/>
        </w:rPr>
        <w:t>4</w:t>
      </w:r>
    </w:p>
    <w:p w14:paraId="2D958915" w14:textId="2BA77E14" w:rsidR="00A5552F" w:rsidRPr="003E7910" w:rsidRDefault="007B0660" w:rsidP="00234B4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2D5E10">
        <w:rPr>
          <w:rFonts w:cs="Arial"/>
          <w:szCs w:val="22"/>
        </w:rPr>
        <w:t>01.01.20</w:t>
      </w:r>
      <w:r w:rsidR="007C2D04">
        <w:rPr>
          <w:rFonts w:cs="Arial"/>
          <w:szCs w:val="22"/>
        </w:rPr>
        <w:t>2</w:t>
      </w:r>
      <w:r w:rsidR="002D6DCD">
        <w:rPr>
          <w:rFonts w:cs="Arial"/>
          <w:szCs w:val="22"/>
        </w:rPr>
        <w:t>4</w:t>
      </w:r>
      <w:r w:rsidRPr="003E7910">
        <w:rPr>
          <w:rFonts w:cs="Arial"/>
          <w:szCs w:val="22"/>
        </w:rPr>
        <w:t xml:space="preserve"> - </w:t>
      </w:r>
      <w:r w:rsidR="002D5E10">
        <w:rPr>
          <w:rFonts w:cs="Arial"/>
          <w:szCs w:val="22"/>
        </w:rPr>
        <w:t>31.12.20</w:t>
      </w:r>
      <w:r w:rsidR="007C2D04">
        <w:rPr>
          <w:rFonts w:cs="Arial"/>
          <w:szCs w:val="22"/>
        </w:rPr>
        <w:t>2</w:t>
      </w:r>
      <w:r w:rsidR="002D6DCD">
        <w:rPr>
          <w:rFonts w:cs="Arial"/>
          <w:szCs w:val="22"/>
        </w:rPr>
        <w:t>4</w:t>
      </w:r>
    </w:p>
    <w:p w14:paraId="5CB8C704" w14:textId="77777777" w:rsidR="00436359" w:rsidRDefault="00436359" w:rsidP="00234B45">
      <w:pPr>
        <w:spacing w:after="0" w:line="240" w:lineRule="auto"/>
        <w:jc w:val="center"/>
        <w:rPr>
          <w:b/>
          <w:bCs/>
          <w:szCs w:val="22"/>
        </w:rPr>
      </w:pPr>
    </w:p>
    <w:p w14:paraId="37B7CAB2" w14:textId="77777777" w:rsidR="00D13608" w:rsidRDefault="00D13608" w:rsidP="00234B45">
      <w:pPr>
        <w:spacing w:after="0" w:line="240" w:lineRule="auto"/>
        <w:jc w:val="center"/>
        <w:rPr>
          <w:b/>
          <w:bCs/>
          <w:szCs w:val="22"/>
        </w:rPr>
      </w:pPr>
    </w:p>
    <w:p w14:paraId="20E7CF8E" w14:textId="77777777" w:rsidR="00D13608" w:rsidRDefault="00D13608" w:rsidP="00234B45">
      <w:pPr>
        <w:spacing w:after="0" w:line="240" w:lineRule="auto"/>
        <w:jc w:val="center"/>
        <w:rPr>
          <w:b/>
          <w:bCs/>
          <w:szCs w:val="22"/>
        </w:rPr>
      </w:pPr>
    </w:p>
    <w:p w14:paraId="78123999" w14:textId="77777777" w:rsidR="00436359" w:rsidRPr="00436359" w:rsidRDefault="00436359" w:rsidP="00234B45">
      <w:pPr>
        <w:spacing w:after="0" w:line="240" w:lineRule="auto"/>
        <w:jc w:val="center"/>
        <w:rPr>
          <w:b/>
          <w:bCs/>
          <w:szCs w:val="22"/>
        </w:rPr>
      </w:pPr>
      <w:r>
        <w:rPr>
          <w:b/>
          <w:bCs/>
          <w:szCs w:val="22"/>
        </w:rPr>
        <w:t>Č</w:t>
      </w:r>
      <w:r w:rsidR="004530AA">
        <w:rPr>
          <w:b/>
          <w:bCs/>
          <w:szCs w:val="22"/>
        </w:rPr>
        <w:t>l</w:t>
      </w:r>
      <w:r w:rsidRPr="00436359">
        <w:rPr>
          <w:b/>
          <w:bCs/>
          <w:szCs w:val="22"/>
        </w:rPr>
        <w:t>. I</w:t>
      </w:r>
    </w:p>
    <w:p w14:paraId="6E389991" w14:textId="77777777" w:rsidR="00436359" w:rsidRDefault="00436359" w:rsidP="00234B45">
      <w:pPr>
        <w:spacing w:after="0" w:line="240" w:lineRule="auto"/>
        <w:jc w:val="center"/>
        <w:rPr>
          <w:b/>
          <w:bCs/>
          <w:szCs w:val="22"/>
        </w:rPr>
      </w:pPr>
      <w:r w:rsidRPr="00436359">
        <w:rPr>
          <w:b/>
          <w:bCs/>
          <w:szCs w:val="22"/>
        </w:rPr>
        <w:t>Všeobecné informácie</w:t>
      </w:r>
    </w:p>
    <w:p w14:paraId="0C683A9A" w14:textId="77777777" w:rsidR="00406AB2" w:rsidRPr="00436359" w:rsidRDefault="00406AB2" w:rsidP="00234B45">
      <w:pPr>
        <w:spacing w:after="0" w:line="240" w:lineRule="auto"/>
        <w:jc w:val="center"/>
        <w:rPr>
          <w:b/>
          <w:bCs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E78C87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59CE137" w14:textId="77777777" w:rsidR="007B0660" w:rsidRPr="00406AB2" w:rsidRDefault="00436359" w:rsidP="00234B45">
            <w:pPr>
              <w:spacing w:after="0" w:line="240" w:lineRule="auto"/>
              <w:jc w:val="both"/>
              <w:rPr>
                <w:rFonts w:cs="Arial"/>
                <w:b/>
                <w:szCs w:val="22"/>
              </w:rPr>
            </w:pPr>
            <w:r w:rsidRPr="00406AB2">
              <w:rPr>
                <w:rFonts w:cs="Arial"/>
                <w:b/>
                <w:szCs w:val="22"/>
              </w:rPr>
              <w:t xml:space="preserve">1. </w:t>
            </w:r>
            <w:r w:rsidR="007B0660" w:rsidRPr="00406AB2">
              <w:rPr>
                <w:rFonts w:cs="Arial"/>
                <w:b/>
                <w:szCs w:val="22"/>
              </w:rPr>
              <w:t xml:space="preserve"> Základné informácie o účtovnej jednotke:</w:t>
            </w:r>
          </w:p>
        </w:tc>
      </w:tr>
      <w:tr w:rsidR="007B0660" w:rsidRPr="003E7910" w14:paraId="15B3C24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AF034D" w14:textId="77777777" w:rsidR="007B0660" w:rsidRPr="003E7910" w:rsidRDefault="007B0660" w:rsidP="00234B45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1E6FCC" w14:textId="77777777" w:rsidR="007B0660" w:rsidRPr="003E7910" w:rsidRDefault="00D13608" w:rsidP="00234B45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DEXEN s.r.o.</w:t>
            </w:r>
          </w:p>
        </w:tc>
      </w:tr>
      <w:tr w:rsidR="007B0660" w:rsidRPr="003E7910" w14:paraId="0744974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2FBC43" w14:textId="77777777" w:rsidR="007B0660" w:rsidRPr="003E7910" w:rsidRDefault="007B0660" w:rsidP="00234B45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5613DB" w14:textId="77777777" w:rsidR="007B0660" w:rsidRPr="003E7910" w:rsidRDefault="00D13608" w:rsidP="00234B45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J. B. </w:t>
            </w:r>
            <w:proofErr w:type="spellStart"/>
            <w:r>
              <w:rPr>
                <w:rFonts w:cs="Arial"/>
                <w:szCs w:val="22"/>
              </w:rPr>
              <w:t>Magina</w:t>
            </w:r>
            <w:proofErr w:type="spellEnd"/>
            <w:r>
              <w:rPr>
                <w:rFonts w:cs="Arial"/>
                <w:szCs w:val="22"/>
              </w:rPr>
              <w:t xml:space="preserve"> 13</w:t>
            </w:r>
          </w:p>
        </w:tc>
      </w:tr>
      <w:tr w:rsidR="004534D4" w:rsidRPr="003E7910" w14:paraId="555624EC" w14:textId="77777777" w:rsidTr="00E05EC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6BFC51" w14:textId="77777777" w:rsidR="004534D4" w:rsidRPr="003E7910" w:rsidRDefault="004534D4" w:rsidP="00234B45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BBAFDA" w14:textId="77777777" w:rsidR="004534D4" w:rsidRPr="003E7910" w:rsidRDefault="009A6C12" w:rsidP="00234B45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</w:t>
            </w:r>
            <w:r w:rsidR="00D13608">
              <w:rPr>
                <w:szCs w:val="22"/>
              </w:rPr>
              <w:t xml:space="preserve">47 254 408               </w:t>
            </w:r>
            <w:r>
              <w:rPr>
                <w:rFonts w:cs="Arial"/>
                <w:szCs w:val="22"/>
              </w:rPr>
              <w:t xml:space="preserve"> </w:t>
            </w:r>
            <w:r w:rsidR="004534D4">
              <w:rPr>
                <w:rFonts w:cs="Arial"/>
                <w:szCs w:val="22"/>
              </w:rPr>
              <w:t xml:space="preserve">       DIČ:  </w:t>
            </w:r>
            <w:r w:rsidR="00D13608">
              <w:rPr>
                <w:szCs w:val="22"/>
                <w:lang w:eastAsia="sk-SK"/>
              </w:rPr>
              <w:t>2024089815</w:t>
            </w:r>
          </w:p>
        </w:tc>
      </w:tr>
      <w:tr w:rsidR="007B0660" w:rsidRPr="003E7910" w14:paraId="36539EA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D34CB2" w14:textId="77777777" w:rsidR="007B0660" w:rsidRPr="003E7910" w:rsidRDefault="007B0660" w:rsidP="00234B45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323623" w14:textId="77777777" w:rsidR="007B0660" w:rsidRPr="00D13608" w:rsidRDefault="00D13608" w:rsidP="00234B45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D13608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29.04.2014 </w:t>
            </w:r>
          </w:p>
        </w:tc>
      </w:tr>
      <w:tr w:rsidR="007B0660" w:rsidRPr="003E7910" w14:paraId="4F60CBB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FA4083" w14:textId="77777777" w:rsidR="007B0660" w:rsidRPr="003E7910" w:rsidRDefault="007B0660" w:rsidP="00234B45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89C53E" w14:textId="77777777" w:rsidR="007B0660" w:rsidRPr="00D13608" w:rsidRDefault="00D13608" w:rsidP="00234B45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D13608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29.04.2014 </w:t>
            </w:r>
          </w:p>
        </w:tc>
      </w:tr>
    </w:tbl>
    <w:p w14:paraId="4F731BEB" w14:textId="77777777" w:rsidR="00436359" w:rsidRDefault="00436359" w:rsidP="00234B45">
      <w:pPr>
        <w:spacing w:after="0" w:line="240" w:lineRule="auto"/>
        <w:jc w:val="both"/>
        <w:rPr>
          <w:rFonts w:cs="Arial"/>
          <w:b/>
          <w:bCs/>
          <w:szCs w:val="22"/>
        </w:rPr>
      </w:pPr>
    </w:p>
    <w:p w14:paraId="0E02DF50" w14:textId="77777777" w:rsidR="004530AA" w:rsidRDefault="007B0660" w:rsidP="00234B45">
      <w:pPr>
        <w:spacing w:after="0" w:line="240" w:lineRule="auto"/>
        <w:jc w:val="both"/>
        <w:rPr>
          <w:rFonts w:cs="Arial"/>
          <w:szCs w:val="22"/>
        </w:rPr>
      </w:pPr>
      <w:r w:rsidRPr="0064322C">
        <w:rPr>
          <w:rFonts w:cs="Arial"/>
          <w:b/>
          <w:szCs w:val="22"/>
        </w:rPr>
        <w:t>Opis hospodárskej činnosti účtovnej jednotky:</w:t>
      </w:r>
      <w:r w:rsidR="0064322C">
        <w:rPr>
          <w:rFonts w:cs="Arial"/>
          <w:szCs w:val="22"/>
        </w:rPr>
        <w:t xml:space="preserve">   Obchodná činnosť</w:t>
      </w:r>
    </w:p>
    <w:p w14:paraId="1F3DCAD8" w14:textId="77777777" w:rsidR="004530AA" w:rsidRDefault="004530AA" w:rsidP="00234B45">
      <w:pPr>
        <w:spacing w:after="0" w:line="240" w:lineRule="auto"/>
        <w:rPr>
          <w:rFonts w:cs="Arial"/>
          <w:szCs w:val="22"/>
        </w:rPr>
      </w:pPr>
    </w:p>
    <w:p w14:paraId="12EC8563" w14:textId="77777777" w:rsidR="00FF39DC" w:rsidRPr="00406AB2" w:rsidRDefault="00FF39DC" w:rsidP="00FF39DC">
      <w:pPr>
        <w:spacing w:after="0" w:line="240" w:lineRule="auto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2. Dátum schválenia účtovnej závierky za bezprostredne predchádzajúce účtovné obdobie príslušným orgánom účtovnej jednotky:  </w:t>
      </w:r>
    </w:p>
    <w:p w14:paraId="16C5E382" w14:textId="49FC0D32" w:rsidR="00FF39DC" w:rsidRDefault="00FF39DC" w:rsidP="00FF39DC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závierka zostavená k 31.12.202</w:t>
      </w:r>
      <w:r w:rsidR="002D6DCD">
        <w:rPr>
          <w:rFonts w:cs="Arial"/>
          <w:szCs w:val="22"/>
        </w:rPr>
        <w:t>3</w:t>
      </w:r>
      <w:r>
        <w:rPr>
          <w:rFonts w:cs="Arial"/>
          <w:szCs w:val="22"/>
        </w:rPr>
        <w:t xml:space="preserve"> bola schválená </w:t>
      </w:r>
      <w:r w:rsidR="002D6DCD">
        <w:rPr>
          <w:rFonts w:cs="Arial"/>
          <w:szCs w:val="22"/>
        </w:rPr>
        <w:t>23</w:t>
      </w:r>
      <w:r>
        <w:rPr>
          <w:rFonts w:cs="Arial"/>
          <w:szCs w:val="22"/>
        </w:rPr>
        <w:t>.6.202</w:t>
      </w:r>
      <w:r w:rsidR="002D6DCD">
        <w:rPr>
          <w:rFonts w:cs="Arial"/>
          <w:szCs w:val="22"/>
        </w:rPr>
        <w:t>4</w:t>
      </w:r>
      <w:r>
        <w:rPr>
          <w:rFonts w:cs="Arial"/>
          <w:szCs w:val="22"/>
        </w:rPr>
        <w:t>.</w:t>
      </w:r>
    </w:p>
    <w:p w14:paraId="40B5C313" w14:textId="77777777" w:rsidR="00FF39DC" w:rsidRDefault="00FF39DC" w:rsidP="00FF39DC">
      <w:pPr>
        <w:spacing w:after="0" w:line="240" w:lineRule="auto"/>
        <w:ind w:right="-468"/>
        <w:jc w:val="both"/>
        <w:rPr>
          <w:rFonts w:cs="Arial"/>
          <w:szCs w:val="22"/>
        </w:rPr>
      </w:pPr>
    </w:p>
    <w:p w14:paraId="1809895F" w14:textId="77777777" w:rsidR="00FF39DC" w:rsidRPr="00406AB2" w:rsidRDefault="00FF39DC" w:rsidP="00FF39DC">
      <w:pPr>
        <w:spacing w:after="0" w:line="240" w:lineRule="auto"/>
        <w:ind w:right="-468"/>
        <w:jc w:val="both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3.  Právny dôvod na zostavenie účtovnej závierky: </w:t>
      </w:r>
    </w:p>
    <w:p w14:paraId="21CA0D88" w14:textId="309102C1" w:rsidR="00FF39DC" w:rsidRDefault="00FF39DC" w:rsidP="00FF39DC">
      <w:pPr>
        <w:spacing w:after="0" w:line="240" w:lineRule="auto"/>
        <w:jc w:val="both"/>
      </w:pPr>
      <w:r w:rsidRPr="0012730D">
        <w:t>Účtovná závierk</w:t>
      </w:r>
      <w:r>
        <w:t>a spoločnosti k 31.decembru 202</w:t>
      </w:r>
      <w:r w:rsidR="002D6DCD">
        <w:t>4</w:t>
      </w:r>
      <w:r w:rsidRPr="0012730D">
        <w:t xml:space="preserve"> je zostavená ako riadna účtovná závierka podľa § 17 ods.6 zákona NR SR č. 431/2002 Z. z. o účtovníctve v znení neskorších predpisov a to, za účtovné  obdobie</w:t>
      </w:r>
      <w:r>
        <w:t xml:space="preserve"> od 1.januára 202</w:t>
      </w:r>
      <w:r w:rsidR="002D6DCD">
        <w:t>4</w:t>
      </w:r>
      <w:r>
        <w:t xml:space="preserve"> do 31.decembra 202</w:t>
      </w:r>
      <w:r w:rsidR="002D6DCD">
        <w:t>4</w:t>
      </w:r>
      <w:r>
        <w:t>.</w:t>
      </w:r>
    </w:p>
    <w:p w14:paraId="1FA120C3" w14:textId="241DAEDD" w:rsidR="00406AB2" w:rsidRDefault="004530AA" w:rsidP="00FF39DC">
      <w:pPr>
        <w:spacing w:after="0" w:line="240" w:lineRule="auto"/>
        <w:jc w:val="both"/>
        <w:rPr>
          <w:sz w:val="21"/>
          <w:szCs w:val="21"/>
        </w:rPr>
      </w:pPr>
      <w:r w:rsidRPr="0012730D">
        <w:rPr>
          <w:sz w:val="21"/>
          <w:szCs w:val="21"/>
        </w:rPr>
        <w:t xml:space="preserve">  </w:t>
      </w:r>
      <w:r w:rsidR="00406AB2">
        <w:rPr>
          <w:sz w:val="21"/>
          <w:szCs w:val="21"/>
        </w:rPr>
        <w:t xml:space="preserve">   </w:t>
      </w:r>
    </w:p>
    <w:p w14:paraId="037290D1" w14:textId="77777777" w:rsidR="00406AB2" w:rsidRDefault="00406AB2" w:rsidP="00234B45">
      <w:pPr>
        <w:spacing w:after="0" w:line="240" w:lineRule="auto"/>
        <w:jc w:val="both"/>
        <w:rPr>
          <w:b/>
          <w:szCs w:val="22"/>
        </w:rPr>
      </w:pPr>
      <w:r w:rsidRPr="00406AB2">
        <w:rPr>
          <w:b/>
          <w:szCs w:val="22"/>
        </w:rPr>
        <w:t>4. Údaje o skupine účtovných jednotiek, a to:</w:t>
      </w:r>
    </w:p>
    <w:p w14:paraId="5D2A4956" w14:textId="77777777" w:rsidR="00406AB2" w:rsidRDefault="00406AB2" w:rsidP="00234B45">
      <w:pPr>
        <w:spacing w:after="0" w:line="240" w:lineRule="auto"/>
        <w:jc w:val="both"/>
        <w:rPr>
          <w:szCs w:val="22"/>
        </w:rPr>
      </w:pPr>
      <w:r w:rsidRPr="00406AB2">
        <w:rPr>
          <w:b/>
          <w:szCs w:val="22"/>
        </w:rPr>
        <w:t xml:space="preserve"> </w:t>
      </w:r>
      <w:r w:rsidRPr="00406AB2">
        <w:rPr>
          <w:szCs w:val="22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14:paraId="3A4C56E9" w14:textId="77777777" w:rsidR="00406AB2" w:rsidRDefault="00406AB2" w:rsidP="00234B45">
      <w:pPr>
        <w:spacing w:after="0" w:line="240" w:lineRule="auto"/>
        <w:jc w:val="both"/>
        <w:rPr>
          <w:szCs w:val="22"/>
        </w:rPr>
      </w:pPr>
      <w:r w:rsidRPr="00406AB2">
        <w:rPr>
          <w:szCs w:val="22"/>
        </w:rPr>
        <w:t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</w:p>
    <w:p w14:paraId="1DAF0D5A" w14:textId="77777777" w:rsidR="00406AB2" w:rsidRDefault="00406AB2" w:rsidP="00234B45">
      <w:pPr>
        <w:spacing w:after="0" w:line="240" w:lineRule="auto"/>
        <w:jc w:val="both"/>
        <w:rPr>
          <w:szCs w:val="22"/>
        </w:rPr>
      </w:pPr>
      <w:r w:rsidRPr="00406AB2">
        <w:rPr>
          <w:szCs w:val="22"/>
        </w:rPr>
        <w:t xml:space="preserve">c) adresa, kde sa môže vyžiadať kópia konsolidovaných účtovných závierok uvedených v písmenách a) a b), </w:t>
      </w:r>
    </w:p>
    <w:p w14:paraId="5F9FEDF7" w14:textId="77777777" w:rsidR="00406AB2" w:rsidRDefault="00406AB2" w:rsidP="00234B45">
      <w:pPr>
        <w:spacing w:after="0" w:line="240" w:lineRule="auto"/>
        <w:jc w:val="both"/>
        <w:rPr>
          <w:szCs w:val="22"/>
        </w:rPr>
      </w:pPr>
      <w:r w:rsidRPr="00406AB2">
        <w:rPr>
          <w:szCs w:val="22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5790662" w14:textId="77777777" w:rsidR="00406AB2" w:rsidRDefault="00406AB2" w:rsidP="00234B45">
      <w:pPr>
        <w:spacing w:after="0" w:line="240" w:lineRule="auto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1. pri oslobodení podľa § 22 ods. 8 zákona obchodné meno a sídlo materskej účtovnej jednotky </w:t>
      </w:r>
      <w:r>
        <w:rPr>
          <w:szCs w:val="22"/>
        </w:rPr>
        <w:tab/>
      </w:r>
      <w:r w:rsidRPr="00406AB2">
        <w:rPr>
          <w:szCs w:val="22"/>
        </w:rPr>
        <w:t xml:space="preserve">zostavujúcej konsolidovanú účtovnú závierku podľa osobitných predpisov,12) </w:t>
      </w:r>
    </w:p>
    <w:p w14:paraId="5EF6956C" w14:textId="77777777" w:rsidR="00406AB2" w:rsidRPr="00406AB2" w:rsidRDefault="00406AB2" w:rsidP="00234B45">
      <w:pPr>
        <w:spacing w:after="0" w:line="240" w:lineRule="auto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2. pri oslobodení podľa § 22 ods. 10 a 12 zákona obchodné meno a sídlo dcérskych účtovných </w:t>
      </w:r>
      <w:r>
        <w:rPr>
          <w:szCs w:val="22"/>
        </w:rPr>
        <w:tab/>
      </w:r>
      <w:r w:rsidRPr="00406AB2">
        <w:rPr>
          <w:szCs w:val="22"/>
        </w:rPr>
        <w:t xml:space="preserve">jednotiek. </w:t>
      </w:r>
      <w:r w:rsidR="004530AA" w:rsidRPr="00406AB2">
        <w:rPr>
          <w:szCs w:val="22"/>
        </w:rPr>
        <w:t xml:space="preserve">        </w:t>
      </w:r>
    </w:p>
    <w:p w14:paraId="34CF3670" w14:textId="77777777" w:rsidR="00406AB2" w:rsidRDefault="00406AB2" w:rsidP="00234B45">
      <w:pPr>
        <w:spacing w:after="0" w:line="240" w:lineRule="auto"/>
        <w:jc w:val="both"/>
        <w:rPr>
          <w:szCs w:val="22"/>
        </w:rPr>
      </w:pPr>
      <w:r>
        <w:rPr>
          <w:szCs w:val="22"/>
        </w:rPr>
        <w:t>Účtovná jednotka nezostavuje konsolidovanú účtovnú závierku a výročnú správu.</w:t>
      </w:r>
    </w:p>
    <w:p w14:paraId="0C68373D" w14:textId="77777777" w:rsidR="00CE721B" w:rsidRPr="00CE721B" w:rsidRDefault="00CE721B" w:rsidP="00234B45">
      <w:pPr>
        <w:spacing w:after="0" w:line="240" w:lineRule="auto"/>
        <w:jc w:val="both"/>
        <w:rPr>
          <w:szCs w:val="22"/>
        </w:rPr>
      </w:pPr>
    </w:p>
    <w:p w14:paraId="151BDCC1" w14:textId="77777777" w:rsidR="004534D4" w:rsidRPr="00222310" w:rsidRDefault="004530AA" w:rsidP="00234B45">
      <w:pPr>
        <w:spacing w:after="0" w:line="240" w:lineRule="auto"/>
        <w:jc w:val="both"/>
        <w:rPr>
          <w:rFonts w:cs="Arial"/>
          <w:b/>
          <w:bCs/>
          <w:szCs w:val="22"/>
        </w:rPr>
      </w:pPr>
      <w:r w:rsidRPr="00222310">
        <w:rPr>
          <w:rFonts w:cs="Arial"/>
          <w:b/>
          <w:bCs/>
          <w:szCs w:val="22"/>
        </w:rPr>
        <w:t>5. Priemerný prepočítaný počet zamestnancov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6"/>
        <w:gridCol w:w="2820"/>
      </w:tblGrid>
      <w:tr w:rsidR="003E7910" w:rsidRPr="003E7910" w14:paraId="7A7C6DA8" w14:textId="77777777" w:rsidTr="00D13608">
        <w:trPr>
          <w:trHeight w:val="574"/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0976D" w14:textId="77777777" w:rsidR="003E7910" w:rsidRPr="003E7910" w:rsidRDefault="003E7910" w:rsidP="00234B4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E1D17" w14:textId="77777777" w:rsidR="003E7910" w:rsidRPr="003E7910" w:rsidRDefault="003E7910" w:rsidP="00234B4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DEFC27" w14:textId="77777777" w:rsidR="003E7910" w:rsidRPr="003E7910" w:rsidRDefault="003E7910" w:rsidP="00234B4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71F8541" w14:textId="77777777" w:rsidTr="004530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87D23A" w14:textId="77777777" w:rsidR="003E7910" w:rsidRPr="003E7910" w:rsidRDefault="003E7910" w:rsidP="00234B4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F98A8D9" w14:textId="77777777" w:rsidR="003E7910" w:rsidRPr="00E05ECA" w:rsidRDefault="00D13608" w:rsidP="00234B45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14:paraId="1E928C5D" w14:textId="77777777" w:rsidR="003E7910" w:rsidRPr="003E7910" w:rsidRDefault="00D13608" w:rsidP="00234B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F47F4AB" w14:textId="77777777" w:rsidR="00CE721B" w:rsidRDefault="00CE721B" w:rsidP="00234B45">
      <w:pPr>
        <w:spacing w:after="0" w:line="240" w:lineRule="auto"/>
        <w:jc w:val="center"/>
        <w:rPr>
          <w:b/>
          <w:bCs/>
          <w:szCs w:val="22"/>
        </w:rPr>
      </w:pPr>
    </w:p>
    <w:p w14:paraId="568206E2" w14:textId="77777777" w:rsidR="00D13608" w:rsidRDefault="00D13608" w:rsidP="00234B45">
      <w:pPr>
        <w:spacing w:after="0" w:line="240" w:lineRule="auto"/>
        <w:jc w:val="center"/>
        <w:rPr>
          <w:b/>
          <w:bCs/>
          <w:szCs w:val="22"/>
        </w:rPr>
      </w:pPr>
    </w:p>
    <w:p w14:paraId="554EDFDF" w14:textId="77777777" w:rsidR="00D13608" w:rsidRDefault="00D13608" w:rsidP="00234B45">
      <w:pPr>
        <w:spacing w:after="0" w:line="240" w:lineRule="auto"/>
        <w:jc w:val="center"/>
        <w:rPr>
          <w:b/>
          <w:bCs/>
          <w:szCs w:val="22"/>
        </w:rPr>
      </w:pPr>
    </w:p>
    <w:p w14:paraId="4DEF4AB3" w14:textId="77777777" w:rsidR="00D13608" w:rsidRDefault="00D13608" w:rsidP="00234B45">
      <w:pPr>
        <w:spacing w:after="0" w:line="240" w:lineRule="auto"/>
        <w:jc w:val="center"/>
        <w:rPr>
          <w:b/>
          <w:bCs/>
          <w:szCs w:val="22"/>
        </w:rPr>
      </w:pPr>
    </w:p>
    <w:p w14:paraId="701182F3" w14:textId="77777777" w:rsidR="00D13608" w:rsidRDefault="00D13608" w:rsidP="00234B45">
      <w:pPr>
        <w:spacing w:after="0" w:line="240" w:lineRule="auto"/>
        <w:jc w:val="center"/>
        <w:rPr>
          <w:b/>
          <w:bCs/>
          <w:szCs w:val="22"/>
        </w:rPr>
      </w:pPr>
    </w:p>
    <w:p w14:paraId="6AD9A0E1" w14:textId="77777777" w:rsidR="00D13608" w:rsidRDefault="00D13608" w:rsidP="00234B45">
      <w:pPr>
        <w:spacing w:after="0" w:line="240" w:lineRule="auto"/>
        <w:jc w:val="center"/>
        <w:rPr>
          <w:b/>
          <w:bCs/>
          <w:szCs w:val="22"/>
        </w:rPr>
      </w:pPr>
    </w:p>
    <w:p w14:paraId="39FDDAA4" w14:textId="77777777" w:rsidR="004530AA" w:rsidRPr="00436359" w:rsidRDefault="004530AA" w:rsidP="00234B45">
      <w:pPr>
        <w:spacing w:after="0" w:line="240" w:lineRule="auto"/>
        <w:jc w:val="center"/>
        <w:rPr>
          <w:b/>
          <w:bCs/>
          <w:szCs w:val="22"/>
        </w:rPr>
      </w:pPr>
      <w:r>
        <w:rPr>
          <w:b/>
          <w:bCs/>
          <w:szCs w:val="22"/>
        </w:rPr>
        <w:t>Čl</w:t>
      </w:r>
      <w:r w:rsidRPr="00436359">
        <w:rPr>
          <w:b/>
          <w:bCs/>
          <w:szCs w:val="22"/>
        </w:rPr>
        <w:t>. I</w:t>
      </w:r>
      <w:r>
        <w:rPr>
          <w:b/>
          <w:bCs/>
          <w:szCs w:val="22"/>
        </w:rPr>
        <w:t>I</w:t>
      </w:r>
    </w:p>
    <w:p w14:paraId="5AB985A4" w14:textId="77777777" w:rsidR="004530AA" w:rsidRPr="00435548" w:rsidRDefault="004530AA" w:rsidP="00234B45">
      <w:pPr>
        <w:spacing w:after="0" w:line="240" w:lineRule="auto"/>
        <w:jc w:val="center"/>
        <w:rPr>
          <w:b/>
          <w:bCs/>
          <w:szCs w:val="22"/>
        </w:rPr>
      </w:pPr>
      <w:r w:rsidRPr="00435548">
        <w:rPr>
          <w:b/>
          <w:bCs/>
          <w:szCs w:val="22"/>
        </w:rPr>
        <w:t>Informácie o orgánoch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435548" w14:paraId="757B6C7F" w14:textId="77777777" w:rsidTr="00234B45">
        <w:trPr>
          <w:trHeight w:val="490"/>
        </w:trPr>
        <w:tc>
          <w:tcPr>
            <w:tcW w:w="0" w:type="auto"/>
            <w:gridSpan w:val="13"/>
            <w:vAlign w:val="center"/>
          </w:tcPr>
          <w:p w14:paraId="1A48CA09" w14:textId="77777777" w:rsidR="007B0660" w:rsidRPr="00435548" w:rsidRDefault="007B0660" w:rsidP="00234B4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7B0660" w:rsidRPr="00435548" w14:paraId="16212A3F" w14:textId="77777777" w:rsidTr="00501294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FE2AF1" w14:textId="77777777" w:rsidR="007B0660" w:rsidRPr="00435548" w:rsidRDefault="007B0660" w:rsidP="00234B4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435548">
              <w:rPr>
                <w:b/>
                <w:bCs/>
                <w:szCs w:val="22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21B1F" w14:textId="77777777" w:rsidR="007B0660" w:rsidRPr="00435548" w:rsidRDefault="007B0660" w:rsidP="00234B4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435548">
              <w:rPr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7373F" w14:textId="77777777" w:rsidR="007B0660" w:rsidRPr="00435548" w:rsidRDefault="007B0660" w:rsidP="00234B4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435548">
              <w:rPr>
                <w:b/>
                <w:bCs/>
                <w:szCs w:val="22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F5491" w14:textId="77777777" w:rsidR="007B0660" w:rsidRPr="00435548" w:rsidRDefault="007B0660" w:rsidP="00234B4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435548">
              <w:rPr>
                <w:b/>
                <w:bCs/>
                <w:szCs w:val="22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ECBE8A4" w14:textId="77777777" w:rsidR="007B0660" w:rsidRPr="00435548" w:rsidRDefault="007B0660" w:rsidP="00234B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A88444" w14:textId="77777777" w:rsidR="007B0660" w:rsidRPr="00435548" w:rsidRDefault="007B0660" w:rsidP="00234B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E6F062" w14:textId="77777777" w:rsidR="007B0660" w:rsidRPr="00435548" w:rsidRDefault="007B0660" w:rsidP="00234B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A0A49C" w14:textId="77777777" w:rsidR="007B0660" w:rsidRPr="00435548" w:rsidRDefault="007B0660" w:rsidP="00234B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D7D9AC" w14:textId="77777777" w:rsidR="007B0660" w:rsidRPr="00435548" w:rsidRDefault="007B0660" w:rsidP="00234B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C695FD" w14:textId="77777777" w:rsidR="007B0660" w:rsidRPr="00435548" w:rsidRDefault="007B0660" w:rsidP="00234B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750A84" w14:textId="77777777" w:rsidR="007B0660" w:rsidRPr="00435548" w:rsidRDefault="007B0660" w:rsidP="00234B4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B0660" w:rsidRPr="00435548" w14:paraId="0CD84E6F" w14:textId="77777777" w:rsidTr="00501294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E6085" w14:textId="77777777" w:rsidR="007B0660" w:rsidRPr="00435548" w:rsidRDefault="007B0660" w:rsidP="00234B4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435548">
              <w:rPr>
                <w:b/>
                <w:bCs/>
                <w:szCs w:val="22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9998B" w14:textId="77777777" w:rsidR="007B0660" w:rsidRPr="00435548" w:rsidRDefault="007B0660" w:rsidP="00234B4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435548">
              <w:rPr>
                <w:b/>
                <w:bCs/>
                <w:szCs w:val="22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4516C" w14:textId="77777777" w:rsidR="007B0660" w:rsidRPr="00435548" w:rsidRDefault="007B0660" w:rsidP="00234B4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435548">
              <w:rPr>
                <w:b/>
                <w:bCs/>
                <w:szCs w:val="22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473AD" w14:textId="77777777" w:rsidR="007B0660" w:rsidRPr="00435548" w:rsidRDefault="007B0660" w:rsidP="00234B4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435548">
              <w:rPr>
                <w:b/>
                <w:bCs/>
                <w:szCs w:val="22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68CB6" w14:textId="77777777" w:rsidR="007B0660" w:rsidRPr="00435548" w:rsidRDefault="007B0660" w:rsidP="00234B4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10C4A" w14:textId="77777777" w:rsidR="007B0660" w:rsidRPr="00435548" w:rsidRDefault="007B0660" w:rsidP="00234B4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815B8E" w14:textId="77777777" w:rsidR="007B0660" w:rsidRPr="00435548" w:rsidRDefault="007B0660" w:rsidP="00234B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A24D46" w14:textId="77777777" w:rsidR="007B0660" w:rsidRPr="00435548" w:rsidRDefault="007B0660" w:rsidP="00234B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7B457B" w14:textId="77777777" w:rsidR="007B0660" w:rsidRPr="00435548" w:rsidRDefault="007B0660" w:rsidP="00234B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254B5D" w14:textId="77777777" w:rsidR="007B0660" w:rsidRPr="00435548" w:rsidRDefault="007B0660" w:rsidP="00234B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C8F3CB" w14:textId="77777777" w:rsidR="007B0660" w:rsidRPr="00435548" w:rsidRDefault="007B0660" w:rsidP="00234B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3D97BF" w14:textId="77777777" w:rsidR="007B0660" w:rsidRPr="00435548" w:rsidRDefault="007B0660" w:rsidP="00234B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F374E4" w14:textId="77777777" w:rsidR="007B0660" w:rsidRPr="00435548" w:rsidRDefault="007B0660" w:rsidP="00234B4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15E09" w:rsidRPr="00435548" w14:paraId="4BEA4871" w14:textId="77777777" w:rsidTr="003A022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45B8B0" w14:textId="77777777" w:rsidR="00215E09" w:rsidRPr="00435548" w:rsidRDefault="00DF5645" w:rsidP="00234B45">
            <w:pPr>
              <w:spacing w:after="0" w:line="240" w:lineRule="auto"/>
              <w:rPr>
                <w:b/>
                <w:bCs/>
                <w:szCs w:val="22"/>
              </w:rPr>
            </w:pPr>
            <w:hyperlink r:id="rId8" w:history="1">
              <w:r w:rsidR="00215E09" w:rsidRPr="00435548">
                <w:rPr>
                  <w:rStyle w:val="ra"/>
                </w:rPr>
                <w:t xml:space="preserve">Pavol Škyta 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CB12E6" w14:textId="77777777" w:rsidR="00215E09" w:rsidRPr="00435548" w:rsidRDefault="00215E09" w:rsidP="00234B4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435548">
              <w:rPr>
                <w:b/>
                <w:bCs/>
                <w:szCs w:val="22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A0EF06" w14:textId="77777777" w:rsidR="00215E09" w:rsidRPr="00435548" w:rsidRDefault="00D13608" w:rsidP="00234B4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FEA17C" w14:textId="77777777" w:rsidR="00215E09" w:rsidRPr="00435548" w:rsidRDefault="00D13608" w:rsidP="00234B4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85BF88" w14:textId="77777777" w:rsidR="00215E09" w:rsidRPr="00435548" w:rsidRDefault="00D13608" w:rsidP="00234B4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1181B3" w14:textId="77777777" w:rsidR="00215E09" w:rsidRPr="00435548" w:rsidRDefault="00D13608" w:rsidP="00234B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080" w:type="dxa"/>
            <w:noWrap/>
            <w:vAlign w:val="bottom"/>
            <w:hideMark/>
          </w:tcPr>
          <w:p w14:paraId="16A979D6" w14:textId="77777777" w:rsidR="00215E09" w:rsidRPr="00435548" w:rsidRDefault="00215E09" w:rsidP="00234B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B3B6FE" w14:textId="77777777" w:rsidR="00215E09" w:rsidRPr="00435548" w:rsidRDefault="00215E09" w:rsidP="00234B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802D93" w14:textId="77777777" w:rsidR="00215E09" w:rsidRPr="00435548" w:rsidRDefault="00215E09" w:rsidP="00234B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61519F" w14:textId="77777777" w:rsidR="00215E09" w:rsidRPr="00435548" w:rsidRDefault="00215E09" w:rsidP="00234B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8505D8" w14:textId="77777777" w:rsidR="00215E09" w:rsidRPr="00435548" w:rsidRDefault="00215E09" w:rsidP="00234B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3E1B70" w14:textId="77777777" w:rsidR="00215E09" w:rsidRPr="00435548" w:rsidRDefault="00215E09" w:rsidP="00234B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AF8E13" w14:textId="77777777" w:rsidR="00215E09" w:rsidRPr="00435548" w:rsidRDefault="00215E09" w:rsidP="00234B4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90812" w:rsidRPr="00435548" w14:paraId="3D68CAD7" w14:textId="77777777" w:rsidTr="00501294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E9F336" w14:textId="77777777" w:rsidR="00490812" w:rsidRPr="00435548" w:rsidRDefault="00215E09" w:rsidP="00234B45">
            <w:pPr>
              <w:spacing w:after="0" w:line="240" w:lineRule="auto"/>
              <w:rPr>
                <w:b/>
                <w:bCs/>
                <w:szCs w:val="22"/>
              </w:rPr>
            </w:pPr>
            <w:r w:rsidRPr="00435548">
              <w:rPr>
                <w:b/>
                <w:bCs/>
                <w:szCs w:val="22"/>
              </w:rPr>
              <w:t xml:space="preserve">       </w:t>
            </w:r>
            <w:r w:rsidR="00490812" w:rsidRPr="00435548">
              <w:rPr>
                <w:b/>
                <w:bCs/>
                <w:szCs w:val="22"/>
              </w:rPr>
              <w:t>S</w:t>
            </w:r>
            <w:r w:rsidRPr="00435548">
              <w:rPr>
                <w:b/>
                <w:bCs/>
                <w:szCs w:val="22"/>
              </w:rPr>
              <w:t xml:space="preserve"> </w:t>
            </w:r>
            <w:r w:rsidR="00490812" w:rsidRPr="00435548">
              <w:rPr>
                <w:b/>
                <w:bCs/>
                <w:szCs w:val="22"/>
              </w:rPr>
              <w:t>p</w:t>
            </w:r>
            <w:r w:rsidRPr="00435548">
              <w:rPr>
                <w:b/>
                <w:bCs/>
                <w:szCs w:val="22"/>
              </w:rPr>
              <w:t xml:space="preserve"> </w:t>
            </w:r>
            <w:r w:rsidR="00490812" w:rsidRPr="00435548">
              <w:rPr>
                <w:b/>
                <w:bCs/>
                <w:szCs w:val="22"/>
              </w:rPr>
              <w:t>o</w:t>
            </w:r>
            <w:r w:rsidRPr="00435548">
              <w:rPr>
                <w:b/>
                <w:bCs/>
                <w:szCs w:val="22"/>
              </w:rPr>
              <w:t xml:space="preserve"> </w:t>
            </w:r>
            <w:r w:rsidR="00490812" w:rsidRPr="00435548">
              <w:rPr>
                <w:b/>
                <w:bCs/>
                <w:szCs w:val="22"/>
              </w:rPr>
              <w:t>l</w:t>
            </w:r>
            <w:r w:rsidRPr="00435548">
              <w:rPr>
                <w:b/>
                <w:bCs/>
                <w:szCs w:val="22"/>
              </w:rPr>
              <w:t xml:space="preserve"> </w:t>
            </w:r>
            <w:r w:rsidR="00490812" w:rsidRPr="00435548">
              <w:rPr>
                <w:b/>
                <w:bCs/>
                <w:szCs w:val="22"/>
              </w:rPr>
              <w:t>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24487E" w14:textId="77777777" w:rsidR="00490812" w:rsidRPr="00435548" w:rsidRDefault="00490812" w:rsidP="00234B4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FDD694" w14:textId="77777777" w:rsidR="00490812" w:rsidRPr="00435548" w:rsidRDefault="00490812" w:rsidP="00234B4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1DA637" w14:textId="77777777" w:rsidR="00490812" w:rsidRPr="00435548" w:rsidRDefault="00490812" w:rsidP="00234B4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435548">
              <w:rPr>
                <w:b/>
                <w:bCs/>
                <w:szCs w:val="22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7E332B" w14:textId="77777777" w:rsidR="00490812" w:rsidRPr="00435548" w:rsidRDefault="00490812" w:rsidP="00234B4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435548">
              <w:rPr>
                <w:b/>
                <w:bCs/>
                <w:szCs w:val="22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7DD263" w14:textId="77777777" w:rsidR="00490812" w:rsidRPr="00435548" w:rsidRDefault="00215E09" w:rsidP="00234B4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435548">
              <w:rPr>
                <w:b/>
                <w:bCs/>
                <w:szCs w:val="22"/>
              </w:rPr>
              <w:t>10</w:t>
            </w:r>
            <w:r w:rsidR="00490812" w:rsidRPr="00435548">
              <w:rPr>
                <w:b/>
                <w:bCs/>
                <w:szCs w:val="22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7FCEAAC" w14:textId="77777777" w:rsidR="00490812" w:rsidRPr="00435548" w:rsidRDefault="00490812" w:rsidP="00234B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C37FA3" w14:textId="77777777" w:rsidR="00490812" w:rsidRPr="00435548" w:rsidRDefault="00490812" w:rsidP="00234B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0437B4" w14:textId="77777777" w:rsidR="00490812" w:rsidRPr="00435548" w:rsidRDefault="00490812" w:rsidP="00234B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D9C3AB" w14:textId="77777777" w:rsidR="00490812" w:rsidRPr="00435548" w:rsidRDefault="00490812" w:rsidP="00234B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343158" w14:textId="77777777" w:rsidR="00490812" w:rsidRPr="00435548" w:rsidRDefault="00490812" w:rsidP="00234B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55B59E" w14:textId="77777777" w:rsidR="00490812" w:rsidRPr="00435548" w:rsidRDefault="00490812" w:rsidP="00234B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252E29" w14:textId="77777777" w:rsidR="00490812" w:rsidRPr="00435548" w:rsidRDefault="00490812" w:rsidP="00234B4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783A6747" w14:textId="77777777" w:rsidR="00134905" w:rsidRPr="00435548" w:rsidRDefault="00134905" w:rsidP="00234B45">
      <w:pPr>
        <w:spacing w:after="0" w:line="240" w:lineRule="auto"/>
        <w:ind w:right="-468"/>
        <w:jc w:val="both"/>
        <w:rPr>
          <w:rFonts w:cs="Arial"/>
          <w:szCs w:val="22"/>
        </w:rPr>
      </w:pPr>
    </w:p>
    <w:p w14:paraId="73991270" w14:textId="77777777" w:rsidR="00C14EA3" w:rsidRPr="00436359" w:rsidRDefault="00C14EA3" w:rsidP="00234B45">
      <w:pPr>
        <w:spacing w:after="0" w:line="240" w:lineRule="auto"/>
        <w:jc w:val="center"/>
        <w:rPr>
          <w:b/>
          <w:bCs/>
          <w:szCs w:val="22"/>
        </w:rPr>
      </w:pPr>
      <w:r>
        <w:rPr>
          <w:b/>
          <w:bCs/>
          <w:szCs w:val="22"/>
        </w:rPr>
        <w:t>Čl. III</w:t>
      </w:r>
    </w:p>
    <w:p w14:paraId="5265586F" w14:textId="77777777" w:rsidR="00C14EA3" w:rsidRDefault="00C14EA3" w:rsidP="00234B45">
      <w:pPr>
        <w:spacing w:after="0" w:line="240" w:lineRule="auto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prijatých postupoch</w:t>
      </w:r>
    </w:p>
    <w:p w14:paraId="14FE7D02" w14:textId="77777777" w:rsidR="00C14EA3" w:rsidRPr="00C14EA3" w:rsidRDefault="00C14EA3" w:rsidP="00234B45">
      <w:pPr>
        <w:spacing w:after="0" w:line="240" w:lineRule="auto"/>
        <w:jc w:val="center"/>
        <w:rPr>
          <w:b/>
          <w:bCs/>
          <w:szCs w:val="22"/>
        </w:rPr>
      </w:pPr>
    </w:p>
    <w:p w14:paraId="020E71AC" w14:textId="77777777" w:rsidR="007B0660" w:rsidRPr="003E7910" w:rsidRDefault="00C14EA3" w:rsidP="00234B45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14:paraId="7F2B92F2" w14:textId="77777777" w:rsidR="007B0660" w:rsidRPr="003E7910" w:rsidRDefault="007B0660" w:rsidP="00234B45">
      <w:pPr>
        <w:spacing w:after="0"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5B14859" w14:textId="77777777" w:rsidR="007B0660" w:rsidRPr="003E7910" w:rsidRDefault="00C14EA3" w:rsidP="00234B45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D31679B" w14:textId="77777777" w:rsidR="007B0660" w:rsidRDefault="007B0660" w:rsidP="00234B45">
      <w:pPr>
        <w:spacing w:after="0"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B608704" w14:textId="77777777" w:rsidR="00C14EA3" w:rsidRPr="003E7910" w:rsidRDefault="00C14EA3" w:rsidP="00234B45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Účtovná jednotka neuskutočnila </w:t>
      </w:r>
      <w:r w:rsidR="005C0343">
        <w:rPr>
          <w:rFonts w:cs="Arial"/>
          <w:szCs w:val="22"/>
        </w:rPr>
        <w:t>transakcie</w:t>
      </w:r>
      <w:r>
        <w:rPr>
          <w:rFonts w:cs="Arial"/>
          <w:szCs w:val="22"/>
        </w:rPr>
        <w:t>, ktoré sa neuvádzajú v súvahe.</w:t>
      </w:r>
    </w:p>
    <w:p w14:paraId="312878E6" w14:textId="77777777" w:rsidR="007B0660" w:rsidRDefault="00C14EA3" w:rsidP="00234B45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14:paraId="78B2DE3A" w14:textId="77777777" w:rsidR="00333C0D" w:rsidRPr="003E7910" w:rsidRDefault="00333C0D" w:rsidP="00234B45">
      <w:pPr>
        <w:spacing w:after="0" w:line="240" w:lineRule="auto"/>
        <w:ind w:right="-468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a) obstarávacia cena, vlastné náklady, menovitá hodnota, reálna hodnota, hodnota zistená metódou vlastného imania, aktivovanie úrokov tvoriacich súčasť ocenenia majetku a záväzkov</w:t>
      </w:r>
      <w:r>
        <w:rPr>
          <w:rFonts w:cs="Arial"/>
          <w:szCs w:val="22"/>
        </w:rPr>
        <w:t>:</w:t>
      </w:r>
    </w:p>
    <w:p w14:paraId="01044CA3" w14:textId="77777777" w:rsidR="00193272" w:rsidRDefault="007B0660" w:rsidP="00234B45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 hmotný majetok , zásoby obstarané kúpou: obstarávacou cenou</w:t>
      </w:r>
    </w:p>
    <w:p w14:paraId="1CFCBC8B" w14:textId="77777777" w:rsidR="00193272" w:rsidRDefault="007B0660" w:rsidP="00234B45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obstarané vlastnou činnosťou: vlastnými nákladmi</w:t>
      </w:r>
    </w:p>
    <w:p w14:paraId="26D9E43C" w14:textId="77777777" w:rsidR="00193272" w:rsidRDefault="007B0660" w:rsidP="00234B45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 obstarané iným spôsobom: reprodukčnou cenou</w:t>
      </w:r>
    </w:p>
    <w:p w14:paraId="10159892" w14:textId="77777777" w:rsidR="00193272" w:rsidRDefault="007B0660" w:rsidP="00234B45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Pohľadávky, záväzky, pôžičky a úvery, rezervy : menovitou hodnotou pri ich vzniku</w:t>
      </w:r>
    </w:p>
    <w:p w14:paraId="278ACECD" w14:textId="77777777" w:rsidR="00193272" w:rsidRDefault="007B0660" w:rsidP="00234B45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Krátkodobý finančný majetok: nominálnou cenou</w:t>
      </w:r>
    </w:p>
    <w:p w14:paraId="132C61AF" w14:textId="77777777" w:rsidR="00193272" w:rsidRDefault="007B0660" w:rsidP="00234B45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Časové rozlíšenie na strane aktív a pasív súvahy: menovitou hodnotou pri ich vznik</w:t>
      </w:r>
      <w:r w:rsidR="00193272">
        <w:rPr>
          <w:rFonts w:cs="Arial"/>
          <w:szCs w:val="22"/>
        </w:rPr>
        <w:t>u.</w:t>
      </w:r>
    </w:p>
    <w:p w14:paraId="28AC322E" w14:textId="77777777" w:rsidR="00193272" w:rsidRDefault="007B0660" w:rsidP="00234B45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 xml:space="preserve"> Prenajatý majetok a majetok obstaraný na základe zmluvy o kúpe prenajatej veci: menovitou hodnotou pri ich vzniku</w:t>
      </w:r>
    </w:p>
    <w:p w14:paraId="710DE85C" w14:textId="77777777" w:rsidR="00333C0D" w:rsidRDefault="007B0660" w:rsidP="00234B45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Splatná daň z príjmov a odložená daň z príjmov: menovitou hodnotou pri ich vzniku</w:t>
      </w:r>
    </w:p>
    <w:p w14:paraId="3D980B38" w14:textId="77777777" w:rsidR="005F3DF7" w:rsidRDefault="00333C0D" w:rsidP="00234B45">
      <w:pPr>
        <w:spacing w:after="0" w:line="240" w:lineRule="auto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b)  určenie odhadu zníženia hodnoty majetku a tvorba opra</w:t>
      </w:r>
      <w:r>
        <w:rPr>
          <w:rFonts w:cs="Arial"/>
          <w:szCs w:val="22"/>
        </w:rPr>
        <w:t>vnej položky k majetku:</w:t>
      </w:r>
    </w:p>
    <w:p w14:paraId="0CF333E5" w14:textId="77777777" w:rsidR="005F3DF7" w:rsidRDefault="005F3DF7" w:rsidP="00234B45">
      <w:pPr>
        <w:spacing w:after="0" w:line="240" w:lineRule="auto"/>
        <w:jc w:val="both"/>
      </w:pPr>
      <w:r>
        <w:rPr>
          <w:rFonts w:cs="Arial"/>
          <w:szCs w:val="22"/>
        </w:rPr>
        <w:t xml:space="preserve">Účtovná jednotka upravuje ocenenie majetku, </w:t>
      </w:r>
      <w:r w:rsidR="00333C0D">
        <w:t xml:space="preserve"> ak existuje opodstatnený predpoklad zníženia hodnoty majetku pod jeho účtovnú hodnotu.</w:t>
      </w:r>
      <w:r>
        <w:t xml:space="preserve">  </w:t>
      </w:r>
    </w:p>
    <w:p w14:paraId="691A95C8" w14:textId="77777777" w:rsidR="00333C0D" w:rsidRDefault="00333C0D" w:rsidP="00234B45">
      <w:pPr>
        <w:spacing w:after="0" w:line="240" w:lineRule="auto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c)  určenie ocenenia záväzkov, st</w:t>
      </w:r>
      <w:r>
        <w:rPr>
          <w:rFonts w:cs="Arial"/>
          <w:szCs w:val="22"/>
        </w:rPr>
        <w:t>anovenie odhadu ocenenia rezerv:</w:t>
      </w:r>
    </w:p>
    <w:p w14:paraId="3BF0FF56" w14:textId="77777777" w:rsidR="00333C0D" w:rsidRPr="00333C0D" w:rsidRDefault="00333C0D" w:rsidP="00234B45">
      <w:pPr>
        <w:spacing w:after="0" w:line="240" w:lineRule="auto"/>
        <w:jc w:val="both"/>
        <w:rPr>
          <w:rFonts w:cs="Arial"/>
          <w:szCs w:val="22"/>
        </w:rPr>
      </w:pPr>
      <w:r w:rsidRPr="0012730D">
        <w:t>Rezervy sú záväzky predstavujúce  existujúcu povinnosť účtovnej jedno</w:t>
      </w:r>
      <w:r>
        <w:t xml:space="preserve">tky, ktorá vznikla z minulých </w:t>
      </w:r>
      <w:r w:rsidRPr="0012730D">
        <w:t xml:space="preserve"> udalostí. Je pravdepodobné, že v budúcnosti zníži ekonomické úžitky účtovnej jednotky ,pričom nie je známa      výška tohto záväzku. Tvoria sa na krytie rizík alebo  strát z podnikania.   Záväzky pri ich vzniku sa oceňujú menovitou hodnotou. Záväzky pri ich prevzatí sa oceňujú  obstarávacou  cenou.</w:t>
      </w:r>
    </w:p>
    <w:p w14:paraId="27804C60" w14:textId="77777777" w:rsidR="005F3DF7" w:rsidRDefault="00333C0D" w:rsidP="00234B45">
      <w:pPr>
        <w:pStyle w:val="Nadpis2"/>
        <w:tabs>
          <w:tab w:val="left" w:pos="1005"/>
        </w:tabs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g)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FFED94F" w14:textId="77777777" w:rsidR="007B0660" w:rsidRPr="00193272" w:rsidRDefault="005F3DF7" w:rsidP="00234B45">
      <w:pPr>
        <w:spacing w:after="0" w:line="240" w:lineRule="auto"/>
        <w:rPr>
          <w:sz w:val="24"/>
          <w:szCs w:val="24"/>
        </w:rPr>
      </w:pPr>
      <w:r>
        <w:t>Ú</w:t>
      </w:r>
      <w:r w:rsidR="007B0660" w:rsidRPr="00193272">
        <w:t>čtovná jednotka odpisuje majetok účtovne v súlade s daňovými odpismi</w:t>
      </w:r>
      <w:r>
        <w:t>.</w:t>
      </w:r>
    </w:p>
    <w:p w14:paraId="6EE3B51D" w14:textId="77777777" w:rsidR="005F3DF7" w:rsidRPr="005F3DF7" w:rsidRDefault="00333C0D" w:rsidP="00234B45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h)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14:paraId="30A81ED5" w14:textId="77777777" w:rsidR="007B0660" w:rsidRPr="00193272" w:rsidRDefault="005F3DF7" w:rsidP="00234B45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Účtovnej jednotke dotácie </w:t>
      </w:r>
      <w:r w:rsidR="007B0660" w:rsidRPr="00193272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14:paraId="3CB3B09D" w14:textId="77777777" w:rsidR="007B0660" w:rsidRDefault="00C14EA3" w:rsidP="00234B45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5.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48B4BB4" w14:textId="77777777" w:rsidR="008E4928" w:rsidRPr="00234B45" w:rsidRDefault="005F3DF7" w:rsidP="00234B45">
      <w:pPr>
        <w:spacing w:after="0" w:line="240" w:lineRule="auto"/>
        <w:ind w:right="-468"/>
        <w:jc w:val="both"/>
        <w:rPr>
          <w:rFonts w:cs="Arial"/>
          <w:szCs w:val="22"/>
        </w:rPr>
        <w:sectPr w:rsidR="008E4928" w:rsidRPr="00234B45" w:rsidSect="00234B45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  <w:r>
        <w:rPr>
          <w:rFonts w:cs="Arial"/>
          <w:szCs w:val="22"/>
        </w:rPr>
        <w:t>V</w:t>
      </w:r>
      <w:r w:rsidR="007B0660" w:rsidRPr="00193272">
        <w:rPr>
          <w:rFonts w:cs="Arial"/>
          <w:szCs w:val="22"/>
        </w:rPr>
        <w:t> účtovnom období nebolo účtované o oprave minulých chýb</w:t>
      </w:r>
    </w:p>
    <w:p w14:paraId="7EE41BF8" w14:textId="77777777" w:rsidR="00891F08" w:rsidRPr="00193272" w:rsidRDefault="00891F08" w:rsidP="00234B45">
      <w:pPr>
        <w:spacing w:after="0" w:line="240" w:lineRule="auto"/>
        <w:rPr>
          <w:szCs w:val="22"/>
        </w:rPr>
      </w:pPr>
    </w:p>
    <w:sectPr w:rsidR="00891F08" w:rsidRPr="00193272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2D83C" w14:textId="77777777" w:rsidR="00DF5645" w:rsidRDefault="00DF5645" w:rsidP="00107589">
      <w:pPr>
        <w:spacing w:after="0" w:line="240" w:lineRule="auto"/>
      </w:pPr>
      <w:r>
        <w:separator/>
      </w:r>
    </w:p>
  </w:endnote>
  <w:endnote w:type="continuationSeparator" w:id="0">
    <w:p w14:paraId="7E488F6D" w14:textId="77777777" w:rsidR="00DF5645" w:rsidRDefault="00DF564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98260" w14:textId="77777777" w:rsidR="005F3DF7" w:rsidRPr="00981468" w:rsidRDefault="005F3D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35248">
      <w:rPr>
        <w:noProof/>
        <w:szCs w:val="22"/>
      </w:rPr>
      <w:t>3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EFE92" w14:textId="77777777" w:rsidR="00DF5645" w:rsidRDefault="00DF5645" w:rsidP="00107589">
      <w:pPr>
        <w:spacing w:after="0" w:line="240" w:lineRule="auto"/>
      </w:pPr>
      <w:r>
        <w:separator/>
      </w:r>
    </w:p>
  </w:footnote>
  <w:footnote w:type="continuationSeparator" w:id="0">
    <w:p w14:paraId="38BC94D9" w14:textId="77777777" w:rsidR="00DF5645" w:rsidRDefault="00DF564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F3DF7" w:rsidRPr="003F477D" w14:paraId="143227DC" w14:textId="77777777" w:rsidTr="00234B45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  <w:hideMark/>
        </w:tcPr>
        <w:p w14:paraId="6255F0A8" w14:textId="77777777" w:rsidR="005F3DF7" w:rsidRPr="003F477D" w:rsidRDefault="005F3DF7" w:rsidP="00234B45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5FE3BBE" w14:textId="77777777" w:rsidR="005F3DF7" w:rsidRDefault="005F3DF7" w:rsidP="00835248">
          <w:pPr>
            <w:spacing w:after="0" w:line="240" w:lineRule="auto"/>
            <w:ind w:right="72"/>
            <w:jc w:val="center"/>
            <w:rPr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D13608">
            <w:rPr>
              <w:szCs w:val="22"/>
            </w:rPr>
            <w:t>47 254 408</w:t>
          </w:r>
          <w:r>
            <w:rPr>
              <w:szCs w:val="22"/>
            </w:rPr>
            <w:t xml:space="preserve">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234B45">
            <w:rPr>
              <w:szCs w:val="22"/>
              <w:lang w:eastAsia="sk-SK"/>
            </w:rPr>
            <w:t>20</w:t>
          </w:r>
          <w:r w:rsidR="00D13608">
            <w:rPr>
              <w:szCs w:val="22"/>
              <w:lang w:eastAsia="sk-SK"/>
            </w:rPr>
            <w:t>24089815</w:t>
          </w:r>
        </w:p>
        <w:p w14:paraId="5546B247" w14:textId="77777777" w:rsidR="00835248" w:rsidRPr="003F477D" w:rsidRDefault="00835248" w:rsidP="0083524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</w:p>
      </w:tc>
    </w:tr>
  </w:tbl>
  <w:p w14:paraId="632FE322" w14:textId="77777777" w:rsidR="005F3DF7" w:rsidRPr="004268D2" w:rsidRDefault="005F3DF7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466B3" w14:textId="77777777" w:rsidR="005F3DF7" w:rsidRPr="004268D2" w:rsidRDefault="005F3DF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FD3"/>
    <w:multiLevelType w:val="hybridMultilevel"/>
    <w:tmpl w:val="CAE0A9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E7598F"/>
    <w:multiLevelType w:val="hybridMultilevel"/>
    <w:tmpl w:val="29227F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7014EA"/>
    <w:multiLevelType w:val="hybridMultilevel"/>
    <w:tmpl w:val="225ED9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85948328">
    <w:abstractNumId w:val="12"/>
  </w:num>
  <w:num w:numId="2" w16cid:durableId="1633945123">
    <w:abstractNumId w:val="10"/>
  </w:num>
  <w:num w:numId="3" w16cid:durableId="709719412">
    <w:abstractNumId w:val="5"/>
  </w:num>
  <w:num w:numId="4" w16cid:durableId="1413814709">
    <w:abstractNumId w:val="6"/>
  </w:num>
  <w:num w:numId="5" w16cid:durableId="2130318622">
    <w:abstractNumId w:val="3"/>
  </w:num>
  <w:num w:numId="6" w16cid:durableId="1178042199">
    <w:abstractNumId w:val="13"/>
  </w:num>
  <w:num w:numId="7" w16cid:durableId="1437479736">
    <w:abstractNumId w:val="2"/>
  </w:num>
  <w:num w:numId="8" w16cid:durableId="38164812">
    <w:abstractNumId w:val="1"/>
  </w:num>
  <w:num w:numId="9" w16cid:durableId="1843161179">
    <w:abstractNumId w:val="17"/>
  </w:num>
  <w:num w:numId="10" w16cid:durableId="1303078728">
    <w:abstractNumId w:val="9"/>
  </w:num>
  <w:num w:numId="11" w16cid:durableId="1185899018">
    <w:abstractNumId w:val="15"/>
  </w:num>
  <w:num w:numId="12" w16cid:durableId="907349029">
    <w:abstractNumId w:val="7"/>
  </w:num>
  <w:num w:numId="13" w16cid:durableId="2022314359">
    <w:abstractNumId w:val="14"/>
  </w:num>
  <w:num w:numId="14" w16cid:durableId="112407627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44412098">
    <w:abstractNumId w:val="8"/>
  </w:num>
  <w:num w:numId="16" w16cid:durableId="506407801">
    <w:abstractNumId w:val="4"/>
  </w:num>
  <w:num w:numId="17" w16cid:durableId="1677490813">
    <w:abstractNumId w:val="11"/>
  </w:num>
  <w:num w:numId="18" w16cid:durableId="1916167129">
    <w:abstractNumId w:val="0"/>
  </w:num>
  <w:num w:numId="19" w16cid:durableId="13457896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5FB4"/>
    <w:rsid w:val="00037084"/>
    <w:rsid w:val="00037665"/>
    <w:rsid w:val="00041895"/>
    <w:rsid w:val="000449A1"/>
    <w:rsid w:val="000463D0"/>
    <w:rsid w:val="0005054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573D"/>
    <w:rsid w:val="00107589"/>
    <w:rsid w:val="001109F9"/>
    <w:rsid w:val="00134905"/>
    <w:rsid w:val="00145A57"/>
    <w:rsid w:val="00150FDA"/>
    <w:rsid w:val="00151C69"/>
    <w:rsid w:val="00153CEB"/>
    <w:rsid w:val="00166B3A"/>
    <w:rsid w:val="00180DE8"/>
    <w:rsid w:val="00186CFF"/>
    <w:rsid w:val="001923C8"/>
    <w:rsid w:val="00193272"/>
    <w:rsid w:val="001A61FB"/>
    <w:rsid w:val="001A6B11"/>
    <w:rsid w:val="001D01F1"/>
    <w:rsid w:val="001D4B63"/>
    <w:rsid w:val="001D5C39"/>
    <w:rsid w:val="001E03F2"/>
    <w:rsid w:val="001E3D24"/>
    <w:rsid w:val="001E6A7F"/>
    <w:rsid w:val="001F43A0"/>
    <w:rsid w:val="001F4417"/>
    <w:rsid w:val="001F5199"/>
    <w:rsid w:val="00200053"/>
    <w:rsid w:val="00211CF4"/>
    <w:rsid w:val="00215E09"/>
    <w:rsid w:val="00222310"/>
    <w:rsid w:val="00223763"/>
    <w:rsid w:val="00234B45"/>
    <w:rsid w:val="002351F7"/>
    <w:rsid w:val="002410BD"/>
    <w:rsid w:val="00245758"/>
    <w:rsid w:val="0025187B"/>
    <w:rsid w:val="00266CC9"/>
    <w:rsid w:val="00267F0D"/>
    <w:rsid w:val="00270EA7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2C72"/>
    <w:rsid w:val="002C3F17"/>
    <w:rsid w:val="002D0376"/>
    <w:rsid w:val="002D372A"/>
    <w:rsid w:val="002D5E10"/>
    <w:rsid w:val="002D6DCD"/>
    <w:rsid w:val="002E1E7C"/>
    <w:rsid w:val="002F2B28"/>
    <w:rsid w:val="002F605D"/>
    <w:rsid w:val="003071BE"/>
    <w:rsid w:val="00311795"/>
    <w:rsid w:val="00321FCD"/>
    <w:rsid w:val="00326AA0"/>
    <w:rsid w:val="003325F7"/>
    <w:rsid w:val="00333C0D"/>
    <w:rsid w:val="003347EE"/>
    <w:rsid w:val="003370E8"/>
    <w:rsid w:val="00337A53"/>
    <w:rsid w:val="003416F4"/>
    <w:rsid w:val="00344DB4"/>
    <w:rsid w:val="00351FF0"/>
    <w:rsid w:val="003576B3"/>
    <w:rsid w:val="00363F47"/>
    <w:rsid w:val="0037431D"/>
    <w:rsid w:val="00384653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6AB2"/>
    <w:rsid w:val="0041662D"/>
    <w:rsid w:val="00420380"/>
    <w:rsid w:val="00424E90"/>
    <w:rsid w:val="004268D2"/>
    <w:rsid w:val="004304FF"/>
    <w:rsid w:val="00435548"/>
    <w:rsid w:val="00436359"/>
    <w:rsid w:val="004379E3"/>
    <w:rsid w:val="00452E0E"/>
    <w:rsid w:val="004530AA"/>
    <w:rsid w:val="004534D4"/>
    <w:rsid w:val="00457623"/>
    <w:rsid w:val="004576B8"/>
    <w:rsid w:val="0046099F"/>
    <w:rsid w:val="00465A3F"/>
    <w:rsid w:val="00490812"/>
    <w:rsid w:val="00496FEC"/>
    <w:rsid w:val="004A3783"/>
    <w:rsid w:val="004A5A13"/>
    <w:rsid w:val="004A6BBF"/>
    <w:rsid w:val="004C0A56"/>
    <w:rsid w:val="004C6614"/>
    <w:rsid w:val="00501294"/>
    <w:rsid w:val="00504647"/>
    <w:rsid w:val="0050620E"/>
    <w:rsid w:val="00512E8A"/>
    <w:rsid w:val="00526AB3"/>
    <w:rsid w:val="0053242E"/>
    <w:rsid w:val="0053475A"/>
    <w:rsid w:val="00537F98"/>
    <w:rsid w:val="0054020D"/>
    <w:rsid w:val="005429C6"/>
    <w:rsid w:val="00544F4D"/>
    <w:rsid w:val="00545933"/>
    <w:rsid w:val="00551955"/>
    <w:rsid w:val="00555D13"/>
    <w:rsid w:val="005611A8"/>
    <w:rsid w:val="005649E2"/>
    <w:rsid w:val="005852EB"/>
    <w:rsid w:val="005922FF"/>
    <w:rsid w:val="005957EC"/>
    <w:rsid w:val="005A3934"/>
    <w:rsid w:val="005A765F"/>
    <w:rsid w:val="005C0343"/>
    <w:rsid w:val="005C15F6"/>
    <w:rsid w:val="005C4DA9"/>
    <w:rsid w:val="005C7CB6"/>
    <w:rsid w:val="005D2F62"/>
    <w:rsid w:val="005D6688"/>
    <w:rsid w:val="005D7209"/>
    <w:rsid w:val="005E3B59"/>
    <w:rsid w:val="005F3DF7"/>
    <w:rsid w:val="00600751"/>
    <w:rsid w:val="00601A2C"/>
    <w:rsid w:val="00613360"/>
    <w:rsid w:val="00640F6D"/>
    <w:rsid w:val="0064322C"/>
    <w:rsid w:val="00645466"/>
    <w:rsid w:val="00646CDF"/>
    <w:rsid w:val="006531F4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2D04"/>
    <w:rsid w:val="007C3239"/>
    <w:rsid w:val="007C48CB"/>
    <w:rsid w:val="007C6EE9"/>
    <w:rsid w:val="007D4632"/>
    <w:rsid w:val="007D57BF"/>
    <w:rsid w:val="007E018F"/>
    <w:rsid w:val="007E22E8"/>
    <w:rsid w:val="007E52A9"/>
    <w:rsid w:val="007F351A"/>
    <w:rsid w:val="00805597"/>
    <w:rsid w:val="00805654"/>
    <w:rsid w:val="00811F01"/>
    <w:rsid w:val="00817AF4"/>
    <w:rsid w:val="00835248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3073"/>
    <w:rsid w:val="00934878"/>
    <w:rsid w:val="009463F6"/>
    <w:rsid w:val="009507A1"/>
    <w:rsid w:val="009731CC"/>
    <w:rsid w:val="00981468"/>
    <w:rsid w:val="00984260"/>
    <w:rsid w:val="00991D9F"/>
    <w:rsid w:val="009A015B"/>
    <w:rsid w:val="009A1BB7"/>
    <w:rsid w:val="009A6C12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2F97"/>
    <w:rsid w:val="00A3615E"/>
    <w:rsid w:val="00A533B1"/>
    <w:rsid w:val="00A5552F"/>
    <w:rsid w:val="00A62542"/>
    <w:rsid w:val="00A657E1"/>
    <w:rsid w:val="00A72C9D"/>
    <w:rsid w:val="00A8025E"/>
    <w:rsid w:val="00AB03FB"/>
    <w:rsid w:val="00AC0C1C"/>
    <w:rsid w:val="00AC1918"/>
    <w:rsid w:val="00B206F8"/>
    <w:rsid w:val="00B21FB7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4EA3"/>
    <w:rsid w:val="00C222FC"/>
    <w:rsid w:val="00C245CC"/>
    <w:rsid w:val="00C270D3"/>
    <w:rsid w:val="00C43449"/>
    <w:rsid w:val="00C56862"/>
    <w:rsid w:val="00C6795C"/>
    <w:rsid w:val="00C87B5E"/>
    <w:rsid w:val="00C93A1A"/>
    <w:rsid w:val="00C95148"/>
    <w:rsid w:val="00CA4B07"/>
    <w:rsid w:val="00CA67DD"/>
    <w:rsid w:val="00CD280F"/>
    <w:rsid w:val="00CD6504"/>
    <w:rsid w:val="00CE721B"/>
    <w:rsid w:val="00CF3093"/>
    <w:rsid w:val="00D031EE"/>
    <w:rsid w:val="00D055BD"/>
    <w:rsid w:val="00D102FA"/>
    <w:rsid w:val="00D13608"/>
    <w:rsid w:val="00D210B5"/>
    <w:rsid w:val="00D21713"/>
    <w:rsid w:val="00D3362A"/>
    <w:rsid w:val="00D45F5D"/>
    <w:rsid w:val="00D615E8"/>
    <w:rsid w:val="00D63D82"/>
    <w:rsid w:val="00D70FD8"/>
    <w:rsid w:val="00D72E6B"/>
    <w:rsid w:val="00D83915"/>
    <w:rsid w:val="00D9007D"/>
    <w:rsid w:val="00DB09A0"/>
    <w:rsid w:val="00DB1EA0"/>
    <w:rsid w:val="00DC066D"/>
    <w:rsid w:val="00DD0855"/>
    <w:rsid w:val="00DD6981"/>
    <w:rsid w:val="00DE0D81"/>
    <w:rsid w:val="00DE76EE"/>
    <w:rsid w:val="00DF5645"/>
    <w:rsid w:val="00E018E7"/>
    <w:rsid w:val="00E04DF3"/>
    <w:rsid w:val="00E05ECA"/>
    <w:rsid w:val="00E061B4"/>
    <w:rsid w:val="00E100EF"/>
    <w:rsid w:val="00E109E2"/>
    <w:rsid w:val="00E2136F"/>
    <w:rsid w:val="00E2186D"/>
    <w:rsid w:val="00E223EC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65C9"/>
    <w:rsid w:val="00EE7DA7"/>
    <w:rsid w:val="00EF276E"/>
    <w:rsid w:val="00EF5677"/>
    <w:rsid w:val="00EF63EA"/>
    <w:rsid w:val="00F007D1"/>
    <w:rsid w:val="00F15121"/>
    <w:rsid w:val="00F15201"/>
    <w:rsid w:val="00F16363"/>
    <w:rsid w:val="00F17735"/>
    <w:rsid w:val="00F24DAA"/>
    <w:rsid w:val="00F342AD"/>
    <w:rsid w:val="00F37614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D2D4434"/>
  <w15:docId w15:val="{ADCF0F8A-CF82-442A-81BB-24ED2FB6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&#352;kyta&amp;MENO=Pavol&amp;SID=0&amp;T=f0&amp;R=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C81D1-460F-4119-B47E-DBC14AFF6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854</Words>
  <Characters>4871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Peťa</cp:lastModifiedBy>
  <cp:revision>4</cp:revision>
  <cp:lastPrinted>2017-06-27T11:49:00Z</cp:lastPrinted>
  <dcterms:created xsi:type="dcterms:W3CDTF">2024-06-18T09:54:00Z</dcterms:created>
  <dcterms:modified xsi:type="dcterms:W3CDTF">2025-06-24T13:54:00Z</dcterms:modified>
</cp:coreProperties>
</file>