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50D22A61" w:rsidR="001C1069" w:rsidRDefault="003A4587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JOHANNSON</w:t>
      </w:r>
      <w:r w:rsidR="00404C49" w:rsidRPr="001C1069">
        <w:rPr>
          <w:rFonts w:asciiTheme="minorHAnsi" w:hAnsiTheme="minorHAnsi"/>
          <w:b w:val="0"/>
          <w:szCs w:val="18"/>
        </w:rPr>
        <w:t>, s.r.o.</w:t>
      </w:r>
    </w:p>
    <w:p w14:paraId="7CC8E770" w14:textId="3B1A81D4" w:rsidR="00404C49" w:rsidRPr="001C1069" w:rsidRDefault="003A4587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>Jakubovo námestie 1</w:t>
      </w:r>
    </w:p>
    <w:p w14:paraId="4263BC5B" w14:textId="698AC14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</w:t>
      </w:r>
      <w:r w:rsidR="003A4587">
        <w:rPr>
          <w:rFonts w:asciiTheme="minorHAnsi" w:hAnsiTheme="minorHAnsi"/>
          <w:sz w:val="18"/>
          <w:szCs w:val="18"/>
        </w:rPr>
        <w:t>811 09</w:t>
      </w:r>
      <w:r>
        <w:rPr>
          <w:rFonts w:asciiTheme="minorHAnsi" w:hAnsiTheme="minorHAnsi"/>
          <w:sz w:val="18"/>
          <w:szCs w:val="18"/>
        </w:rPr>
        <w:t xml:space="preserve"> </w:t>
      </w:r>
      <w:r w:rsidR="003A4587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>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220B0EDC" w:rsidR="00404C49" w:rsidRPr="00782796" w:rsidRDefault="003A4587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2C99F889" w14:textId="577FE39A" w:rsidR="00404C49" w:rsidRPr="00BB5B18" w:rsidRDefault="003A4587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alebo iným prevádzkovateľom živnosti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271941AE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BC086C">
        <w:rPr>
          <w:rFonts w:asciiTheme="minorHAnsi" w:hAnsiTheme="minorHAnsi"/>
        </w:rPr>
        <w:t>6</w:t>
      </w:r>
      <w:r w:rsidRPr="00782796">
        <w:rPr>
          <w:rFonts w:asciiTheme="minorHAnsi" w:hAnsiTheme="minorHAnsi"/>
        </w:rPr>
        <w:t>.</w:t>
      </w:r>
      <w:r w:rsidR="00BC086C">
        <w:rPr>
          <w:rFonts w:asciiTheme="minorHAnsi" w:hAnsiTheme="minorHAnsi"/>
        </w:rPr>
        <w:t>mája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59AA5534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507"/>
    <w:bookmarkStart w:id="4" w:name="_MON_1389200159"/>
    <w:bookmarkStart w:id="5" w:name="OLE_LINK3"/>
    <w:bookmarkEnd w:id="3"/>
    <w:bookmarkEnd w:id="4"/>
    <w:bookmarkStart w:id="6" w:name="_MON_1389200185"/>
    <w:bookmarkEnd w:id="6"/>
    <w:p w14:paraId="2797F88A" w14:textId="370E90AD" w:rsidR="00692D3E" w:rsidRPr="00782796" w:rsidRDefault="00BC086C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10" w:dyaOrig="1475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4.05pt;height:80.25pt" o:ole="" o:preferrelative="f">
            <v:imagedata r:id="rId8" o:title=""/>
            <o:lock v:ext="edit" aspectratio="f"/>
          </v:shape>
          <o:OLEObject Type="Embed" ProgID="Excel.Sheet.8" ShapeID="_x0000_i1035" DrawAspect="Content" ObjectID="_1812049979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07D81FE5" w14:textId="77777777" w:rsidR="00404C49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42AAFA33" w:rsidR="00A34282" w:rsidRDefault="00BC086C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19" w:dyaOrig="1216" w14:anchorId="02A54ED0">
          <v:shape id="_x0000_i1041" type="#_x0000_t75" style="width:436.8pt;height:64.1pt" o:ole="" fillcolor="window">
            <v:imagedata r:id="rId10" o:title=""/>
          </v:shape>
          <o:OLEObject Type="Embed" ProgID="Excel.Sheet.8" ShapeID="_x0000_i1041" DrawAspect="Content" ObjectID="_1812049980" r:id="rId11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2939252D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BC086C">
        <w:rPr>
          <w:rFonts w:asciiTheme="minorHAnsi" w:hAnsiTheme="minorHAnsi"/>
          <w:i/>
          <w:szCs w:val="18"/>
        </w:rPr>
        <w:t>Peter Pecha</w:t>
      </w:r>
      <w:r w:rsidR="003A4587">
        <w:rPr>
          <w:rFonts w:asciiTheme="minorHAnsi" w:hAnsiTheme="minorHAnsi"/>
          <w:i/>
          <w:szCs w:val="18"/>
        </w:rPr>
        <w:t xml:space="preserve">, vznik funkcie </w:t>
      </w:r>
      <w:r w:rsidR="00BC086C">
        <w:rPr>
          <w:rFonts w:asciiTheme="minorHAnsi" w:hAnsiTheme="minorHAnsi"/>
          <w:i/>
          <w:szCs w:val="18"/>
        </w:rPr>
        <w:t>22</w:t>
      </w:r>
      <w:r w:rsidR="003A4587">
        <w:rPr>
          <w:rFonts w:asciiTheme="minorHAnsi" w:hAnsiTheme="minorHAnsi"/>
          <w:i/>
          <w:szCs w:val="18"/>
        </w:rPr>
        <w:t>.</w:t>
      </w:r>
      <w:r w:rsidR="00BC086C">
        <w:rPr>
          <w:rFonts w:asciiTheme="minorHAnsi" w:hAnsiTheme="minorHAnsi"/>
          <w:i/>
          <w:szCs w:val="18"/>
        </w:rPr>
        <w:t>4</w:t>
      </w:r>
      <w:r w:rsidR="003A4587">
        <w:rPr>
          <w:rFonts w:asciiTheme="minorHAnsi" w:hAnsiTheme="minorHAnsi"/>
          <w:i/>
          <w:szCs w:val="18"/>
        </w:rPr>
        <w:t>.202</w:t>
      </w:r>
      <w:r w:rsidR="00BC086C">
        <w:rPr>
          <w:rFonts w:asciiTheme="minorHAnsi" w:hAnsiTheme="minorHAnsi"/>
          <w:i/>
          <w:szCs w:val="18"/>
        </w:rPr>
        <w:t>4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1B35FA8B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3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 concern).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jednorázovo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41EF08CC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A458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423CD0" w:rsidR="00404C49" w:rsidRPr="00782796" w:rsidRDefault="009822A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F3EB601" w:rsidR="00404C49" w:rsidRPr="00782796" w:rsidRDefault="009822A8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Daňovou základňou na účely účtovania o odloženej dani z príjmov je hodnota majetku a hodnota záväzku zistená podľa zákona o daniach z príjmov. Vzniknutý rozdiel medzi účtovnou hodnotou a daňovou základňou, vrátane daňových strát umoriteľných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BFFD0C1" w14:textId="77777777" w:rsidR="009822A8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3</w:t>
      </w:r>
      <w:r w:rsidRPr="0060523C">
        <w:rPr>
          <w:rFonts w:asciiTheme="minorHAnsi" w:hAnsiTheme="minorHAnsi"/>
        </w:rPr>
        <w:t xml:space="preserve"> Spoločnosť vykonala oprav</w:t>
      </w:r>
      <w:r w:rsidR="009822A8">
        <w:rPr>
          <w:rFonts w:asciiTheme="minorHAnsi" w:hAnsiTheme="minorHAnsi"/>
        </w:rPr>
        <w:t>u ne</w:t>
      </w:r>
      <w:r w:rsidRPr="0060523C">
        <w:rPr>
          <w:rFonts w:asciiTheme="minorHAnsi" w:hAnsiTheme="minorHAnsi"/>
        </w:rPr>
        <w:t>významn</w:t>
      </w:r>
      <w:r w:rsidR="009822A8">
        <w:rPr>
          <w:rFonts w:asciiTheme="minorHAnsi" w:hAnsiTheme="minorHAnsi"/>
        </w:rPr>
        <w:t>ej</w:t>
      </w:r>
      <w:r w:rsidRPr="0060523C">
        <w:rPr>
          <w:rFonts w:asciiTheme="minorHAnsi" w:hAnsiTheme="minorHAnsi"/>
        </w:rPr>
        <w:t xml:space="preserve"> ch</w:t>
      </w:r>
      <w:r w:rsidR="009822A8">
        <w:rPr>
          <w:rFonts w:asciiTheme="minorHAnsi" w:hAnsiTheme="minorHAnsi"/>
        </w:rPr>
        <w:t>y</w:t>
      </w:r>
      <w:r w:rsidRPr="0060523C">
        <w:rPr>
          <w:rFonts w:asciiTheme="minorHAnsi" w:hAnsiTheme="minorHAnsi"/>
        </w:rPr>
        <w:t>b</w:t>
      </w:r>
      <w:r w:rsidR="009822A8">
        <w:rPr>
          <w:rFonts w:asciiTheme="minorHAnsi" w:hAnsiTheme="minorHAnsi"/>
        </w:rPr>
        <w:t>y</w:t>
      </w:r>
      <w:r w:rsidRPr="0060523C">
        <w:rPr>
          <w:rFonts w:asciiTheme="minorHAnsi" w:hAnsiTheme="minorHAnsi"/>
        </w:rPr>
        <w:t xml:space="preserve"> minulých účtovných období</w:t>
      </w:r>
      <w:r w:rsidR="009822A8">
        <w:rPr>
          <w:rFonts w:asciiTheme="minorHAnsi" w:hAnsiTheme="minorHAnsi"/>
        </w:rPr>
        <w:t>:</w:t>
      </w:r>
    </w:p>
    <w:p w14:paraId="3EA711FB" w14:textId="0CDD39E9" w:rsidR="0011687B" w:rsidRPr="0060523C" w:rsidRDefault="009822A8" w:rsidP="0011687B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Náklad zaúčtované na účte 538 má byť správne nákladom roku 2022, avšak nebola vytvorená rezerva na nevyfakturvovanú dodávku v tejto výške.</w:t>
      </w:r>
      <w:r w:rsidR="0011687B" w:rsidRPr="0060523C">
        <w:rPr>
          <w:rFonts w:asciiTheme="minorHAnsi" w:hAnsiTheme="minorHAnsi"/>
        </w:rPr>
        <w:t xml:space="preserve"> </w:t>
      </w:r>
      <w:r w:rsidR="0011687B"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</w:t>
      </w:r>
      <w:r>
        <w:rPr>
          <w:rFonts w:asciiTheme="minorHAnsi" w:hAnsiTheme="minorHAnsi"/>
        </w:rPr>
        <w:t>2</w:t>
      </w:r>
      <w:r w:rsidR="0011687B" w:rsidRPr="0060732D">
        <w:rPr>
          <w:rFonts w:asciiTheme="minorHAnsi" w:hAnsiTheme="minorHAnsi"/>
        </w:rPr>
        <w:t xml:space="preserve">: </w:t>
      </w:r>
      <w:r w:rsidR="0011687B" w:rsidRPr="0060523C">
        <w:rPr>
          <w:rFonts w:asciiTheme="minorHAnsi" w:hAnsiTheme="minorHAnsi"/>
        </w:rPr>
        <w:t>žiadne</w:t>
      </w:r>
      <w:r w:rsidR="0011687B"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01C9503B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9822A8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02AE71B9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</w:t>
      </w:r>
      <w:r w:rsidR="00BC086C">
        <w:rPr>
          <w:rFonts w:asciiTheme="minorHAnsi" w:hAnsiTheme="minorHAnsi"/>
        </w:rPr>
        <w:t>spoločnosť neeviduje.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2DAF0FD3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3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3" w:name="_MON_1610441204"/>
    <w:bookmarkEnd w:id="13"/>
    <w:p w14:paraId="651FF2AC" w14:textId="4FD940E5" w:rsidR="005A18C7" w:rsidRDefault="00BC086C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48" w:dyaOrig="2221" w14:anchorId="1ACD2F92">
          <v:shape id="_x0000_i1049" type="#_x0000_t75" style="width:459.2pt;height:122.65pt" o:ole="">
            <v:imagedata r:id="rId12" o:title=""/>
          </v:shape>
          <o:OLEObject Type="Embed" ProgID="Excel.Sheet.12" ShapeID="_x0000_i1049" DrawAspect="Content" ObjectID="_1812049981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08185EFD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</w:t>
      </w:r>
      <w:r w:rsidR="00824C88">
        <w:rPr>
          <w:rFonts w:asciiTheme="minorHAnsi" w:hAnsiTheme="minorHAnsi"/>
        </w:rPr>
        <w:t>0</w:t>
      </w:r>
      <w:r w:rsidR="00E2008D">
        <w:rPr>
          <w:rFonts w:asciiTheme="minorHAnsi" w:hAnsiTheme="minorHAnsi"/>
        </w:rPr>
        <w:t xml:space="preserve">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</w:t>
      </w:r>
      <w:r w:rsidR="00824C88">
        <w:rPr>
          <w:rFonts w:asciiTheme="minorHAnsi" w:hAnsiTheme="minorHAnsi"/>
        </w:rPr>
        <w:t>0</w:t>
      </w:r>
      <w:r w:rsidR="00E2008D">
        <w:rPr>
          <w:rFonts w:asciiTheme="minorHAnsi" w:hAnsiTheme="minorHAnsi"/>
        </w:rPr>
        <w:t xml:space="preserve">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635E684A" w14:textId="2791726F" w:rsidR="00A06974" w:rsidRPr="00782796" w:rsidRDefault="00824C88" w:rsidP="00A06974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Žiadny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53880B01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BC086C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4"/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5EE76A6A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2E382D8B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4CA67E1A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A4097DE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0B0EF31F" w:rsidR="00BB5B18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5791AD1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0AA99051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261221CF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505F991A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BC086C">
      <w:rPr>
        <w:rFonts w:asciiTheme="minorHAnsi" w:hAnsiTheme="minorHAnsi"/>
        <w:sz w:val="18"/>
        <w:szCs w:val="18"/>
      </w:rPr>
      <w:t>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20A7C66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F7282AE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470C285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873CD32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4D93D739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3BB47A4D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15C4B896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36EA1973" w:rsidR="00C76FC2" w:rsidRPr="007F728D" w:rsidRDefault="003A4587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24D4F51C" w:rsidR="00C76FC2" w:rsidRDefault="009822A8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JOHANNSON</w:t>
    </w:r>
    <w:r w:rsidR="00C76FC2" w:rsidRPr="007F728D">
      <w:rPr>
        <w:rFonts w:asciiTheme="minorHAnsi" w:hAnsiTheme="minorHAnsi"/>
        <w:i/>
        <w:sz w:val="18"/>
        <w:szCs w:val="18"/>
      </w:rPr>
      <w:t>,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62471"/>
    <w:rsid w:val="00181D66"/>
    <w:rsid w:val="00191D5F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71DE0"/>
    <w:rsid w:val="003742B6"/>
    <w:rsid w:val="00380FF7"/>
    <w:rsid w:val="003A4587"/>
    <w:rsid w:val="003B13B3"/>
    <w:rsid w:val="003B4D28"/>
    <w:rsid w:val="003B649F"/>
    <w:rsid w:val="003C7A4B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4C8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822A8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086C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6</Pages>
  <Words>2323</Words>
  <Characters>13243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14</cp:revision>
  <cp:lastPrinted>2024-03-29T19:32:00Z</cp:lastPrinted>
  <dcterms:created xsi:type="dcterms:W3CDTF">2020-05-12T10:07:00Z</dcterms:created>
  <dcterms:modified xsi:type="dcterms:W3CDTF">2025-06-21T20:26:00Z</dcterms:modified>
</cp:coreProperties>
</file>