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61CA5E" w14:textId="77777777" w:rsidR="004B4051" w:rsidRPr="004B4051" w:rsidRDefault="004B4051" w:rsidP="004B4051">
      <w:pPr>
        <w:spacing w:line="276" w:lineRule="auto"/>
        <w:jc w:val="center"/>
        <w:rPr>
          <w:sz w:val="20"/>
          <w:szCs w:val="20"/>
        </w:rPr>
      </w:pPr>
    </w:p>
    <w:p w14:paraId="359D32AB" w14:textId="77777777" w:rsidR="004B4051" w:rsidRPr="004B4051" w:rsidRDefault="004B4051" w:rsidP="004B4051">
      <w:pPr>
        <w:spacing w:line="276" w:lineRule="auto"/>
        <w:jc w:val="center"/>
        <w:rPr>
          <w:sz w:val="20"/>
          <w:szCs w:val="20"/>
        </w:rPr>
      </w:pPr>
    </w:p>
    <w:p w14:paraId="6AAD9EA3" w14:textId="77777777" w:rsidR="004B4051" w:rsidRPr="004B4051" w:rsidRDefault="004B4051" w:rsidP="004B4051">
      <w:pPr>
        <w:spacing w:line="276" w:lineRule="auto"/>
        <w:jc w:val="center"/>
        <w:rPr>
          <w:sz w:val="20"/>
          <w:szCs w:val="20"/>
        </w:rPr>
      </w:pPr>
    </w:p>
    <w:p w14:paraId="21ABCF39" w14:textId="77777777" w:rsidR="004B4051" w:rsidRPr="004B4051" w:rsidRDefault="004B4051" w:rsidP="004B4051">
      <w:pPr>
        <w:spacing w:line="276" w:lineRule="auto"/>
        <w:jc w:val="center"/>
        <w:rPr>
          <w:sz w:val="20"/>
          <w:szCs w:val="20"/>
        </w:rPr>
      </w:pPr>
    </w:p>
    <w:p w14:paraId="573988C9" w14:textId="77777777" w:rsidR="004B4051" w:rsidRPr="004B4051" w:rsidRDefault="004B4051" w:rsidP="004B4051">
      <w:pPr>
        <w:spacing w:line="276" w:lineRule="auto"/>
        <w:jc w:val="center"/>
        <w:rPr>
          <w:sz w:val="20"/>
          <w:szCs w:val="20"/>
        </w:rPr>
      </w:pPr>
    </w:p>
    <w:p w14:paraId="55416102" w14:textId="77777777" w:rsidR="004B4051" w:rsidRPr="004B4051" w:rsidRDefault="004B4051" w:rsidP="004B4051">
      <w:pPr>
        <w:spacing w:line="276" w:lineRule="auto"/>
        <w:jc w:val="center"/>
        <w:rPr>
          <w:sz w:val="20"/>
          <w:szCs w:val="20"/>
        </w:rPr>
      </w:pPr>
    </w:p>
    <w:p w14:paraId="48336956" w14:textId="77777777" w:rsidR="004B4051" w:rsidRPr="004B4051" w:rsidRDefault="004B4051" w:rsidP="004B4051">
      <w:pPr>
        <w:spacing w:line="276" w:lineRule="auto"/>
        <w:jc w:val="center"/>
        <w:rPr>
          <w:sz w:val="20"/>
          <w:szCs w:val="20"/>
        </w:rPr>
      </w:pPr>
    </w:p>
    <w:p w14:paraId="775CD963" w14:textId="77777777" w:rsidR="004B4051" w:rsidRPr="004B4051" w:rsidRDefault="004B4051" w:rsidP="004B4051">
      <w:pPr>
        <w:spacing w:line="276" w:lineRule="auto"/>
        <w:jc w:val="center"/>
        <w:rPr>
          <w:sz w:val="20"/>
          <w:szCs w:val="20"/>
        </w:rPr>
      </w:pPr>
    </w:p>
    <w:p w14:paraId="400CA04E" w14:textId="77777777" w:rsidR="004B4051" w:rsidRPr="004B4051" w:rsidRDefault="004B4051" w:rsidP="004B4051">
      <w:pPr>
        <w:spacing w:line="276" w:lineRule="auto"/>
        <w:jc w:val="center"/>
        <w:rPr>
          <w:sz w:val="20"/>
          <w:szCs w:val="20"/>
        </w:rPr>
      </w:pPr>
    </w:p>
    <w:p w14:paraId="3F6E9532" w14:textId="77777777" w:rsidR="004B4051" w:rsidRPr="004B4051" w:rsidRDefault="004B4051" w:rsidP="004B4051">
      <w:pPr>
        <w:spacing w:line="276" w:lineRule="auto"/>
        <w:jc w:val="center"/>
        <w:rPr>
          <w:sz w:val="20"/>
          <w:szCs w:val="20"/>
        </w:rPr>
      </w:pPr>
    </w:p>
    <w:p w14:paraId="105E763C" w14:textId="77777777" w:rsidR="004B4051" w:rsidRPr="004B4051" w:rsidRDefault="004B4051" w:rsidP="004B4051">
      <w:pPr>
        <w:spacing w:line="276" w:lineRule="auto"/>
        <w:jc w:val="center"/>
        <w:rPr>
          <w:sz w:val="20"/>
          <w:szCs w:val="20"/>
        </w:rPr>
      </w:pPr>
    </w:p>
    <w:p w14:paraId="12EA91D3" w14:textId="77777777" w:rsidR="004B4051" w:rsidRPr="004B4051" w:rsidRDefault="004B4051" w:rsidP="004B4051">
      <w:pPr>
        <w:spacing w:line="276" w:lineRule="auto"/>
        <w:jc w:val="center"/>
        <w:rPr>
          <w:sz w:val="20"/>
          <w:szCs w:val="20"/>
        </w:rPr>
      </w:pPr>
    </w:p>
    <w:p w14:paraId="4BE8FDB4" w14:textId="77777777" w:rsidR="004B4051" w:rsidRPr="004B4051" w:rsidRDefault="004B4051" w:rsidP="004B4051">
      <w:pPr>
        <w:spacing w:line="276" w:lineRule="auto"/>
        <w:jc w:val="center"/>
        <w:rPr>
          <w:sz w:val="20"/>
          <w:szCs w:val="20"/>
        </w:rPr>
      </w:pPr>
    </w:p>
    <w:p w14:paraId="4459C91E" w14:textId="77777777" w:rsidR="004B4051" w:rsidRPr="004B4051" w:rsidRDefault="004B4051" w:rsidP="004B4051">
      <w:pPr>
        <w:spacing w:line="276" w:lineRule="auto"/>
        <w:jc w:val="center"/>
        <w:rPr>
          <w:sz w:val="20"/>
          <w:szCs w:val="20"/>
        </w:rPr>
      </w:pPr>
    </w:p>
    <w:p w14:paraId="43855EDD" w14:textId="77777777" w:rsidR="004B4051" w:rsidRPr="004B4051" w:rsidRDefault="004B4051" w:rsidP="004B4051">
      <w:pPr>
        <w:spacing w:line="276" w:lineRule="auto"/>
        <w:jc w:val="center"/>
        <w:rPr>
          <w:sz w:val="20"/>
          <w:szCs w:val="20"/>
        </w:rPr>
      </w:pPr>
    </w:p>
    <w:p w14:paraId="6E950B64" w14:textId="77777777" w:rsidR="004B4051" w:rsidRPr="004B4051" w:rsidRDefault="004B4051" w:rsidP="004B4051">
      <w:pPr>
        <w:spacing w:line="276" w:lineRule="auto"/>
        <w:jc w:val="center"/>
        <w:rPr>
          <w:sz w:val="20"/>
          <w:szCs w:val="20"/>
        </w:rPr>
      </w:pPr>
    </w:p>
    <w:p w14:paraId="66E2E3A0" w14:textId="77777777" w:rsidR="004B4051" w:rsidRPr="004B4051" w:rsidRDefault="004B4051" w:rsidP="004B4051">
      <w:pPr>
        <w:spacing w:line="276" w:lineRule="auto"/>
        <w:jc w:val="center"/>
        <w:rPr>
          <w:sz w:val="20"/>
          <w:szCs w:val="20"/>
        </w:rPr>
      </w:pPr>
    </w:p>
    <w:p w14:paraId="29436B56" w14:textId="77777777" w:rsidR="004B4051" w:rsidRPr="004B4051" w:rsidRDefault="004B4051" w:rsidP="004B4051">
      <w:pPr>
        <w:spacing w:line="276" w:lineRule="auto"/>
        <w:jc w:val="center"/>
        <w:rPr>
          <w:sz w:val="20"/>
          <w:szCs w:val="20"/>
        </w:rPr>
      </w:pPr>
    </w:p>
    <w:p w14:paraId="1A797F89" w14:textId="77777777" w:rsidR="004B4051" w:rsidRPr="004B4051" w:rsidRDefault="004B4051" w:rsidP="004B4051">
      <w:pPr>
        <w:spacing w:line="276" w:lineRule="auto"/>
        <w:jc w:val="center"/>
        <w:rPr>
          <w:sz w:val="20"/>
          <w:szCs w:val="20"/>
        </w:rPr>
      </w:pPr>
    </w:p>
    <w:p w14:paraId="421E7493" w14:textId="77777777" w:rsidR="004B4051" w:rsidRPr="004B4051" w:rsidRDefault="004B4051" w:rsidP="004B4051">
      <w:pPr>
        <w:spacing w:line="276" w:lineRule="auto"/>
        <w:jc w:val="center"/>
        <w:rPr>
          <w:sz w:val="20"/>
          <w:szCs w:val="20"/>
        </w:rPr>
      </w:pPr>
    </w:p>
    <w:p w14:paraId="256B0205" w14:textId="77777777" w:rsidR="004B4051" w:rsidRPr="004B4051" w:rsidRDefault="004B4051" w:rsidP="004B4051">
      <w:pPr>
        <w:spacing w:line="276" w:lineRule="auto"/>
        <w:jc w:val="center"/>
        <w:rPr>
          <w:sz w:val="20"/>
          <w:szCs w:val="20"/>
        </w:rPr>
      </w:pPr>
    </w:p>
    <w:p w14:paraId="153952C2" w14:textId="77777777" w:rsidR="004B4051" w:rsidRPr="004B4051" w:rsidRDefault="004B4051" w:rsidP="004B4051">
      <w:pPr>
        <w:spacing w:line="276" w:lineRule="auto"/>
        <w:jc w:val="center"/>
        <w:rPr>
          <w:b/>
          <w:sz w:val="28"/>
          <w:szCs w:val="28"/>
        </w:rPr>
      </w:pPr>
      <w:r w:rsidRPr="004B4051">
        <w:rPr>
          <w:b/>
          <w:sz w:val="28"/>
          <w:szCs w:val="28"/>
        </w:rPr>
        <w:t xml:space="preserve">Výročná správa neziskovej organizácie </w:t>
      </w:r>
    </w:p>
    <w:p w14:paraId="5328A741" w14:textId="77777777" w:rsidR="004B4051" w:rsidRPr="004B4051" w:rsidRDefault="004B4051" w:rsidP="004B4051">
      <w:pPr>
        <w:spacing w:line="276" w:lineRule="auto"/>
        <w:jc w:val="center"/>
        <w:rPr>
          <w:sz w:val="28"/>
          <w:szCs w:val="28"/>
        </w:rPr>
      </w:pPr>
      <w:proofErr w:type="spellStart"/>
      <w:r w:rsidRPr="004B4051">
        <w:rPr>
          <w:b/>
          <w:sz w:val="28"/>
          <w:szCs w:val="28"/>
        </w:rPr>
        <w:t>Midl</w:t>
      </w:r>
      <w:proofErr w:type="spellEnd"/>
      <w:r w:rsidRPr="004B4051">
        <w:rPr>
          <w:b/>
          <w:sz w:val="28"/>
          <w:szCs w:val="28"/>
        </w:rPr>
        <w:t xml:space="preserve">, </w:t>
      </w:r>
      <w:proofErr w:type="spellStart"/>
      <w:r w:rsidRPr="004B4051">
        <w:rPr>
          <w:b/>
          <w:sz w:val="28"/>
          <w:szCs w:val="28"/>
        </w:rPr>
        <w:t>n.o</w:t>
      </w:r>
      <w:proofErr w:type="spellEnd"/>
      <w:r w:rsidRPr="004B4051">
        <w:rPr>
          <w:b/>
          <w:sz w:val="28"/>
          <w:szCs w:val="28"/>
        </w:rPr>
        <w:t>. za rok 2024</w:t>
      </w:r>
    </w:p>
    <w:p w14:paraId="59A54D17" w14:textId="77777777" w:rsidR="004B4051" w:rsidRPr="004B4051" w:rsidRDefault="004B4051" w:rsidP="004B4051">
      <w:pPr>
        <w:spacing w:line="276" w:lineRule="auto"/>
        <w:jc w:val="center"/>
        <w:rPr>
          <w:sz w:val="20"/>
          <w:szCs w:val="20"/>
        </w:rPr>
      </w:pPr>
    </w:p>
    <w:p w14:paraId="358B5B73" w14:textId="77777777" w:rsidR="004B4051" w:rsidRPr="004B4051" w:rsidRDefault="004B4051" w:rsidP="004B4051">
      <w:pPr>
        <w:spacing w:line="276" w:lineRule="auto"/>
        <w:jc w:val="center"/>
        <w:rPr>
          <w:sz w:val="20"/>
          <w:szCs w:val="20"/>
        </w:rPr>
      </w:pPr>
    </w:p>
    <w:p w14:paraId="3E401A6D" w14:textId="77777777" w:rsidR="004B4051" w:rsidRPr="004B4051" w:rsidRDefault="004B4051" w:rsidP="004B4051">
      <w:pPr>
        <w:spacing w:line="276" w:lineRule="auto"/>
        <w:jc w:val="center"/>
        <w:rPr>
          <w:sz w:val="20"/>
          <w:szCs w:val="20"/>
        </w:rPr>
      </w:pPr>
    </w:p>
    <w:p w14:paraId="3C42A4A9" w14:textId="77777777" w:rsidR="004B4051" w:rsidRPr="004B4051" w:rsidRDefault="004B4051" w:rsidP="004B4051">
      <w:pPr>
        <w:spacing w:line="276" w:lineRule="auto"/>
        <w:jc w:val="center"/>
        <w:rPr>
          <w:sz w:val="20"/>
          <w:szCs w:val="20"/>
        </w:rPr>
      </w:pPr>
    </w:p>
    <w:p w14:paraId="63B3B1CC" w14:textId="77777777" w:rsidR="004B4051" w:rsidRPr="004B4051" w:rsidRDefault="004B4051" w:rsidP="004B4051">
      <w:pPr>
        <w:spacing w:line="276" w:lineRule="auto"/>
        <w:jc w:val="center"/>
        <w:rPr>
          <w:sz w:val="20"/>
          <w:szCs w:val="20"/>
        </w:rPr>
      </w:pPr>
    </w:p>
    <w:p w14:paraId="7FB8C71B" w14:textId="77777777" w:rsidR="004B4051" w:rsidRPr="004B4051" w:rsidRDefault="004B4051" w:rsidP="004B4051">
      <w:pPr>
        <w:spacing w:line="276" w:lineRule="auto"/>
        <w:jc w:val="center"/>
        <w:rPr>
          <w:sz w:val="20"/>
          <w:szCs w:val="20"/>
        </w:rPr>
      </w:pPr>
    </w:p>
    <w:p w14:paraId="6EBB5B81" w14:textId="77777777" w:rsidR="004B4051" w:rsidRPr="004B4051" w:rsidRDefault="004B4051" w:rsidP="004B4051">
      <w:pPr>
        <w:spacing w:line="276" w:lineRule="auto"/>
        <w:jc w:val="center"/>
        <w:rPr>
          <w:sz w:val="20"/>
          <w:szCs w:val="20"/>
        </w:rPr>
      </w:pPr>
    </w:p>
    <w:p w14:paraId="24B25814" w14:textId="77777777" w:rsidR="004B4051" w:rsidRPr="004B4051" w:rsidRDefault="004B4051" w:rsidP="004B4051">
      <w:pPr>
        <w:spacing w:line="276" w:lineRule="auto"/>
        <w:jc w:val="center"/>
        <w:rPr>
          <w:sz w:val="20"/>
          <w:szCs w:val="20"/>
        </w:rPr>
      </w:pPr>
    </w:p>
    <w:p w14:paraId="68E9C69D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6B755C95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106DC162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5DA08CD0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7346FAF3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051631FE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3F889E89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7736CF9F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0CC80F82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7207B4BB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2CAD6737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135D776F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03BB979F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4EB46E60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7AFB3AE1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130EBA0F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37048FB7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450A3726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33F27436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7761196D" w14:textId="5E2D36CC" w:rsidR="004B4051" w:rsidRPr="004B4051" w:rsidRDefault="004B4051" w:rsidP="004B4051">
      <w:pPr>
        <w:spacing w:line="276" w:lineRule="auto"/>
        <w:rPr>
          <w:sz w:val="20"/>
          <w:szCs w:val="20"/>
        </w:rPr>
      </w:pPr>
      <w:r w:rsidRPr="004B4051">
        <w:rPr>
          <w:sz w:val="20"/>
          <w:szCs w:val="20"/>
        </w:rPr>
        <w:t>V Bratislave  2</w:t>
      </w:r>
      <w:r w:rsidR="0045208E">
        <w:rPr>
          <w:sz w:val="20"/>
          <w:szCs w:val="20"/>
        </w:rPr>
        <w:t>0</w:t>
      </w:r>
      <w:r w:rsidRPr="004B4051">
        <w:rPr>
          <w:sz w:val="20"/>
          <w:szCs w:val="20"/>
        </w:rPr>
        <w:t>.6.2025</w:t>
      </w:r>
    </w:p>
    <w:p w14:paraId="63195452" w14:textId="77777777" w:rsidR="004B4051" w:rsidRPr="004B4051" w:rsidRDefault="004B4051" w:rsidP="004B4051">
      <w:pPr>
        <w:spacing w:line="276" w:lineRule="auto"/>
        <w:jc w:val="both"/>
        <w:rPr>
          <w:b/>
          <w:sz w:val="20"/>
          <w:szCs w:val="20"/>
          <w:u w:val="single"/>
        </w:rPr>
      </w:pPr>
      <w:bookmarkStart w:id="0" w:name="__RefHeading__87_1466075637"/>
      <w:bookmarkEnd w:id="0"/>
    </w:p>
    <w:p w14:paraId="5DC4B304" w14:textId="77777777" w:rsidR="004B4051" w:rsidRPr="004B4051" w:rsidRDefault="004B4051" w:rsidP="004B4051">
      <w:pPr>
        <w:spacing w:line="276" w:lineRule="auto"/>
        <w:jc w:val="both"/>
        <w:rPr>
          <w:b/>
          <w:sz w:val="20"/>
          <w:szCs w:val="20"/>
          <w:u w:val="single"/>
        </w:rPr>
      </w:pPr>
    </w:p>
    <w:p w14:paraId="5E148980" w14:textId="77777777" w:rsidR="004B4051" w:rsidRPr="004B4051" w:rsidRDefault="004B4051" w:rsidP="004B4051">
      <w:pPr>
        <w:spacing w:line="276" w:lineRule="auto"/>
        <w:jc w:val="both"/>
        <w:rPr>
          <w:b/>
          <w:sz w:val="20"/>
          <w:szCs w:val="20"/>
          <w:u w:val="single"/>
        </w:rPr>
      </w:pPr>
    </w:p>
    <w:p w14:paraId="54EBE6AA" w14:textId="77777777" w:rsidR="004B4051" w:rsidRPr="004B4051" w:rsidRDefault="004B4051" w:rsidP="004B4051">
      <w:pPr>
        <w:spacing w:line="276" w:lineRule="auto"/>
        <w:jc w:val="both"/>
        <w:rPr>
          <w:sz w:val="20"/>
          <w:szCs w:val="20"/>
        </w:rPr>
      </w:pPr>
      <w:r w:rsidRPr="004B4051">
        <w:rPr>
          <w:b/>
          <w:sz w:val="20"/>
          <w:szCs w:val="20"/>
          <w:u w:val="single"/>
        </w:rPr>
        <w:lastRenderedPageBreak/>
        <w:t>Obsah:</w:t>
      </w:r>
    </w:p>
    <w:p w14:paraId="78FCE890" w14:textId="77777777" w:rsidR="004B4051" w:rsidRPr="004B4051" w:rsidRDefault="004B4051" w:rsidP="004B4051">
      <w:pPr>
        <w:spacing w:line="276" w:lineRule="auto"/>
        <w:jc w:val="both"/>
        <w:rPr>
          <w:sz w:val="20"/>
          <w:szCs w:val="20"/>
        </w:rPr>
      </w:pPr>
    </w:p>
    <w:p w14:paraId="1972D03B" w14:textId="77777777" w:rsidR="004B4051" w:rsidRPr="004B4051" w:rsidRDefault="004B4051" w:rsidP="004B4051">
      <w:pPr>
        <w:pStyle w:val="Obsah1"/>
        <w:shd w:val="clear" w:color="auto" w:fill="FFFFFF"/>
        <w:tabs>
          <w:tab w:val="right" w:leader="dot" w:pos="9062"/>
        </w:tabs>
        <w:spacing w:line="276" w:lineRule="auto"/>
        <w:rPr>
          <w:sz w:val="20"/>
          <w:szCs w:val="20"/>
        </w:rPr>
      </w:pPr>
      <w:r w:rsidRPr="004B4051">
        <w:rPr>
          <w:sz w:val="20"/>
          <w:szCs w:val="20"/>
        </w:rPr>
        <w:fldChar w:fldCharType="begin"/>
      </w:r>
      <w:r w:rsidRPr="004B4051">
        <w:rPr>
          <w:sz w:val="20"/>
          <w:szCs w:val="20"/>
        </w:rPr>
        <w:instrText xml:space="preserve"> TOC \o "1-3" \h \z \u </w:instrText>
      </w:r>
      <w:r w:rsidRPr="004B4051">
        <w:rPr>
          <w:sz w:val="20"/>
          <w:szCs w:val="20"/>
        </w:rPr>
        <w:fldChar w:fldCharType="separate"/>
      </w:r>
      <w:hyperlink w:anchor="__RefHeading___Toc276040636" w:history="1">
        <w:r w:rsidRPr="004B4051">
          <w:rPr>
            <w:sz w:val="20"/>
            <w:szCs w:val="20"/>
          </w:rPr>
          <w:t>1. Úvod.............</w:t>
        </w:r>
        <w:r w:rsidRPr="004B4051">
          <w:rPr>
            <w:sz w:val="20"/>
            <w:szCs w:val="20"/>
          </w:rPr>
          <w:tab/>
        </w:r>
      </w:hyperlink>
      <w:r w:rsidRPr="004B4051">
        <w:rPr>
          <w:sz w:val="20"/>
          <w:szCs w:val="20"/>
        </w:rPr>
        <w:t>...........................3</w:t>
      </w:r>
    </w:p>
    <w:p w14:paraId="64AB1AE8" w14:textId="77777777" w:rsidR="004B4051" w:rsidRPr="004B4051" w:rsidRDefault="004B4051" w:rsidP="004B4051">
      <w:pPr>
        <w:pStyle w:val="Nadpis1"/>
        <w:shd w:val="clear" w:color="auto" w:fill="FFFFFF"/>
        <w:spacing w:line="276" w:lineRule="auto"/>
        <w:rPr>
          <w:rFonts w:ascii="Times New Roman" w:hAnsi="Times New Roman" w:cs="Times New Roman"/>
          <w:color w:val="auto"/>
          <w:sz w:val="20"/>
        </w:rPr>
      </w:pPr>
      <w:r w:rsidRPr="004B4051">
        <w:rPr>
          <w:rFonts w:ascii="Times New Roman" w:hAnsi="Times New Roman" w:cs="Times New Roman"/>
          <w:color w:val="auto"/>
          <w:sz w:val="20"/>
        </w:rPr>
        <w:t>2. Prehľad činností uskutočnených organizáciou za rok 2024..................................................................................3</w:t>
      </w:r>
    </w:p>
    <w:p w14:paraId="13342E52" w14:textId="77777777" w:rsidR="004B4051" w:rsidRPr="004B4051" w:rsidRDefault="004B4051" w:rsidP="004B4051"/>
    <w:p w14:paraId="53E1B2D0" w14:textId="77777777" w:rsidR="004B4051" w:rsidRPr="004B4051" w:rsidRDefault="004B4051" w:rsidP="004B4051">
      <w:pPr>
        <w:pStyle w:val="Obsah1"/>
        <w:numPr>
          <w:ilvl w:val="0"/>
          <w:numId w:val="1"/>
        </w:numPr>
        <w:shd w:val="clear" w:color="auto" w:fill="FFFFFF"/>
        <w:tabs>
          <w:tab w:val="right" w:leader="dot" w:pos="9062"/>
        </w:tabs>
        <w:spacing w:line="276" w:lineRule="auto"/>
        <w:rPr>
          <w:caps/>
          <w:sz w:val="20"/>
          <w:szCs w:val="20"/>
        </w:rPr>
      </w:pPr>
      <w:r w:rsidRPr="004B4051">
        <w:rPr>
          <w:caps/>
          <w:sz w:val="20"/>
          <w:szCs w:val="20"/>
        </w:rPr>
        <w:t xml:space="preserve">3. </w:t>
      </w:r>
      <w:r w:rsidRPr="004B4051">
        <w:rPr>
          <w:sz w:val="20"/>
          <w:szCs w:val="20"/>
        </w:rPr>
        <w:t>Zhodnotenie základných údajov............................................................................................................................3</w:t>
      </w:r>
    </w:p>
    <w:p w14:paraId="1495CA27" w14:textId="77777777" w:rsidR="004B4051" w:rsidRPr="004B4051" w:rsidRDefault="004B4051" w:rsidP="004B4051">
      <w:pPr>
        <w:pStyle w:val="Nadpis1"/>
        <w:shd w:val="clear" w:color="auto" w:fill="FFFFFF"/>
        <w:spacing w:line="276" w:lineRule="auto"/>
        <w:rPr>
          <w:rFonts w:ascii="Times New Roman" w:hAnsi="Times New Roman" w:cs="Times New Roman"/>
          <w:color w:val="auto"/>
          <w:sz w:val="20"/>
        </w:rPr>
      </w:pPr>
      <w:r w:rsidRPr="004B4051">
        <w:rPr>
          <w:rFonts w:ascii="Times New Roman" w:hAnsi="Times New Roman" w:cs="Times New Roman"/>
          <w:caps/>
          <w:color w:val="auto"/>
          <w:sz w:val="20"/>
        </w:rPr>
        <w:t xml:space="preserve">4. </w:t>
      </w:r>
      <w:r w:rsidRPr="004B4051">
        <w:rPr>
          <w:rFonts w:ascii="Times New Roman" w:hAnsi="Times New Roman" w:cs="Times New Roman"/>
          <w:color w:val="auto"/>
          <w:sz w:val="20"/>
        </w:rPr>
        <w:t xml:space="preserve">Zmeny a nové zloženie organizácie..................................................................................................................... </w:t>
      </w:r>
      <w:r w:rsidRPr="004B4051">
        <w:rPr>
          <w:rFonts w:ascii="Times New Roman" w:hAnsi="Times New Roman" w:cs="Times New Roman"/>
          <w:color w:val="auto"/>
          <w:sz w:val="20"/>
        </w:rPr>
        <w:fldChar w:fldCharType="end"/>
      </w:r>
      <w:r w:rsidRPr="004B4051">
        <w:rPr>
          <w:rFonts w:ascii="Times New Roman" w:hAnsi="Times New Roman" w:cs="Times New Roman"/>
          <w:color w:val="auto"/>
          <w:sz w:val="20"/>
        </w:rPr>
        <w:t>3</w:t>
      </w:r>
    </w:p>
    <w:p w14:paraId="517905EB" w14:textId="77777777" w:rsidR="004B4051" w:rsidRPr="004B4051" w:rsidRDefault="004B4051" w:rsidP="004B4051">
      <w:pPr>
        <w:pStyle w:val="Nadpis1"/>
        <w:shd w:val="clear" w:color="auto" w:fill="FFFFFF"/>
        <w:spacing w:line="276" w:lineRule="auto"/>
        <w:rPr>
          <w:rFonts w:ascii="Times New Roman" w:hAnsi="Times New Roman" w:cs="Times New Roman"/>
          <w:color w:val="auto"/>
          <w:sz w:val="20"/>
        </w:rPr>
      </w:pPr>
    </w:p>
    <w:p w14:paraId="2AE4FAB7" w14:textId="77777777" w:rsidR="004B4051" w:rsidRPr="004B4051" w:rsidRDefault="004B4051" w:rsidP="004B4051">
      <w:pPr>
        <w:pStyle w:val="Nadpis1"/>
        <w:spacing w:line="276" w:lineRule="auto"/>
        <w:rPr>
          <w:rFonts w:ascii="Times New Roman" w:hAnsi="Times New Roman" w:cs="Times New Roman"/>
          <w:color w:val="auto"/>
          <w:sz w:val="20"/>
        </w:rPr>
      </w:pPr>
    </w:p>
    <w:p w14:paraId="2D72F900" w14:textId="77777777" w:rsidR="004B4051" w:rsidRPr="004B4051" w:rsidRDefault="004B4051" w:rsidP="004B4051">
      <w:pPr>
        <w:pStyle w:val="Nadpis1"/>
        <w:spacing w:line="276" w:lineRule="auto"/>
        <w:ind w:left="432" w:hanging="432"/>
        <w:rPr>
          <w:rFonts w:ascii="Times New Roman" w:hAnsi="Times New Roman" w:cs="Times New Roman"/>
          <w:color w:val="auto"/>
          <w:sz w:val="20"/>
        </w:rPr>
      </w:pPr>
    </w:p>
    <w:p w14:paraId="2EC74985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2E5C48F6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2567D073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1AB47F68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19887207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228B47B1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544A2046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3AC50881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33E405FF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4DC6C5E7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5DA30695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52406FE6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0D11A85E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7974E181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13FC1D62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49FFF478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7B527E73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26CA0055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2E7B8EC7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55213039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7543E2EE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4865B7B3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014535F5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5733A902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73E7839F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13B16486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176A229A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5DBE3114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646DC2E0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61D9F9D1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0251BD17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14CFDFFE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05D0D571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37990314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0417E47F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23A58187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1F66E406" w14:textId="77777777" w:rsidR="004B4051" w:rsidRPr="004B4051" w:rsidRDefault="004B4051" w:rsidP="004B4051">
      <w:pPr>
        <w:spacing w:line="276" w:lineRule="auto"/>
        <w:rPr>
          <w:sz w:val="20"/>
          <w:szCs w:val="20"/>
        </w:rPr>
      </w:pPr>
    </w:p>
    <w:p w14:paraId="494674B3" w14:textId="77777777" w:rsidR="004B4051" w:rsidRPr="004B4051" w:rsidRDefault="004B4051" w:rsidP="004B4051">
      <w:pPr>
        <w:pStyle w:val="Nadpis1"/>
        <w:spacing w:line="276" w:lineRule="auto"/>
        <w:rPr>
          <w:rFonts w:ascii="Times New Roman" w:hAnsi="Times New Roman" w:cs="Times New Roman"/>
          <w:color w:val="auto"/>
          <w:sz w:val="20"/>
        </w:rPr>
      </w:pPr>
      <w:r w:rsidRPr="004B4051">
        <w:rPr>
          <w:rFonts w:ascii="Times New Roman" w:hAnsi="Times New Roman" w:cs="Times New Roman"/>
          <w:b/>
          <w:caps/>
          <w:color w:val="auto"/>
          <w:sz w:val="20"/>
        </w:rPr>
        <w:lastRenderedPageBreak/>
        <w:t>1.  ÚVOD</w:t>
      </w:r>
    </w:p>
    <w:p w14:paraId="2EF7CB8C" w14:textId="77777777" w:rsidR="004B4051" w:rsidRPr="004B4051" w:rsidRDefault="004B4051" w:rsidP="004B4051">
      <w:pPr>
        <w:spacing w:line="276" w:lineRule="auto"/>
        <w:jc w:val="both"/>
        <w:rPr>
          <w:sz w:val="20"/>
          <w:szCs w:val="20"/>
        </w:rPr>
      </w:pPr>
    </w:p>
    <w:p w14:paraId="73488F80" w14:textId="77777777" w:rsidR="004B4051" w:rsidRPr="004B4051" w:rsidRDefault="004B4051" w:rsidP="004B4051">
      <w:pPr>
        <w:spacing w:line="276" w:lineRule="auto"/>
        <w:jc w:val="both"/>
        <w:rPr>
          <w:b/>
          <w:sz w:val="20"/>
          <w:szCs w:val="20"/>
        </w:rPr>
      </w:pPr>
      <w:r w:rsidRPr="004B4051">
        <w:rPr>
          <w:sz w:val="20"/>
          <w:szCs w:val="20"/>
        </w:rPr>
        <w:t xml:space="preserve">Nezisková organizácia </w:t>
      </w:r>
      <w:proofErr w:type="spellStart"/>
      <w:r w:rsidRPr="004B4051">
        <w:rPr>
          <w:b/>
          <w:sz w:val="20"/>
          <w:szCs w:val="20"/>
        </w:rPr>
        <w:t>Midl</w:t>
      </w:r>
      <w:proofErr w:type="spellEnd"/>
      <w:r w:rsidRPr="004B4051">
        <w:rPr>
          <w:b/>
          <w:sz w:val="20"/>
          <w:szCs w:val="20"/>
        </w:rPr>
        <w:t xml:space="preserve">, </w:t>
      </w:r>
      <w:proofErr w:type="spellStart"/>
      <w:r w:rsidRPr="004B4051">
        <w:rPr>
          <w:b/>
          <w:sz w:val="20"/>
          <w:szCs w:val="20"/>
        </w:rPr>
        <w:t>n.o</w:t>
      </w:r>
      <w:proofErr w:type="spellEnd"/>
      <w:r w:rsidRPr="004B4051">
        <w:rPr>
          <w:b/>
          <w:sz w:val="20"/>
          <w:szCs w:val="20"/>
        </w:rPr>
        <w:t xml:space="preserve">. </w:t>
      </w:r>
      <w:r w:rsidRPr="004B4051">
        <w:rPr>
          <w:sz w:val="20"/>
          <w:szCs w:val="20"/>
        </w:rPr>
        <w:t xml:space="preserve">so sídlom: </w:t>
      </w:r>
      <w:proofErr w:type="spellStart"/>
      <w:r w:rsidRPr="004B4051">
        <w:rPr>
          <w:sz w:val="20"/>
          <w:szCs w:val="20"/>
        </w:rPr>
        <w:t>Holíčska</w:t>
      </w:r>
      <w:proofErr w:type="spellEnd"/>
      <w:r w:rsidRPr="004B4051">
        <w:rPr>
          <w:sz w:val="20"/>
          <w:szCs w:val="20"/>
        </w:rPr>
        <w:t xml:space="preserve"> 12, 851 01, Bratislava, IČO: 45 737 851 je zriadená v súlade so zákonom č. 213/1997 </w:t>
      </w:r>
      <w:proofErr w:type="spellStart"/>
      <w:r w:rsidRPr="004B4051">
        <w:rPr>
          <w:sz w:val="20"/>
          <w:szCs w:val="20"/>
        </w:rPr>
        <w:t>Z.z</w:t>
      </w:r>
      <w:proofErr w:type="spellEnd"/>
      <w:r w:rsidRPr="004B4051">
        <w:rPr>
          <w:sz w:val="20"/>
          <w:szCs w:val="20"/>
        </w:rPr>
        <w:t xml:space="preserve">. o neziskových organizáciách poskytujúcich všeobecne prospešné služby. </w:t>
      </w:r>
    </w:p>
    <w:p w14:paraId="41B612F1" w14:textId="77777777" w:rsidR="004B4051" w:rsidRPr="004B4051" w:rsidRDefault="004B4051" w:rsidP="004B4051">
      <w:pPr>
        <w:spacing w:line="276" w:lineRule="auto"/>
        <w:jc w:val="both"/>
        <w:rPr>
          <w:sz w:val="20"/>
          <w:szCs w:val="20"/>
        </w:rPr>
      </w:pPr>
      <w:proofErr w:type="spellStart"/>
      <w:r w:rsidRPr="004B4051">
        <w:rPr>
          <w:b/>
          <w:sz w:val="20"/>
          <w:szCs w:val="20"/>
        </w:rPr>
        <w:t>Midl</w:t>
      </w:r>
      <w:proofErr w:type="spellEnd"/>
      <w:r w:rsidRPr="004B4051">
        <w:rPr>
          <w:b/>
          <w:sz w:val="20"/>
          <w:szCs w:val="20"/>
        </w:rPr>
        <w:t xml:space="preserve">, </w:t>
      </w:r>
      <w:proofErr w:type="spellStart"/>
      <w:r w:rsidRPr="004B4051">
        <w:rPr>
          <w:b/>
          <w:sz w:val="20"/>
          <w:szCs w:val="20"/>
        </w:rPr>
        <w:t>n.o</w:t>
      </w:r>
      <w:proofErr w:type="spellEnd"/>
      <w:r w:rsidRPr="004B4051">
        <w:rPr>
          <w:b/>
          <w:sz w:val="20"/>
          <w:szCs w:val="20"/>
        </w:rPr>
        <w:t>.</w:t>
      </w:r>
      <w:r w:rsidRPr="004B4051">
        <w:rPr>
          <w:sz w:val="20"/>
          <w:szCs w:val="20"/>
        </w:rPr>
        <w:t xml:space="preserve"> vznikla dňa 27.02.2012 na základe rozhodnutia Obvodného úradu v Bratislave podľa ustanovenia § 9 ods. 1 zákona č. 213/1997 </w:t>
      </w:r>
      <w:proofErr w:type="spellStart"/>
      <w:r w:rsidRPr="004B4051">
        <w:rPr>
          <w:sz w:val="20"/>
          <w:szCs w:val="20"/>
        </w:rPr>
        <w:t>Z.z</w:t>
      </w:r>
      <w:proofErr w:type="spellEnd"/>
      <w:r w:rsidRPr="004B4051">
        <w:rPr>
          <w:sz w:val="20"/>
          <w:szCs w:val="20"/>
        </w:rPr>
        <w:t xml:space="preserve">., je  registrovaná pod číslom OVVS-12158/319/2010/NO. </w:t>
      </w:r>
    </w:p>
    <w:p w14:paraId="010181B2" w14:textId="77777777" w:rsidR="004B4051" w:rsidRPr="004B4051" w:rsidRDefault="004B4051" w:rsidP="004B4051">
      <w:pPr>
        <w:spacing w:line="276" w:lineRule="auto"/>
        <w:jc w:val="both"/>
        <w:rPr>
          <w:sz w:val="20"/>
          <w:szCs w:val="20"/>
        </w:rPr>
      </w:pPr>
    </w:p>
    <w:p w14:paraId="31D92A7C" w14:textId="77777777" w:rsidR="004B4051" w:rsidRPr="004B4051" w:rsidRDefault="004B4051" w:rsidP="004B4051">
      <w:pPr>
        <w:spacing w:line="276" w:lineRule="auto"/>
        <w:ind w:left="36"/>
        <w:jc w:val="both"/>
        <w:rPr>
          <w:sz w:val="20"/>
          <w:szCs w:val="20"/>
        </w:rPr>
      </w:pPr>
      <w:r w:rsidRPr="004B4051">
        <w:rPr>
          <w:sz w:val="20"/>
          <w:szCs w:val="20"/>
        </w:rPr>
        <w:t xml:space="preserve">Nezisková organizácia </w:t>
      </w:r>
      <w:proofErr w:type="spellStart"/>
      <w:r w:rsidRPr="004B4051">
        <w:rPr>
          <w:b/>
          <w:bCs/>
          <w:sz w:val="20"/>
          <w:szCs w:val="20"/>
        </w:rPr>
        <w:t>Midl</w:t>
      </w:r>
      <w:proofErr w:type="spellEnd"/>
      <w:r w:rsidRPr="004B4051">
        <w:rPr>
          <w:b/>
          <w:bCs/>
          <w:sz w:val="20"/>
          <w:szCs w:val="20"/>
        </w:rPr>
        <w:t xml:space="preserve">, </w:t>
      </w:r>
      <w:proofErr w:type="spellStart"/>
      <w:r w:rsidRPr="004B4051">
        <w:rPr>
          <w:b/>
          <w:bCs/>
          <w:sz w:val="20"/>
          <w:szCs w:val="20"/>
        </w:rPr>
        <w:t>n.o</w:t>
      </w:r>
      <w:proofErr w:type="spellEnd"/>
      <w:r w:rsidRPr="004B4051">
        <w:rPr>
          <w:b/>
          <w:bCs/>
          <w:sz w:val="20"/>
          <w:szCs w:val="20"/>
        </w:rPr>
        <w:t>.</w:t>
      </w:r>
      <w:r w:rsidRPr="004B4051">
        <w:rPr>
          <w:sz w:val="20"/>
          <w:szCs w:val="20"/>
        </w:rPr>
        <w:t xml:space="preserve"> je organizácia poskytujúca všeobecne prospešné služby v oblasti edukácie, tvorby, rozvoja, ochrany, obnovy a prezentácie duchovných a kultúrnych hodnôt:</w:t>
      </w:r>
    </w:p>
    <w:p w14:paraId="733F9FF3" w14:textId="77777777" w:rsidR="004B4051" w:rsidRPr="004B4051" w:rsidRDefault="004B4051" w:rsidP="004B4051">
      <w:pPr>
        <w:spacing w:line="276" w:lineRule="auto"/>
        <w:ind w:left="36"/>
        <w:jc w:val="both"/>
        <w:rPr>
          <w:sz w:val="20"/>
          <w:szCs w:val="20"/>
        </w:rPr>
      </w:pPr>
      <w:r w:rsidRPr="004B4051">
        <w:rPr>
          <w:sz w:val="20"/>
          <w:szCs w:val="20"/>
        </w:rPr>
        <w:t>- organizovanie kultúrnych, spoločenských podujatí, koncertov, prezentácií, stretnutí, besied, prednášok, seminárov.</w:t>
      </w:r>
      <w:r>
        <w:rPr>
          <w:sz w:val="20"/>
          <w:szCs w:val="20"/>
        </w:rPr>
        <w:t xml:space="preserve"> </w:t>
      </w:r>
      <w:r w:rsidRPr="004B4051">
        <w:rPr>
          <w:sz w:val="20"/>
          <w:szCs w:val="20"/>
        </w:rPr>
        <w:t xml:space="preserve">Informácie v uvedených oblastiach </w:t>
      </w:r>
      <w:proofErr w:type="spellStart"/>
      <w:r w:rsidRPr="004B4051">
        <w:rPr>
          <w:b/>
          <w:bCs/>
          <w:sz w:val="20"/>
          <w:szCs w:val="20"/>
        </w:rPr>
        <w:t>Midl</w:t>
      </w:r>
      <w:proofErr w:type="spellEnd"/>
      <w:r w:rsidRPr="004B4051">
        <w:rPr>
          <w:sz w:val="20"/>
          <w:szCs w:val="20"/>
        </w:rPr>
        <w:t xml:space="preserve">, </w:t>
      </w:r>
      <w:proofErr w:type="spellStart"/>
      <w:r w:rsidRPr="004B4051">
        <w:rPr>
          <w:b/>
          <w:bCs/>
          <w:sz w:val="20"/>
          <w:szCs w:val="20"/>
        </w:rPr>
        <w:t>n.o</w:t>
      </w:r>
      <w:proofErr w:type="spellEnd"/>
      <w:r w:rsidRPr="004B4051">
        <w:rPr>
          <w:b/>
          <w:bCs/>
          <w:sz w:val="20"/>
          <w:szCs w:val="20"/>
        </w:rPr>
        <w:t>.</w:t>
      </w:r>
      <w:r w:rsidRPr="004B4051">
        <w:rPr>
          <w:sz w:val="20"/>
          <w:szCs w:val="20"/>
        </w:rPr>
        <w:t xml:space="preserve"> poskytoval prostredníctvom internetu a drobných tlačovín. </w:t>
      </w:r>
    </w:p>
    <w:p w14:paraId="6AE82EDD" w14:textId="77777777" w:rsidR="004B4051" w:rsidRPr="004B4051" w:rsidRDefault="004B4051" w:rsidP="004B4051">
      <w:pPr>
        <w:spacing w:line="276" w:lineRule="auto"/>
        <w:ind w:left="36"/>
        <w:jc w:val="both"/>
        <w:rPr>
          <w:sz w:val="20"/>
          <w:szCs w:val="20"/>
        </w:rPr>
      </w:pPr>
    </w:p>
    <w:p w14:paraId="685AC700" w14:textId="77777777" w:rsidR="004B4051" w:rsidRPr="004B4051" w:rsidRDefault="004B4051" w:rsidP="004B4051">
      <w:pPr>
        <w:pStyle w:val="Obsah1"/>
        <w:spacing w:line="276" w:lineRule="auto"/>
        <w:ind w:left="50"/>
        <w:jc w:val="both"/>
        <w:rPr>
          <w:sz w:val="20"/>
          <w:szCs w:val="20"/>
        </w:rPr>
      </w:pPr>
      <w:r w:rsidRPr="004B4051">
        <w:rPr>
          <w:rStyle w:val="Vrazn"/>
          <w:rFonts w:eastAsiaTheme="majorEastAsia"/>
          <w:sz w:val="20"/>
          <w:szCs w:val="20"/>
        </w:rPr>
        <w:t xml:space="preserve">Poslanie </w:t>
      </w:r>
      <w:proofErr w:type="spellStart"/>
      <w:r w:rsidRPr="004B4051">
        <w:rPr>
          <w:rStyle w:val="Vrazn"/>
          <w:rFonts w:eastAsiaTheme="majorEastAsia"/>
          <w:sz w:val="20"/>
          <w:szCs w:val="20"/>
        </w:rPr>
        <w:t>Midl</w:t>
      </w:r>
      <w:proofErr w:type="spellEnd"/>
      <w:r w:rsidRPr="004B4051">
        <w:rPr>
          <w:rStyle w:val="Vrazn"/>
          <w:rFonts w:eastAsiaTheme="majorEastAsia"/>
          <w:sz w:val="20"/>
          <w:szCs w:val="20"/>
        </w:rPr>
        <w:t xml:space="preserve">, </w:t>
      </w:r>
      <w:proofErr w:type="spellStart"/>
      <w:r w:rsidRPr="004B4051">
        <w:rPr>
          <w:rStyle w:val="Vrazn"/>
          <w:rFonts w:eastAsiaTheme="majorEastAsia"/>
          <w:sz w:val="20"/>
          <w:szCs w:val="20"/>
        </w:rPr>
        <w:t>n.o</w:t>
      </w:r>
      <w:proofErr w:type="spellEnd"/>
      <w:r w:rsidRPr="004B4051">
        <w:rPr>
          <w:rStyle w:val="Vrazn"/>
          <w:rFonts w:eastAsiaTheme="majorEastAsia"/>
          <w:sz w:val="20"/>
          <w:szCs w:val="20"/>
        </w:rPr>
        <w:t>.</w:t>
      </w:r>
    </w:p>
    <w:p w14:paraId="7D91286F" w14:textId="77777777" w:rsidR="004B4051" w:rsidRPr="004B4051" w:rsidRDefault="004B4051" w:rsidP="004B4051">
      <w:pPr>
        <w:pStyle w:val="Obsah1"/>
        <w:spacing w:line="276" w:lineRule="auto"/>
        <w:ind w:left="50"/>
        <w:jc w:val="both"/>
        <w:rPr>
          <w:sz w:val="20"/>
          <w:szCs w:val="20"/>
        </w:rPr>
      </w:pPr>
      <w:r w:rsidRPr="004B4051">
        <w:rPr>
          <w:sz w:val="20"/>
          <w:szCs w:val="20"/>
        </w:rPr>
        <w:t xml:space="preserve">Poslaním </w:t>
      </w:r>
      <w:proofErr w:type="spellStart"/>
      <w:r w:rsidRPr="004B4051">
        <w:rPr>
          <w:bCs/>
          <w:sz w:val="20"/>
          <w:szCs w:val="20"/>
        </w:rPr>
        <w:t>Midl</w:t>
      </w:r>
      <w:proofErr w:type="spellEnd"/>
      <w:r w:rsidRPr="004B4051">
        <w:rPr>
          <w:bCs/>
          <w:sz w:val="20"/>
          <w:szCs w:val="20"/>
        </w:rPr>
        <w:t xml:space="preserve">, </w:t>
      </w:r>
      <w:proofErr w:type="spellStart"/>
      <w:r w:rsidRPr="004B4051">
        <w:rPr>
          <w:bCs/>
          <w:sz w:val="20"/>
          <w:szCs w:val="20"/>
        </w:rPr>
        <w:t>n.o</w:t>
      </w:r>
      <w:proofErr w:type="spellEnd"/>
      <w:r w:rsidRPr="004B4051">
        <w:rPr>
          <w:bCs/>
          <w:sz w:val="20"/>
          <w:szCs w:val="20"/>
        </w:rPr>
        <w:t>.</w:t>
      </w:r>
      <w:r w:rsidRPr="004B4051">
        <w:rPr>
          <w:sz w:val="20"/>
          <w:szCs w:val="20"/>
        </w:rPr>
        <w:t xml:space="preserve"> je poskytovať priestor na prezentáciu mladým kreatívnym projektom bez ohľadu na ich umelecké či neumelecké zázemie. Hlavným nástrojom pre dosiahnutie poslania je organizovanie kultúrnych podujatí, pričom dôraz pri tvorbe konceptu i výbere zúčastnených projektov sa kladie na originalitu, netradičnú formu, kvalitu, prepájanie žánrov, oblastí a  experiment. Ambíciou </w:t>
      </w:r>
      <w:proofErr w:type="spellStart"/>
      <w:r w:rsidRPr="004B4051">
        <w:rPr>
          <w:sz w:val="20"/>
          <w:szCs w:val="20"/>
        </w:rPr>
        <w:t>Midl</w:t>
      </w:r>
      <w:proofErr w:type="spellEnd"/>
      <w:r w:rsidRPr="004B4051">
        <w:rPr>
          <w:sz w:val="20"/>
          <w:szCs w:val="20"/>
        </w:rPr>
        <w:t xml:space="preserve">, </w:t>
      </w:r>
      <w:proofErr w:type="spellStart"/>
      <w:r w:rsidRPr="004B4051">
        <w:rPr>
          <w:sz w:val="20"/>
          <w:szCs w:val="20"/>
        </w:rPr>
        <w:t>n.o</w:t>
      </w:r>
      <w:proofErr w:type="spellEnd"/>
      <w:r w:rsidRPr="004B4051">
        <w:rPr>
          <w:sz w:val="20"/>
          <w:szCs w:val="20"/>
        </w:rPr>
        <w:t>. je zviditeľniť ľudí a projekty, ktoré stoja za pozornosť, vytvorenie platformy pre neformálnu edukáciu a propagovanie kultúry v čo  najširšom zmysle.</w:t>
      </w:r>
    </w:p>
    <w:p w14:paraId="44C91792" w14:textId="77777777" w:rsidR="004B4051" w:rsidRPr="004B4051" w:rsidRDefault="004B4051" w:rsidP="004B4051">
      <w:pPr>
        <w:pStyle w:val="Obsah1"/>
        <w:spacing w:line="276" w:lineRule="auto"/>
        <w:ind w:left="50"/>
        <w:jc w:val="both"/>
        <w:rPr>
          <w:rStyle w:val="Vrazn"/>
          <w:rFonts w:eastAsiaTheme="majorEastAsia"/>
          <w:sz w:val="20"/>
          <w:szCs w:val="20"/>
        </w:rPr>
      </w:pPr>
      <w:r w:rsidRPr="004B4051">
        <w:rPr>
          <w:sz w:val="20"/>
          <w:szCs w:val="20"/>
        </w:rPr>
        <w:t> </w:t>
      </w:r>
    </w:p>
    <w:p w14:paraId="719A0F95" w14:textId="77777777" w:rsidR="004B4051" w:rsidRPr="004B4051" w:rsidRDefault="004B4051" w:rsidP="004B4051">
      <w:pPr>
        <w:pStyle w:val="Obsah1"/>
        <w:spacing w:line="276" w:lineRule="auto"/>
        <w:ind w:left="50"/>
        <w:jc w:val="both"/>
        <w:rPr>
          <w:sz w:val="20"/>
          <w:szCs w:val="20"/>
        </w:rPr>
      </w:pPr>
      <w:r w:rsidRPr="004B4051">
        <w:rPr>
          <w:rStyle w:val="Vrazn"/>
          <w:rFonts w:eastAsiaTheme="majorEastAsia"/>
          <w:sz w:val="20"/>
          <w:szCs w:val="20"/>
        </w:rPr>
        <w:t xml:space="preserve">Vízia </w:t>
      </w:r>
      <w:proofErr w:type="spellStart"/>
      <w:r w:rsidRPr="004B4051">
        <w:rPr>
          <w:rStyle w:val="Vrazn"/>
          <w:rFonts w:eastAsiaTheme="majorEastAsia"/>
          <w:sz w:val="20"/>
          <w:szCs w:val="20"/>
        </w:rPr>
        <w:t>Midl</w:t>
      </w:r>
      <w:proofErr w:type="spellEnd"/>
      <w:r w:rsidRPr="004B4051">
        <w:rPr>
          <w:rStyle w:val="Vrazn"/>
          <w:rFonts w:eastAsiaTheme="majorEastAsia"/>
          <w:sz w:val="20"/>
          <w:szCs w:val="20"/>
        </w:rPr>
        <w:t xml:space="preserve">, </w:t>
      </w:r>
      <w:proofErr w:type="spellStart"/>
      <w:r w:rsidRPr="004B4051">
        <w:rPr>
          <w:rStyle w:val="Vrazn"/>
          <w:rFonts w:eastAsiaTheme="majorEastAsia"/>
          <w:sz w:val="20"/>
          <w:szCs w:val="20"/>
        </w:rPr>
        <w:t>n.o</w:t>
      </w:r>
      <w:proofErr w:type="spellEnd"/>
      <w:r w:rsidRPr="004B4051">
        <w:rPr>
          <w:rStyle w:val="Vrazn"/>
          <w:rFonts w:eastAsiaTheme="majorEastAsia"/>
          <w:sz w:val="20"/>
          <w:szCs w:val="20"/>
        </w:rPr>
        <w:t>.</w:t>
      </w:r>
    </w:p>
    <w:p w14:paraId="3E54B546" w14:textId="77777777" w:rsidR="004B4051" w:rsidRPr="004B4051" w:rsidRDefault="004B4051" w:rsidP="004B4051">
      <w:pPr>
        <w:pStyle w:val="Obsah1"/>
        <w:spacing w:line="276" w:lineRule="auto"/>
        <w:ind w:left="50"/>
        <w:jc w:val="both"/>
        <w:rPr>
          <w:sz w:val="20"/>
          <w:szCs w:val="20"/>
        </w:rPr>
      </w:pPr>
      <w:proofErr w:type="spellStart"/>
      <w:r w:rsidRPr="004B4051">
        <w:rPr>
          <w:sz w:val="20"/>
          <w:szCs w:val="20"/>
        </w:rPr>
        <w:t>Midl</w:t>
      </w:r>
      <w:proofErr w:type="spellEnd"/>
      <w:r w:rsidRPr="004B4051">
        <w:rPr>
          <w:sz w:val="20"/>
          <w:szCs w:val="20"/>
        </w:rPr>
        <w:t xml:space="preserve">, </w:t>
      </w:r>
      <w:proofErr w:type="spellStart"/>
      <w:r w:rsidRPr="004B4051">
        <w:rPr>
          <w:sz w:val="20"/>
          <w:szCs w:val="20"/>
        </w:rPr>
        <w:t>n.o</w:t>
      </w:r>
      <w:proofErr w:type="spellEnd"/>
      <w:r w:rsidRPr="004B4051">
        <w:rPr>
          <w:sz w:val="20"/>
          <w:szCs w:val="20"/>
        </w:rPr>
        <w:t xml:space="preserve">. sa chce stať synonymom kvality a napredovania, ako pre tvorcov, ktorých prezentuje, tak i pre návštevníkov svojich podujatí,  byť podstatnou súčasťou bratislavskej kultúrnej sféry a vytvárať prostredie pre kvalitnú, alternatívnu edukáciu. </w:t>
      </w:r>
    </w:p>
    <w:p w14:paraId="52BB18DE" w14:textId="77777777" w:rsidR="004B4051" w:rsidRPr="004B4051" w:rsidRDefault="004B4051" w:rsidP="004B4051">
      <w:pPr>
        <w:spacing w:line="276" w:lineRule="auto"/>
        <w:ind w:left="423"/>
        <w:jc w:val="both"/>
        <w:rPr>
          <w:sz w:val="20"/>
          <w:szCs w:val="20"/>
        </w:rPr>
      </w:pPr>
    </w:p>
    <w:p w14:paraId="6EB5DFB3" w14:textId="77777777" w:rsidR="004B4051" w:rsidRPr="004B4051" w:rsidRDefault="004B4051" w:rsidP="004B4051">
      <w:pPr>
        <w:spacing w:line="276" w:lineRule="auto"/>
        <w:ind w:left="50"/>
        <w:jc w:val="both"/>
        <w:rPr>
          <w:sz w:val="20"/>
          <w:szCs w:val="20"/>
        </w:rPr>
      </w:pPr>
      <w:r w:rsidRPr="004B4051">
        <w:rPr>
          <w:b/>
          <w:sz w:val="20"/>
          <w:szCs w:val="20"/>
        </w:rPr>
        <w:t>Orgánmi organizácie</w:t>
      </w:r>
      <w:r w:rsidRPr="004B4051">
        <w:rPr>
          <w:sz w:val="20"/>
          <w:szCs w:val="20"/>
        </w:rPr>
        <w:t xml:space="preserve"> </w:t>
      </w:r>
    </w:p>
    <w:p w14:paraId="5253DB2D" w14:textId="77777777" w:rsidR="004B4051" w:rsidRPr="004B4051" w:rsidRDefault="004B4051" w:rsidP="004B4051">
      <w:pPr>
        <w:spacing w:line="276" w:lineRule="auto"/>
        <w:ind w:left="50"/>
        <w:jc w:val="both"/>
        <w:rPr>
          <w:sz w:val="20"/>
          <w:szCs w:val="20"/>
        </w:rPr>
      </w:pPr>
      <w:r w:rsidRPr="004B4051">
        <w:rPr>
          <w:sz w:val="20"/>
          <w:szCs w:val="20"/>
        </w:rPr>
        <w:t xml:space="preserve">sú  správna rada, riaditeľ a revízor. Správna rada v roku </w:t>
      </w:r>
      <w:r>
        <w:rPr>
          <w:sz w:val="20"/>
          <w:szCs w:val="20"/>
        </w:rPr>
        <w:t>2024</w:t>
      </w:r>
      <w:r w:rsidRPr="004B4051">
        <w:rPr>
          <w:sz w:val="20"/>
          <w:szCs w:val="20"/>
        </w:rPr>
        <w:t xml:space="preserve"> pracovala v zložení </w:t>
      </w:r>
      <w:r w:rsidRPr="004B4051">
        <w:rPr>
          <w:b/>
          <w:sz w:val="20"/>
          <w:szCs w:val="20"/>
        </w:rPr>
        <w:t xml:space="preserve"> </w:t>
      </w:r>
      <w:r w:rsidRPr="004B4051">
        <w:rPr>
          <w:sz w:val="20"/>
          <w:szCs w:val="20"/>
        </w:rPr>
        <w:t xml:space="preserve">Miroslav Král, Simona </w:t>
      </w:r>
      <w:proofErr w:type="spellStart"/>
      <w:r w:rsidRPr="004B4051">
        <w:rPr>
          <w:sz w:val="20"/>
          <w:szCs w:val="20"/>
        </w:rPr>
        <w:t>Hrušovská</w:t>
      </w:r>
      <w:proofErr w:type="spellEnd"/>
      <w:r w:rsidRPr="004B4051">
        <w:rPr>
          <w:sz w:val="20"/>
          <w:szCs w:val="20"/>
        </w:rPr>
        <w:t xml:space="preserve"> a Petra Slováková. Riaditeľkou organizácie je Vlasta Kubušová a revízorom Terézia Rábeková. </w:t>
      </w:r>
    </w:p>
    <w:p w14:paraId="760C1EA4" w14:textId="77777777" w:rsidR="004B4051" w:rsidRPr="004B4051" w:rsidRDefault="004B4051" w:rsidP="004B4051">
      <w:pPr>
        <w:spacing w:line="276" w:lineRule="auto"/>
        <w:ind w:left="423"/>
        <w:jc w:val="both"/>
        <w:rPr>
          <w:sz w:val="20"/>
          <w:szCs w:val="20"/>
        </w:rPr>
      </w:pPr>
    </w:p>
    <w:p w14:paraId="4A007CDA" w14:textId="77777777" w:rsidR="004B4051" w:rsidRPr="004B4051" w:rsidRDefault="004B4051" w:rsidP="004B4051">
      <w:pPr>
        <w:pStyle w:val="Nadpis1"/>
        <w:spacing w:line="276" w:lineRule="auto"/>
        <w:rPr>
          <w:rFonts w:ascii="Times New Roman" w:hAnsi="Times New Roman" w:cs="Times New Roman"/>
          <w:color w:val="auto"/>
          <w:sz w:val="20"/>
        </w:rPr>
      </w:pPr>
      <w:bookmarkStart w:id="1" w:name="__RefHeading__89_1466075637"/>
      <w:bookmarkEnd w:id="1"/>
      <w:r w:rsidRPr="004B4051">
        <w:rPr>
          <w:rFonts w:ascii="Times New Roman" w:hAnsi="Times New Roman" w:cs="Times New Roman"/>
          <w:b/>
          <w:bCs/>
          <w:caps/>
          <w:color w:val="auto"/>
          <w:sz w:val="20"/>
        </w:rPr>
        <w:t>2.   Prehľad činností uskutočnených organizáciou za rok 202</w:t>
      </w:r>
      <w:r>
        <w:rPr>
          <w:rFonts w:ascii="Times New Roman" w:hAnsi="Times New Roman" w:cs="Times New Roman"/>
          <w:b/>
          <w:bCs/>
          <w:caps/>
          <w:color w:val="auto"/>
          <w:sz w:val="20"/>
        </w:rPr>
        <w:t>4</w:t>
      </w:r>
    </w:p>
    <w:p w14:paraId="0FC29A07" w14:textId="77777777" w:rsidR="004B4051" w:rsidRPr="004B4051" w:rsidRDefault="004B4051" w:rsidP="004B4051">
      <w:pPr>
        <w:spacing w:line="276" w:lineRule="auto"/>
        <w:jc w:val="both"/>
        <w:rPr>
          <w:sz w:val="16"/>
          <w:szCs w:val="16"/>
        </w:rPr>
      </w:pPr>
    </w:p>
    <w:p w14:paraId="379BC86C" w14:textId="77777777" w:rsidR="004B4051" w:rsidRPr="004B4051" w:rsidRDefault="004B4051" w:rsidP="004B4051">
      <w:pPr>
        <w:spacing w:line="276" w:lineRule="auto"/>
        <w:jc w:val="both"/>
        <w:rPr>
          <w:sz w:val="20"/>
          <w:szCs w:val="20"/>
        </w:rPr>
      </w:pPr>
      <w:r w:rsidRPr="004B4051">
        <w:rPr>
          <w:sz w:val="20"/>
          <w:szCs w:val="20"/>
        </w:rPr>
        <w:t>V roku  202</w:t>
      </w:r>
      <w:r>
        <w:rPr>
          <w:sz w:val="20"/>
          <w:szCs w:val="20"/>
        </w:rPr>
        <w:t>4</w:t>
      </w:r>
      <w:r w:rsidRPr="004B4051">
        <w:rPr>
          <w:sz w:val="20"/>
          <w:szCs w:val="20"/>
        </w:rPr>
        <w:t xml:space="preserve"> </w:t>
      </w:r>
      <w:proofErr w:type="spellStart"/>
      <w:r w:rsidRPr="004B4051">
        <w:rPr>
          <w:sz w:val="20"/>
          <w:szCs w:val="20"/>
        </w:rPr>
        <w:t>Midl</w:t>
      </w:r>
      <w:proofErr w:type="spellEnd"/>
      <w:r w:rsidRPr="004B4051">
        <w:rPr>
          <w:sz w:val="20"/>
          <w:szCs w:val="20"/>
        </w:rPr>
        <w:t xml:space="preserve">, </w:t>
      </w:r>
      <w:proofErr w:type="spellStart"/>
      <w:r w:rsidRPr="004B4051">
        <w:rPr>
          <w:sz w:val="20"/>
          <w:szCs w:val="20"/>
        </w:rPr>
        <w:t>n.o</w:t>
      </w:r>
      <w:proofErr w:type="spellEnd"/>
      <w:r w:rsidRPr="004B4051">
        <w:rPr>
          <w:sz w:val="20"/>
          <w:szCs w:val="20"/>
        </w:rPr>
        <w:t xml:space="preserve">. prerušila svoju činnosť. </w:t>
      </w:r>
    </w:p>
    <w:p w14:paraId="6E64B4D1" w14:textId="77777777" w:rsidR="004B4051" w:rsidRPr="004B4051" w:rsidRDefault="004B4051" w:rsidP="004B4051">
      <w:pPr>
        <w:suppressAutoHyphens w:val="0"/>
        <w:autoSpaceDE w:val="0"/>
        <w:autoSpaceDN w:val="0"/>
        <w:adjustRightInd w:val="0"/>
        <w:spacing w:line="276" w:lineRule="auto"/>
        <w:rPr>
          <w:rFonts w:eastAsiaTheme="minorHAnsi"/>
          <w:kern w:val="0"/>
          <w:sz w:val="20"/>
          <w:szCs w:val="20"/>
          <w:lang w:eastAsia="en-US"/>
        </w:rPr>
      </w:pPr>
    </w:p>
    <w:p w14:paraId="2879B11C" w14:textId="77777777" w:rsidR="004B4051" w:rsidRPr="004B4051" w:rsidRDefault="004B4051" w:rsidP="004B4051">
      <w:pPr>
        <w:pStyle w:val="Obsah1"/>
        <w:tabs>
          <w:tab w:val="right" w:leader="dot" w:pos="9062"/>
        </w:tabs>
        <w:spacing w:line="276" w:lineRule="auto"/>
        <w:jc w:val="both"/>
        <w:rPr>
          <w:rStyle w:val="Hypertextovprepojenie"/>
          <w:rFonts w:eastAsiaTheme="majorEastAsia"/>
          <w:b/>
          <w:bCs/>
          <w:color w:val="auto"/>
          <w:sz w:val="20"/>
          <w:szCs w:val="20"/>
        </w:rPr>
      </w:pPr>
      <w:r w:rsidRPr="004B4051">
        <w:rPr>
          <w:b/>
          <w:bCs/>
          <w:caps/>
          <w:sz w:val="20"/>
          <w:szCs w:val="20"/>
        </w:rPr>
        <w:t xml:space="preserve">3. </w:t>
      </w:r>
      <w:r w:rsidRPr="004B4051">
        <w:rPr>
          <w:rStyle w:val="Hypertextovprepojenie"/>
          <w:rFonts w:eastAsiaTheme="majorEastAsia"/>
          <w:b/>
          <w:color w:val="auto"/>
          <w:sz w:val="20"/>
          <w:szCs w:val="20"/>
        </w:rPr>
        <w:t xml:space="preserve"> ZHODNOTENIE ZÁKLADNÝCH ÚDAJOV</w:t>
      </w:r>
    </w:p>
    <w:p w14:paraId="5F8C4A53" w14:textId="77777777" w:rsidR="004B4051" w:rsidRPr="004B4051" w:rsidRDefault="004B4051" w:rsidP="004B4051">
      <w:pPr>
        <w:pStyle w:val="Obsah1"/>
        <w:tabs>
          <w:tab w:val="right" w:leader="dot" w:pos="9062"/>
        </w:tabs>
        <w:spacing w:line="276" w:lineRule="auto"/>
        <w:jc w:val="both"/>
        <w:rPr>
          <w:sz w:val="16"/>
          <w:szCs w:val="16"/>
        </w:rPr>
      </w:pPr>
      <w:r w:rsidRPr="004B4051">
        <w:rPr>
          <w:rStyle w:val="Hypertextovprepojenie"/>
          <w:rFonts w:eastAsiaTheme="majorEastAsia"/>
          <w:color w:val="auto"/>
          <w:sz w:val="20"/>
          <w:szCs w:val="20"/>
        </w:rPr>
        <w:t xml:space="preserve"> </w:t>
      </w:r>
    </w:p>
    <w:p w14:paraId="240C331D" w14:textId="77777777" w:rsidR="004B4051" w:rsidRPr="004B4051" w:rsidRDefault="004B4051" w:rsidP="004B4051">
      <w:pPr>
        <w:spacing w:line="276" w:lineRule="auto"/>
        <w:jc w:val="both"/>
        <w:rPr>
          <w:sz w:val="20"/>
          <w:szCs w:val="20"/>
        </w:rPr>
      </w:pPr>
      <w:r w:rsidRPr="004B4051">
        <w:rPr>
          <w:sz w:val="20"/>
          <w:szCs w:val="20"/>
        </w:rPr>
        <w:t xml:space="preserve">V súlade s § 4 ods. 2 zákona č. 431/2002 Z. z. o účtovníctve, </w:t>
      </w:r>
      <w:proofErr w:type="spellStart"/>
      <w:r w:rsidRPr="004B4051">
        <w:rPr>
          <w:sz w:val="20"/>
          <w:szCs w:val="20"/>
        </w:rPr>
        <w:t>Midl</w:t>
      </w:r>
      <w:proofErr w:type="spellEnd"/>
      <w:r w:rsidRPr="004B4051">
        <w:rPr>
          <w:sz w:val="20"/>
          <w:szCs w:val="20"/>
        </w:rPr>
        <w:t xml:space="preserve">, </w:t>
      </w:r>
      <w:proofErr w:type="spellStart"/>
      <w:r w:rsidRPr="004B4051">
        <w:rPr>
          <w:sz w:val="20"/>
          <w:szCs w:val="20"/>
        </w:rPr>
        <w:t>n.o</w:t>
      </w:r>
      <w:proofErr w:type="spellEnd"/>
      <w:r w:rsidRPr="004B4051">
        <w:rPr>
          <w:sz w:val="20"/>
          <w:szCs w:val="20"/>
        </w:rPr>
        <w:t xml:space="preserve">. účtuje v sústave jednoduchého účtovníctva. </w:t>
      </w:r>
    </w:p>
    <w:p w14:paraId="031194AA" w14:textId="77777777" w:rsidR="004B4051" w:rsidRPr="004B4051" w:rsidRDefault="004B4051" w:rsidP="004B4051">
      <w:pPr>
        <w:spacing w:line="276" w:lineRule="auto"/>
        <w:jc w:val="both"/>
        <w:rPr>
          <w:sz w:val="20"/>
          <w:szCs w:val="20"/>
        </w:rPr>
      </w:pPr>
      <w:r w:rsidRPr="004B4051">
        <w:rPr>
          <w:sz w:val="20"/>
          <w:szCs w:val="20"/>
        </w:rPr>
        <w:t xml:space="preserve">V roku </w:t>
      </w:r>
      <w:r>
        <w:rPr>
          <w:sz w:val="20"/>
          <w:szCs w:val="20"/>
        </w:rPr>
        <w:t>2024</w:t>
      </w:r>
      <w:r w:rsidRPr="004B4051">
        <w:rPr>
          <w:sz w:val="20"/>
          <w:szCs w:val="20"/>
        </w:rPr>
        <w:t xml:space="preserve"> nezisková  organizácia prerušila svoju činnosť.</w:t>
      </w:r>
    </w:p>
    <w:p w14:paraId="5480E8EA" w14:textId="77777777" w:rsidR="004B4051" w:rsidRPr="004B4051" w:rsidRDefault="004B4051" w:rsidP="004B4051">
      <w:pPr>
        <w:spacing w:line="276" w:lineRule="auto"/>
        <w:jc w:val="both"/>
        <w:rPr>
          <w:sz w:val="20"/>
          <w:szCs w:val="20"/>
        </w:rPr>
      </w:pPr>
      <w:r w:rsidRPr="004B4051">
        <w:rPr>
          <w:sz w:val="20"/>
          <w:szCs w:val="20"/>
        </w:rPr>
        <w:t xml:space="preserve">Neziskovej organizácii </w:t>
      </w:r>
      <w:proofErr w:type="spellStart"/>
      <w:r w:rsidRPr="004B4051">
        <w:rPr>
          <w:sz w:val="20"/>
          <w:szCs w:val="20"/>
        </w:rPr>
        <w:t>Midl</w:t>
      </w:r>
      <w:proofErr w:type="spellEnd"/>
      <w:r w:rsidRPr="004B4051">
        <w:rPr>
          <w:sz w:val="20"/>
          <w:szCs w:val="20"/>
        </w:rPr>
        <w:t xml:space="preserve">, </w:t>
      </w:r>
      <w:proofErr w:type="spellStart"/>
      <w:r w:rsidRPr="004B4051">
        <w:rPr>
          <w:sz w:val="20"/>
          <w:szCs w:val="20"/>
        </w:rPr>
        <w:t>n.o</w:t>
      </w:r>
      <w:proofErr w:type="spellEnd"/>
      <w:r w:rsidRPr="004B4051">
        <w:rPr>
          <w:sz w:val="20"/>
          <w:szCs w:val="20"/>
        </w:rPr>
        <w:t xml:space="preserve"> nevznikla povinnosť podať daňové priznanie za rok </w:t>
      </w:r>
      <w:r>
        <w:rPr>
          <w:sz w:val="20"/>
          <w:szCs w:val="20"/>
        </w:rPr>
        <w:t>2024</w:t>
      </w:r>
      <w:r w:rsidRPr="004B4051">
        <w:rPr>
          <w:sz w:val="20"/>
          <w:szCs w:val="20"/>
        </w:rPr>
        <w:t xml:space="preserve"> vzhľadom na skutočnosť, že v r. </w:t>
      </w:r>
      <w:r>
        <w:rPr>
          <w:sz w:val="20"/>
          <w:szCs w:val="20"/>
        </w:rPr>
        <w:t>2024</w:t>
      </w:r>
      <w:r w:rsidRPr="004B4051">
        <w:rPr>
          <w:sz w:val="20"/>
          <w:szCs w:val="20"/>
        </w:rPr>
        <w:t xml:space="preserve"> nemala žiadne príjmy, ani príjmy, ktoré by boli predmetom dane. </w:t>
      </w:r>
    </w:p>
    <w:p w14:paraId="70744AD3" w14:textId="77777777" w:rsidR="004B4051" w:rsidRPr="004B4051" w:rsidRDefault="004B4051" w:rsidP="004B4051">
      <w:pPr>
        <w:spacing w:line="276" w:lineRule="auto"/>
        <w:jc w:val="both"/>
        <w:rPr>
          <w:sz w:val="20"/>
          <w:szCs w:val="20"/>
        </w:rPr>
      </w:pPr>
      <w:r w:rsidRPr="004B4051">
        <w:rPr>
          <w:sz w:val="20"/>
          <w:szCs w:val="20"/>
        </w:rPr>
        <w:t>Správna rada sa uzniesla, že činnosť neziskovej organizácie bude pokračovať vo svojej činnosti usporiadaním ďalšieho ročníka medzinárodnej konferencie v roku 202</w:t>
      </w:r>
      <w:r w:rsidR="00350830">
        <w:rPr>
          <w:sz w:val="20"/>
          <w:szCs w:val="20"/>
        </w:rPr>
        <w:t>5</w:t>
      </w:r>
      <w:r w:rsidRPr="004B4051">
        <w:rPr>
          <w:sz w:val="20"/>
          <w:szCs w:val="20"/>
        </w:rPr>
        <w:t>. Výročná správa bola prerokované a schválené správnou radou na jej zasadnutí dňa 2</w:t>
      </w:r>
      <w:r w:rsidR="00C33786">
        <w:rPr>
          <w:sz w:val="20"/>
          <w:szCs w:val="20"/>
        </w:rPr>
        <w:t>0</w:t>
      </w:r>
      <w:r w:rsidRPr="004B4051">
        <w:rPr>
          <w:sz w:val="20"/>
          <w:szCs w:val="20"/>
        </w:rPr>
        <w:t>.6.202</w:t>
      </w:r>
      <w:r>
        <w:rPr>
          <w:sz w:val="20"/>
          <w:szCs w:val="20"/>
        </w:rPr>
        <w:t>5</w:t>
      </w:r>
      <w:r w:rsidRPr="004B4051">
        <w:rPr>
          <w:sz w:val="20"/>
          <w:szCs w:val="20"/>
        </w:rPr>
        <w:t>.</w:t>
      </w:r>
    </w:p>
    <w:p w14:paraId="38676E20" w14:textId="77777777" w:rsidR="004B4051" w:rsidRPr="004B4051" w:rsidRDefault="004B4051" w:rsidP="004B4051">
      <w:pPr>
        <w:pStyle w:val="Nadpis1"/>
        <w:spacing w:line="276" w:lineRule="auto"/>
        <w:rPr>
          <w:rFonts w:ascii="Times New Roman" w:hAnsi="Times New Roman" w:cs="Times New Roman"/>
          <w:b/>
          <w:caps/>
          <w:color w:val="auto"/>
          <w:sz w:val="20"/>
        </w:rPr>
      </w:pPr>
      <w:r w:rsidRPr="004B4051">
        <w:rPr>
          <w:rFonts w:ascii="Times New Roman" w:hAnsi="Times New Roman" w:cs="Times New Roman"/>
          <w:b/>
          <w:bCs/>
          <w:caps/>
          <w:color w:val="auto"/>
          <w:sz w:val="20"/>
        </w:rPr>
        <w:t>4.  Zmeny a nové zloženie organizácie</w:t>
      </w:r>
    </w:p>
    <w:p w14:paraId="72F883A2" w14:textId="77777777" w:rsidR="004B4051" w:rsidRPr="004B4051" w:rsidRDefault="004B4051" w:rsidP="004B4051">
      <w:pPr>
        <w:spacing w:line="276" w:lineRule="auto"/>
        <w:jc w:val="both"/>
        <w:rPr>
          <w:b/>
          <w:caps/>
          <w:sz w:val="16"/>
          <w:szCs w:val="16"/>
          <w:u w:val="single"/>
        </w:rPr>
      </w:pPr>
    </w:p>
    <w:p w14:paraId="42DEDF07" w14:textId="77777777" w:rsidR="004B4051" w:rsidRPr="004B4051" w:rsidRDefault="004B4051" w:rsidP="004B4051">
      <w:pPr>
        <w:spacing w:line="276" w:lineRule="auto"/>
        <w:jc w:val="both"/>
        <w:rPr>
          <w:sz w:val="20"/>
          <w:szCs w:val="20"/>
        </w:rPr>
      </w:pPr>
      <w:r w:rsidRPr="004B4051">
        <w:rPr>
          <w:sz w:val="20"/>
          <w:szCs w:val="20"/>
        </w:rPr>
        <w:t xml:space="preserve">Správna rada </w:t>
      </w:r>
      <w:proofErr w:type="spellStart"/>
      <w:r w:rsidRPr="004B4051">
        <w:rPr>
          <w:sz w:val="20"/>
          <w:szCs w:val="20"/>
        </w:rPr>
        <w:t>Midl</w:t>
      </w:r>
      <w:proofErr w:type="spellEnd"/>
      <w:r w:rsidRPr="004B4051">
        <w:rPr>
          <w:sz w:val="20"/>
          <w:szCs w:val="20"/>
        </w:rPr>
        <w:t xml:space="preserve">, </w:t>
      </w:r>
      <w:proofErr w:type="spellStart"/>
      <w:r w:rsidRPr="004B4051">
        <w:rPr>
          <w:sz w:val="20"/>
          <w:szCs w:val="20"/>
        </w:rPr>
        <w:t>n.o</w:t>
      </w:r>
      <w:proofErr w:type="spellEnd"/>
      <w:r w:rsidRPr="004B4051">
        <w:rPr>
          <w:sz w:val="20"/>
          <w:szCs w:val="20"/>
        </w:rPr>
        <w:t xml:space="preserve">. sa neuzniesla na žiadnych zmenách v štatúte ani zložení orgánov neziskovej organizácie. </w:t>
      </w:r>
    </w:p>
    <w:p w14:paraId="7B1EEF13" w14:textId="77777777" w:rsidR="004B4051" w:rsidRPr="004B4051" w:rsidRDefault="004B4051" w:rsidP="004B4051">
      <w:pPr>
        <w:spacing w:line="276" w:lineRule="auto"/>
        <w:ind w:left="360"/>
        <w:jc w:val="both"/>
        <w:rPr>
          <w:sz w:val="20"/>
          <w:szCs w:val="20"/>
        </w:rPr>
      </w:pPr>
    </w:p>
    <w:p w14:paraId="6CC69C71" w14:textId="77777777" w:rsidR="004B4051" w:rsidRPr="004B4051" w:rsidRDefault="004B4051" w:rsidP="004B4051">
      <w:pPr>
        <w:spacing w:line="276" w:lineRule="auto"/>
        <w:ind w:left="360"/>
        <w:jc w:val="both"/>
        <w:rPr>
          <w:sz w:val="20"/>
          <w:szCs w:val="20"/>
        </w:rPr>
      </w:pPr>
    </w:p>
    <w:p w14:paraId="1A6C94A9" w14:textId="77777777" w:rsidR="004B4051" w:rsidRPr="004B4051" w:rsidRDefault="004B4051" w:rsidP="004B4051">
      <w:pPr>
        <w:spacing w:line="276" w:lineRule="auto"/>
        <w:ind w:left="360"/>
        <w:jc w:val="both"/>
        <w:rPr>
          <w:sz w:val="20"/>
          <w:szCs w:val="20"/>
        </w:rPr>
      </w:pPr>
    </w:p>
    <w:tbl>
      <w:tblPr>
        <w:tblW w:w="4260" w:type="dxa"/>
        <w:tblInd w:w="4954" w:type="dxa"/>
        <w:tblLayout w:type="fixed"/>
        <w:tblLook w:val="0000" w:firstRow="0" w:lastRow="0" w:firstColumn="0" w:lastColumn="0" w:noHBand="0" w:noVBand="0"/>
      </w:tblPr>
      <w:tblGrid>
        <w:gridCol w:w="4260"/>
      </w:tblGrid>
      <w:tr w:rsidR="004B4051" w:rsidRPr="004B4051" w14:paraId="7606E966" w14:textId="77777777" w:rsidTr="004E5418">
        <w:tc>
          <w:tcPr>
            <w:tcW w:w="4260" w:type="dxa"/>
            <w:tcBorders>
              <w:bottom w:val="single" w:sz="4" w:space="0" w:color="000000"/>
            </w:tcBorders>
            <w:shd w:val="clear" w:color="auto" w:fill="auto"/>
          </w:tcPr>
          <w:p w14:paraId="528FE9BD" w14:textId="77777777" w:rsidR="004B4051" w:rsidRPr="004B4051" w:rsidRDefault="004B4051" w:rsidP="004E5418"/>
        </w:tc>
      </w:tr>
      <w:tr w:rsidR="004B4051" w:rsidRPr="004B4051" w14:paraId="42187D92" w14:textId="77777777" w:rsidTr="004E5418">
        <w:tc>
          <w:tcPr>
            <w:tcW w:w="4260" w:type="dxa"/>
            <w:tcBorders>
              <w:top w:val="single" w:sz="4" w:space="0" w:color="000000"/>
            </w:tcBorders>
            <w:shd w:val="clear" w:color="auto" w:fill="auto"/>
          </w:tcPr>
          <w:p w14:paraId="0234E3EC" w14:textId="77777777" w:rsidR="004B4051" w:rsidRPr="004B4051" w:rsidRDefault="004B4051" w:rsidP="004E5418">
            <w:pPr>
              <w:pStyle w:val="Nadpis2"/>
              <w:snapToGrid w:val="0"/>
              <w:spacing w:before="0" w:after="0" w:line="276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4B4051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M.A. Vlasta </w:t>
            </w:r>
            <w:proofErr w:type="spellStart"/>
            <w:r w:rsidRPr="004B4051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Kubušová</w:t>
            </w:r>
            <w:bookmarkStart w:id="2" w:name="__RefHeading__103_1466075637"/>
            <w:bookmarkEnd w:id="2"/>
            <w:proofErr w:type="spellEnd"/>
            <w:r w:rsidRPr="004B4051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, riaditeľka </w:t>
            </w:r>
            <w:proofErr w:type="spellStart"/>
            <w:r w:rsidRPr="004B4051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Midl</w:t>
            </w:r>
            <w:proofErr w:type="spellEnd"/>
            <w:r w:rsidRPr="004B4051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, </w:t>
            </w:r>
            <w:proofErr w:type="spellStart"/>
            <w:r w:rsidRPr="004B4051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n.o</w:t>
            </w:r>
            <w:proofErr w:type="spellEnd"/>
            <w:r w:rsidRPr="004B4051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. </w:t>
            </w:r>
          </w:p>
        </w:tc>
      </w:tr>
    </w:tbl>
    <w:p w14:paraId="409623A8" w14:textId="77777777" w:rsidR="00274129" w:rsidRPr="004B4051" w:rsidRDefault="00274129"/>
    <w:sectPr w:rsidR="00274129" w:rsidRPr="004B4051" w:rsidSect="004B4051">
      <w:headerReference w:type="default" r:id="rId7"/>
      <w:footerReference w:type="default" r:id="rId8"/>
      <w:headerReference w:type="first" r:id="rId9"/>
      <w:pgSz w:w="11906" w:h="16838"/>
      <w:pgMar w:top="568" w:right="1418" w:bottom="284" w:left="1418" w:header="680" w:footer="2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CC327E" w14:textId="77777777" w:rsidR="00D62254" w:rsidRDefault="00D62254">
      <w:r>
        <w:separator/>
      </w:r>
    </w:p>
  </w:endnote>
  <w:endnote w:type="continuationSeparator" w:id="0">
    <w:p w14:paraId="4FB60930" w14:textId="77777777" w:rsidR="00D62254" w:rsidRDefault="00D622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24745493"/>
      <w:docPartObj>
        <w:docPartGallery w:val="Page Numbers (Bottom of Page)"/>
        <w:docPartUnique/>
      </w:docPartObj>
    </w:sdtPr>
    <w:sdtContent>
      <w:p w14:paraId="7E09A713" w14:textId="77777777" w:rsidR="004A0FF5" w:rsidRDefault="0000000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DB0B2C">
          <w:rPr>
            <w:noProof/>
            <w:lang w:val="cs-CZ"/>
          </w:rPr>
          <w:t>6</w:t>
        </w:r>
        <w:r>
          <w:fldChar w:fldCharType="end"/>
        </w:r>
      </w:p>
    </w:sdtContent>
  </w:sdt>
  <w:p w14:paraId="535B77E4" w14:textId="77777777" w:rsidR="004A0FF5" w:rsidRDefault="004A0FF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468E54" w14:textId="77777777" w:rsidR="00D62254" w:rsidRDefault="00D62254">
      <w:r>
        <w:separator/>
      </w:r>
    </w:p>
  </w:footnote>
  <w:footnote w:type="continuationSeparator" w:id="0">
    <w:p w14:paraId="4A9BCC1D" w14:textId="77777777" w:rsidR="00D62254" w:rsidRDefault="00D622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DAC00F" w14:textId="77777777" w:rsidR="004A0FF5" w:rsidRDefault="00000000" w:rsidP="00893B2D">
    <w:pPr>
      <w:jc w:val="center"/>
      <w:rPr>
        <w:sz w:val="22"/>
        <w:szCs w:val="22"/>
      </w:rPr>
    </w:pPr>
    <w:proofErr w:type="spellStart"/>
    <w:r>
      <w:rPr>
        <w:sz w:val="22"/>
        <w:szCs w:val="22"/>
      </w:rPr>
      <w:t>Midl</w:t>
    </w:r>
    <w:proofErr w:type="spellEnd"/>
    <w:r>
      <w:rPr>
        <w:sz w:val="22"/>
        <w:szCs w:val="22"/>
      </w:rPr>
      <w:t xml:space="preserve">, </w:t>
    </w:r>
    <w:proofErr w:type="spellStart"/>
    <w:r>
      <w:rPr>
        <w:sz w:val="22"/>
        <w:szCs w:val="22"/>
      </w:rPr>
      <w:t>n.o</w:t>
    </w:r>
    <w:proofErr w:type="spellEnd"/>
    <w:r>
      <w:rPr>
        <w:sz w:val="22"/>
        <w:szCs w:val="22"/>
      </w:rPr>
      <w:t xml:space="preserve">.,  </w:t>
    </w:r>
    <w:proofErr w:type="spellStart"/>
    <w:r>
      <w:rPr>
        <w:sz w:val="22"/>
        <w:szCs w:val="22"/>
      </w:rPr>
      <w:t>Holíčska</w:t>
    </w:r>
    <w:proofErr w:type="spellEnd"/>
    <w:r>
      <w:rPr>
        <w:sz w:val="22"/>
        <w:szCs w:val="22"/>
      </w:rPr>
      <w:t xml:space="preserve"> 12, 851 05 Bratislava, IČO: 45 737 851, DIČ: 2024077638</w:t>
    </w:r>
  </w:p>
  <w:p w14:paraId="1C06AECE" w14:textId="77777777" w:rsidR="004A0FF5" w:rsidRDefault="004A0FF5" w:rsidP="00893B2D">
    <w:pPr>
      <w:jc w:val="center"/>
      <w:rPr>
        <w:sz w:val="22"/>
        <w:szCs w:val="22"/>
      </w:rPr>
    </w:pPr>
  </w:p>
  <w:p w14:paraId="476CE6E2" w14:textId="77777777" w:rsidR="004A0FF5" w:rsidRDefault="004A0FF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86C8E5" w14:textId="77777777" w:rsidR="004A0FF5" w:rsidRDefault="00000000" w:rsidP="00893B2D">
    <w:pPr>
      <w:jc w:val="center"/>
      <w:rPr>
        <w:sz w:val="22"/>
        <w:szCs w:val="22"/>
      </w:rPr>
    </w:pPr>
    <w:proofErr w:type="spellStart"/>
    <w:r>
      <w:rPr>
        <w:sz w:val="22"/>
        <w:szCs w:val="22"/>
      </w:rPr>
      <w:t>Midl</w:t>
    </w:r>
    <w:proofErr w:type="spellEnd"/>
    <w:r>
      <w:rPr>
        <w:sz w:val="22"/>
        <w:szCs w:val="22"/>
      </w:rPr>
      <w:t xml:space="preserve">, </w:t>
    </w:r>
    <w:proofErr w:type="spellStart"/>
    <w:r>
      <w:rPr>
        <w:sz w:val="22"/>
        <w:szCs w:val="22"/>
      </w:rPr>
      <w:t>n.o</w:t>
    </w:r>
    <w:proofErr w:type="spellEnd"/>
    <w:r>
      <w:rPr>
        <w:sz w:val="22"/>
        <w:szCs w:val="22"/>
      </w:rPr>
      <w:t xml:space="preserve">.,  </w:t>
    </w:r>
    <w:proofErr w:type="spellStart"/>
    <w:r>
      <w:rPr>
        <w:sz w:val="22"/>
        <w:szCs w:val="22"/>
      </w:rPr>
      <w:t>Holíčska</w:t>
    </w:r>
    <w:proofErr w:type="spellEnd"/>
    <w:r>
      <w:rPr>
        <w:sz w:val="22"/>
        <w:szCs w:val="22"/>
      </w:rPr>
      <w:t xml:space="preserve"> 12, 851 05 Bratislava, IČO: 45 737 851, DIČ: 2024077638</w:t>
    </w:r>
  </w:p>
  <w:p w14:paraId="02D5D73B" w14:textId="77777777" w:rsidR="004A0FF5" w:rsidRDefault="004A0FF5" w:rsidP="00893B2D">
    <w:pPr>
      <w:jc w:val="center"/>
      <w:rPr>
        <w:sz w:val="22"/>
        <w:szCs w:val="22"/>
      </w:rPr>
    </w:pPr>
  </w:p>
  <w:p w14:paraId="60AEA456" w14:textId="77777777" w:rsidR="004A0FF5" w:rsidRDefault="004A0FF5" w:rsidP="00893B2D">
    <w:pPr>
      <w:pStyle w:val="Hlavika"/>
      <w:rPr>
        <w:sz w:val="22"/>
        <w:szCs w:val="22"/>
      </w:rPr>
    </w:pPr>
  </w:p>
  <w:p w14:paraId="26E35009" w14:textId="77777777" w:rsidR="004A0FF5" w:rsidRPr="00893B2D" w:rsidRDefault="004A0FF5" w:rsidP="00893B2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ymbol" w:hAnsi="Symbol" w:cs="OpenSymbol"/>
        <w:bCs/>
        <w:color w:val="auto"/>
        <w:lang w:val="sk-SK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 w16cid:durableId="14756344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4051"/>
    <w:rsid w:val="00274129"/>
    <w:rsid w:val="00350830"/>
    <w:rsid w:val="0045208E"/>
    <w:rsid w:val="004A0FF5"/>
    <w:rsid w:val="004B4051"/>
    <w:rsid w:val="00601E5E"/>
    <w:rsid w:val="00716D06"/>
    <w:rsid w:val="00722D5B"/>
    <w:rsid w:val="008C4F0F"/>
    <w:rsid w:val="00C33786"/>
    <w:rsid w:val="00D62254"/>
    <w:rsid w:val="00E17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671AAC"/>
  <w15:chartTrackingRefBased/>
  <w15:docId w15:val="{BB9D89A1-701E-4050-B7C4-94513003E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B4051"/>
    <w:pPr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ar-SA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4B405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nhideWhenUsed/>
    <w:qFormat/>
    <w:rsid w:val="004B405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B405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B405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B405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B405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B405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B405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B405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B405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rsid w:val="004B405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B405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B4051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B4051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B4051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B4051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B4051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B4051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B405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B4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B405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B405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B405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B4051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B4051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B4051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B405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B4051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B4051"/>
    <w:rPr>
      <w:b/>
      <w:bCs/>
      <w:smallCaps/>
      <w:color w:val="2F5496" w:themeColor="accent1" w:themeShade="BF"/>
      <w:spacing w:val="5"/>
    </w:rPr>
  </w:style>
  <w:style w:type="character" w:styleId="Hypertextovprepojenie">
    <w:name w:val="Hyperlink"/>
    <w:uiPriority w:val="99"/>
    <w:rsid w:val="004B4051"/>
    <w:rPr>
      <w:color w:val="0000FF"/>
      <w:u w:val="single"/>
    </w:rPr>
  </w:style>
  <w:style w:type="character" w:styleId="Vrazn">
    <w:name w:val="Strong"/>
    <w:uiPriority w:val="22"/>
    <w:qFormat/>
    <w:rsid w:val="004B4051"/>
    <w:rPr>
      <w:b/>
      <w:bCs/>
    </w:rPr>
  </w:style>
  <w:style w:type="paragraph" w:styleId="Obsah1">
    <w:name w:val="toc 1"/>
    <w:basedOn w:val="Normlny"/>
    <w:next w:val="Normlny"/>
    <w:rsid w:val="004B4051"/>
  </w:style>
  <w:style w:type="paragraph" w:styleId="Pta">
    <w:name w:val="footer"/>
    <w:basedOn w:val="Normlny"/>
    <w:link w:val="PtaChar"/>
    <w:uiPriority w:val="99"/>
    <w:unhideWhenUsed/>
    <w:rsid w:val="004B405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B4051"/>
    <w:rPr>
      <w:rFonts w:ascii="Times New Roman" w:eastAsia="Times New Roman" w:hAnsi="Times New Roman" w:cs="Times New Roman"/>
      <w:kern w:val="1"/>
      <w:sz w:val="24"/>
      <w:szCs w:val="24"/>
      <w:lang w:eastAsia="ar-SA"/>
      <w14:ligatures w14:val="none"/>
    </w:rPr>
  </w:style>
  <w:style w:type="paragraph" w:styleId="Hlavika">
    <w:name w:val="header"/>
    <w:basedOn w:val="Normlny"/>
    <w:link w:val="HlavikaChar"/>
    <w:unhideWhenUsed/>
    <w:rsid w:val="004B405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B4051"/>
    <w:rPr>
      <w:rFonts w:ascii="Times New Roman" w:eastAsia="Times New Roman" w:hAnsi="Times New Roman" w:cs="Times New Roman"/>
      <w:kern w:val="1"/>
      <w:sz w:val="24"/>
      <w:szCs w:val="24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542</Words>
  <Characters>3091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Vlasta Kubušová</dc:creator>
  <cp:keywords/>
  <dc:description/>
  <cp:lastModifiedBy>Jan Kubus</cp:lastModifiedBy>
  <cp:revision>3</cp:revision>
  <dcterms:created xsi:type="dcterms:W3CDTF">2025-06-20T19:28:00Z</dcterms:created>
  <dcterms:modified xsi:type="dcterms:W3CDTF">2025-06-24T10:02:00Z</dcterms:modified>
</cp:coreProperties>
</file>