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BE2A3D" w:rsidP="00C86F7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E2A3D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C86F7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Pr="00C86F70" w:rsidRDefault="007713BE" w:rsidP="00C86F70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>Men</w:t>
      </w:r>
      <w:r w:rsidR="000A03D3" w:rsidRPr="00C86F70">
        <w:rPr>
          <w:sz w:val="22"/>
          <w:szCs w:val="22"/>
        </w:rPr>
        <w:t>o a </w:t>
      </w:r>
      <w:r w:rsidRPr="00C86F70">
        <w:rPr>
          <w:sz w:val="22"/>
          <w:szCs w:val="22"/>
        </w:rPr>
        <w:t>priezvisk</w:t>
      </w:r>
      <w:r w:rsidR="000A03D3" w:rsidRPr="00C86F70">
        <w:rPr>
          <w:sz w:val="22"/>
          <w:szCs w:val="22"/>
        </w:rPr>
        <w:t xml:space="preserve">o fyzickej osoby </w:t>
      </w:r>
      <w:r w:rsidR="00863CBA" w:rsidRPr="00C86F70">
        <w:rPr>
          <w:sz w:val="22"/>
          <w:szCs w:val="22"/>
        </w:rPr>
        <w:t xml:space="preserve">alebo </w:t>
      </w:r>
      <w:r w:rsidRPr="00C86F70">
        <w:rPr>
          <w:sz w:val="22"/>
          <w:szCs w:val="22"/>
        </w:rPr>
        <w:t>názov právnickej osoby</w:t>
      </w:r>
      <w:r w:rsidR="00863CBA" w:rsidRPr="00C86F70">
        <w:rPr>
          <w:sz w:val="22"/>
          <w:szCs w:val="22"/>
        </w:rPr>
        <w:t>, ktorá je zakladateľom</w:t>
      </w:r>
      <w:r w:rsidR="0075172B" w:rsidRPr="00C86F70">
        <w:rPr>
          <w:sz w:val="22"/>
          <w:szCs w:val="22"/>
        </w:rPr>
        <w:t xml:space="preserve"> alebo zriaďovateľom</w:t>
      </w:r>
      <w:r w:rsidR="00863CBA" w:rsidRPr="00C86F70">
        <w:rPr>
          <w:sz w:val="22"/>
          <w:szCs w:val="22"/>
        </w:rPr>
        <w:t xml:space="preserve"> účtovnej jednotky, </w:t>
      </w:r>
      <w:r w:rsidR="00DB1285" w:rsidRPr="00C86F70">
        <w:rPr>
          <w:sz w:val="22"/>
          <w:szCs w:val="22"/>
        </w:rPr>
        <w:t>dátum založenia alebo zriadenia účtovnej jednotky</w:t>
      </w:r>
      <w:r w:rsidR="00F101CF" w:rsidRPr="00C86F70">
        <w:rPr>
          <w:sz w:val="22"/>
          <w:szCs w:val="22"/>
        </w:rPr>
        <w:t>.</w:t>
      </w:r>
    </w:p>
    <w:p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rFonts w:ascii="Arial" w:hAnsi="Arial"/>
          <w:b/>
          <w:bCs/>
          <w:color w:val="353535"/>
          <w:sz w:val="21"/>
          <w:szCs w:val="21"/>
          <w:shd w:val="clear" w:color="auto" w:fill="FFFFFF"/>
        </w:rPr>
        <w:t xml:space="preserve">EU </w:t>
      </w:r>
      <w:proofErr w:type="spellStart"/>
      <w:r>
        <w:rPr>
          <w:rFonts w:ascii="Arial" w:hAnsi="Arial"/>
          <w:b/>
          <w:bCs/>
          <w:color w:val="353535"/>
          <w:sz w:val="21"/>
          <w:szCs w:val="21"/>
          <w:shd w:val="clear" w:color="auto" w:fill="FFFFFF"/>
        </w:rPr>
        <w:t>Progress</w:t>
      </w:r>
      <w:proofErr w:type="spellEnd"/>
      <w:r>
        <w:rPr>
          <w:rFonts w:ascii="Arial" w:hAnsi="Arial"/>
          <w:b/>
          <w:bCs/>
          <w:color w:val="353535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Arial" w:hAnsi="Arial"/>
          <w:b/>
          <w:bCs/>
          <w:color w:val="353535"/>
          <w:sz w:val="21"/>
          <w:szCs w:val="21"/>
          <w:shd w:val="clear" w:color="auto" w:fill="FFFFFF"/>
        </w:rPr>
        <w:t>Invest</w:t>
      </w:r>
      <w:proofErr w:type="spellEnd"/>
      <w:r>
        <w:rPr>
          <w:rFonts w:ascii="Arial" w:hAnsi="Arial"/>
          <w:b/>
          <w:bCs/>
          <w:color w:val="353535"/>
          <w:sz w:val="21"/>
          <w:szCs w:val="21"/>
          <w:shd w:val="clear" w:color="auto" w:fill="FFFFFF"/>
        </w:rPr>
        <w:t>, SE</w:t>
      </w:r>
    </w:p>
    <w:p w:rsidR="00A02521" w:rsidRPr="00C86F70" w:rsidRDefault="00A02521" w:rsidP="00C86F70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>Informácie o</w:t>
      </w:r>
      <w:r w:rsidR="00D12140" w:rsidRPr="00C86F70">
        <w:rPr>
          <w:sz w:val="22"/>
          <w:szCs w:val="22"/>
        </w:rPr>
        <w:t> členoch štatutárnych orgánov</w:t>
      </w:r>
      <w:r w:rsidR="001D6FA9" w:rsidRPr="00C86F70">
        <w:rPr>
          <w:sz w:val="22"/>
          <w:szCs w:val="22"/>
        </w:rPr>
        <w:t xml:space="preserve">, dozorných orgánov </w:t>
      </w:r>
      <w:r w:rsidR="00D12140" w:rsidRPr="00C86F70">
        <w:rPr>
          <w:sz w:val="22"/>
          <w:szCs w:val="22"/>
        </w:rPr>
        <w:t xml:space="preserve"> a iných </w:t>
      </w:r>
      <w:r w:rsidR="001D6FA9" w:rsidRPr="00C86F70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Pavel Ďurkove, riaditeľ</w:t>
      </w:r>
    </w:p>
    <w:p w:rsid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Miroslav </w:t>
      </w:r>
      <w:proofErr w:type="spellStart"/>
      <w:r>
        <w:rPr>
          <w:sz w:val="22"/>
          <w:szCs w:val="22"/>
        </w:rPr>
        <w:t>Minich</w:t>
      </w:r>
      <w:proofErr w:type="spellEnd"/>
      <w:r>
        <w:rPr>
          <w:sz w:val="22"/>
          <w:szCs w:val="22"/>
        </w:rPr>
        <w:t>, predseda</w:t>
      </w:r>
    </w:p>
    <w:p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Maroš </w:t>
      </w:r>
      <w:proofErr w:type="spellStart"/>
      <w:r>
        <w:rPr>
          <w:sz w:val="22"/>
          <w:szCs w:val="22"/>
        </w:rPr>
        <w:t>Kraml</w:t>
      </w:r>
      <w:proofErr w:type="spellEnd"/>
      <w:r>
        <w:rPr>
          <w:sz w:val="22"/>
          <w:szCs w:val="22"/>
        </w:rPr>
        <w:t>, podpredseda</w:t>
      </w:r>
    </w:p>
    <w:p w:rsidR="00DB1285" w:rsidRPr="00C86F70" w:rsidRDefault="00DB1285" w:rsidP="00C86F70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 xml:space="preserve">Opis činnosti, na </w:t>
      </w:r>
      <w:r w:rsidR="00886A8B" w:rsidRPr="00C86F70">
        <w:rPr>
          <w:sz w:val="22"/>
          <w:szCs w:val="22"/>
        </w:rPr>
        <w:t xml:space="preserve">účel </w:t>
      </w:r>
      <w:r w:rsidRPr="00C86F70">
        <w:rPr>
          <w:sz w:val="22"/>
          <w:szCs w:val="22"/>
        </w:rPr>
        <w:t>ktorej bola účtovná jednotka zriadená a opis druhu podnikateľskej činnosti, ak ju účtovná jednotka vykonáva.</w:t>
      </w:r>
    </w:p>
    <w:p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 w:rsidRPr="00C86F70">
        <w:rPr>
          <w:bCs/>
          <w:color w:val="0B0C0C"/>
          <w:sz w:val="22"/>
          <w:szCs w:val="22"/>
        </w:rPr>
        <w:t>Počítačové služby a služby súvisiace s počítačovým spracovaním údajov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86F7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86F7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86F7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86F7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C17AC2" w:rsidRPr="00D90FC4" w:rsidRDefault="00C86F7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C86F70" w:rsidRDefault="00F33C07" w:rsidP="00C86F70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>Informácia</w:t>
      </w:r>
      <w:r w:rsidR="0075172B" w:rsidRPr="00C86F70">
        <w:rPr>
          <w:sz w:val="22"/>
          <w:szCs w:val="22"/>
        </w:rPr>
        <w:t>, či je účtovná závierka zostavená za</w:t>
      </w:r>
      <w:r w:rsidRPr="00C86F70">
        <w:rPr>
          <w:sz w:val="22"/>
          <w:szCs w:val="22"/>
        </w:rPr>
        <w:t> splnen</w:t>
      </w:r>
      <w:r w:rsidR="0075172B" w:rsidRPr="00C86F70">
        <w:rPr>
          <w:sz w:val="22"/>
          <w:szCs w:val="22"/>
        </w:rPr>
        <w:t>ia</w:t>
      </w:r>
      <w:r w:rsidRPr="00C86F70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C86F70">
        <w:rPr>
          <w:sz w:val="22"/>
          <w:szCs w:val="22"/>
        </w:rPr>
        <w:t>.</w:t>
      </w:r>
    </w:p>
    <w:p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nepretržite pokračovať vo svojej činnosti.</w:t>
      </w:r>
    </w:p>
    <w:p w:rsidR="00C54A7E" w:rsidRPr="00C86F70" w:rsidRDefault="00DB1285" w:rsidP="00C86F70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>Zmeny účtovných zásad a zmeny účtovných metód</w:t>
      </w:r>
      <w:r w:rsidR="00863CBA" w:rsidRPr="00C86F70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zásady boli aplikované v rámci platného zákona o účtovníctve.</w:t>
      </w:r>
    </w:p>
    <w:p w:rsidR="00A2267E" w:rsidRPr="00C86F70" w:rsidRDefault="00A2267E" w:rsidP="00C86F70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C86F70">
        <w:rPr>
          <w:sz w:val="22"/>
          <w:szCs w:val="22"/>
        </w:rPr>
        <w:t>Spôsoby ocenenia jednotlivých položiek majetku a záväzkov.</w:t>
      </w:r>
    </w:p>
    <w:p w:rsidR="00C86F70" w:rsidRPr="00C86F70" w:rsidRDefault="00C86F70" w:rsidP="00C86F70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boli ocenené menovitou hodnotou.</w:t>
      </w: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</w:p>
    <w:tbl>
      <w:tblPr>
        <w:tblStyle w:val="Mriekatabuky"/>
        <w:tblW w:w="0" w:type="auto"/>
        <w:tblInd w:w="0" w:type="dxa"/>
        <w:tblLook w:val="04A0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lastRenderedPageBreak/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FE33C2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V</w:t>
      </w:r>
      <w:r w:rsidRPr="0035225A">
        <w:rPr>
          <w:sz w:val="22"/>
          <w:szCs w:val="22"/>
        </w:rPr>
        <w:t>ýznamné sumy prírastkov</w:t>
      </w:r>
      <w:r>
        <w:rPr>
          <w:sz w:val="22"/>
          <w:szCs w:val="22"/>
        </w:rPr>
        <w:t xml:space="preserve"> a</w:t>
      </w:r>
      <w:r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>
        <w:rPr>
          <w:sz w:val="22"/>
          <w:szCs w:val="22"/>
        </w:rPr>
        <w:t>.</w:t>
      </w:r>
    </w:p>
    <w:p w:rsidR="001D2C0C" w:rsidRPr="004F5F27" w:rsidRDefault="00EB7DD3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>P</w:t>
      </w:r>
      <w:r w:rsidR="00DB1285"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="00DB1285"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="00DB1285"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="00DB1285"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="00DB1285" w:rsidRPr="004F5F27">
        <w:rPr>
          <w:sz w:val="22"/>
          <w:szCs w:val="22"/>
        </w:rPr>
        <w:t>majetku, pri ktorom má účtovná jednotka obmedzené právo s ním nakladať.</w:t>
      </w:r>
    </w:p>
    <w:p w:rsidR="00DB1285" w:rsidRDefault="00177903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Pr="001D2C0C">
        <w:rPr>
          <w:sz w:val="22"/>
          <w:szCs w:val="22"/>
        </w:rPr>
        <w:t xml:space="preserve">účtovné obdobie a jeho umiestnenie v členení podľa položiek </w:t>
      </w:r>
      <w:proofErr w:type="spellStart"/>
      <w:r w:rsidRPr="001D2C0C">
        <w:rPr>
          <w:sz w:val="22"/>
          <w:szCs w:val="22"/>
        </w:rPr>
        <w:t>súvahy</w:t>
      </w:r>
      <w:r w:rsidR="001A3508">
        <w:rPr>
          <w:sz w:val="22"/>
          <w:szCs w:val="22"/>
        </w:rPr>
        <w:t>v</w:t>
      </w:r>
      <w:proofErr w:type="spellEnd"/>
      <w:r w:rsidR="001A3508">
        <w:rPr>
          <w:sz w:val="22"/>
          <w:szCs w:val="22"/>
        </w:rPr>
        <w:t xml:space="preserve"> riadkoch</w:t>
      </w:r>
      <w:r w:rsidR="003A5A79">
        <w:rPr>
          <w:sz w:val="22"/>
          <w:szCs w:val="22"/>
        </w:rPr>
        <w:t xml:space="preserve"> 022 a 023</w:t>
      </w:r>
      <w:r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C86F70" w:rsidRPr="00C86F70" w:rsidRDefault="00C86F70" w:rsidP="00C86F70">
            <w:pPr>
              <w:pStyle w:val="Odsekzoznamu"/>
              <w:spacing w:before="0" w:line="240" w:lineRule="auto"/>
              <w:rPr>
                <w:szCs w:val="20"/>
              </w:rPr>
            </w:pPr>
            <w:r w:rsidRPr="00C86F70">
              <w:rPr>
                <w:bCs/>
                <w:color w:val="353535"/>
                <w:szCs w:val="20"/>
                <w:shd w:val="clear" w:color="auto" w:fill="FFFFFF"/>
              </w:rPr>
              <w:t xml:space="preserve">EU </w:t>
            </w:r>
            <w:proofErr w:type="spellStart"/>
            <w:r w:rsidRPr="00C86F70">
              <w:rPr>
                <w:bCs/>
                <w:color w:val="353535"/>
                <w:szCs w:val="20"/>
                <w:shd w:val="clear" w:color="auto" w:fill="FFFFFF"/>
              </w:rPr>
              <w:t>Progress</w:t>
            </w:r>
            <w:proofErr w:type="spellEnd"/>
            <w:r w:rsidRPr="00C86F70">
              <w:rPr>
                <w:bCs/>
                <w:color w:val="353535"/>
                <w:szCs w:val="20"/>
                <w:shd w:val="clear" w:color="auto" w:fill="FFFFFF"/>
              </w:rPr>
              <w:t xml:space="preserve"> </w:t>
            </w:r>
            <w:proofErr w:type="spellStart"/>
            <w:r w:rsidRPr="00C86F70">
              <w:rPr>
                <w:bCs/>
                <w:color w:val="353535"/>
                <w:szCs w:val="20"/>
                <w:shd w:val="clear" w:color="auto" w:fill="FFFFFF"/>
              </w:rPr>
              <w:t>Invest</w:t>
            </w:r>
            <w:proofErr w:type="spellEnd"/>
            <w:r w:rsidRPr="00C86F70">
              <w:rPr>
                <w:bCs/>
                <w:color w:val="353535"/>
                <w:szCs w:val="20"/>
                <w:shd w:val="clear" w:color="auto" w:fill="FFFFFF"/>
              </w:rPr>
              <w:t>, SE</w:t>
            </w:r>
          </w:p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C86F70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100%</w:t>
            </w:r>
          </w:p>
        </w:tc>
        <w:tc>
          <w:tcPr>
            <w:tcW w:w="2694" w:type="dxa"/>
          </w:tcPr>
          <w:p w:rsidR="001D2C0C" w:rsidRPr="007002DC" w:rsidRDefault="00C86F70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100%</w:t>
            </w: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 xml:space="preserve">v členení podľa položiek </w:t>
      </w:r>
      <w:proofErr w:type="spellStart"/>
      <w:r w:rsidRPr="001D2C0C">
        <w:rPr>
          <w:sz w:val="22"/>
          <w:szCs w:val="22"/>
        </w:rPr>
        <w:t>súvahy</w:t>
      </w:r>
      <w:r w:rsidR="002E362D">
        <w:rPr>
          <w:sz w:val="22"/>
          <w:szCs w:val="22"/>
        </w:rPr>
        <w:t>v</w:t>
      </w:r>
      <w:proofErr w:type="spellEnd"/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3D6571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</w:t>
            </w:r>
            <w:r w:rsidR="00C73CE0">
              <w:rPr>
                <w:b/>
                <w:sz w:val="22"/>
                <w:szCs w:val="22"/>
              </w:rPr>
              <w:lastRenderedPageBreak/>
              <w:t xml:space="preserve">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</w:t>
      </w:r>
      <w:proofErr w:type="spellStart"/>
      <w:r w:rsidRPr="00C73CE0">
        <w:rPr>
          <w:sz w:val="22"/>
          <w:szCs w:val="22"/>
        </w:rPr>
        <w:t>pohľadávok</w:t>
      </w:r>
      <w:r w:rsidRPr="009D320B">
        <w:rPr>
          <w:sz w:val="22"/>
          <w:szCs w:val="22"/>
        </w:rPr>
        <w:t>v</w:t>
      </w:r>
      <w:proofErr w:type="spellEnd"/>
      <w:r w:rsidRPr="009D320B">
        <w:rPr>
          <w:sz w:val="22"/>
          <w:szCs w:val="22"/>
        </w:rPr>
        <w:t>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proofErr w:type="spellStart"/>
            <w:r w:rsidR="001A3508">
              <w:rPr>
                <w:sz w:val="22"/>
                <w:szCs w:val="22"/>
              </w:rPr>
              <w:t>uplynutia</w:t>
            </w:r>
            <w:r w:rsidR="001A3508" w:rsidRPr="00D90FC4">
              <w:rPr>
                <w:sz w:val="22"/>
                <w:szCs w:val="22"/>
              </w:rPr>
              <w:t>lehoty</w:t>
            </w:r>
            <w:r w:rsidRPr="00D90FC4">
              <w:rPr>
                <w:sz w:val="22"/>
                <w:szCs w:val="22"/>
              </w:rPr>
              <w:t>splatnosti</w:t>
            </w:r>
            <w:proofErr w:type="spellEnd"/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:rsidR="00922A1B" w:rsidRDefault="00922A1B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</w:t>
      </w:r>
      <w:r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 xml:space="preserve">začiatku </w:t>
            </w:r>
            <w:proofErr w:type="spellStart"/>
            <w:r w:rsidR="002A6984">
              <w:rPr>
                <w:b/>
                <w:sz w:val="22"/>
                <w:szCs w:val="22"/>
              </w:rPr>
              <w:t>bežného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</w:t>
            </w:r>
            <w:proofErr w:type="spellEnd"/>
            <w:r w:rsidRPr="00D90FC4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8108D3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8108D3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8108D3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8108D3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  <w:bookmarkStart w:id="0" w:name="_GoBack"/>
            <w:bookmarkEnd w:id="0"/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B24CCD" w:rsidRPr="00D90FC4" w:rsidRDefault="00804B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:rsidR="00B24CCD" w:rsidRPr="00D90FC4" w:rsidRDefault="00804B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3" w:type="dxa"/>
          </w:tcPr>
          <w:p w:rsidR="00B24CCD" w:rsidRPr="00D90FC4" w:rsidRDefault="00804B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:rsidR="00B24CCD" w:rsidRPr="00D90FC4" w:rsidRDefault="00804B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:rsidR="00B24CCD" w:rsidRPr="00D90FC4" w:rsidRDefault="00804B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Pr="00D90FC4" w:rsidRDefault="00804B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1" w:type="dxa"/>
          </w:tcPr>
          <w:p w:rsidR="00B24CCD" w:rsidRPr="00D90FC4" w:rsidRDefault="00804B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1273" w:type="dxa"/>
          </w:tcPr>
          <w:p w:rsidR="00B24CCD" w:rsidRPr="00D90FC4" w:rsidRDefault="00804B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96" w:type="dxa"/>
          </w:tcPr>
          <w:p w:rsidR="00B24CCD" w:rsidRPr="00D90FC4" w:rsidRDefault="00804B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86" w:type="dxa"/>
          </w:tcPr>
          <w:p w:rsidR="00B24CCD" w:rsidRPr="00D90FC4" w:rsidRDefault="00804BC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EC748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</w:t>
      </w:r>
      <w:proofErr w:type="spellStart"/>
      <w:r w:rsidR="004A32A4" w:rsidRPr="00357FA2">
        <w:rPr>
          <w:sz w:val="22"/>
          <w:szCs w:val="22"/>
        </w:rPr>
        <w:t>účtovného</w:t>
      </w:r>
      <w:r w:rsidR="00922A1B" w:rsidRPr="00357FA2">
        <w:rPr>
          <w:sz w:val="22"/>
          <w:szCs w:val="22"/>
        </w:rPr>
        <w:t>zisku</w:t>
      </w:r>
      <w:proofErr w:type="spellEnd"/>
      <w:r w:rsidR="00922A1B" w:rsidRPr="00357FA2">
        <w:rPr>
          <w:sz w:val="22"/>
          <w:szCs w:val="22"/>
        </w:rPr>
        <w:t xml:space="preserve"> alebo </w:t>
      </w:r>
      <w:r w:rsidR="001A3508">
        <w:rPr>
          <w:sz w:val="22"/>
          <w:szCs w:val="22"/>
        </w:rPr>
        <w:t xml:space="preserve">o </w:t>
      </w:r>
      <w:proofErr w:type="spellStart"/>
      <w:r w:rsidR="00922A1B" w:rsidRPr="00357FA2">
        <w:rPr>
          <w:sz w:val="22"/>
          <w:szCs w:val="22"/>
        </w:rPr>
        <w:t>vysporiadaní</w:t>
      </w:r>
      <w:proofErr w:type="spellEnd"/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C362EA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 xml:space="preserve">na konci bežného účtovného </w:t>
      </w:r>
      <w:proofErr w:type="spellStart"/>
      <w:r w:rsidR="00AC42C6">
        <w:rPr>
          <w:sz w:val="22"/>
          <w:szCs w:val="22"/>
        </w:rPr>
        <w:t>obdobia,</w:t>
      </w:r>
      <w:r w:rsidR="005670C0">
        <w:rPr>
          <w:sz w:val="22"/>
          <w:szCs w:val="22"/>
        </w:rPr>
        <w:t>ich</w:t>
      </w:r>
      <w:proofErr w:type="spellEnd"/>
      <w:r w:rsidR="005670C0">
        <w:rPr>
          <w:sz w:val="22"/>
          <w:szCs w:val="22"/>
        </w:rPr>
        <w:t xml:space="preserve"> tvorbu, použitie alebo</w:t>
      </w:r>
      <w:r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proofErr w:type="spellStart"/>
      <w:r w:rsidR="00926399">
        <w:rPr>
          <w:sz w:val="22"/>
          <w:szCs w:val="22"/>
        </w:rPr>
        <w:t>sumách</w:t>
      </w:r>
      <w:r w:rsidR="00A2267E">
        <w:rPr>
          <w:sz w:val="22"/>
          <w:szCs w:val="22"/>
        </w:rPr>
        <w:t>záväzkov</w:t>
      </w:r>
      <w:proofErr w:type="spellEnd"/>
      <w:r w:rsidR="00A2267E">
        <w:rPr>
          <w:sz w:val="22"/>
          <w:szCs w:val="22"/>
        </w:rPr>
        <w:t xml:space="preserve">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proofErr w:type="spellStart"/>
            <w:r w:rsidRPr="00D90FC4">
              <w:rPr>
                <w:b/>
                <w:sz w:val="22"/>
                <w:szCs w:val="22"/>
                <w:lang w:eastAsia="sk-SK"/>
              </w:rPr>
              <w:t>koncibežného</w:t>
            </w:r>
            <w:proofErr w:type="spellEnd"/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Default="00D330FA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="00C43EF0" w:rsidRPr="00D90FC4">
        <w:rPr>
          <w:sz w:val="22"/>
          <w:szCs w:val="22"/>
        </w:rPr>
        <w:t xml:space="preserve">sociálneho </w:t>
      </w:r>
      <w:proofErr w:type="spellStart"/>
      <w:r w:rsidR="00C43EF0" w:rsidRPr="00D90FC4">
        <w:rPr>
          <w:sz w:val="22"/>
          <w:szCs w:val="22"/>
        </w:rPr>
        <w:t>fondu</w:t>
      </w:r>
      <w:r w:rsidR="00AC42C6">
        <w:rPr>
          <w:sz w:val="22"/>
          <w:szCs w:val="22"/>
        </w:rPr>
        <w:t>v</w:t>
      </w:r>
      <w:proofErr w:type="spellEnd"/>
      <w:r w:rsidR="00AC42C6">
        <w:rPr>
          <w:sz w:val="22"/>
          <w:szCs w:val="22"/>
        </w:rPr>
        <w:t xml:space="preserve">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D330FA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Suma istiny na konci bežného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D330FA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>rehľad o významných položkách časového rozlíšenia výdavkov budúcich období.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</w:t>
      </w:r>
      <w:proofErr w:type="spellStart"/>
      <w:r w:rsidR="00AC42C6">
        <w:rPr>
          <w:sz w:val="22"/>
          <w:szCs w:val="22"/>
        </w:rPr>
        <w:t>n</w:t>
      </w:r>
      <w:r w:rsidRPr="00D90FC4">
        <w:rPr>
          <w:sz w:val="22"/>
          <w:szCs w:val="22"/>
        </w:rPr>
        <w:t>a</w:t>
      </w:r>
      <w:r w:rsidR="000F73AB" w:rsidRPr="00D558BA">
        <w:rPr>
          <w:sz w:val="22"/>
          <w:szCs w:val="22"/>
        </w:rPr>
        <w:t>dlhodobé</w:t>
      </w:r>
      <w:proofErr w:type="spellEnd"/>
      <w:r w:rsidR="000F73AB" w:rsidRPr="00D558BA">
        <w:rPr>
          <w:sz w:val="22"/>
          <w:szCs w:val="22"/>
        </w:rPr>
        <w:t xml:space="preserve"> </w:t>
      </w:r>
      <w:r w:rsidR="0038044C">
        <w:rPr>
          <w:sz w:val="22"/>
          <w:szCs w:val="22"/>
        </w:rPr>
        <w:t xml:space="preserve">výnosy budúcich </w:t>
      </w:r>
      <w:proofErr w:type="spellStart"/>
      <w:r w:rsidR="0038044C">
        <w:rPr>
          <w:sz w:val="22"/>
          <w:szCs w:val="22"/>
        </w:rPr>
        <w:t>období</w:t>
      </w:r>
      <w:r w:rsidR="000F73AB" w:rsidRPr="00D558BA">
        <w:rPr>
          <w:sz w:val="22"/>
          <w:szCs w:val="22"/>
        </w:rPr>
        <w:t>a</w:t>
      </w:r>
      <w:proofErr w:type="spellEnd"/>
      <w:r w:rsidR="00AC42C6">
        <w:rPr>
          <w:sz w:val="22"/>
          <w:szCs w:val="22"/>
        </w:rPr>
        <w:t> </w:t>
      </w:r>
      <w:proofErr w:type="spellStart"/>
      <w:r w:rsidR="000F73AB" w:rsidRPr="00D558BA">
        <w:rPr>
          <w:sz w:val="22"/>
          <w:szCs w:val="22"/>
        </w:rPr>
        <w:t>krátkodobé</w:t>
      </w:r>
      <w:r w:rsidR="00AC42C6">
        <w:rPr>
          <w:sz w:val="22"/>
          <w:szCs w:val="22"/>
        </w:rPr>
        <w:t>výnosy</w:t>
      </w:r>
      <w:proofErr w:type="spellEnd"/>
      <w:r w:rsidR="00AC42C6">
        <w:rPr>
          <w:sz w:val="22"/>
          <w:szCs w:val="22"/>
        </w:rPr>
        <w:t xml:space="preserve">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935EE7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 w:rsidRPr="002113DE">
        <w:rPr>
          <w:sz w:val="22"/>
          <w:szCs w:val="22"/>
        </w:rPr>
        <w:lastRenderedPageBreak/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C72ECC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proofErr w:type="spellStart"/>
      <w:r w:rsidR="00840EC7">
        <w:rPr>
          <w:sz w:val="22"/>
          <w:szCs w:val="22"/>
        </w:rPr>
        <w:t>súm</w:t>
      </w:r>
      <w:r w:rsidR="00E622FD" w:rsidRPr="009D320B">
        <w:rPr>
          <w:sz w:val="22"/>
          <w:szCs w:val="22"/>
        </w:rPr>
        <w:t>v</w:t>
      </w:r>
      <w:proofErr w:type="spellEnd"/>
      <w:r w:rsidR="00E622FD" w:rsidRPr="009D320B">
        <w:rPr>
          <w:sz w:val="22"/>
          <w:szCs w:val="22"/>
        </w:rPr>
        <w:t>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</w:t>
      </w:r>
      <w:proofErr w:type="spellStart"/>
      <w:r w:rsidR="00E622FD" w:rsidRPr="00D90FC4">
        <w:rPr>
          <w:sz w:val="22"/>
          <w:szCs w:val="22"/>
        </w:rPr>
        <w:t>členení</w:t>
      </w:r>
      <w:r w:rsidR="00E622FD">
        <w:rPr>
          <w:sz w:val="22"/>
          <w:szCs w:val="22"/>
        </w:rPr>
        <w:t>na</w:t>
      </w:r>
      <w:proofErr w:type="spellEnd"/>
      <w:r w:rsidR="00E622FD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553891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840EC7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95723" w:rsidRDefault="00095723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 xml:space="preserve">rozpočtu </w:t>
      </w:r>
      <w:proofErr w:type="spellStart"/>
      <w:r w:rsidR="00A455BA">
        <w:rPr>
          <w:sz w:val="22"/>
          <w:szCs w:val="22"/>
        </w:rPr>
        <w:t>obc</w:t>
      </w:r>
      <w:r w:rsidR="001A3508">
        <w:rPr>
          <w:sz w:val="22"/>
          <w:szCs w:val="22"/>
        </w:rPr>
        <w:t>e</w:t>
      </w:r>
      <w:r w:rsidR="00754C93">
        <w:rPr>
          <w:sz w:val="22"/>
          <w:szCs w:val="22"/>
        </w:rPr>
        <w:t>a</w:t>
      </w:r>
      <w:proofErr w:type="spellEnd"/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proofErr w:type="spellStart"/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proofErr w:type="spellEnd"/>
      <w:r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</w:t>
      </w:r>
      <w:proofErr w:type="spellStart"/>
      <w:r w:rsidR="00F237DB">
        <w:rPr>
          <w:sz w:val="22"/>
          <w:szCs w:val="22"/>
        </w:rPr>
        <w:t>príjmov</w:t>
      </w:r>
      <w:r w:rsidR="00F237DB" w:rsidRPr="00F237DB">
        <w:rPr>
          <w:sz w:val="22"/>
          <w:szCs w:val="22"/>
        </w:rPr>
        <w:t>z</w:t>
      </w:r>
      <w:proofErr w:type="spellEnd"/>
      <w:r w:rsidR="00F237DB" w:rsidRPr="00F237DB">
        <w:rPr>
          <w:sz w:val="22"/>
          <w:szCs w:val="22"/>
        </w:rPr>
        <w:t xml:space="preserve"> reklám, ktoré sú určené na charitatívne </w:t>
      </w:r>
      <w:proofErr w:type="spellStart"/>
      <w:r w:rsidR="00F237DB" w:rsidRPr="00F237DB">
        <w:rPr>
          <w:sz w:val="22"/>
          <w:szCs w:val="22"/>
        </w:rPr>
        <w:t>účely</w:t>
      </w:r>
      <w:r w:rsidR="00D558BA">
        <w:rPr>
          <w:sz w:val="22"/>
          <w:szCs w:val="22"/>
        </w:rPr>
        <w:t>,</w:t>
      </w:r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 charitatívnej </w:t>
      </w:r>
      <w:proofErr w:type="spellStart"/>
      <w:r>
        <w:rPr>
          <w:sz w:val="22"/>
          <w:szCs w:val="22"/>
        </w:rPr>
        <w:t>lotérie</w:t>
      </w:r>
      <w:r w:rsidR="00E7671C">
        <w:rPr>
          <w:sz w:val="22"/>
          <w:szCs w:val="22"/>
        </w:rPr>
        <w:t>prijatých</w:t>
      </w:r>
      <w:proofErr w:type="spellEnd"/>
      <w:r w:rsidR="00E7671C">
        <w:rPr>
          <w:sz w:val="22"/>
          <w:szCs w:val="22"/>
        </w:rPr>
        <w:t xml:space="preserve">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proofErr w:type="spellStart"/>
      <w:r w:rsidR="00F237DB">
        <w:rPr>
          <w:sz w:val="22"/>
          <w:szCs w:val="22"/>
        </w:rPr>
        <w:t>súm</w:t>
      </w:r>
      <w:r w:rsidR="00A159AD" w:rsidRPr="009D320B">
        <w:rPr>
          <w:sz w:val="22"/>
          <w:szCs w:val="22"/>
        </w:rPr>
        <w:t>v</w:t>
      </w:r>
      <w:proofErr w:type="spellEnd"/>
      <w:r w:rsidR="00A159AD" w:rsidRPr="009D320B">
        <w:rPr>
          <w:sz w:val="22"/>
          <w:szCs w:val="22"/>
        </w:rPr>
        <w:t>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</w:t>
      </w:r>
      <w:proofErr w:type="spellStart"/>
      <w:r w:rsidR="00A159AD" w:rsidRPr="00D90FC4">
        <w:rPr>
          <w:sz w:val="22"/>
          <w:szCs w:val="22"/>
        </w:rPr>
        <w:t>členení</w:t>
      </w:r>
      <w:r w:rsidR="00A159AD">
        <w:rPr>
          <w:sz w:val="22"/>
          <w:szCs w:val="22"/>
        </w:rPr>
        <w:t>na</w:t>
      </w:r>
      <w:proofErr w:type="spellEnd"/>
      <w:r w:rsidR="00A159AD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CD361E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</w:t>
      </w:r>
      <w:proofErr w:type="spellStart"/>
      <w:r w:rsidR="006F4A29" w:rsidRPr="000F73AB">
        <w:rPr>
          <w:sz w:val="22"/>
          <w:szCs w:val="22"/>
        </w:rPr>
        <w:t>dane</w:t>
      </w:r>
      <w:r w:rsidR="00E7671C">
        <w:rPr>
          <w:sz w:val="22"/>
          <w:szCs w:val="22"/>
        </w:rPr>
        <w:t>v</w:t>
      </w:r>
      <w:proofErr w:type="spellEnd"/>
      <w:r w:rsidR="00E7671C">
        <w:rPr>
          <w:sz w:val="22"/>
          <w:szCs w:val="22"/>
        </w:rPr>
        <w:t xml:space="preserve">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 xml:space="preserve">zaplatenej </w:t>
      </w:r>
      <w:proofErr w:type="spellStart"/>
      <w:r w:rsidR="00E7671C" w:rsidRPr="000F73AB">
        <w:rPr>
          <w:sz w:val="22"/>
          <w:szCs w:val="22"/>
        </w:rPr>
        <w:t>dane</w:t>
      </w:r>
      <w:r w:rsidR="00CC5A53">
        <w:rPr>
          <w:sz w:val="22"/>
          <w:szCs w:val="22"/>
        </w:rPr>
        <w:t>v</w:t>
      </w:r>
      <w:proofErr w:type="spellEnd"/>
      <w:r w:rsidR="00CC5A53">
        <w:rPr>
          <w:sz w:val="22"/>
          <w:szCs w:val="22"/>
        </w:rPr>
        <w:t xml:space="preserve">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Použitá </w:t>
            </w:r>
            <w:proofErr w:type="spellStart"/>
            <w:r w:rsidRPr="00D90FC4">
              <w:rPr>
                <w:b/>
                <w:sz w:val="22"/>
                <w:szCs w:val="22"/>
              </w:rPr>
              <w:t>suma</w:t>
            </w:r>
            <w:r w:rsidR="00335893">
              <w:rPr>
                <w:b/>
                <w:sz w:val="22"/>
                <w:szCs w:val="22"/>
              </w:rPr>
              <w:t>z</w:t>
            </w:r>
            <w:proofErr w:type="spellEnd"/>
            <w:r w:rsidR="00335893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 xml:space="preserve">na komisionálny </w:t>
      </w:r>
      <w:proofErr w:type="spellStart"/>
      <w:r w:rsidR="00754C93">
        <w:rPr>
          <w:sz w:val="22"/>
          <w:szCs w:val="22"/>
        </w:rPr>
        <w:t>predaj,</w:t>
      </w:r>
      <w:r w:rsidRPr="00D90FC4">
        <w:rPr>
          <w:sz w:val="22"/>
          <w:szCs w:val="22"/>
        </w:rPr>
        <w:t>prenajatého</w:t>
      </w:r>
      <w:proofErr w:type="spellEnd"/>
      <w:r w:rsidRPr="00D90FC4">
        <w:rPr>
          <w:sz w:val="22"/>
          <w:szCs w:val="22"/>
        </w:rPr>
        <w:t xml:space="preserve"> majetku, majetku prijatého do úschovy, odpísané pohľadávky a prípadné ďalšie položky.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proofErr w:type="spellStart"/>
      <w:r w:rsidRPr="00D90FC4">
        <w:t>l</w:t>
      </w:r>
      <w:r w:rsidR="002A6984">
        <w:t>ízin</w:t>
      </w:r>
      <w:r w:rsidRPr="00D90FC4">
        <w:t>gových</w:t>
      </w:r>
      <w:r w:rsidR="0038044C" w:rsidRPr="00D90FC4">
        <w:t>zmlúv</w:t>
      </w:r>
      <w:proofErr w:type="spellEnd"/>
      <w:r w:rsidRPr="00D90FC4">
        <w:t xml:space="preserve">, </w:t>
      </w:r>
      <w:proofErr w:type="spellStart"/>
      <w:r w:rsidRPr="00D90FC4">
        <w:t>nájomných</w:t>
      </w:r>
      <w:r w:rsidR="0038044C" w:rsidRPr="00D90FC4">
        <w:t>zmlúv</w:t>
      </w:r>
      <w:proofErr w:type="spellEnd"/>
      <w:r w:rsidRPr="00D90FC4">
        <w:t xml:space="preserve">, </w:t>
      </w:r>
      <w:proofErr w:type="spellStart"/>
      <w:r w:rsidRPr="00D90FC4">
        <w:t>servisných</w:t>
      </w:r>
      <w:r w:rsidR="0038044C" w:rsidRPr="00D90FC4">
        <w:t>zmlúv</w:t>
      </w:r>
      <w:proofErr w:type="spellEnd"/>
      <w:r w:rsidRPr="00D90FC4">
        <w:t xml:space="preserve">, </w:t>
      </w:r>
      <w:proofErr w:type="spellStart"/>
      <w:r w:rsidRPr="00D90FC4">
        <w:t>poistných</w:t>
      </w:r>
      <w:r w:rsidR="0038044C" w:rsidRPr="00D90FC4">
        <w:t>zmlúv</w:t>
      </w:r>
      <w:proofErr w:type="spellEnd"/>
      <w:r w:rsidRPr="00D90FC4">
        <w:t xml:space="preserve">, </w:t>
      </w:r>
      <w:proofErr w:type="spellStart"/>
      <w:r w:rsidRPr="00D90FC4">
        <w:t>koncesionárskych</w:t>
      </w:r>
      <w:r w:rsidR="0038044C" w:rsidRPr="00D90FC4">
        <w:t>zmlúv</w:t>
      </w:r>
      <w:proofErr w:type="spellEnd"/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proofErr w:type="spellStart"/>
      <w:r w:rsidR="000D2853" w:rsidRPr="009D320B">
        <w:rPr>
          <w:sz w:val="22"/>
          <w:szCs w:val="22"/>
        </w:rPr>
        <w:t>vo</w:t>
      </w:r>
      <w:r w:rsidRPr="009D320B">
        <w:rPr>
          <w:sz w:val="22"/>
          <w:szCs w:val="22"/>
        </w:rPr>
        <w:t>vlastníctve</w:t>
      </w:r>
      <w:proofErr w:type="spellEnd"/>
      <w:r w:rsidRPr="009D320B">
        <w:rPr>
          <w:sz w:val="22"/>
          <w:szCs w:val="22"/>
        </w:rPr>
        <w:t xml:space="preserve">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11"/>
      <w:headerReference w:type="first" r:id="rId12"/>
      <w:footerReference w:type="first" r:id="rId13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56FC" w:rsidRDefault="009156FC" w:rsidP="00347C39">
      <w:pPr>
        <w:spacing w:before="0" w:after="0" w:line="240" w:lineRule="auto"/>
      </w:pPr>
      <w:r>
        <w:separator/>
      </w:r>
    </w:p>
  </w:endnote>
  <w:endnote w:type="continuationSeparator" w:id="1">
    <w:p w:rsidR="009156FC" w:rsidRDefault="009156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r w:rsidR="001D4377">
      <w:fldChar w:fldCharType="begin"/>
    </w:r>
    <w:r>
      <w:instrText>PAGE   \* MERGEFORMAT</w:instrText>
    </w:r>
    <w:r w:rsidR="001D4377">
      <w:fldChar w:fldCharType="separate"/>
    </w:r>
    <w:r w:rsidR="00804BCF">
      <w:rPr>
        <w:noProof/>
      </w:rPr>
      <w:t>15</w:t>
    </w:r>
    <w:r w:rsidR="001D4377">
      <w:fldChar w:fldCharType="end"/>
    </w:r>
  </w:p>
  <w:p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Pta"/>
      <w:jc w:val="right"/>
    </w:pPr>
    <w:r>
      <w:t xml:space="preserve">Strana </w:t>
    </w:r>
    <w:r w:rsidR="00481993">
      <w:t>7</w:t>
    </w:r>
  </w:p>
  <w:p w:rsidR="00840EC7" w:rsidRDefault="00840EC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56FC" w:rsidRDefault="009156FC" w:rsidP="00347C39">
      <w:pPr>
        <w:spacing w:before="0" w:after="0" w:line="240" w:lineRule="auto"/>
      </w:pPr>
      <w:r>
        <w:separator/>
      </w:r>
    </w:p>
  </w:footnote>
  <w:footnote w:type="continuationSeparator" w:id="1">
    <w:p w:rsidR="009156FC" w:rsidRDefault="009156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Hlavika"/>
      <w:jc w:val="right"/>
    </w:pPr>
  </w:p>
  <w:p w:rsidR="00840EC7" w:rsidRDefault="00840EC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ECF755E"/>
    <w:multiLevelType w:val="hybridMultilevel"/>
    <w:tmpl w:val="28E2C100"/>
    <w:lvl w:ilvl="0" w:tplc="18E0BA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7578A3"/>
    <w:multiLevelType w:val="hybridMultilevel"/>
    <w:tmpl w:val="9FDC4E50"/>
    <w:lvl w:ilvl="0" w:tplc="91BA2C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2"/>
  </w:num>
  <w:num w:numId="5">
    <w:abstractNumId w:val="3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6"/>
  </w:num>
  <w:num w:numId="13">
    <w:abstractNumId w:val="2"/>
  </w:num>
  <w:num w:numId="14">
    <w:abstractNumId w:val="4"/>
  </w:num>
  <w:num w:numId="15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4377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04BCF"/>
    <w:rsid w:val="008108D3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17DA1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2A3D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86F70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D437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D437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D437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eastAsia="cs-CZ"/>
    </w:rPr>
  </w:style>
  <w:style w:type="paragraph" w:styleId="Odsekzoznamu">
    <w:name w:val="List Paragraph"/>
    <w:basedOn w:val="Normlny"/>
    <w:uiPriority w:val="34"/>
    <w:qFormat/>
    <w:rsid w:val="00C86F7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838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83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83834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0583835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838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5838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5838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583835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58383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5838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5838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b425a4bc53c02e20d093470bc9eb81a2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14b8ead3e930ea8d94e205e359cd7014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1AC399-F24F-4D55-8904-BFBC95AA2E8B}">
  <ds:schemaRefs>
    <ds:schemaRef ds:uri="http://purl.org/dc/dcmitype/"/>
    <ds:schemaRef ds:uri="460f246c-7b47-4d26-a996-e65efd2d6684"/>
    <ds:schemaRef ds:uri="http://purl.org/dc/terms/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6ed64fc6-c286-4600-8963-6a09b08b1ed9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A0096B9C-66E2-43A2-A79A-D50B64AFB84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97F1C27-EF0D-4D72-8BA8-9362545117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9C0BC27-C586-4088-ABC3-5CD1B27CB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1929</Words>
  <Characters>12606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Jurcova</cp:lastModifiedBy>
  <cp:revision>3</cp:revision>
  <cp:lastPrinted>2021-09-13T07:31:00Z</cp:lastPrinted>
  <dcterms:created xsi:type="dcterms:W3CDTF">2024-05-22T21:10:00Z</dcterms:created>
  <dcterms:modified xsi:type="dcterms:W3CDTF">2025-06-29T21:39:00Z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