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YH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melinec 1416/16, Pú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85006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850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