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066F43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DABACH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28088E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474FF">
        <w:rPr>
          <w:rFonts w:ascii="ArialNarrow" w:hAnsi="ArialNarrow" w:cs="ArialNarrow"/>
          <w:sz w:val="21"/>
          <w:szCs w:val="21"/>
        </w:rPr>
        <w:t>Kostolište 232, 90062 Kostolište</w:t>
      </w:r>
    </w:p>
    <w:p w14:paraId="41BF0586" w14:textId="72AC70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50286994</w:t>
      </w:r>
    </w:p>
    <w:p w14:paraId="5843AE49" w14:textId="66173DC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474FF">
        <w:rPr>
          <w:rFonts w:ascii="Helvetica" w:hAnsi="Helvetica" w:cs="Helvetica"/>
          <w:sz w:val="19"/>
          <w:szCs w:val="19"/>
        </w:rPr>
        <w:t>2120479174</w:t>
      </w:r>
    </w:p>
    <w:p w14:paraId="378200BC" w14:textId="7B675B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162FA73" w14:textId="0A1709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176E260D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25BB2459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77B691A4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1260C6E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40DDA7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31C0E">
        <w:rPr>
          <w:rFonts w:ascii="ArialNarrow" w:hAnsi="ArialNarrow" w:cs="ArialNarrow"/>
          <w:sz w:val="21"/>
          <w:szCs w:val="21"/>
        </w:rPr>
        <w:t>4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31C0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31C0E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2C36BE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B33253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0427D13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0691750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1543962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0304FF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81ABB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CE6E51" w14:textId="1A7B1D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C7EC5C" w14:textId="77777777" w:rsidR="000A30F6" w:rsidRDefault="000A30F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2C595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E030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1F74BD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EA77E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127FE3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2A68E7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5F7FBB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3B1B8D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2B13FF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18792B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4404F63A" w:rsidR="0059591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31C0E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959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A30F6"/>
    <w:rsid w:val="001421EB"/>
    <w:rsid w:val="00181BC2"/>
    <w:rsid w:val="00202706"/>
    <w:rsid w:val="00363E43"/>
    <w:rsid w:val="00531C0E"/>
    <w:rsid w:val="00534456"/>
    <w:rsid w:val="00595914"/>
    <w:rsid w:val="00656A03"/>
    <w:rsid w:val="006A19EE"/>
    <w:rsid w:val="00784095"/>
    <w:rsid w:val="007E4669"/>
    <w:rsid w:val="00876616"/>
    <w:rsid w:val="0095255E"/>
    <w:rsid w:val="00A86704"/>
    <w:rsid w:val="00B313BD"/>
    <w:rsid w:val="00D43B84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2025-06-23T08:58:00Z</dcterms:created>
  <dcterms:modified xsi:type="dcterms:W3CDTF">2025-06-23T08:58:00Z</dcterms:modified>
</cp:coreProperties>
</file>