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E54EF3">
        <w:rPr>
          <w:rFonts w:ascii="Arial Narrow" w:hAnsi="Arial Narrow"/>
          <w:b/>
        </w:rPr>
        <w:t>2024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8966F6">
        <w:rPr>
          <w:rFonts w:ascii="Arial Narrow" w:hAnsi="Arial Narrow"/>
          <w:b/>
          <w:sz w:val="22"/>
          <w:szCs w:val="22"/>
        </w:rPr>
        <w:t xml:space="preserve">malé, veľké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A42D0" w:rsidRDefault="009505E3" w:rsidP="00DD6E48">
            <w:pPr>
              <w:jc w:val="both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9505E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LED Trade,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A0032" w:rsidRDefault="009505E3" w:rsidP="009505E3">
            <w:pPr>
              <w:jc w:val="both"/>
              <w:rPr>
                <w:rFonts w:ascii="Arial Narrow" w:hAnsi="Arial Narrow" w:cs="Arial Narrow"/>
                <w:color w:val="808080" w:themeColor="background1" w:themeShade="80"/>
                <w:sz w:val="22"/>
                <w:szCs w:val="22"/>
              </w:rPr>
            </w:pPr>
            <w:r w:rsidRPr="009505E3">
              <w:rPr>
                <w:rStyle w:val="ra"/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Trakovice 361</w:t>
            </w:r>
            <w:r>
              <w:rPr>
                <w:rStyle w:val="ra"/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 xml:space="preserve">, 91933 </w:t>
            </w:r>
            <w:r w:rsidRPr="009505E3">
              <w:rPr>
                <w:rStyle w:val="ra"/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 xml:space="preserve">Trakovice 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B429E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B43ED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9505E3" w:rsidRPr="009505E3">
              <w:rPr>
                <w:rFonts w:ascii="Arial Narrow" w:hAnsi="Arial Narrow" w:cs="Arial Narrow"/>
                <w:sz w:val="22"/>
                <w:szCs w:val="22"/>
              </w:rPr>
              <w:t>07.09.2011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A0032" w:rsidRDefault="001A42D0" w:rsidP="00B23F82">
            <w:pPr>
              <w:jc w:val="both"/>
              <w:rPr>
                <w:rFonts w:ascii="Arial Narrow" w:hAnsi="Arial Narrow" w:cs="Arial Narrow"/>
                <w:color w:val="808080" w:themeColor="background1" w:themeShade="80"/>
                <w:sz w:val="20"/>
                <w:szCs w:val="20"/>
              </w:rPr>
            </w:pPr>
            <w:r w:rsidRPr="007A0032">
              <w:rPr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sprostredkovanie obchodu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429E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E54EF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B429E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54EF3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942BFE" w:rsidRPr="00942BFE">
        <w:rPr>
          <w:rFonts w:ascii="Arial Narrow" w:hAnsi="Arial Narrow" w:cs="Arial Narrow"/>
          <w:sz w:val="22"/>
          <w:szCs w:val="22"/>
        </w:rPr>
        <w:t xml:space="preserve">malá </w:t>
      </w:r>
      <w:r w:rsidR="00D42468" w:rsidRPr="00942BFE">
        <w:rPr>
          <w:rFonts w:ascii="Arial Narrow" w:hAnsi="Arial Narrow" w:cs="Arial Narrow"/>
          <w:sz w:val="22"/>
          <w:szCs w:val="22"/>
        </w:rPr>
        <w:t>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429EE">
        <w:rPr>
          <w:rFonts w:ascii="Arial Narrow" w:hAnsi="Arial Narrow" w:cs="Arial Narrow"/>
          <w:sz w:val="22"/>
          <w:szCs w:val="22"/>
        </w:rPr>
        <w:t xml:space="preserve"> </w:t>
      </w:r>
      <w:r w:rsidR="001A42D0">
        <w:rPr>
          <w:rFonts w:ascii="Arial Narrow" w:hAnsi="Arial Narrow" w:cs="Arial Narrow"/>
          <w:sz w:val="22"/>
          <w:szCs w:val="22"/>
        </w:rPr>
        <w:t>2</w:t>
      </w:r>
      <w:r w:rsidR="009505E3">
        <w:rPr>
          <w:rFonts w:ascii="Arial Narrow" w:hAnsi="Arial Narrow" w:cs="Arial Narrow"/>
          <w:sz w:val="22"/>
          <w:szCs w:val="22"/>
        </w:rPr>
        <w:t>8</w:t>
      </w:r>
      <w:r w:rsidR="00B429EE">
        <w:rPr>
          <w:rFonts w:ascii="Arial Narrow" w:hAnsi="Arial Narrow" w:cs="Arial Narrow"/>
          <w:sz w:val="22"/>
          <w:szCs w:val="22"/>
        </w:rPr>
        <w:t xml:space="preserve">. 6. </w:t>
      </w:r>
      <w:r w:rsidR="00E54EF3">
        <w:rPr>
          <w:rFonts w:ascii="Arial Narrow" w:hAnsi="Arial Narrow" w:cs="Arial Narrow"/>
          <w:sz w:val="22"/>
          <w:szCs w:val="22"/>
        </w:rPr>
        <w:t>2024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757F6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429EE">
        <w:rPr>
          <w:rFonts w:ascii="Arial Narrow" w:hAnsi="Arial Narrow" w:cs="Arial Narrow"/>
          <w:sz w:val="22"/>
          <w:szCs w:val="22"/>
        </w:rPr>
        <w:t xml:space="preserve"> 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Účtovná závierka Spoločnosti k </w:t>
      </w:r>
      <w:r w:rsidR="00E54EF3">
        <w:rPr>
          <w:rFonts w:ascii="Arial Narrow" w:hAnsi="Arial Narrow" w:cs="Arial Narrow"/>
          <w:sz w:val="22"/>
          <w:szCs w:val="22"/>
        </w:rPr>
        <w:t>12</w:t>
      </w:r>
      <w:r w:rsidR="00757F6E" w:rsidRPr="00757F6E">
        <w:rPr>
          <w:rFonts w:ascii="Arial Narrow" w:hAnsi="Arial Narrow" w:cs="Arial Narrow"/>
          <w:sz w:val="22"/>
          <w:szCs w:val="22"/>
        </w:rPr>
        <w:t>. decembru 202</w:t>
      </w:r>
      <w:r w:rsidR="00E54EF3">
        <w:rPr>
          <w:rFonts w:ascii="Arial Narrow" w:hAnsi="Arial Narrow" w:cs="Arial Narrow"/>
          <w:sz w:val="22"/>
          <w:szCs w:val="22"/>
        </w:rPr>
        <w:t>4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 je zostavená ako </w:t>
      </w:r>
      <w:r w:rsidR="00E54EF3">
        <w:rPr>
          <w:rFonts w:ascii="Arial Narrow" w:hAnsi="Arial Narrow" w:cs="Arial Narrow"/>
          <w:sz w:val="22"/>
          <w:szCs w:val="22"/>
        </w:rPr>
        <w:t xml:space="preserve">mimoriadna </w:t>
      </w:r>
      <w:r w:rsidR="00757F6E" w:rsidRPr="00757F6E">
        <w:rPr>
          <w:rFonts w:ascii="Arial Narrow" w:hAnsi="Arial Narrow" w:cs="Arial Narrow"/>
          <w:sz w:val="22"/>
          <w:szCs w:val="22"/>
        </w:rPr>
        <w:t>účtovná závierka podľa § 17 ods. 6 zákona</w:t>
      </w:r>
      <w:r w:rsidR="00757F6E">
        <w:rPr>
          <w:rFonts w:ascii="Arial Narrow" w:hAnsi="Arial Narrow" w:cs="Arial Narrow"/>
          <w:sz w:val="22"/>
          <w:szCs w:val="22"/>
        </w:rPr>
        <w:t xml:space="preserve"> </w:t>
      </w:r>
      <w:r w:rsidR="00757F6E" w:rsidRPr="00757F6E">
        <w:rPr>
          <w:rFonts w:ascii="Arial Narrow" w:hAnsi="Arial Narrow" w:cs="Arial Narrow"/>
          <w:sz w:val="22"/>
          <w:szCs w:val="22"/>
        </w:rPr>
        <w:t>NR SR č. 431/2002 Z. z. o účtovníctve za účtovné obdobie od 1. januára 202</w:t>
      </w:r>
      <w:r w:rsidR="00E54EF3">
        <w:rPr>
          <w:rFonts w:ascii="Arial Narrow" w:hAnsi="Arial Narrow" w:cs="Arial Narrow"/>
          <w:sz w:val="22"/>
          <w:szCs w:val="22"/>
        </w:rPr>
        <w:t>4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 do </w:t>
      </w:r>
      <w:r w:rsidR="00E54EF3">
        <w:rPr>
          <w:rFonts w:ascii="Arial Narrow" w:hAnsi="Arial Narrow" w:cs="Arial Narrow"/>
          <w:sz w:val="22"/>
          <w:szCs w:val="22"/>
        </w:rPr>
        <w:t>12</w:t>
      </w:r>
      <w:r w:rsidR="00757F6E" w:rsidRPr="00757F6E">
        <w:rPr>
          <w:rFonts w:ascii="Arial Narrow" w:hAnsi="Arial Narrow" w:cs="Arial Narrow"/>
          <w:sz w:val="22"/>
          <w:szCs w:val="22"/>
        </w:rPr>
        <w:t>. decembra 202</w:t>
      </w:r>
      <w:r w:rsidR="00E54EF3">
        <w:rPr>
          <w:rFonts w:ascii="Arial Narrow" w:hAnsi="Arial Narrow" w:cs="Arial Narrow"/>
          <w:sz w:val="22"/>
          <w:szCs w:val="22"/>
        </w:rPr>
        <w:t>4</w:t>
      </w:r>
      <w:r w:rsidR="00757F6E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nie je náplňou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505866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E692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E692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CA14D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757F6E" w:rsidRPr="00757F6E">
        <w:rPr>
          <w:rFonts w:ascii="Arial Narrow" w:hAnsi="Arial Narrow" w:cs="Arial Narrow"/>
          <w:b w:val="0"/>
          <w:i w:val="0"/>
          <w:sz w:val="22"/>
          <w:szCs w:val="22"/>
        </w:rPr>
        <w:t>nie je predmetom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  <w:r w:rsidR="00757F6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lastRenderedPageBreak/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B429EE">
        <w:rPr>
          <w:rFonts w:ascii="Arial Narrow" w:hAnsi="Arial Narrow" w:cs="Arial Narrow"/>
          <w:sz w:val="22"/>
          <w:szCs w:val="22"/>
        </w:rPr>
        <w:t>nie je predmetom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505866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505866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505866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505866" w:rsidRPr="00505866">
        <w:rPr>
          <w:rFonts w:ascii="Arial Narrow" w:hAnsi="Arial Narrow" w:cs="Arial Narrow"/>
          <w:sz w:val="22"/>
          <w:szCs w:val="22"/>
        </w:rPr>
        <w:t xml:space="preserve">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05866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DA4DB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FC5229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h) Zlúčenie, splynutie, rozdelenie a zmena právnej formy účtovnej jednotky</w:t>
      </w:r>
      <w:r w:rsidR="00505866" w:rsidRPr="00505866">
        <w:rPr>
          <w:rFonts w:ascii="Arial Narrow" w:hAnsi="Arial Narrow" w:cs="Arial Narrow"/>
          <w:sz w:val="22"/>
          <w:szCs w:val="22"/>
        </w:rPr>
        <w:t xml:space="preserve">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505866" w:rsidRPr="003A351E" w:rsidRDefault="00505866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sectPr w:rsidR="00B52FF9" w:rsidRPr="000A0382" w:rsidSect="00505866">
      <w:headerReference w:type="default" r:id="rId8"/>
      <w:footerReference w:type="default" r:id="rId9"/>
      <w:headerReference w:type="first" r:id="rId10"/>
      <w:pgSz w:w="11907" w:h="16840" w:code="9"/>
      <w:pgMar w:top="1417" w:right="992" w:bottom="851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7FA8" w:rsidRDefault="00B07FA8">
      <w:r>
        <w:separator/>
      </w:r>
    </w:p>
  </w:endnote>
  <w:endnote w:type="continuationSeparator" w:id="1">
    <w:p w:rsidR="00B07FA8" w:rsidRDefault="00B07F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C37719">
    <w:pPr>
      <w:pStyle w:val="Pta"/>
      <w:jc w:val="right"/>
    </w:pPr>
    <w:fldSimple w:instr="PAGE   \* MERGEFORMAT">
      <w:r w:rsidR="009505E3">
        <w:rPr>
          <w:noProof/>
        </w:rPr>
        <w:t>1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7FA8" w:rsidRDefault="00B07FA8">
      <w:r>
        <w:separator/>
      </w:r>
    </w:p>
  </w:footnote>
  <w:footnote w:type="continuationSeparator" w:id="1">
    <w:p w:rsidR="00B07FA8" w:rsidRDefault="00B07F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505E3" w:rsidRPr="009505E3">
      <w:rPr>
        <w:rFonts w:ascii="Arial" w:hAnsi="Arial" w:cs="Arial"/>
        <w:sz w:val="22"/>
        <w:szCs w:val="22"/>
        <w:bdr w:val="single" w:sz="4" w:space="0" w:color="auto" w:frame="1"/>
      </w:rPr>
      <w:t>46281894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9505E3" w:rsidRPr="009505E3">
      <w:rPr>
        <w:rFonts w:ascii="Arial" w:hAnsi="Arial" w:cs="Arial"/>
        <w:sz w:val="22"/>
        <w:szCs w:val="22"/>
        <w:bdr w:val="single" w:sz="4" w:space="0" w:color="auto" w:frame="1"/>
      </w:rPr>
      <w:t>2023330320</w:t>
    </w:r>
  </w:p>
  <w:p w:rsidR="009505E3" w:rsidRDefault="009505E3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07DE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0995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2D0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0F6C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0E4A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33B4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245DC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0FE6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49AF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5697B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04A7"/>
    <w:rsid w:val="004E32B6"/>
    <w:rsid w:val="004E4A85"/>
    <w:rsid w:val="004E4FCE"/>
    <w:rsid w:val="004E76A2"/>
    <w:rsid w:val="004F48BF"/>
    <w:rsid w:val="004F7A0C"/>
    <w:rsid w:val="005008FA"/>
    <w:rsid w:val="005031B8"/>
    <w:rsid w:val="00505866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343C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50DD"/>
    <w:rsid w:val="005C7EEB"/>
    <w:rsid w:val="005D22A2"/>
    <w:rsid w:val="005D2ABE"/>
    <w:rsid w:val="005D3E13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15A1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15FC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36D77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7F6E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0032"/>
    <w:rsid w:val="007A17D1"/>
    <w:rsid w:val="007A1F08"/>
    <w:rsid w:val="007A6BEE"/>
    <w:rsid w:val="007B544A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6567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966F6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512C"/>
    <w:rsid w:val="008D6D25"/>
    <w:rsid w:val="008E18B3"/>
    <w:rsid w:val="008E6809"/>
    <w:rsid w:val="008F7BD4"/>
    <w:rsid w:val="0090056C"/>
    <w:rsid w:val="00906F85"/>
    <w:rsid w:val="00913642"/>
    <w:rsid w:val="00925C6F"/>
    <w:rsid w:val="00935334"/>
    <w:rsid w:val="00940C7E"/>
    <w:rsid w:val="00942BFE"/>
    <w:rsid w:val="009448EC"/>
    <w:rsid w:val="00945CB3"/>
    <w:rsid w:val="009505E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07C00"/>
    <w:rsid w:val="00A10E26"/>
    <w:rsid w:val="00A11E31"/>
    <w:rsid w:val="00A16C95"/>
    <w:rsid w:val="00A2130E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A9"/>
    <w:rsid w:val="00A649E0"/>
    <w:rsid w:val="00A67316"/>
    <w:rsid w:val="00A675BA"/>
    <w:rsid w:val="00A678A6"/>
    <w:rsid w:val="00A746B7"/>
    <w:rsid w:val="00A75780"/>
    <w:rsid w:val="00A76945"/>
    <w:rsid w:val="00A8074E"/>
    <w:rsid w:val="00A81D06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07FA8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29EE"/>
    <w:rsid w:val="00B43ED0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A504D"/>
    <w:rsid w:val="00BB1EF0"/>
    <w:rsid w:val="00BC3432"/>
    <w:rsid w:val="00BC3D4A"/>
    <w:rsid w:val="00BC7121"/>
    <w:rsid w:val="00BD13D5"/>
    <w:rsid w:val="00BD2F98"/>
    <w:rsid w:val="00BD55A8"/>
    <w:rsid w:val="00BE6926"/>
    <w:rsid w:val="00BE7888"/>
    <w:rsid w:val="00BF1944"/>
    <w:rsid w:val="00BF26EB"/>
    <w:rsid w:val="00BF51A4"/>
    <w:rsid w:val="00C02813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37719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14D6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D77F8"/>
    <w:rsid w:val="00CE47B4"/>
    <w:rsid w:val="00CF092E"/>
    <w:rsid w:val="00CF7485"/>
    <w:rsid w:val="00D004CC"/>
    <w:rsid w:val="00D1075D"/>
    <w:rsid w:val="00D2112E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4F5"/>
    <w:rsid w:val="00D65F08"/>
    <w:rsid w:val="00D676DD"/>
    <w:rsid w:val="00D97CDB"/>
    <w:rsid w:val="00DA1265"/>
    <w:rsid w:val="00DA33E6"/>
    <w:rsid w:val="00DA3816"/>
    <w:rsid w:val="00DA40CD"/>
    <w:rsid w:val="00DA4DB6"/>
    <w:rsid w:val="00DA4EEF"/>
    <w:rsid w:val="00DA55D7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D6E48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4EF3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2BC5"/>
    <w:rsid w:val="00F53342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5229"/>
    <w:rsid w:val="00FC64AE"/>
    <w:rsid w:val="00FC75CB"/>
    <w:rsid w:val="00FD495C"/>
    <w:rsid w:val="00FE2502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6015A1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6015A1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6015A1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6015A1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1A42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51233-6D1E-4179-BEE2-99D78DE33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3003</Words>
  <Characters>17118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HP</cp:lastModifiedBy>
  <cp:revision>4</cp:revision>
  <cp:lastPrinted>2015-07-22T09:26:00Z</cp:lastPrinted>
  <dcterms:created xsi:type="dcterms:W3CDTF">2025-06-27T19:50:00Z</dcterms:created>
  <dcterms:modified xsi:type="dcterms:W3CDTF">2025-06-27T19:52:00Z</dcterms:modified>
</cp:coreProperties>
</file>