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ENTLEMAN fashion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26181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á 48/44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osobný automobil odpisová skupina 1, nehnu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nosť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kupina 6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