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1EF59" w14:textId="789BA89A" w:rsidR="00AE54C9" w:rsidRDefault="00B661CE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sz w:val="24"/>
          <w:szCs w:val="24"/>
        </w:rPr>
        <w:t>BEKAM</w:t>
      </w:r>
      <w:r w:rsidR="00AE54C9" w:rsidRPr="00AE54C9">
        <w:rPr>
          <w:rFonts w:asciiTheme="minorHAnsi" w:hAnsiTheme="minorHAnsi" w:cs="Arial"/>
          <w:b/>
          <w:sz w:val="24"/>
          <w:szCs w:val="24"/>
        </w:rPr>
        <w:t>, spoločnosť s r.o.,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2BF7EE4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617C84BD" w14:textId="46C1E52A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8963</w:t>
      </w:r>
      <w:r>
        <w:rPr>
          <w:rFonts w:asciiTheme="minorHAnsi" w:hAnsiTheme="minorHAnsi" w:cs="Arial"/>
          <w:b/>
          <w:iCs/>
          <w:sz w:val="22"/>
          <w:szCs w:val="22"/>
        </w:rPr>
        <w:t>/L, IČO: 36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777391</w:t>
      </w:r>
      <w:r>
        <w:rPr>
          <w:rFonts w:asciiTheme="minorHAnsi" w:hAnsiTheme="minorHAnsi" w:cs="Arial"/>
          <w:b/>
          <w:iCs/>
          <w:sz w:val="22"/>
          <w:szCs w:val="22"/>
        </w:rPr>
        <w:t>,  DIČ: 202</w:t>
      </w:r>
      <w:r w:rsidR="001A2D6E">
        <w:rPr>
          <w:rFonts w:asciiTheme="minorHAnsi" w:hAnsiTheme="minorHAnsi" w:cs="Arial"/>
          <w:b/>
          <w:iCs/>
          <w:sz w:val="22"/>
          <w:szCs w:val="22"/>
        </w:rPr>
        <w:t>2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3774739</w:t>
      </w:r>
    </w:p>
    <w:p w14:paraId="00FD1EE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9842E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14AE1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0C0555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96E89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1660CA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30188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CE34B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BE95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D92B9B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EB93E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895A0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F29966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97B76B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085EB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CAF11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334E61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F6AE7A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</w:t>
      </w:r>
      <w:r w:rsidR="00B661CE">
        <w:rPr>
          <w:rFonts w:asciiTheme="minorHAnsi" w:hAnsiTheme="minorHAnsi" w:cs="Arial"/>
          <w:b/>
          <w:i/>
          <w:iCs/>
          <w:sz w:val="22"/>
          <w:szCs w:val="22"/>
        </w:rPr>
        <w:t>BEKAM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r.o., Žilina</w:t>
      </w:r>
    </w:p>
    <w:p w14:paraId="2345C477" w14:textId="756CC631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1E5413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468ED8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1036E3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A85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61AD4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54202E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075CD5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253DE7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8992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CDF4AF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30A9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3E846F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0F7B55E" w14:textId="30BD4A0C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</w:t>
      </w:r>
      <w:r w:rsidR="007742A4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</w:t>
      </w: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Žilina, </w:t>
      </w:r>
      <w:r w:rsidR="00675C87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1E5413">
        <w:rPr>
          <w:rFonts w:asciiTheme="minorHAnsi" w:hAnsiTheme="minorHAnsi" w:cs="Arial"/>
          <w:b/>
          <w:i/>
          <w:iCs/>
          <w:sz w:val="22"/>
          <w:szCs w:val="22"/>
        </w:rPr>
        <w:t>5</w:t>
      </w:r>
    </w:p>
    <w:p w14:paraId="57A1F2CF" w14:textId="77777777" w:rsidR="00675C87" w:rsidRDefault="00675C87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F5BB19" w14:textId="77777777" w:rsidR="00EA7D35" w:rsidRDefault="00EA7D35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317BA1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4C23D6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240783CA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r.o.,  Považský Chlmec 500, 01003 Žilina</w:t>
      </w:r>
    </w:p>
    <w:p w14:paraId="4F5794F4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6DFA33CC" w14:textId="77777777" w:rsidR="00017469" w:rsidRDefault="00020D20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Ťažba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 xml:space="preserve"> štrku, štrkopiesku a</w:t>
      </w:r>
      <w:r w:rsidR="00017469">
        <w:rPr>
          <w:rFonts w:asciiTheme="minorHAnsi" w:hAnsiTheme="minorHAnsi" w:cs="Arial"/>
          <w:iCs/>
          <w:sz w:val="22"/>
          <w:szCs w:val="22"/>
        </w:rPr>
        <w:t> 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32A20D2D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DE038C3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DEE5A44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6C09E33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525E2F83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>,00 €    50% podiel na ZI</w:t>
      </w:r>
    </w:p>
    <w:p w14:paraId="0251848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0C5674B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6BC7FDAC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25BAFF9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vznikla 16.0</w:t>
      </w:r>
      <w:r w:rsidR="00020D20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.200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27AE828" w14:textId="08C83E6E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19BF5D9F" w14:textId="0FFE9DA0" w:rsidR="00641C31" w:rsidRPr="00641C31" w:rsidRDefault="00641C31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641C31">
        <w:rPr>
          <w:rFonts w:asciiTheme="minorHAnsi" w:hAnsiTheme="minorHAnsi" w:cs="Arial"/>
          <w:iCs/>
          <w:sz w:val="22"/>
          <w:szCs w:val="22"/>
        </w:rPr>
        <w:t>V súvis</w:t>
      </w:r>
      <w:r w:rsidR="005565DD">
        <w:rPr>
          <w:rFonts w:asciiTheme="minorHAnsi" w:hAnsiTheme="minorHAnsi" w:cs="Arial"/>
          <w:iCs/>
          <w:sz w:val="22"/>
          <w:szCs w:val="22"/>
        </w:rPr>
        <w:t>l</w:t>
      </w:r>
      <w:r w:rsidRPr="00641C31">
        <w:rPr>
          <w:rFonts w:asciiTheme="minorHAnsi" w:hAnsiTheme="minorHAnsi" w:cs="Arial"/>
          <w:iCs/>
          <w:sz w:val="22"/>
          <w:szCs w:val="22"/>
        </w:rPr>
        <w:t xml:space="preserve">osti  s vojnovým konfliktom na Ukrajine, na Blízkom  východe a následne energetickou krízou  spoločnosť priebežne vyhodnocuje všetky informácie, ktoré sú k dispozícií a ku dňu vydania tohto vyhlásenia je vedenie spoločnosti presvedčené, že z dlhodobej perspektívy je spoločnosť schopná naďalej nepretržite pokračovať v činnosti a to minimálne 24 mesiacov v nezmenenom rozsahu. 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</w:t>
      </w:r>
    </w:p>
    <w:p w14:paraId="42FFC2E0" w14:textId="2932B7BC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68E3EBF5" w14:textId="323696F9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4C0E3A">
        <w:rPr>
          <w:rFonts w:asciiTheme="minorHAnsi" w:hAnsiTheme="minorHAnsi" w:cs="Arial"/>
          <w:iCs/>
          <w:sz w:val="22"/>
          <w:szCs w:val="22"/>
        </w:rPr>
        <w:t>2</w:t>
      </w:r>
      <w:r w:rsidR="00BC575D">
        <w:rPr>
          <w:rFonts w:asciiTheme="minorHAnsi" w:hAnsiTheme="minorHAnsi" w:cs="Arial"/>
          <w:iCs/>
          <w:sz w:val="22"/>
          <w:szCs w:val="22"/>
        </w:rPr>
        <w:t>4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 odmeny</w:t>
      </w:r>
      <w:r w:rsidR="00641C31">
        <w:rPr>
          <w:rFonts w:asciiTheme="minorHAnsi" w:hAnsiTheme="minorHAnsi" w:cs="Arial"/>
          <w:iCs/>
          <w:sz w:val="22"/>
          <w:szCs w:val="22"/>
        </w:rPr>
        <w:t>.</w:t>
      </w:r>
    </w:p>
    <w:p w14:paraId="4EEF4163" w14:textId="64B635C8" w:rsidR="0095387C" w:rsidRPr="00641C31" w:rsidRDefault="0095387C" w:rsidP="00641C31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Spoločnosť zamestnáva priemerne  </w:t>
      </w:r>
      <w:r w:rsidR="007A48C1">
        <w:rPr>
          <w:rFonts w:asciiTheme="minorHAnsi" w:hAnsiTheme="minorHAnsi" w:cs="Arial"/>
          <w:iCs/>
          <w:sz w:val="22"/>
          <w:szCs w:val="22"/>
        </w:rPr>
        <w:t>4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strojníci, pomocní robotníci.</w:t>
      </w:r>
    </w:p>
    <w:p w14:paraId="4BAC4AEE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2BC36FBE" w14:textId="77777777" w:rsidR="0095387C" w:rsidRDefault="0095387C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7742A4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7742A4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spoločnosti : </w:t>
      </w:r>
      <w:r w:rsidR="00020D20">
        <w:rPr>
          <w:rFonts w:asciiTheme="minorHAnsi" w:hAnsiTheme="minorHAnsi" w:cs="Arial"/>
          <w:iCs/>
          <w:sz w:val="22"/>
          <w:szCs w:val="22"/>
        </w:rPr>
        <w:t>D.A.L.</w:t>
      </w:r>
      <w:r>
        <w:rPr>
          <w:rFonts w:asciiTheme="minorHAnsi" w:hAnsiTheme="minorHAnsi" w:cs="Arial"/>
          <w:iCs/>
          <w:sz w:val="22"/>
          <w:szCs w:val="22"/>
        </w:rPr>
        <w:t>, s.r.o</w:t>
      </w:r>
      <w:r w:rsidR="007742A4">
        <w:rPr>
          <w:rFonts w:asciiTheme="minorHAnsi" w:hAnsiTheme="minorHAnsi" w:cs="Arial"/>
          <w:iCs/>
          <w:sz w:val="22"/>
          <w:szCs w:val="22"/>
        </w:rPr>
        <w:t>.</w:t>
      </w:r>
    </w:p>
    <w:p w14:paraId="03A2995A" w14:textId="586A9E58" w:rsidR="007742A4" w:rsidRPr="0095387C" w:rsidRDefault="007742A4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a dodávateľov  spoločnosť SSE Slov</w:t>
      </w:r>
      <w:r w:rsidR="00CB7185">
        <w:rPr>
          <w:rFonts w:asciiTheme="minorHAnsi" w:hAnsiTheme="minorHAnsi" w:cs="Arial"/>
          <w:iCs/>
          <w:sz w:val="22"/>
          <w:szCs w:val="22"/>
        </w:rPr>
        <w:t>a</w:t>
      </w:r>
      <w:r>
        <w:rPr>
          <w:rFonts w:asciiTheme="minorHAnsi" w:hAnsiTheme="minorHAnsi" w:cs="Arial"/>
          <w:iCs/>
          <w:sz w:val="22"/>
          <w:szCs w:val="22"/>
        </w:rPr>
        <w:t>kia, s.r.o.</w:t>
      </w:r>
      <w:r w:rsidR="000E0F83">
        <w:rPr>
          <w:rFonts w:asciiTheme="minorHAnsi" w:hAnsiTheme="minorHAnsi" w:cs="Arial"/>
          <w:iCs/>
          <w:sz w:val="22"/>
          <w:szCs w:val="22"/>
        </w:rPr>
        <w:t>, Pozemkové spoločenstvo Komposesorát Veľká Čierna a 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Cenzuálne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spolu</w:t>
      </w:r>
      <w:r w:rsidR="008374F0">
        <w:rPr>
          <w:rFonts w:asciiTheme="minorHAnsi" w:hAnsiTheme="minorHAnsi" w:cs="Arial"/>
          <w:iCs/>
          <w:sz w:val="22"/>
          <w:szCs w:val="22"/>
        </w:rPr>
        <w:t>m</w:t>
      </w:r>
      <w:r w:rsidR="000E0F83">
        <w:rPr>
          <w:rFonts w:asciiTheme="minorHAnsi" w:hAnsiTheme="minorHAnsi" w:cs="Arial"/>
          <w:iCs/>
          <w:sz w:val="22"/>
          <w:szCs w:val="22"/>
        </w:rPr>
        <w:t>ajiteľstvo Rajec.</w:t>
      </w:r>
      <w:r w:rsidR="00CB7185">
        <w:rPr>
          <w:rFonts w:asciiTheme="minorHAnsi" w:hAnsiTheme="minorHAnsi" w:cs="Arial"/>
          <w:iCs/>
          <w:sz w:val="22"/>
          <w:szCs w:val="22"/>
        </w:rPr>
        <w:t>.</w:t>
      </w:r>
    </w:p>
    <w:p w14:paraId="0FE1D68F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F0DCA7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644DCF0D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180D248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4B3E293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C07109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5DE12631" w14:textId="6619247C" w:rsidR="00ED674F" w:rsidRPr="00641C31" w:rsidRDefault="00ED674F" w:rsidP="00641C31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</w:t>
      </w:r>
      <w:r w:rsidRPr="00641C31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21830988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3B11772E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51918F8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F23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F9B491" w14:textId="5260AB55" w:rsidR="00ED674F" w:rsidRPr="00EE0304" w:rsidRDefault="00ED674F" w:rsidP="001729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2910C4C" w14:textId="639D65D4" w:rsidR="00ED674F" w:rsidRPr="00EE0304" w:rsidRDefault="00ED674F" w:rsidP="000B0DA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675C8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</w:tr>
      <w:tr w:rsidR="00ED674F" w:rsidRPr="00EE0304" w14:paraId="55C4601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D338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E559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56B8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0CD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46F8D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EAE3A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A7171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CB04E" w14:textId="6158BD1A" w:rsidR="00F70DA9" w:rsidRPr="00EE0304" w:rsidRDefault="001E5413" w:rsidP="00F70D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2 136 905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F7484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DCF66" w14:textId="131BCA0B" w:rsidR="00EA7D35" w:rsidRPr="00EE0304" w:rsidRDefault="00641C31" w:rsidP="00EA7D3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1E54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1E54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046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6AA43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B7BA77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4D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BF45" w14:textId="309BAAFE" w:rsidR="00ED674F" w:rsidRPr="00EE0304" w:rsidRDefault="0024590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13 845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77CC2" w14:textId="4514C4CB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C4EB" w14:textId="3CACFD39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777 062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425D2" w14:textId="3BCB0C00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641C3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CAFED7A" w14:textId="77777777" w:rsidTr="00A84F9C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4EA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07D22" w14:textId="130F67E8" w:rsidR="00A84F9C" w:rsidRPr="00EE0304" w:rsidRDefault="00F94CB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1 985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38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47B" w14:textId="4F849824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6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E4FB7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61D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18C7" w14:textId="3BAB46FE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15 830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78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1ADA" w14:textId="257B19D3" w:rsidR="00A84F9C" w:rsidRPr="00EE0304" w:rsidRDefault="001E5413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376 847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7C7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2B0D83C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2649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57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283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A3FC" w14:textId="56387CAA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0 215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C7478FE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4713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7B7F2" w14:textId="5A5C962E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697 402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8B9DF" w14:textId="45FEECD3" w:rsidR="00ED674F" w:rsidRPr="00EE0304" w:rsidRDefault="00641C31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F7C9F" w14:textId="657DDE8E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896 323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CCD15" w14:textId="48B4B4A7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1E5413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743F6F0" w14:textId="77777777" w:rsidTr="001E5413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284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CA053" w14:textId="70B7D612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21 029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F87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8D454" w14:textId="5783536B" w:rsidR="008374F0" w:rsidRPr="00EE0304" w:rsidRDefault="008374F0" w:rsidP="008374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6505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F8FA25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2D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AB40F" w14:textId="27163414" w:rsidR="001729A6" w:rsidRPr="00EE0304" w:rsidRDefault="00F94CB5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4 7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A8A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BA46" w14:textId="6FA1BA1E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1 338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902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9AF518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480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5FF7" w14:textId="160F665B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57 601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7F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3DD0" w14:textId="2BE1F611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 88</w:t>
            </w:r>
            <w:r w:rsidR="00BC575D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BC575D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556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AC3A9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7B9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4C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8B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E1B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59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B6AAEB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073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C504" w14:textId="2E094B93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4 022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BEE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1A829" w14:textId="20470138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9 150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D2A4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9060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E928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2745" w14:textId="6B892E4C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5 658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8749" w14:textId="3210106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DFA39" w14:textId="42FDDCAF" w:rsidR="00A84F9C" w:rsidRPr="00EE0304" w:rsidRDefault="00A84F9C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4 012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53C8B" w14:textId="6E6B30D7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3B8E4B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4C6D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C1BC8F" w14:textId="7A74C992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2 136 905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56B78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FB2D21" w14:textId="4DFAC06B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1E541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046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CFF28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6EBBB8F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C02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FD11" w14:textId="061A4959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91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705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EE7" w14:textId="254DBDA0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1E5413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82C8" w14:textId="5BAC9484" w:rsidR="00A84F9C" w:rsidRPr="00EE0304" w:rsidRDefault="001E5413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641C3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BC575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222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81BB4" w14:textId="30D38305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1E5413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318C71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717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2B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ECD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28C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75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FA8D2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BC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7A8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C51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90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D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4E843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67FA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C7CD1" w14:textId="49093DBE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0F1FCC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D32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F4ED" w14:textId="47EBC75D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0F1FCC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C15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11D1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3CD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E3A0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2F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3D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560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38C81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58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6E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17A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C7C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C343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0F9BB5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931D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797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1F0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0D4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6125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E8EAF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D3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2F05" w14:textId="6F1AA577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1 052 097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90A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96B12" w14:textId="12C0282A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 4</w:t>
            </w:r>
            <w:r w:rsidR="00BC575D">
              <w:rPr>
                <w:rFonts w:ascii="Calibri" w:hAnsi="Calibri" w:cs="Arial CE"/>
                <w:sz w:val="18"/>
                <w:szCs w:val="18"/>
                <w:lang w:eastAsia="sk-SK"/>
              </w:rPr>
              <w:t>69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243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71A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02A55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2DE37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2116D87" w14:textId="6FBA6AEF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418 146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1A3AAE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4EDFA4F3" w14:textId="380DF353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27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517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4C7D9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3F44FD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B9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9921" w14:textId="0206486B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21 200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B434E" w14:textId="338E625D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1E5413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9A4" w14:textId="513FAA2F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50</w:t>
            </w:r>
            <w:r w:rsidR="00BC575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824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1E68" w14:textId="4491CA34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1E5413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E9DC8E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830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5022" w14:textId="1C14DC12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>5 532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000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6718" w14:textId="7878D118" w:rsidR="00ED674F" w:rsidRPr="00EE0304" w:rsidRDefault="00BC575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6 561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DD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26D384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0415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A6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B0A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690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55A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9ED5A2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5700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CEFC" w14:textId="0156D602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63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9AA" w14:textId="27AF7582" w:rsidR="00ED674F" w:rsidRPr="00EE0304" w:rsidRDefault="00BC575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293 328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C9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1A317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883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BC14" w14:textId="185BF6BC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209 625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446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54E1" w14:textId="0CABA1A6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928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EF9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7DC8B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7FD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58AA5" w14:textId="5B8FA434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6 043</w:t>
            </w:r>
            <w:r w:rsidR="004E1DD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AB2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5DB1" w14:textId="118791E5" w:rsidR="00ED674F" w:rsidRPr="00EE0304" w:rsidRDefault="00641C3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1E5413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003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32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62F1A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8B8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3C230" w14:textId="0B2BE526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D86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423" w14:textId="3D70A846" w:rsidR="00ED674F" w:rsidRPr="00EE0304" w:rsidRDefault="00BC575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641C31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004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0EA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3D876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CD3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EF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412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CE4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55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B6D895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F1C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D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EC2D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CB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4C6A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5E60BFAE" w14:textId="77777777" w:rsidR="000B0DAD" w:rsidRDefault="000B0DAD" w:rsidP="000B0DAD"/>
    <w:p w14:paraId="40A64DEA" w14:textId="77777777" w:rsidR="000B0DAD" w:rsidRDefault="000B0DAD" w:rsidP="000B0DAD"/>
    <w:p w14:paraId="4707E81E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60A623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37D23B05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3814613E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F12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E195E5" w14:textId="7DC10541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F70DA9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402692" w14:textId="4CCBA1E0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675C87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1E5413">
              <w:rPr>
                <w:rFonts w:ascii="Calibri" w:hAnsi="Calibri" w:cs="Arial CE"/>
                <w:b/>
                <w:bCs/>
                <w:lang w:eastAsia="sk-SK"/>
              </w:rPr>
              <w:t>4</w:t>
            </w:r>
          </w:p>
        </w:tc>
      </w:tr>
      <w:tr w:rsidR="00ED674F" w:rsidRPr="00EE0304" w14:paraId="533D01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E355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60C3" w14:textId="765B6E18" w:rsidR="00ED674F" w:rsidRPr="00EE0304" w:rsidRDefault="00F70DA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</w:t>
            </w:r>
            <w:r w:rsidR="001E541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1 184 658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CDBE8" w14:textId="3BAD8BE7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959 794</w:t>
            </w:r>
          </w:p>
        </w:tc>
      </w:tr>
      <w:tr w:rsidR="00ED674F" w:rsidRPr="00EE0304" w14:paraId="03D94C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770AE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299C" w14:textId="4DA03774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1 093 024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E37A4" w14:textId="28014D3E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938 765</w:t>
            </w:r>
          </w:p>
        </w:tc>
      </w:tr>
      <w:tr w:rsidR="00ED674F" w:rsidRPr="00EE0304" w14:paraId="743E54A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60126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7C56" w14:textId="48F38EB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4F2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3F9D190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340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457A" w14:textId="2849FB2E" w:rsidR="00ED674F" w:rsidRPr="00EE0304" w:rsidRDefault="001E54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1 071 498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535C9" w14:textId="62DE136A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803 288</w:t>
            </w:r>
          </w:p>
        </w:tc>
      </w:tr>
      <w:tr w:rsidR="00ED674F" w:rsidRPr="00EE0304" w14:paraId="444793B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D6773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3A80" w14:textId="324985A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60416" w14:textId="7F9CE433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56 506</w:t>
            </w:r>
          </w:p>
        </w:tc>
      </w:tr>
      <w:tr w:rsidR="00ED674F" w:rsidRPr="00EE0304" w14:paraId="2B489C7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F99CA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BAB13" w14:textId="2020041B" w:rsidR="00ED674F" w:rsidRPr="00EE0304" w:rsidRDefault="00F70DA9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-95 380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EF422" w14:textId="2180A0C3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21 029</w:t>
            </w:r>
          </w:p>
        </w:tc>
      </w:tr>
      <w:tr w:rsidR="00ED674F" w:rsidRPr="00EE0304" w14:paraId="4E6B4EB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1C9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65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C39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09EEF84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6F0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9001" w14:textId="35011B5A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25BF7" w14:textId="2C4CF4BE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2D56D7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6DA8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9C74" w14:textId="75215DCE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3 746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0CA16" w14:textId="5EA40C77" w:rsidR="00ED674F" w:rsidRPr="00EE0304" w:rsidRDefault="008020A4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</w:t>
            </w:r>
          </w:p>
        </w:tc>
      </w:tr>
      <w:tr w:rsidR="00ED674F" w:rsidRPr="00EE0304" w14:paraId="66D3A3FB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D4F5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DAC1" w14:textId="339FA3E9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564 401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DC321" w14:textId="7FAEC51C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571 477</w:t>
            </w:r>
          </w:p>
        </w:tc>
      </w:tr>
      <w:tr w:rsidR="00ED674F" w:rsidRPr="00EE0304" w14:paraId="1D7A5F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46D0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D1FA" w14:textId="0D5456B9" w:rsidR="00ED674F" w:rsidRPr="00EE0304" w:rsidRDefault="00137D85" w:rsidP="0089270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20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906DB51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24F7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85BF" w14:textId="32557474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41 273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DAA9B" w14:textId="68F24485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41 470</w:t>
            </w:r>
          </w:p>
        </w:tc>
      </w:tr>
      <w:tr w:rsidR="00ED674F" w:rsidRPr="00EE0304" w14:paraId="502C7A2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18988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49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B8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5E47725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826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9C9D" w14:textId="1940CE80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379 185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F1437" w14:textId="0373E3F0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411 171</w:t>
            </w:r>
          </w:p>
        </w:tc>
      </w:tr>
      <w:tr w:rsidR="00ED674F" w:rsidRPr="00EE0304" w14:paraId="2CEABCF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FB920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E2FD8" w14:textId="1502314B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511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E63E2" w14:textId="49EB2A47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33 261</w:t>
            </w:r>
          </w:p>
        </w:tc>
      </w:tr>
      <w:tr w:rsidR="00ED674F" w:rsidRPr="00EE0304" w14:paraId="7E6D6A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FA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2EA7" w14:textId="242F65DF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49 933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08439" w14:textId="2E779C81" w:rsidR="00ED674F" w:rsidRPr="00EE0304" w:rsidRDefault="008020A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804</w:t>
            </w:r>
          </w:p>
        </w:tc>
      </w:tr>
      <w:tr w:rsidR="00ED674F" w:rsidRPr="00EE0304" w14:paraId="72C2087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9C5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0A7C" w14:textId="6F527465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6 7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FEA73" w14:textId="574C6E32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020A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6 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999</w:t>
            </w:r>
          </w:p>
        </w:tc>
      </w:tr>
      <w:tr w:rsidR="00ED674F" w:rsidRPr="00EE0304" w14:paraId="402038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C343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B300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DD8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D379AA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CCEF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CB20" w14:textId="7046171A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67733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2C7075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491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F202" w14:textId="3ADB6EA0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1374" w14:textId="3F758783" w:rsidR="00B6406C" w:rsidRPr="00EE0304" w:rsidRDefault="00B6406C" w:rsidP="00B6406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3 770</w:t>
            </w:r>
          </w:p>
        </w:tc>
      </w:tr>
      <w:tr w:rsidR="00ED674F" w:rsidRPr="00EE0304" w14:paraId="5E76E3C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11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5C8B14C" w14:textId="77073460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528 622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67EAF" w14:textId="49F2F51B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367 287</w:t>
            </w:r>
          </w:p>
        </w:tc>
      </w:tr>
      <w:tr w:rsidR="00ED674F" w:rsidRPr="00EE0304" w14:paraId="75C98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0C37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39802" w14:textId="77703EB9" w:rsidR="006177AE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3560F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B6406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88</w:t>
            </w:r>
            <w:r w:rsidR="003560F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8</w:t>
            </w:r>
            <w:r w:rsidR="00B6406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3560F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B86A6" w14:textId="0076806C" w:rsidR="00ED674F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</w:t>
            </w:r>
            <w:r w:rsidR="00B6406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486</w:t>
            </w:r>
            <w:r w:rsidR="008020A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B6406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122</w:t>
            </w:r>
          </w:p>
        </w:tc>
      </w:tr>
      <w:tr w:rsidR="00ED674F" w:rsidRPr="00EE0304" w14:paraId="2AFD390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EE50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ACA4" w14:textId="77F51F10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3 055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DAA8" w14:textId="211E95E0" w:rsidR="00ED674F" w:rsidRPr="00EE0304" w:rsidRDefault="00062CE8" w:rsidP="00062CE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1 519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  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B93247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154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ABF" w14:textId="3004885D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1 252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3305C" w14:textId="1A869232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18 118</w:t>
            </w:r>
          </w:p>
        </w:tc>
      </w:tr>
      <w:tr w:rsidR="00ED674F" w:rsidRPr="00EE0304" w14:paraId="168B5C2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6EBE54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C74655" w14:textId="6242595E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</w:t>
            </w:r>
            <w:r w:rsidR="003560F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1 803  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E2029F" w14:textId="7EB6C64D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-16 599</w:t>
            </w:r>
          </w:p>
        </w:tc>
      </w:tr>
      <w:tr w:rsidR="00ED674F" w:rsidRPr="00EE0304" w14:paraId="58F221F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B5A846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964D84" w14:textId="43B21413" w:rsidR="00ED674F" w:rsidRPr="003E222E" w:rsidRDefault="00F70DA9" w:rsidP="003E222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                  </w:t>
            </w:r>
            <w:r w:rsidR="00B6406C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530  425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28A295" w14:textId="2F2DD9D1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B6406C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350 389</w:t>
            </w:r>
          </w:p>
        </w:tc>
      </w:tr>
      <w:tr w:rsidR="00ED674F" w:rsidRPr="00EE0304" w14:paraId="5625853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0DF9E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6EA8" w14:textId="10B8DE39" w:rsidR="00ED674F" w:rsidRPr="00EE0304" w:rsidRDefault="003560FD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112 8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D9CE" w14:textId="3398824A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759</w:t>
            </w:r>
          </w:p>
        </w:tc>
      </w:tr>
      <w:tr w:rsidR="00ED674F" w:rsidRPr="00EE0304" w14:paraId="681E833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4262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7C510" w14:textId="62BED9A2" w:rsidR="00ED674F" w:rsidRPr="00EE0304" w:rsidRDefault="007C6A27" w:rsidP="00FC506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55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C111" w14:textId="6BDFB256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3 412</w:t>
            </w:r>
          </w:p>
        </w:tc>
      </w:tr>
      <w:tr w:rsidR="00ED674F" w:rsidRPr="00EE0304" w14:paraId="3E56671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59DA1B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529CB0" w14:textId="02FB3EB8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418 146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51DB49" w14:textId="4978969D" w:rsidR="00ED674F" w:rsidRPr="00EE0304" w:rsidRDefault="00EA7D35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</w:t>
            </w:r>
            <w:r w:rsidR="00B6406C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275 868</w:t>
            </w:r>
          </w:p>
        </w:tc>
      </w:tr>
      <w:tr w:rsidR="00ED674F" w:rsidRPr="00EE0304" w14:paraId="7FD9DBB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CF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913D7" w14:textId="77777777" w:rsidR="00ED674F" w:rsidRPr="00EE0304" w:rsidRDefault="00137D85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B0349" w14:textId="3052CC07" w:rsidR="00ED674F" w:rsidRPr="00EE0304" w:rsidRDefault="005F658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188A00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CFC1C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44A6462" w14:textId="7B90EEBF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1 092 338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9E310" w14:textId="3E510F9F" w:rsidR="00ED674F" w:rsidRPr="00EE0304" w:rsidRDefault="004C3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40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284</w:t>
            </w:r>
          </w:p>
        </w:tc>
      </w:tr>
      <w:tr w:rsidR="00ED674F" w:rsidRPr="00EE0304" w14:paraId="01108C9B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6FDD6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8D5605" w14:textId="62A4B08D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</w:t>
            </w:r>
            <w:r w:rsidR="003560FD">
              <w:rPr>
                <w:rFonts w:ascii="Calibri" w:hAnsi="Calibri" w:cs="Arial CE"/>
                <w:sz w:val="16"/>
                <w:szCs w:val="16"/>
                <w:lang w:eastAsia="sk-SK"/>
              </w:rPr>
              <w:t>677 933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29A7A0" w14:textId="41DD025E" w:rsidR="00ED674F" w:rsidRPr="00EE0304" w:rsidRDefault="004C3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B6406C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722462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767</w:t>
            </w:r>
          </w:p>
        </w:tc>
      </w:tr>
      <w:tr w:rsidR="00ED674F" w:rsidRPr="00EE0304" w14:paraId="5C580076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2EEC3D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DCDFE9" w14:textId="319C3109" w:rsidR="00ED674F" w:rsidRPr="00EE0304" w:rsidRDefault="003560F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418 146</w:t>
            </w:r>
            <w:r w:rsidR="007C6A2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86BEF1" w14:textId="53B1AC02" w:rsidR="00ED674F" w:rsidRPr="00EE0304" w:rsidRDefault="00B6406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27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C575D">
              <w:rPr>
                <w:rFonts w:ascii="Calibri" w:hAnsi="Calibri" w:cs="Arial CE"/>
                <w:sz w:val="16"/>
                <w:szCs w:val="16"/>
                <w:lang w:eastAsia="sk-SK"/>
              </w:rPr>
              <w:t>517</w:t>
            </w:r>
          </w:p>
        </w:tc>
      </w:tr>
    </w:tbl>
    <w:p w14:paraId="371691B3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E049E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28026DD" w14:textId="77777777" w:rsidR="000B0DAD" w:rsidRDefault="000B0DAD" w:rsidP="000B0DAD"/>
    <w:p w14:paraId="395FE78B" w14:textId="77777777" w:rsidR="000B0DAD" w:rsidRDefault="000B0DAD" w:rsidP="000B0DAD"/>
    <w:p w14:paraId="2F4291B2" w14:textId="77777777" w:rsidR="000B0DAD" w:rsidRDefault="000B0DAD" w:rsidP="000B0DAD"/>
    <w:p w14:paraId="27DC171B" w14:textId="77777777" w:rsidR="000B0DAD" w:rsidRDefault="000B0DAD" w:rsidP="000B0DAD"/>
    <w:p w14:paraId="416F3E8D" w14:textId="77777777" w:rsidR="000B0DAD" w:rsidRDefault="000B0DAD" w:rsidP="000B0DAD"/>
    <w:p w14:paraId="63BF7599" w14:textId="77777777" w:rsidR="000B0DAD" w:rsidRDefault="000B0DAD" w:rsidP="000B0DAD"/>
    <w:p w14:paraId="430F4845" w14:textId="77777777" w:rsidR="000B0DAD" w:rsidRPr="000B0DAD" w:rsidRDefault="000B0DAD" w:rsidP="000B0DAD"/>
    <w:p w14:paraId="3C54692A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0D5351E5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5079654E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4562B0FE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034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CCB2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B5A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186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4A4C1" w14:textId="5BA3FA79" w:rsidR="00ED674F" w:rsidRPr="0078145B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6A2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3560FD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3889" w14:textId="1C8648AA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675C8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3560FD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4</w:t>
            </w:r>
          </w:p>
        </w:tc>
      </w:tr>
      <w:tr w:rsidR="00ED674F" w:rsidRPr="0078145B" w14:paraId="21878BC9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CD637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22E2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B4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09B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1FF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8372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522EA16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A6A9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83B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FEDDF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5FF0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4C4FF" w14:textId="3ECDF679" w:rsidR="00ED674F" w:rsidRPr="0078145B" w:rsidRDefault="00AF75E3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6393D" w14:textId="184BAEE3" w:rsidR="00ED674F" w:rsidRPr="0078145B" w:rsidRDefault="00AF75E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C3461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BC575D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</w:tr>
      <w:tr w:rsidR="00ED674F" w:rsidRPr="0078145B" w14:paraId="199E1FA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F25710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2E39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11A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3BDF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2C40FD" w14:textId="720B53C5" w:rsidR="00ED674F" w:rsidRPr="0078145B" w:rsidRDefault="00B6406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C61EF3" w14:textId="79311AF5" w:rsidR="00ED674F" w:rsidRPr="0078145B" w:rsidRDefault="00BC575D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37</w:t>
            </w:r>
          </w:p>
        </w:tc>
      </w:tr>
      <w:tr w:rsidR="00ED674F" w:rsidRPr="0078145B" w14:paraId="135652A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024AD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BDBB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9A1C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0FB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E63E0" w14:textId="7D007224" w:rsidR="00ED674F" w:rsidRPr="0078145B" w:rsidRDefault="00D06E18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A6F8E" w14:textId="04A16230" w:rsidR="00ED674F" w:rsidRPr="0078145B" w:rsidRDefault="00BC575D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30</w:t>
            </w:r>
          </w:p>
        </w:tc>
      </w:tr>
      <w:tr w:rsidR="00DD7857" w:rsidRPr="0078145B" w14:paraId="1A19733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CE59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0E2C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385E6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8B8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0BEE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811A3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642A966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702E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A75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9FD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46F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5CE00" w14:textId="055DB61A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11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37301" w14:textId="75E570AD" w:rsidR="00DD7857" w:rsidRDefault="00D06E18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186292">
              <w:rPr>
                <w:rFonts w:asciiTheme="minorHAnsi" w:hAnsiTheme="minorHAnsi" w:cs="Arial"/>
                <w:sz w:val="18"/>
                <w:szCs w:val="18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  <w:p w14:paraId="0FFC7BEB" w14:textId="4DA30BC9" w:rsidR="00186292" w:rsidRPr="0078145B" w:rsidRDefault="0018629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5DE1AA2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8B174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1C864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85B8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B84E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B948" w14:textId="4211CD81" w:rsidR="00DD7857" w:rsidRPr="0078145B" w:rsidRDefault="00BC575D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01B734" w14:textId="4D87EF34" w:rsidR="00DD7857" w:rsidRPr="0078145B" w:rsidRDefault="00BC575D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DD7857" w:rsidRPr="0078145B" w14:paraId="51498DF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0A36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652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9A47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73E4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CE37D" w14:textId="3586E0AF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0701" w14:textId="445E0BA9" w:rsidR="00DD7857" w:rsidRPr="0078145B" w:rsidRDefault="00D06E18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DD7857" w:rsidRPr="0078145B" w14:paraId="7E31A2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876C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8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2B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000C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BAFAE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FA60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788CEB4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066A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EB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B9C6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B8E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AA7D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537DC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9A64BB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B81EC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2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4BCB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C9A3F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3CD2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291F5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3FCDE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32137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E193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B26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A5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642FAB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856E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4FA063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FF9D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18B1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2029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894F4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2AE55" w14:textId="203DB661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20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C96B" w14:textId="12BBC22D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DD7857" w:rsidRPr="0078145B" w14:paraId="2B48741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CCEE4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EF2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489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97B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801F0" w14:textId="6FAF34A3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22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F2E1B" w14:textId="24F6D8ED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13</w:t>
            </w:r>
          </w:p>
        </w:tc>
      </w:tr>
      <w:tr w:rsidR="00DD7857" w:rsidRPr="0078145B" w14:paraId="679884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4543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FE9F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E8AC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EF86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715" w14:textId="5AA0D595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2C9E8" w14:textId="64054A20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29</w:t>
            </w:r>
          </w:p>
        </w:tc>
      </w:tr>
      <w:tr w:rsidR="00DD7857" w:rsidRPr="0078145B" w14:paraId="2463141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4C291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929B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220A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3C8CD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35DC9" w14:textId="049EFEB0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1A77D" w14:textId="5011CE0A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70C9FE9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07A09A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8D9A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373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815B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6A381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B51B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549921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8DA79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211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66CE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3ED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4B4E6" w14:textId="46EF8689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CA4C2" w14:textId="1E825833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395F07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9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0,47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</w:p>
        </w:tc>
      </w:tr>
      <w:tr w:rsidR="00DD7857" w:rsidRPr="0078145B" w14:paraId="00652C3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5B672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E5218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5456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3CA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A00C0" w14:textId="6ECDACA4" w:rsidR="00DD7857" w:rsidRPr="0078145B" w:rsidRDefault="00687C99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BA4FD" w14:textId="60596A2E" w:rsidR="00DD7857" w:rsidRPr="0078145B" w:rsidRDefault="00DD7857" w:rsidP="00DD7857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</w:tr>
      <w:tr w:rsidR="00DD7857" w:rsidRPr="0078145B" w14:paraId="6662B2A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E1D8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E02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3FA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E503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8C41E" w14:textId="34132052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8A730" w14:textId="7387477C" w:rsidR="00DD7857" w:rsidRPr="0078145B" w:rsidRDefault="00C62486" w:rsidP="00C62486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06E18">
              <w:rPr>
                <w:rFonts w:asciiTheme="minorHAnsi" w:hAnsiTheme="minorHAnsi" w:cs="Arial"/>
                <w:sz w:val="18"/>
                <w:szCs w:val="18"/>
              </w:rPr>
              <w:t>69</w:t>
            </w:r>
          </w:p>
        </w:tc>
      </w:tr>
      <w:tr w:rsidR="00DD7857" w:rsidRPr="0078145B" w14:paraId="4A9B3B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6D99A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D3AD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39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C2DD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6B71D" w14:textId="4638B7CA" w:rsidR="00DD7857" w:rsidRDefault="00D06E18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  <w:p w14:paraId="15DBCDF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797571" w14:textId="340DD56B" w:rsidR="00DD7857" w:rsidRPr="0078145B" w:rsidRDefault="00D06E18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186292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BC575D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2BBE84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3BA7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50FF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355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3FFA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2679C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8D6D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6A8AED9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3586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04C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B9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6B5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CE3E41" w14:textId="77777777" w:rsidR="00DD7857" w:rsidRPr="0078145B" w:rsidRDefault="00DD7857" w:rsidP="00017469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738CE" w14:textId="77777777" w:rsidR="00DD7857" w:rsidRPr="0078145B" w:rsidRDefault="00DD7857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AF6A61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A4B0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DC8E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0182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BAE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38AD7" w14:textId="77777777" w:rsidR="00DD7857" w:rsidRPr="0078145B" w:rsidRDefault="00DD7857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2410F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1C39CFD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4F227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AF697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2EF3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12F6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49BB8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6D442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14:paraId="70E6C869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60A36086" w14:textId="0FC121C9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262F18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D06E18">
        <w:rPr>
          <w:rFonts w:asciiTheme="minorHAnsi" w:hAnsiTheme="minorHAnsi"/>
          <w:b/>
          <w:bCs/>
          <w:sz w:val="22"/>
          <w:szCs w:val="22"/>
          <w:lang w:val="sk-SK"/>
        </w:rPr>
        <w:t>4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D06E18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76BAE299" w14:textId="238B02A2" w:rsidR="00ED674F" w:rsidRPr="00164B02" w:rsidRDefault="00ED674F" w:rsidP="00164B02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vertAlign w:val="subscript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>Štruktúra majetku sa</w:t>
      </w:r>
      <w:r w:rsidR="004A19D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>zvýšila</w:t>
      </w:r>
      <w:r w:rsidR="004A19D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zmenila, neobežný majetok 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sa zvýšil a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tvorí </w:t>
      </w:r>
      <w:r w:rsidR="00D06E18">
        <w:rPr>
          <w:rFonts w:asciiTheme="minorHAnsi" w:hAnsiTheme="minorHAnsi"/>
          <w:sz w:val="22"/>
          <w:szCs w:val="22"/>
          <w:lang w:val="sk-SK"/>
        </w:rPr>
        <w:t>2</w:t>
      </w:r>
      <w:r w:rsidR="00186292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</w:t>
      </w:r>
      <w:r w:rsidR="0018629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obežný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 majetok poklesol vplyvom poklesu zásob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na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>7</w:t>
      </w:r>
      <w:r w:rsidR="00D06E18">
        <w:rPr>
          <w:rFonts w:asciiTheme="minorHAnsi" w:hAnsiTheme="minorHAnsi"/>
          <w:sz w:val="22"/>
          <w:szCs w:val="22"/>
          <w:lang w:val="sk-SK"/>
        </w:rPr>
        <w:t>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 a záväzky </w:t>
      </w:r>
      <w:r w:rsidR="00262F1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tvoria </w:t>
      </w:r>
      <w:r w:rsidR="007C1306">
        <w:rPr>
          <w:rFonts w:asciiTheme="minorHAnsi" w:hAnsiTheme="minorHAnsi"/>
          <w:sz w:val="22"/>
          <w:szCs w:val="22"/>
          <w:lang w:val="sk-SK"/>
        </w:rPr>
        <w:t>1</w:t>
      </w:r>
      <w:r w:rsidR="00D06E18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z celkových pasív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86292">
        <w:rPr>
          <w:rFonts w:asciiTheme="minorHAnsi" w:hAnsiTheme="minorHAnsi"/>
          <w:sz w:val="22"/>
          <w:szCs w:val="22"/>
          <w:lang w:val="sk-SK"/>
        </w:rPr>
        <w:t xml:space="preserve">, ktoré </w:t>
      </w:r>
      <w:r w:rsidR="00626C45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D06E18">
        <w:rPr>
          <w:rFonts w:asciiTheme="minorHAnsi" w:hAnsiTheme="minorHAnsi"/>
          <w:sz w:val="22"/>
          <w:szCs w:val="22"/>
          <w:lang w:val="sk-SK"/>
        </w:rPr>
        <w:t>1</w:t>
      </w:r>
      <w:r w:rsidR="00626C45">
        <w:rPr>
          <w:rFonts w:asciiTheme="minorHAnsi" w:hAnsiTheme="minorHAnsi"/>
          <w:sz w:val="22"/>
          <w:szCs w:val="22"/>
          <w:lang w:val="sk-SK"/>
        </w:rPr>
        <w:t>2</w:t>
      </w:r>
      <w:r w:rsidR="00BC575D">
        <w:rPr>
          <w:rFonts w:asciiTheme="minorHAnsi" w:hAnsiTheme="minorHAnsi"/>
          <w:sz w:val="22"/>
          <w:szCs w:val="22"/>
          <w:lang w:val="sk-SK"/>
        </w:rPr>
        <w:t>9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>28</w:t>
      </w:r>
      <w:r w:rsidR="00BC575D">
        <w:rPr>
          <w:rFonts w:asciiTheme="minorHAnsi" w:hAnsiTheme="minorHAnsi"/>
          <w:sz w:val="22"/>
          <w:szCs w:val="22"/>
          <w:lang w:val="sk-SK"/>
        </w:rPr>
        <w:t>6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D06E18">
        <w:rPr>
          <w:rFonts w:asciiTheme="minorHAnsi" w:hAnsiTheme="minorHAnsi"/>
          <w:sz w:val="22"/>
          <w:szCs w:val="22"/>
          <w:lang w:val="sk-SK"/>
        </w:rPr>
        <w:t>- prijatý dlhodobý úver na kúpu obchodného podielu v spoločnosti B a B plus, s.r.o.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Celkové aktíva </w:t>
      </w:r>
      <w:r w:rsidR="007C1306">
        <w:rPr>
          <w:rFonts w:asciiTheme="minorHAnsi" w:hAnsiTheme="minorHAnsi"/>
          <w:sz w:val="22"/>
          <w:szCs w:val="22"/>
          <w:lang w:val="sk-SK"/>
        </w:rPr>
        <w:t>vzrástli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06E18">
        <w:rPr>
          <w:rFonts w:asciiTheme="minorHAnsi" w:hAnsiTheme="minorHAnsi"/>
          <w:sz w:val="22"/>
          <w:szCs w:val="22"/>
          <w:lang w:val="sk-SK"/>
        </w:rPr>
        <w:t> 26% (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>560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tis.€),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 z toho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neobežn</w:t>
      </w:r>
      <w:r w:rsidR="00D06E18">
        <w:rPr>
          <w:rFonts w:asciiTheme="minorHAnsi" w:hAnsiTheme="minorHAnsi"/>
          <w:sz w:val="22"/>
          <w:szCs w:val="22"/>
          <w:lang w:val="sk-SK"/>
        </w:rPr>
        <w:t>ý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majet</w:t>
      </w:r>
      <w:r w:rsidR="00D06E18">
        <w:rPr>
          <w:rFonts w:asciiTheme="minorHAnsi" w:hAnsiTheme="minorHAnsi"/>
          <w:sz w:val="22"/>
          <w:szCs w:val="22"/>
          <w:lang w:val="sk-SK"/>
        </w:rPr>
        <w:t>o</w:t>
      </w:r>
      <w:r w:rsidR="00495509">
        <w:rPr>
          <w:rFonts w:asciiTheme="minorHAnsi" w:hAnsiTheme="minorHAnsi"/>
          <w:sz w:val="22"/>
          <w:szCs w:val="22"/>
          <w:lang w:val="sk-SK"/>
        </w:rPr>
        <w:t>k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 vzrástol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o </w:t>
      </w:r>
      <w:r w:rsidR="00D06E18">
        <w:rPr>
          <w:rFonts w:asciiTheme="minorHAnsi" w:hAnsiTheme="minorHAnsi"/>
          <w:sz w:val="22"/>
          <w:szCs w:val="22"/>
          <w:lang w:val="sk-SK"/>
        </w:rPr>
        <w:t>88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>363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6E18">
        <w:rPr>
          <w:rFonts w:asciiTheme="minorHAnsi" w:hAnsiTheme="minorHAnsi"/>
          <w:sz w:val="22"/>
          <w:szCs w:val="22"/>
          <w:lang w:val="sk-SK"/>
        </w:rPr>
        <w:t xml:space="preserve">kúpa obchodného podielu v spoločnosti B a B plus, s.r.o.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obežn</w:t>
      </w:r>
      <w:r w:rsidR="00495509">
        <w:rPr>
          <w:rFonts w:asciiTheme="minorHAnsi" w:hAnsiTheme="minorHAnsi"/>
          <w:sz w:val="22"/>
          <w:szCs w:val="22"/>
          <w:lang w:val="sk-SK"/>
        </w:rPr>
        <w:t>ý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A4232">
        <w:rPr>
          <w:rFonts w:asciiTheme="minorHAnsi" w:hAnsiTheme="minorHAnsi"/>
          <w:sz w:val="22"/>
          <w:szCs w:val="22"/>
          <w:lang w:val="sk-SK"/>
        </w:rPr>
        <w:t>majet</w:t>
      </w:r>
      <w:r w:rsidR="00495509">
        <w:rPr>
          <w:rFonts w:asciiTheme="minorHAnsi" w:hAnsiTheme="minorHAnsi"/>
          <w:sz w:val="22"/>
          <w:szCs w:val="22"/>
          <w:lang w:val="sk-SK"/>
        </w:rPr>
        <w:t>o</w:t>
      </w:r>
      <w:r w:rsidR="00FA4232">
        <w:rPr>
          <w:rFonts w:asciiTheme="minorHAnsi" w:hAnsiTheme="minorHAnsi"/>
          <w:sz w:val="22"/>
          <w:szCs w:val="22"/>
          <w:lang w:val="sk-SK"/>
        </w:rPr>
        <w:t>k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vzr</w:t>
      </w:r>
      <w:r w:rsidR="00522CD9">
        <w:rPr>
          <w:rFonts w:asciiTheme="minorHAnsi" w:hAnsiTheme="minorHAnsi"/>
          <w:sz w:val="22"/>
          <w:szCs w:val="22"/>
          <w:lang w:val="sk-SK"/>
        </w:rPr>
        <w:t>á</w:t>
      </w:r>
      <w:r w:rsidR="00495509">
        <w:rPr>
          <w:rFonts w:asciiTheme="minorHAnsi" w:hAnsiTheme="minorHAnsi"/>
          <w:sz w:val="22"/>
          <w:szCs w:val="22"/>
          <w:lang w:val="sk-SK"/>
        </w:rPr>
        <w:t>stol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687C99">
        <w:rPr>
          <w:rFonts w:asciiTheme="minorHAnsi" w:hAnsiTheme="minorHAnsi"/>
          <w:sz w:val="22"/>
          <w:szCs w:val="22"/>
          <w:lang w:val="sk-SK"/>
        </w:rPr>
        <w:t> </w:t>
      </w:r>
      <w:r w:rsidR="00164B02">
        <w:rPr>
          <w:rFonts w:asciiTheme="minorHAnsi" w:hAnsiTheme="minorHAnsi"/>
          <w:sz w:val="22"/>
          <w:szCs w:val="22"/>
          <w:lang w:val="sk-SK"/>
        </w:rPr>
        <w:t>12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</w:t>
      </w:r>
      <w:r w:rsidR="006177A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</w:t>
      </w:r>
      <w:r w:rsidR="00164B02">
        <w:rPr>
          <w:rFonts w:asciiTheme="minorHAnsi" w:hAnsiTheme="minorHAnsi"/>
          <w:sz w:val="22"/>
          <w:szCs w:val="22"/>
          <w:lang w:val="sk-SK"/>
        </w:rPr>
        <w:t>199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164B02">
        <w:rPr>
          <w:rFonts w:asciiTheme="minorHAnsi" w:hAnsiTheme="minorHAnsi"/>
          <w:sz w:val="22"/>
          <w:szCs w:val="22"/>
          <w:lang w:val="sk-SK"/>
        </w:rPr>
        <w:t>12</w:t>
      </w:r>
      <w:r w:rsidR="00BC575D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 28</w:t>
      </w:r>
      <w:r w:rsidR="00BC575D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164B02">
        <w:rPr>
          <w:rFonts w:asciiTheme="minorHAnsi" w:hAnsiTheme="minorHAnsi"/>
          <w:sz w:val="22"/>
          <w:szCs w:val="22"/>
          <w:lang w:val="sk-SK"/>
        </w:rPr>
        <w:t>14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 (+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27</w:t>
      </w:r>
      <w:r w:rsidR="00BC575D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zisku za rok 20</w:t>
      </w:r>
      <w:r w:rsidR="00687C99">
        <w:rPr>
          <w:rFonts w:asciiTheme="minorHAnsi" w:hAnsiTheme="minorHAnsi"/>
          <w:sz w:val="22"/>
          <w:szCs w:val="22"/>
          <w:lang w:val="sk-SK"/>
        </w:rPr>
        <w:t>2</w:t>
      </w:r>
      <w:r w:rsidR="00BC575D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C575D">
        <w:rPr>
          <w:rFonts w:asciiTheme="minorHAnsi" w:hAnsiTheme="minorHAnsi"/>
          <w:sz w:val="22"/>
          <w:szCs w:val="22"/>
          <w:lang w:val="sk-SK"/>
        </w:rPr>
        <w:t>276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Spoločníkom neboli vyplatené žiadne podiely zo zisku.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konštatovať,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že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predaj</w:t>
      </w:r>
      <w:r w:rsidR="00DD7857">
        <w:rPr>
          <w:rFonts w:asciiTheme="minorHAnsi" w:hAnsiTheme="minorHAnsi"/>
          <w:sz w:val="22"/>
          <w:szCs w:val="22"/>
          <w:lang w:val="sk-SK"/>
        </w:rPr>
        <w:t>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výrobkov </w:t>
      </w:r>
      <w:r w:rsidR="00164B02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oproti </w:t>
      </w:r>
      <w:r w:rsidR="00522CD9">
        <w:rPr>
          <w:rFonts w:asciiTheme="minorHAnsi" w:hAnsiTheme="minorHAnsi"/>
          <w:sz w:val="22"/>
          <w:szCs w:val="22"/>
          <w:lang w:val="sk-SK"/>
        </w:rPr>
        <w:t xml:space="preserve"> roku 202</w:t>
      </w:r>
      <w:r w:rsidR="00164B02">
        <w:rPr>
          <w:rFonts w:asciiTheme="minorHAnsi" w:hAnsiTheme="minorHAnsi"/>
          <w:sz w:val="22"/>
          <w:szCs w:val="22"/>
          <w:lang w:val="sk-SK"/>
        </w:rPr>
        <w:t>3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25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%, t.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j. </w:t>
      </w:r>
      <w:r w:rsidR="00164B02">
        <w:rPr>
          <w:rFonts w:asciiTheme="minorHAnsi" w:hAnsiTheme="minorHAnsi"/>
          <w:sz w:val="22"/>
          <w:szCs w:val="22"/>
          <w:lang w:val="sk-SK"/>
        </w:rPr>
        <w:t>-268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</w:t>
      </w:r>
      <w:r w:rsidR="00C32151">
        <w:rPr>
          <w:rFonts w:asciiTheme="minorHAnsi" w:hAnsiTheme="minorHAnsi"/>
          <w:sz w:val="22"/>
          <w:szCs w:val="22"/>
          <w:lang w:val="sk-SK"/>
        </w:rPr>
        <w:t>s. €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oproti tomu tržby za služby vzrástli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o 38 </w:t>
      </w:r>
      <w:r w:rsidR="00164B02">
        <w:rPr>
          <w:rFonts w:asciiTheme="minorHAnsi" w:hAnsiTheme="minorHAnsi"/>
          <w:sz w:val="22"/>
          <w:szCs w:val="22"/>
          <w:vertAlign w:val="subscript"/>
          <w:lang w:val="sk-SK"/>
        </w:rPr>
        <w:t xml:space="preserve">% 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 , </w:t>
      </w:r>
      <w:proofErr w:type="spellStart"/>
      <w:r w:rsidR="00164B02">
        <w:rPr>
          <w:rFonts w:asciiTheme="minorHAnsi" w:hAnsiTheme="minorHAnsi"/>
          <w:sz w:val="22"/>
          <w:szCs w:val="22"/>
          <w:lang w:val="sk-SK"/>
        </w:rPr>
        <w:t>t.j</w:t>
      </w:r>
      <w:proofErr w:type="spellEnd"/>
      <w:r w:rsidR="00164B02">
        <w:rPr>
          <w:rFonts w:asciiTheme="minorHAnsi" w:hAnsiTheme="minorHAnsi"/>
          <w:sz w:val="22"/>
          <w:szCs w:val="22"/>
          <w:lang w:val="sk-SK"/>
        </w:rPr>
        <w:t>. +43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€.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z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  </w:t>
      </w:r>
      <w:r>
        <w:rPr>
          <w:rFonts w:asciiTheme="minorHAnsi" w:hAnsiTheme="minorHAnsi"/>
          <w:sz w:val="22"/>
          <w:szCs w:val="22"/>
          <w:lang w:val="sk-SK"/>
        </w:rPr>
        <w:t>hospodárskej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činnosti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o </w:t>
      </w:r>
      <w:r w:rsidR="00164B02">
        <w:rPr>
          <w:rFonts w:asciiTheme="minorHAnsi" w:hAnsiTheme="minorHAnsi"/>
          <w:sz w:val="22"/>
          <w:szCs w:val="22"/>
          <w:lang w:val="sk-SK"/>
        </w:rPr>
        <w:t>14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-15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4 </w:t>
      </w:r>
      <w:r w:rsidR="00737DB3">
        <w:rPr>
          <w:rFonts w:asciiTheme="minorHAnsi" w:hAnsiTheme="minorHAnsi"/>
          <w:sz w:val="22"/>
          <w:szCs w:val="22"/>
          <w:lang w:val="sk-SK"/>
        </w:rPr>
        <w:t>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hodnota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klesla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74152B">
        <w:rPr>
          <w:rFonts w:asciiTheme="minorHAnsi" w:hAnsiTheme="minorHAnsi"/>
          <w:sz w:val="22"/>
          <w:szCs w:val="22"/>
          <w:lang w:val="sk-SK"/>
        </w:rPr>
        <w:t> </w:t>
      </w:r>
      <w:r w:rsidR="00164B02">
        <w:rPr>
          <w:rFonts w:asciiTheme="minorHAnsi" w:hAnsiTheme="minorHAnsi"/>
          <w:sz w:val="22"/>
          <w:szCs w:val="22"/>
          <w:lang w:val="sk-SK"/>
        </w:rPr>
        <w:t>27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- 183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 w:rsidRPr="005D2550">
        <w:rPr>
          <w:rFonts w:asciiTheme="minorHAnsi" w:hAnsiTheme="minorHAnsi"/>
          <w:sz w:val="22"/>
          <w:szCs w:val="22"/>
          <w:lang w:val="sk-SK"/>
        </w:rPr>
        <w:t xml:space="preserve">tis. € </w:t>
      </w:r>
      <w:r w:rsidRPr="005D2550">
        <w:rPr>
          <w:rFonts w:asciiTheme="minorHAnsi" w:hAnsiTheme="minorHAnsi"/>
          <w:sz w:val="22"/>
          <w:szCs w:val="22"/>
          <w:lang w:val="sk-SK"/>
        </w:rPr>
        <w:t>).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spotreba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o</w:t>
      </w:r>
      <w:r w:rsidR="00164B02">
        <w:rPr>
          <w:rFonts w:asciiTheme="minorHAnsi" w:hAnsiTheme="minorHAnsi"/>
          <w:sz w:val="22"/>
          <w:szCs w:val="22"/>
          <w:lang w:val="sk-SK"/>
        </w:rPr>
        <w:t>stala na úrovni roku 2023</w:t>
      </w:r>
      <w:r w:rsidR="007B0E06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náklady na nakúpené služby vzrástli oproti roku 202</w:t>
      </w:r>
      <w:r w:rsidR="00164B02">
        <w:rPr>
          <w:rFonts w:asciiTheme="minorHAnsi" w:hAnsiTheme="minorHAnsi"/>
          <w:sz w:val="22"/>
          <w:szCs w:val="22"/>
          <w:lang w:val="sk-SK"/>
        </w:rPr>
        <w:t>3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164B02">
        <w:rPr>
          <w:rFonts w:asciiTheme="minorHAnsi" w:hAnsiTheme="minorHAnsi"/>
          <w:sz w:val="22"/>
          <w:szCs w:val="22"/>
          <w:lang w:val="sk-SK"/>
        </w:rPr>
        <w:t>8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%  ( + 32 tis €)</w:t>
      </w:r>
      <w:r w:rsidR="00722462"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osobné náklady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547FF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lastRenderedPageBreak/>
        <w:t>o </w:t>
      </w:r>
      <w:r w:rsidR="000547FF">
        <w:rPr>
          <w:rFonts w:asciiTheme="minorHAnsi" w:hAnsiTheme="minorHAnsi"/>
          <w:sz w:val="22"/>
          <w:szCs w:val="22"/>
          <w:lang w:val="sk-SK"/>
        </w:rPr>
        <w:t>3</w:t>
      </w:r>
      <w:r w:rsidR="00164B02">
        <w:rPr>
          <w:rFonts w:asciiTheme="minorHAnsi" w:hAnsiTheme="minorHAnsi"/>
          <w:sz w:val="22"/>
          <w:szCs w:val="22"/>
          <w:lang w:val="sk-SK"/>
        </w:rPr>
        <w:t>9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(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 -21</w:t>
      </w:r>
      <w:r w:rsidR="00722462">
        <w:rPr>
          <w:rFonts w:asciiTheme="minorHAnsi" w:hAnsiTheme="minorHAnsi"/>
          <w:sz w:val="22"/>
          <w:szCs w:val="22"/>
          <w:lang w:val="sk-SK"/>
        </w:rPr>
        <w:t xml:space="preserve"> tis €)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, odpisy dlhodobého majetku sú na úrovni roku 202</w:t>
      </w:r>
      <w:r w:rsidR="00164B02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164B02">
        <w:rPr>
          <w:rFonts w:asciiTheme="minorHAnsi" w:hAnsiTheme="minorHAnsi"/>
          <w:sz w:val="22"/>
          <w:szCs w:val="22"/>
          <w:lang w:val="sk-SK"/>
        </w:rPr>
        <w:t>sú na úrovni roku 2023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klesol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 w:rsidR="00164B02">
        <w:rPr>
          <w:rFonts w:asciiTheme="minorHAnsi" w:hAnsiTheme="minorHAnsi"/>
          <w:sz w:val="22"/>
          <w:szCs w:val="22"/>
          <w:lang w:val="sk-SK"/>
        </w:rPr>
        <w:t>3</w:t>
      </w:r>
      <w:r w:rsidR="00FE1A5D">
        <w:rPr>
          <w:rFonts w:asciiTheme="minorHAnsi" w:hAnsiTheme="minorHAnsi"/>
          <w:sz w:val="22"/>
          <w:szCs w:val="22"/>
          <w:lang w:val="sk-SK"/>
        </w:rPr>
        <w:t>4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5B07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>-1</w:t>
      </w:r>
      <w:r w:rsidR="00FE1A5D">
        <w:rPr>
          <w:rFonts w:asciiTheme="minorHAnsi" w:hAnsiTheme="minorHAnsi"/>
          <w:sz w:val="22"/>
          <w:szCs w:val="22"/>
          <w:lang w:val="sk-SK"/>
        </w:rPr>
        <w:t>42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činnosti je strata vo výške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22462">
        <w:rPr>
          <w:rFonts w:asciiTheme="minorHAnsi" w:hAnsiTheme="minorHAnsi"/>
          <w:sz w:val="22"/>
          <w:szCs w:val="22"/>
          <w:lang w:val="sk-SK"/>
        </w:rPr>
        <w:t>-</w:t>
      </w:r>
      <w:r w:rsidR="00164B02">
        <w:rPr>
          <w:rFonts w:asciiTheme="minorHAnsi" w:hAnsiTheme="minorHAnsi"/>
          <w:sz w:val="22"/>
          <w:szCs w:val="22"/>
          <w:lang w:val="sk-SK"/>
        </w:rPr>
        <w:t>17</w:t>
      </w:r>
      <w:r>
        <w:rPr>
          <w:rFonts w:asciiTheme="minorHAnsi" w:hAnsiTheme="minorHAnsi"/>
          <w:sz w:val="22"/>
          <w:szCs w:val="22"/>
          <w:lang w:val="sk-SK"/>
        </w:rPr>
        <w:t xml:space="preserve"> tis. € .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Celkový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výsledok hospodárenia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po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zdanení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v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porovnaní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s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rokom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20</w:t>
      </w:r>
      <w:r w:rsidR="00F801F5">
        <w:rPr>
          <w:rFonts w:asciiTheme="minorHAnsi" w:hAnsiTheme="minorHAnsi"/>
          <w:sz w:val="22"/>
          <w:szCs w:val="22"/>
          <w:lang w:val="sk-SK"/>
        </w:rPr>
        <w:t>2</w:t>
      </w:r>
      <w:r w:rsidR="00164B02">
        <w:rPr>
          <w:rFonts w:asciiTheme="minorHAnsi" w:hAnsiTheme="minorHAnsi"/>
          <w:sz w:val="22"/>
          <w:szCs w:val="22"/>
          <w:lang w:val="sk-SK"/>
        </w:rPr>
        <w:t>3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 klesol o 34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64B02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1</w:t>
      </w:r>
      <w:r w:rsidR="00164B02">
        <w:rPr>
          <w:rFonts w:asciiTheme="minorHAnsi" w:hAnsiTheme="minorHAnsi"/>
          <w:sz w:val="22"/>
          <w:szCs w:val="22"/>
          <w:lang w:val="sk-SK"/>
        </w:rPr>
        <w:t>42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</w:p>
    <w:p w14:paraId="7A93F353" w14:textId="4AF5C6D6" w:rsidR="00017469" w:rsidRDefault="00ED674F" w:rsidP="00F17D0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krátkodobé záväzky,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krátkodobé úvery, krátkodobé finančné výpomoci). Hodnoty ukazovateľov likvidity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sú </w:t>
      </w:r>
      <w:r w:rsidR="00C00459">
        <w:rPr>
          <w:rFonts w:asciiTheme="minorHAnsi" w:hAnsiTheme="minorHAnsi" w:cs="Arial"/>
          <w:sz w:val="22"/>
          <w:szCs w:val="22"/>
          <w:lang w:val="sk-SK"/>
        </w:rPr>
        <w:t>na úrovni roku 2023.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C00459">
        <w:rPr>
          <w:rFonts w:asciiTheme="minorHAnsi" w:hAnsiTheme="minorHAnsi" w:cs="Arial"/>
          <w:sz w:val="22"/>
          <w:szCs w:val="22"/>
          <w:lang w:val="sk-SK"/>
        </w:rPr>
        <w:t>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kazovateľ </w:t>
      </w:r>
      <w:r w:rsidR="00395F07">
        <w:rPr>
          <w:rFonts w:asciiTheme="minorHAnsi" w:hAnsiTheme="minorHAnsi" w:cs="Arial"/>
          <w:sz w:val="22"/>
          <w:szCs w:val="22"/>
          <w:lang w:val="sk-SK"/>
        </w:rPr>
        <w:t>likvidity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vykazuje </w:t>
      </w:r>
      <w:r w:rsidR="00395F07">
        <w:rPr>
          <w:rFonts w:asciiTheme="minorHAnsi" w:hAnsiTheme="minorHAnsi" w:cs="Arial"/>
          <w:sz w:val="22"/>
          <w:szCs w:val="22"/>
          <w:lang w:val="sk-SK"/>
        </w:rPr>
        <w:t>zvýšenie o </w:t>
      </w:r>
      <w:r w:rsidR="00FE1A5D">
        <w:rPr>
          <w:rFonts w:asciiTheme="minorHAnsi" w:hAnsiTheme="minorHAnsi" w:cs="Arial"/>
          <w:sz w:val="22"/>
          <w:szCs w:val="22"/>
          <w:lang w:val="sk-SK"/>
        </w:rPr>
        <w:t>1</w:t>
      </w:r>
      <w:r w:rsidR="00395F07">
        <w:rPr>
          <w:rFonts w:asciiTheme="minorHAnsi" w:hAnsiTheme="minorHAnsi" w:cs="Arial"/>
          <w:sz w:val="22"/>
          <w:szCs w:val="22"/>
          <w:lang w:val="sk-SK"/>
        </w:rPr>
        <w:t>,</w:t>
      </w:r>
      <w:r w:rsidR="00FE1A5D">
        <w:rPr>
          <w:rFonts w:asciiTheme="minorHAnsi" w:hAnsiTheme="minorHAnsi" w:cs="Arial"/>
          <w:sz w:val="22"/>
          <w:szCs w:val="22"/>
          <w:lang w:val="sk-SK"/>
        </w:rPr>
        <w:t>22</w:t>
      </w:r>
      <w:r w:rsidR="00395F07">
        <w:rPr>
          <w:rFonts w:asciiTheme="minorHAnsi" w:hAnsiTheme="minorHAnsi" w:cs="Arial"/>
          <w:sz w:val="22"/>
          <w:szCs w:val="22"/>
          <w:lang w:val="sk-SK"/>
        </w:rPr>
        <w:t xml:space="preserve"> bodu oproti roku 202</w:t>
      </w:r>
      <w:r w:rsidR="00164B02">
        <w:rPr>
          <w:rFonts w:asciiTheme="minorHAnsi" w:hAnsiTheme="minorHAnsi" w:cs="Arial"/>
          <w:sz w:val="22"/>
          <w:szCs w:val="22"/>
          <w:lang w:val="sk-SK"/>
        </w:rPr>
        <w:t>3</w:t>
      </w:r>
      <w:r w:rsidR="00395F0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Priemerná doba inkasa pohľadávok 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sa </w:t>
      </w:r>
      <w:r w:rsidR="00F17D0F">
        <w:rPr>
          <w:rFonts w:asciiTheme="minorHAnsi" w:hAnsiTheme="minorHAnsi" w:cs="Arial"/>
          <w:sz w:val="22"/>
          <w:szCs w:val="22"/>
          <w:lang w:val="sk-SK"/>
        </w:rPr>
        <w:t xml:space="preserve">zhoršila 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F17D0F">
        <w:rPr>
          <w:rFonts w:asciiTheme="minorHAnsi" w:hAnsiTheme="minorHAnsi" w:cs="Arial"/>
          <w:sz w:val="22"/>
          <w:szCs w:val="22"/>
          <w:lang w:val="sk-SK"/>
        </w:rPr>
        <w:t>717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F17D0F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="00156DC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o</w:t>
      </w:r>
      <w:r w:rsidR="005B0732">
        <w:rPr>
          <w:rFonts w:asciiTheme="minorHAnsi" w:hAnsiTheme="minorHAnsi" w:cs="Arial"/>
          <w:sz w:val="22"/>
          <w:szCs w:val="22"/>
          <w:lang w:val="sk-SK"/>
        </w:rPr>
        <w:t> </w:t>
      </w:r>
      <w:r w:rsidR="00F17D0F">
        <w:rPr>
          <w:rFonts w:asciiTheme="minorHAnsi" w:hAnsiTheme="minorHAnsi" w:cs="Arial"/>
          <w:sz w:val="22"/>
          <w:szCs w:val="22"/>
          <w:lang w:val="sk-SK"/>
        </w:rPr>
        <w:t>206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Ukazovatele rentability sa</w:t>
      </w:r>
      <w:r w:rsidR="006728E1">
        <w:rPr>
          <w:rFonts w:asciiTheme="minorHAnsi" w:hAnsiTheme="minorHAnsi" w:cs="Arial"/>
          <w:sz w:val="22"/>
          <w:szCs w:val="22"/>
          <w:lang w:val="sk-SK"/>
        </w:rPr>
        <w:t xml:space="preserve"> mierne z</w:t>
      </w:r>
      <w:r w:rsidR="00F17D0F">
        <w:rPr>
          <w:rFonts w:asciiTheme="minorHAnsi" w:hAnsiTheme="minorHAnsi" w:cs="Arial"/>
          <w:sz w:val="22"/>
          <w:szCs w:val="22"/>
          <w:lang w:val="sk-SK"/>
        </w:rPr>
        <w:t>horšili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čo znamená, že vložené prostriedky </w:t>
      </w:r>
      <w:r w:rsidR="00F17D0F">
        <w:rPr>
          <w:rFonts w:asciiTheme="minorHAnsi" w:hAnsiTheme="minorHAnsi" w:cs="Arial"/>
          <w:sz w:val="22"/>
          <w:szCs w:val="22"/>
          <w:lang w:val="sk-SK"/>
        </w:rPr>
        <w:t>ne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dosahujú </w:t>
      </w:r>
      <w:r w:rsidR="00123D3C">
        <w:rPr>
          <w:rFonts w:asciiTheme="minorHAnsi" w:hAnsiTheme="minorHAnsi" w:cs="Arial"/>
          <w:sz w:val="22"/>
          <w:szCs w:val="22"/>
          <w:lang w:val="sk-SK"/>
        </w:rPr>
        <w:t xml:space="preserve"> očakávaný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zisk. Rentabilita vlastného kapitálu je </w:t>
      </w:r>
      <w:r w:rsidR="00A111E7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 w:cs="Arial"/>
          <w:sz w:val="22"/>
          <w:szCs w:val="22"/>
          <w:lang w:val="sk-SK"/>
        </w:rPr>
        <w:t>0,</w:t>
      </w:r>
      <w:r w:rsidR="00F17D0F">
        <w:rPr>
          <w:rFonts w:asciiTheme="minorHAnsi" w:hAnsiTheme="minorHAnsi" w:cs="Arial"/>
          <w:sz w:val="22"/>
          <w:szCs w:val="22"/>
          <w:lang w:val="sk-SK"/>
        </w:rPr>
        <w:t>13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</w:t>
      </w:r>
      <w:r w:rsidR="00C00459">
        <w:rPr>
          <w:rFonts w:asciiTheme="minorHAnsi" w:hAnsiTheme="minorHAnsi" w:cs="Arial"/>
          <w:sz w:val="22"/>
          <w:szCs w:val="22"/>
          <w:lang w:val="sk-SK"/>
        </w:rPr>
        <w:t>mierne z</w:t>
      </w:r>
      <w:r w:rsidR="00F17D0F">
        <w:rPr>
          <w:rFonts w:asciiTheme="minorHAnsi" w:hAnsiTheme="minorHAnsi" w:cs="Arial"/>
          <w:sz w:val="22"/>
          <w:szCs w:val="22"/>
          <w:lang w:val="sk-SK"/>
        </w:rPr>
        <w:t>horšenie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</w:t>
      </w:r>
      <w:r w:rsidR="00C00459">
        <w:rPr>
          <w:rFonts w:asciiTheme="minorHAnsi" w:hAnsiTheme="minorHAnsi" w:cs="Arial"/>
          <w:sz w:val="22"/>
          <w:szCs w:val="22"/>
          <w:lang w:val="sk-SK"/>
        </w:rPr>
        <w:t>y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 oproti roku 202</w:t>
      </w:r>
      <w:r w:rsidR="00F17D0F">
        <w:rPr>
          <w:rFonts w:asciiTheme="minorHAnsi" w:hAnsiTheme="minorHAnsi" w:cs="Arial"/>
          <w:sz w:val="22"/>
          <w:szCs w:val="22"/>
          <w:lang w:val="sk-SK"/>
        </w:rPr>
        <w:t>3</w:t>
      </w:r>
      <w:r w:rsidR="00E6766F">
        <w:rPr>
          <w:rFonts w:asciiTheme="minorHAnsi" w:hAnsiTheme="minorHAnsi" w:cs="Arial"/>
          <w:sz w:val="22"/>
          <w:szCs w:val="22"/>
          <w:lang w:val="sk-SK"/>
        </w:rPr>
        <w:t>, kde bola hodnota na úrovni 0,</w:t>
      </w:r>
      <w:r w:rsidR="00F17D0F">
        <w:rPr>
          <w:rFonts w:asciiTheme="minorHAnsi" w:hAnsiTheme="minorHAnsi" w:cs="Arial"/>
          <w:sz w:val="22"/>
          <w:szCs w:val="22"/>
          <w:lang w:val="sk-SK"/>
        </w:rPr>
        <w:t>22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Celková zadlženosť - pomer cudzích zdrojov k celkovému majetku </w:t>
      </w:r>
      <w:r w:rsidR="00F17D0F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na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0,</w:t>
      </w:r>
      <w:r w:rsidR="00E6766F">
        <w:rPr>
          <w:rFonts w:asciiTheme="minorHAnsi" w:hAnsiTheme="minorHAnsi" w:cs="Arial"/>
          <w:sz w:val="22"/>
          <w:szCs w:val="22"/>
          <w:lang w:val="sk-SK"/>
        </w:rPr>
        <w:t>1</w:t>
      </w:r>
      <w:r w:rsidR="00F17D0F">
        <w:rPr>
          <w:rFonts w:asciiTheme="minorHAnsi" w:hAnsiTheme="minorHAnsi" w:cs="Arial"/>
          <w:sz w:val="22"/>
          <w:szCs w:val="22"/>
          <w:lang w:val="sk-SK"/>
        </w:rPr>
        <w:t>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 poukazuje na </w:t>
      </w:r>
      <w:r w:rsidR="005B0732">
        <w:rPr>
          <w:rFonts w:asciiTheme="minorHAnsi" w:hAnsiTheme="minorHAnsi" w:cs="Arial"/>
          <w:sz w:val="22"/>
          <w:szCs w:val="22"/>
          <w:lang w:val="sk-SK"/>
        </w:rPr>
        <w:t>z</w:t>
      </w:r>
      <w:r w:rsidR="00F17D0F">
        <w:rPr>
          <w:rFonts w:asciiTheme="minorHAnsi" w:hAnsiTheme="minorHAnsi" w:cs="Arial"/>
          <w:sz w:val="22"/>
          <w:szCs w:val="22"/>
          <w:lang w:val="sk-SK"/>
        </w:rPr>
        <w:t xml:space="preserve">horšenie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solventnos</w:t>
      </w:r>
      <w:r w:rsidR="005B0732">
        <w:rPr>
          <w:rFonts w:asciiTheme="minorHAnsi" w:hAnsiTheme="minorHAnsi" w:cs="Arial"/>
          <w:sz w:val="22"/>
          <w:szCs w:val="22"/>
          <w:lang w:val="sk-SK"/>
        </w:rPr>
        <w:t>ti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5F6588">
        <w:rPr>
          <w:rFonts w:asciiTheme="minorHAnsi" w:hAnsiTheme="minorHAnsi" w:cs="Arial"/>
          <w:sz w:val="22"/>
          <w:szCs w:val="22"/>
          <w:lang w:val="sk-SK"/>
        </w:rPr>
        <w:t>2,99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možno považovať za finančne stabilné s priaznivým vývojom spoločnosti. Podniky s ukazovateľom nižším ako 1,81 možno charakterizovať ako podniky so zlým finančným stavom. Hodnoty ukazovateľa sú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vyššie oproti predchádzajúcemu roku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a v časovom rade </w:t>
      </w:r>
      <w:r w:rsidR="00C62486">
        <w:rPr>
          <w:rFonts w:asciiTheme="minorHAnsi" w:hAnsiTheme="minorHAnsi" w:cs="Arial"/>
          <w:sz w:val="22"/>
          <w:szCs w:val="22"/>
          <w:lang w:val="sk-SK"/>
        </w:rPr>
        <w:t>majú stúpajúcu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tendenciu, čo naznačuje z</w:t>
      </w:r>
      <w:r w:rsidR="00C62486">
        <w:rPr>
          <w:rFonts w:asciiTheme="minorHAnsi" w:hAnsiTheme="minorHAnsi" w:cs="Arial"/>
          <w:sz w:val="22"/>
          <w:szCs w:val="22"/>
          <w:lang w:val="sk-SK"/>
        </w:rPr>
        <w:t>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priaznivý vývoj spoločnosti.</w:t>
      </w:r>
      <w:r w:rsidR="006B600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Z</w:t>
      </w:r>
      <w:r w:rsidR="006B600A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vykonanej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analýzy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konštatovať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, že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z</w:t>
      </w:r>
      <w:r w:rsidR="00F17D0F">
        <w:rPr>
          <w:rFonts w:asciiTheme="minorHAnsi" w:hAnsiTheme="minorHAnsi" w:cs="Arial"/>
          <w:sz w:val="22"/>
          <w:szCs w:val="22"/>
        </w:rPr>
        <w:t>níženie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ukazovateľa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z roku 20</w:t>
      </w:r>
      <w:r w:rsidR="00F17769">
        <w:rPr>
          <w:rFonts w:asciiTheme="minorHAnsi" w:hAnsiTheme="minorHAnsi" w:cs="Arial"/>
          <w:sz w:val="22"/>
          <w:szCs w:val="22"/>
        </w:rPr>
        <w:t>2</w:t>
      </w:r>
      <w:r w:rsidR="00F17D0F">
        <w:rPr>
          <w:rFonts w:asciiTheme="minorHAnsi" w:hAnsiTheme="minorHAnsi" w:cs="Arial"/>
          <w:sz w:val="22"/>
          <w:szCs w:val="22"/>
        </w:rPr>
        <w:t>3</w:t>
      </w:r>
      <w:r w:rsidR="00F17769">
        <w:rPr>
          <w:rFonts w:asciiTheme="minorHAnsi" w:hAnsiTheme="minorHAnsi" w:cs="Arial"/>
          <w:sz w:val="22"/>
          <w:szCs w:val="22"/>
        </w:rPr>
        <w:t xml:space="preserve"> </w:t>
      </w:r>
      <w:r w:rsidR="00223D32">
        <w:rPr>
          <w:rFonts w:asciiTheme="minorHAnsi" w:hAnsiTheme="minorHAnsi" w:cs="Arial"/>
          <w:sz w:val="22"/>
          <w:szCs w:val="22"/>
        </w:rPr>
        <w:t xml:space="preserve"> </w:t>
      </w:r>
      <w:r w:rsidR="004D22A5">
        <w:rPr>
          <w:rFonts w:asciiTheme="minorHAnsi" w:hAnsiTheme="minorHAnsi" w:cs="Arial"/>
          <w:sz w:val="22"/>
          <w:szCs w:val="22"/>
        </w:rPr>
        <w:t>z</w:t>
      </w:r>
      <w:r w:rsidR="00C00459">
        <w:rPr>
          <w:rFonts w:asciiTheme="minorHAnsi" w:hAnsiTheme="minorHAnsi" w:cs="Arial"/>
          <w:sz w:val="22"/>
          <w:szCs w:val="22"/>
        </w:rPr>
        <w:t> </w:t>
      </w:r>
      <w:r w:rsidR="00F17D0F">
        <w:rPr>
          <w:rFonts w:asciiTheme="minorHAnsi" w:hAnsiTheme="minorHAnsi" w:cs="Arial"/>
          <w:sz w:val="22"/>
          <w:szCs w:val="22"/>
        </w:rPr>
        <w:t>8</w:t>
      </w:r>
      <w:r w:rsidR="00C00459">
        <w:rPr>
          <w:rFonts w:asciiTheme="minorHAnsi" w:hAnsiTheme="minorHAnsi" w:cs="Arial"/>
          <w:sz w:val="22"/>
          <w:szCs w:val="22"/>
        </w:rPr>
        <w:t>,1</w:t>
      </w:r>
      <w:r w:rsidR="00F17D0F">
        <w:rPr>
          <w:rFonts w:asciiTheme="minorHAnsi" w:hAnsiTheme="minorHAnsi" w:cs="Arial"/>
          <w:sz w:val="22"/>
          <w:szCs w:val="22"/>
        </w:rPr>
        <w:t>0</w:t>
      </w:r>
      <w:r w:rsidR="00223D32">
        <w:rPr>
          <w:rFonts w:asciiTheme="minorHAnsi" w:hAnsiTheme="minorHAnsi" w:cs="Arial"/>
          <w:sz w:val="22"/>
          <w:szCs w:val="22"/>
        </w:rPr>
        <w:t xml:space="preserve"> na hodnotu </w:t>
      </w:r>
      <w:r w:rsidR="00F17D0F">
        <w:rPr>
          <w:rFonts w:asciiTheme="minorHAnsi" w:hAnsiTheme="minorHAnsi" w:cs="Arial"/>
          <w:sz w:val="22"/>
          <w:szCs w:val="22"/>
        </w:rPr>
        <w:t>4</w:t>
      </w:r>
      <w:r w:rsidR="004D22A5">
        <w:rPr>
          <w:rFonts w:asciiTheme="minorHAnsi" w:hAnsiTheme="minorHAnsi" w:cs="Arial"/>
          <w:sz w:val="22"/>
          <w:szCs w:val="22"/>
        </w:rPr>
        <w:t>,</w:t>
      </w:r>
      <w:r w:rsidR="00F17D0F">
        <w:rPr>
          <w:rFonts w:asciiTheme="minorHAnsi" w:hAnsiTheme="minorHAnsi" w:cs="Arial"/>
          <w:sz w:val="22"/>
          <w:szCs w:val="22"/>
        </w:rPr>
        <w:t>9</w:t>
      </w:r>
      <w:r w:rsidR="00FE1A5D">
        <w:rPr>
          <w:rFonts w:asciiTheme="minorHAnsi" w:hAnsiTheme="minorHAnsi" w:cs="Arial"/>
          <w:sz w:val="22"/>
          <w:szCs w:val="22"/>
        </w:rPr>
        <w:t>2</w:t>
      </w:r>
      <w:r w:rsidR="00223D32">
        <w:rPr>
          <w:rFonts w:asciiTheme="minorHAnsi" w:hAnsiTheme="minorHAnsi" w:cs="Arial"/>
          <w:sz w:val="22"/>
          <w:szCs w:val="22"/>
        </w:rPr>
        <w:t xml:space="preserve"> v roku 202</w:t>
      </w:r>
      <w:r w:rsidR="00F17D0F">
        <w:rPr>
          <w:rFonts w:asciiTheme="minorHAnsi" w:hAnsiTheme="minorHAnsi" w:cs="Arial"/>
          <w:sz w:val="22"/>
          <w:szCs w:val="22"/>
        </w:rPr>
        <w:t xml:space="preserve">4 na </w:t>
      </w:r>
      <w:proofErr w:type="spellStart"/>
      <w:r w:rsidR="00F17D0F">
        <w:rPr>
          <w:rFonts w:asciiTheme="minorHAnsi" w:hAnsiTheme="minorHAnsi" w:cs="Arial"/>
          <w:sz w:val="22"/>
          <w:szCs w:val="22"/>
        </w:rPr>
        <w:t>stabilnú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majetkov</w:t>
      </w:r>
      <w:r w:rsidR="00223D32">
        <w:rPr>
          <w:rFonts w:asciiTheme="minorHAnsi" w:hAnsiTheme="minorHAnsi" w:cs="Arial"/>
          <w:sz w:val="22"/>
          <w:szCs w:val="22"/>
        </w:rPr>
        <w:t>ú</w:t>
      </w:r>
      <w:proofErr w:type="spellEnd"/>
      <w:r w:rsidR="00716766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716766">
        <w:rPr>
          <w:rFonts w:asciiTheme="minorHAnsi" w:hAnsiTheme="minorHAnsi" w:cs="Arial"/>
          <w:sz w:val="22"/>
          <w:szCs w:val="22"/>
        </w:rPr>
        <w:t>situ</w:t>
      </w:r>
      <w:r w:rsidR="00223D32">
        <w:rPr>
          <w:rFonts w:asciiTheme="minorHAnsi" w:hAnsiTheme="minorHAnsi" w:cs="Arial"/>
          <w:sz w:val="22"/>
          <w:szCs w:val="22"/>
        </w:rPr>
        <w:t>á</w:t>
      </w:r>
      <w:r w:rsidR="00716766">
        <w:rPr>
          <w:rFonts w:asciiTheme="minorHAnsi" w:hAnsiTheme="minorHAnsi" w:cs="Arial"/>
          <w:sz w:val="22"/>
          <w:szCs w:val="22"/>
        </w:rPr>
        <w:t>ci</w:t>
      </w:r>
      <w:r w:rsidR="00223D32">
        <w:rPr>
          <w:rFonts w:asciiTheme="minorHAnsi" w:hAnsiTheme="minorHAnsi" w:cs="Arial"/>
          <w:sz w:val="22"/>
          <w:szCs w:val="22"/>
        </w:rPr>
        <w:t>u</w:t>
      </w:r>
      <w:proofErr w:type="spellEnd"/>
      <w:r w:rsidR="00F17D0F">
        <w:rPr>
          <w:rFonts w:asciiTheme="minorHAnsi" w:hAnsiTheme="minorHAnsi" w:cs="Arial"/>
          <w:sz w:val="22"/>
          <w:szCs w:val="22"/>
        </w:rPr>
        <w:t xml:space="preserve"> a</w:t>
      </w:r>
      <w:r w:rsidR="005B0732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finančná</w:t>
      </w:r>
      <w:proofErr w:type="spellEnd"/>
      <w:r w:rsidR="00E6766F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situácia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25457F">
        <w:rPr>
          <w:rFonts w:asciiTheme="minorHAnsi" w:hAnsiTheme="minorHAnsi" w:cs="Arial"/>
          <w:sz w:val="22"/>
          <w:szCs w:val="22"/>
        </w:rPr>
        <w:t>.</w:t>
      </w:r>
      <w:r w:rsidRPr="001E224F">
        <w:rPr>
          <w:rFonts w:asciiTheme="minorHAnsi" w:hAnsiTheme="minorHAnsi" w:cs="Arial"/>
          <w:sz w:val="22"/>
          <w:szCs w:val="22"/>
        </w:rPr>
        <w:t xml:space="preserve"> V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prípade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pokračovania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podnikateľskej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činnosti na úrovni roku 20</w:t>
      </w:r>
      <w:r w:rsidR="00C62486">
        <w:rPr>
          <w:rFonts w:asciiTheme="minorHAnsi" w:hAnsiTheme="minorHAnsi" w:cs="Arial"/>
          <w:sz w:val="22"/>
          <w:szCs w:val="22"/>
        </w:rPr>
        <w:t>2</w:t>
      </w:r>
      <w:r w:rsidR="00F17D0F">
        <w:rPr>
          <w:rFonts w:asciiTheme="minorHAnsi" w:hAnsiTheme="minorHAnsi" w:cs="Arial"/>
          <w:sz w:val="22"/>
          <w:szCs w:val="22"/>
        </w:rPr>
        <w:t>4</w:t>
      </w:r>
      <w:r w:rsidRPr="001E224F">
        <w:rPr>
          <w:rFonts w:asciiTheme="minorHAnsi" w:hAnsiTheme="minorHAnsi" w:cs="Arial"/>
          <w:sz w:val="22"/>
          <w:szCs w:val="22"/>
        </w:rPr>
        <w:t xml:space="preserve">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predpokladať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F17D0F">
        <w:rPr>
          <w:rFonts w:asciiTheme="minorHAnsi" w:hAnsiTheme="minorHAnsi" w:cs="Arial"/>
          <w:sz w:val="22"/>
          <w:szCs w:val="22"/>
        </w:rPr>
        <w:t>stagnáciu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zhodnocovani</w:t>
      </w:r>
      <w:r w:rsidR="00F17D0F">
        <w:rPr>
          <w:rFonts w:asciiTheme="minorHAnsi" w:hAnsiTheme="minorHAnsi" w:cs="Arial"/>
          <w:sz w:val="22"/>
          <w:szCs w:val="22"/>
        </w:rPr>
        <w:t>a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kapitálu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>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18EABF26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00B3E25C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0FFF96D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5B49E75B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3D3D7712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7A0DC9FF" w14:textId="77777777" w:rsidR="00D511CF" w:rsidRPr="00062CE8" w:rsidRDefault="00D511CF" w:rsidP="00062CE8">
      <w:pPr>
        <w:jc w:val="both"/>
        <w:rPr>
          <w:rFonts w:asciiTheme="minorHAnsi" w:hAnsiTheme="minorHAnsi"/>
          <w:sz w:val="22"/>
          <w:szCs w:val="22"/>
        </w:rPr>
      </w:pPr>
    </w:p>
    <w:p w14:paraId="7E0B4161" w14:textId="304321A9" w:rsidR="00FC540E" w:rsidRDefault="004408D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 </w:t>
      </w:r>
      <w:r w:rsidR="00F17D0F">
        <w:rPr>
          <w:rFonts w:asciiTheme="minorHAnsi" w:hAnsiTheme="minorHAnsi"/>
          <w:sz w:val="22"/>
          <w:szCs w:val="22"/>
        </w:rPr>
        <w:t>27</w:t>
      </w:r>
      <w:r w:rsidR="00FE1A5D">
        <w:rPr>
          <w:rFonts w:asciiTheme="minorHAnsi" w:hAnsiTheme="minorHAnsi"/>
          <w:sz w:val="22"/>
          <w:szCs w:val="22"/>
        </w:rPr>
        <w:t>5</w:t>
      </w:r>
      <w:r w:rsidR="00F17D0F">
        <w:rPr>
          <w:rFonts w:asciiTheme="minorHAnsi" w:hAnsiTheme="minorHAnsi"/>
          <w:sz w:val="22"/>
          <w:szCs w:val="22"/>
        </w:rPr>
        <w:t> </w:t>
      </w:r>
      <w:r w:rsidR="00FE1A5D">
        <w:rPr>
          <w:rFonts w:asciiTheme="minorHAnsi" w:hAnsiTheme="minorHAnsi"/>
          <w:sz w:val="22"/>
          <w:szCs w:val="22"/>
        </w:rPr>
        <w:t>517</w:t>
      </w:r>
      <w:r w:rsidR="00F17D0F">
        <w:rPr>
          <w:rFonts w:asciiTheme="minorHAnsi" w:hAnsiTheme="minorHAnsi"/>
          <w:sz w:val="22"/>
          <w:szCs w:val="22"/>
        </w:rPr>
        <w:t>,</w:t>
      </w:r>
      <w:r w:rsidR="00FE1A5D">
        <w:rPr>
          <w:rFonts w:asciiTheme="minorHAnsi" w:hAnsiTheme="minorHAnsi"/>
          <w:sz w:val="22"/>
          <w:szCs w:val="22"/>
        </w:rPr>
        <w:t>0</w:t>
      </w:r>
      <w:r w:rsidR="00F17D0F">
        <w:rPr>
          <w:rFonts w:asciiTheme="minorHAnsi" w:hAnsiTheme="minorHAnsi"/>
          <w:sz w:val="22"/>
          <w:szCs w:val="22"/>
        </w:rPr>
        <w:t>5</w:t>
      </w:r>
      <w:r w:rsidR="00FC540E" w:rsidRPr="00D511CF">
        <w:rPr>
          <w:rFonts w:asciiTheme="minorHAnsi" w:hAnsiTheme="minorHAnsi"/>
          <w:sz w:val="22"/>
          <w:szCs w:val="22"/>
        </w:rPr>
        <w:t xml:space="preserve"> € ponechať ako nerozdelený zisk</w:t>
      </w:r>
    </w:p>
    <w:p w14:paraId="3A8AEB35" w14:textId="1A6F1AE0" w:rsidR="001F58E2" w:rsidRPr="00D511CF" w:rsidRDefault="001F58E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</w:t>
      </w:r>
      <w:r w:rsidR="00FE1A5D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 </w:t>
      </w:r>
      <w:r w:rsidR="005D708A">
        <w:rPr>
          <w:rFonts w:asciiTheme="minorHAnsi" w:hAnsiTheme="minorHAnsi"/>
          <w:sz w:val="22"/>
          <w:szCs w:val="22"/>
        </w:rPr>
        <w:t>1</w:t>
      </w:r>
      <w:r>
        <w:rPr>
          <w:rFonts w:asciiTheme="minorHAnsi" w:hAnsiTheme="minorHAnsi"/>
          <w:sz w:val="22"/>
          <w:szCs w:val="22"/>
        </w:rPr>
        <w:t> 000,00 € prideliť do sociálneho fondu</w:t>
      </w:r>
    </w:p>
    <w:p w14:paraId="10D82F49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509ABF89" w14:textId="520F40C3" w:rsidR="00FC540E" w:rsidRPr="006933A8" w:rsidRDefault="00D82074" w:rsidP="00FC540E">
      <w:pPr>
        <w:jc w:val="both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 w:rsidR="00F17D0F">
        <w:rPr>
          <w:b/>
          <w:sz w:val="24"/>
          <w:szCs w:val="24"/>
        </w:rPr>
        <w:t>27</w:t>
      </w:r>
      <w:r w:rsidR="00FE1A5D">
        <w:rPr>
          <w:b/>
          <w:sz w:val="24"/>
          <w:szCs w:val="24"/>
        </w:rPr>
        <w:t>6</w:t>
      </w:r>
      <w:r w:rsidR="000D688B">
        <w:rPr>
          <w:b/>
          <w:sz w:val="24"/>
          <w:szCs w:val="24"/>
        </w:rPr>
        <w:t> </w:t>
      </w:r>
      <w:r w:rsidR="00FE1A5D">
        <w:rPr>
          <w:b/>
          <w:sz w:val="24"/>
          <w:szCs w:val="24"/>
        </w:rPr>
        <w:t>517</w:t>
      </w:r>
      <w:r w:rsidR="000D688B">
        <w:rPr>
          <w:b/>
          <w:sz w:val="24"/>
          <w:szCs w:val="24"/>
        </w:rPr>
        <w:t>,</w:t>
      </w:r>
      <w:r w:rsidR="00FE1A5D">
        <w:rPr>
          <w:b/>
          <w:sz w:val="24"/>
          <w:szCs w:val="24"/>
        </w:rPr>
        <w:t>0</w:t>
      </w:r>
      <w:r w:rsidR="00F17D0F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 </w:t>
      </w:r>
      <w:r w:rsidR="00FC540E" w:rsidRPr="006933A8">
        <w:rPr>
          <w:b/>
          <w:sz w:val="24"/>
          <w:szCs w:val="24"/>
        </w:rPr>
        <w:t>€  spolu zisk na rozdelenie</w:t>
      </w:r>
      <w:r w:rsidR="00D620F8" w:rsidRPr="006933A8">
        <w:rPr>
          <w:b/>
          <w:sz w:val="24"/>
          <w:szCs w:val="24"/>
        </w:rPr>
        <w:t xml:space="preserve"> </w:t>
      </w:r>
    </w:p>
    <w:p w14:paraId="5BB2D790" w14:textId="77777777" w:rsidR="00D511CF" w:rsidRDefault="00D511CF" w:rsidP="00FC540E">
      <w:pPr>
        <w:jc w:val="both"/>
        <w:rPr>
          <w:b/>
        </w:rPr>
      </w:pPr>
    </w:p>
    <w:p w14:paraId="7704A59F" w14:textId="77777777" w:rsidR="00D511CF" w:rsidRDefault="00D511CF" w:rsidP="00FC540E">
      <w:pPr>
        <w:jc w:val="both"/>
        <w:rPr>
          <w:b/>
        </w:rPr>
      </w:pPr>
    </w:p>
    <w:p w14:paraId="0852BDB3" w14:textId="77777777" w:rsidR="00D511CF" w:rsidRDefault="00D511CF" w:rsidP="00FC540E">
      <w:pPr>
        <w:jc w:val="both"/>
        <w:rPr>
          <w:b/>
        </w:rPr>
      </w:pPr>
    </w:p>
    <w:p w14:paraId="69443618" w14:textId="77777777" w:rsidR="00D511CF" w:rsidRDefault="00D511CF" w:rsidP="00FC540E">
      <w:pPr>
        <w:jc w:val="both"/>
        <w:rPr>
          <w:b/>
        </w:rPr>
      </w:pPr>
    </w:p>
    <w:p w14:paraId="78DC2E27" w14:textId="77777777" w:rsidR="00D511CF" w:rsidRDefault="00D511CF" w:rsidP="00FC540E">
      <w:pPr>
        <w:jc w:val="both"/>
        <w:rPr>
          <w:b/>
        </w:rPr>
      </w:pPr>
    </w:p>
    <w:p w14:paraId="31E37C8A" w14:textId="77777777" w:rsidR="00D511CF" w:rsidRDefault="00D511CF" w:rsidP="00FC540E">
      <w:pPr>
        <w:jc w:val="both"/>
        <w:rPr>
          <w:b/>
        </w:rPr>
      </w:pPr>
    </w:p>
    <w:p w14:paraId="2687D9A4" w14:textId="77777777" w:rsidR="00D511CF" w:rsidRDefault="00D511CF" w:rsidP="00FC540E">
      <w:pPr>
        <w:jc w:val="both"/>
        <w:rPr>
          <w:b/>
        </w:rPr>
      </w:pPr>
    </w:p>
    <w:p w14:paraId="1A26AB37" w14:textId="019B4A91" w:rsidR="006B600A" w:rsidRDefault="00D511CF" w:rsidP="00FC540E">
      <w:pPr>
        <w:jc w:val="both"/>
        <w:rPr>
          <w:b/>
        </w:rPr>
      </w:pPr>
      <w:r>
        <w:rPr>
          <w:b/>
        </w:rPr>
        <w:t xml:space="preserve">               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                    Ľubomír  Durina</w:t>
      </w:r>
    </w:p>
    <w:p w14:paraId="58830AD6" w14:textId="77777777" w:rsidR="00D511CF" w:rsidRDefault="00D511CF" w:rsidP="00FC540E">
      <w:pPr>
        <w:jc w:val="both"/>
        <w:rPr>
          <w:b/>
        </w:rPr>
      </w:pPr>
    </w:p>
    <w:p w14:paraId="21D21D7D" w14:textId="77777777" w:rsidR="00174A98" w:rsidRDefault="00174A98" w:rsidP="00FC540E">
      <w:pPr>
        <w:jc w:val="both"/>
        <w:rPr>
          <w:b/>
        </w:rPr>
      </w:pPr>
    </w:p>
    <w:p w14:paraId="364393E0" w14:textId="59620E79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598CD3F0" w14:textId="77777777" w:rsidR="00D511CF" w:rsidRDefault="00D511CF" w:rsidP="00FC540E">
      <w:pPr>
        <w:jc w:val="both"/>
        <w:rPr>
          <w:b/>
        </w:rPr>
      </w:pPr>
    </w:p>
    <w:p w14:paraId="0AAB76AE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6EF4B88A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3D588357" w14:textId="77777777" w:rsidR="006B600A" w:rsidRDefault="006B600A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p w14:paraId="07B3682A" w14:textId="77777777" w:rsidR="00D511CF" w:rsidRDefault="00D511CF" w:rsidP="00FC540E">
      <w:pPr>
        <w:jc w:val="both"/>
        <w:rPr>
          <w:b/>
        </w:rPr>
      </w:pPr>
    </w:p>
    <w:p w14:paraId="08AFD8A5" w14:textId="77777777" w:rsidR="00D511CF" w:rsidRDefault="00D511CF" w:rsidP="00FC540E">
      <w:pPr>
        <w:jc w:val="both"/>
        <w:rPr>
          <w:b/>
        </w:rPr>
      </w:pPr>
    </w:p>
    <w:p w14:paraId="5D16ED0F" w14:textId="77777777" w:rsidR="00D511CF" w:rsidRDefault="00D511CF" w:rsidP="00FC540E">
      <w:pPr>
        <w:jc w:val="both"/>
        <w:rPr>
          <w:b/>
        </w:rPr>
      </w:pPr>
    </w:p>
    <w:p w14:paraId="53913E5A" w14:textId="77777777" w:rsidR="00D511CF" w:rsidRPr="00A4780C" w:rsidRDefault="00D511CF" w:rsidP="00FC540E">
      <w:pPr>
        <w:jc w:val="both"/>
        <w:rPr>
          <w:b/>
        </w:rPr>
      </w:pPr>
    </w:p>
    <w:p w14:paraId="0611DDBD" w14:textId="77777777" w:rsidR="00FC540E" w:rsidRDefault="00FC540E" w:rsidP="00FC540E">
      <w:pPr>
        <w:jc w:val="both"/>
        <w:rPr>
          <w:b/>
        </w:rPr>
      </w:pPr>
    </w:p>
    <w:p w14:paraId="7674435F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EC77D4C"/>
    <w:multiLevelType w:val="hybridMultilevel"/>
    <w:tmpl w:val="57EC9122"/>
    <w:lvl w:ilvl="0" w:tplc="787A6DD0">
      <w:start w:val="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81B5A"/>
    <w:multiLevelType w:val="hybridMultilevel"/>
    <w:tmpl w:val="16EE00D8"/>
    <w:lvl w:ilvl="0" w:tplc="F412026A">
      <w:start w:val="6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749A7"/>
    <w:multiLevelType w:val="hybridMultilevel"/>
    <w:tmpl w:val="07409024"/>
    <w:lvl w:ilvl="0" w:tplc="26DE6778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183228">
    <w:abstractNumId w:val="2"/>
  </w:num>
  <w:num w:numId="2" w16cid:durableId="1993947888">
    <w:abstractNumId w:val="0"/>
  </w:num>
  <w:num w:numId="3" w16cid:durableId="490490761">
    <w:abstractNumId w:val="7"/>
  </w:num>
  <w:num w:numId="4" w16cid:durableId="1132409322">
    <w:abstractNumId w:val="9"/>
  </w:num>
  <w:num w:numId="5" w16cid:durableId="671759256">
    <w:abstractNumId w:val="8"/>
  </w:num>
  <w:num w:numId="6" w16cid:durableId="621762789">
    <w:abstractNumId w:val="5"/>
  </w:num>
  <w:num w:numId="7" w16cid:durableId="577793180">
    <w:abstractNumId w:val="10"/>
  </w:num>
  <w:num w:numId="8" w16cid:durableId="212548859">
    <w:abstractNumId w:val="6"/>
  </w:num>
  <w:num w:numId="9" w16cid:durableId="2057972197">
    <w:abstractNumId w:val="3"/>
  </w:num>
  <w:num w:numId="10" w16cid:durableId="1282036685">
    <w:abstractNumId w:val="11"/>
  </w:num>
  <w:num w:numId="11" w16cid:durableId="1875458829">
    <w:abstractNumId w:val="4"/>
  </w:num>
  <w:num w:numId="12" w16cid:durableId="1643727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1B83"/>
    <w:rsid w:val="00017469"/>
    <w:rsid w:val="00020D20"/>
    <w:rsid w:val="00036F57"/>
    <w:rsid w:val="000547FF"/>
    <w:rsid w:val="00062CE8"/>
    <w:rsid w:val="000958DD"/>
    <w:rsid w:val="000B0DAD"/>
    <w:rsid w:val="000B1B05"/>
    <w:rsid w:val="000C45D1"/>
    <w:rsid w:val="000D227E"/>
    <w:rsid w:val="000D4607"/>
    <w:rsid w:val="000D688B"/>
    <w:rsid w:val="000E0F83"/>
    <w:rsid w:val="000F1FCC"/>
    <w:rsid w:val="00123D3C"/>
    <w:rsid w:val="0013259D"/>
    <w:rsid w:val="00137D85"/>
    <w:rsid w:val="00156DCF"/>
    <w:rsid w:val="00164B02"/>
    <w:rsid w:val="001729A6"/>
    <w:rsid w:val="00174A98"/>
    <w:rsid w:val="0018529C"/>
    <w:rsid w:val="00186292"/>
    <w:rsid w:val="001A2D6E"/>
    <w:rsid w:val="001E5413"/>
    <w:rsid w:val="001F58E2"/>
    <w:rsid w:val="002237C0"/>
    <w:rsid w:val="00223D32"/>
    <w:rsid w:val="00245900"/>
    <w:rsid w:val="0025457F"/>
    <w:rsid w:val="00262F18"/>
    <w:rsid w:val="002C6490"/>
    <w:rsid w:val="0032776E"/>
    <w:rsid w:val="003560FD"/>
    <w:rsid w:val="003957A3"/>
    <w:rsid w:val="00395F07"/>
    <w:rsid w:val="003E222E"/>
    <w:rsid w:val="004154E6"/>
    <w:rsid w:val="0043360E"/>
    <w:rsid w:val="004408DF"/>
    <w:rsid w:val="00473547"/>
    <w:rsid w:val="00495509"/>
    <w:rsid w:val="004A19DD"/>
    <w:rsid w:val="004A348F"/>
    <w:rsid w:val="004C05D7"/>
    <w:rsid w:val="004C0E3A"/>
    <w:rsid w:val="004C3461"/>
    <w:rsid w:val="004D22A5"/>
    <w:rsid w:val="004E1DD6"/>
    <w:rsid w:val="004E6C4B"/>
    <w:rsid w:val="004E771F"/>
    <w:rsid w:val="004F12A3"/>
    <w:rsid w:val="004F552D"/>
    <w:rsid w:val="004F58ED"/>
    <w:rsid w:val="00502FE9"/>
    <w:rsid w:val="00522CD9"/>
    <w:rsid w:val="005565DD"/>
    <w:rsid w:val="005749FB"/>
    <w:rsid w:val="005A7604"/>
    <w:rsid w:val="005B0732"/>
    <w:rsid w:val="005D708A"/>
    <w:rsid w:val="005E0E3F"/>
    <w:rsid w:val="005F6588"/>
    <w:rsid w:val="005F6F51"/>
    <w:rsid w:val="006177AE"/>
    <w:rsid w:val="00626C45"/>
    <w:rsid w:val="00641C31"/>
    <w:rsid w:val="00660EA2"/>
    <w:rsid w:val="006728E1"/>
    <w:rsid w:val="00675C87"/>
    <w:rsid w:val="00680BC0"/>
    <w:rsid w:val="00687C99"/>
    <w:rsid w:val="006933A8"/>
    <w:rsid w:val="006A78DB"/>
    <w:rsid w:val="006B600A"/>
    <w:rsid w:val="00716766"/>
    <w:rsid w:val="00722462"/>
    <w:rsid w:val="00737DB3"/>
    <w:rsid w:val="0074152B"/>
    <w:rsid w:val="007742A4"/>
    <w:rsid w:val="007A23CD"/>
    <w:rsid w:val="007A48C1"/>
    <w:rsid w:val="007B0E06"/>
    <w:rsid w:val="007C1306"/>
    <w:rsid w:val="007C6755"/>
    <w:rsid w:val="007C6A27"/>
    <w:rsid w:val="007C74E0"/>
    <w:rsid w:val="007E21E7"/>
    <w:rsid w:val="008020A4"/>
    <w:rsid w:val="008374F0"/>
    <w:rsid w:val="00841916"/>
    <w:rsid w:val="00850BB0"/>
    <w:rsid w:val="008525CE"/>
    <w:rsid w:val="00875459"/>
    <w:rsid w:val="00892704"/>
    <w:rsid w:val="008E2479"/>
    <w:rsid w:val="008F5511"/>
    <w:rsid w:val="0095387C"/>
    <w:rsid w:val="00977D3D"/>
    <w:rsid w:val="00997623"/>
    <w:rsid w:val="009A4B47"/>
    <w:rsid w:val="009E55D2"/>
    <w:rsid w:val="00A111E7"/>
    <w:rsid w:val="00A84F9C"/>
    <w:rsid w:val="00A879CC"/>
    <w:rsid w:val="00AA047B"/>
    <w:rsid w:val="00AE54C9"/>
    <w:rsid w:val="00AF75E3"/>
    <w:rsid w:val="00AF7AE2"/>
    <w:rsid w:val="00B14780"/>
    <w:rsid w:val="00B5078C"/>
    <w:rsid w:val="00B5143F"/>
    <w:rsid w:val="00B56647"/>
    <w:rsid w:val="00B6406C"/>
    <w:rsid w:val="00B661CE"/>
    <w:rsid w:val="00B76D57"/>
    <w:rsid w:val="00B9743B"/>
    <w:rsid w:val="00B9754A"/>
    <w:rsid w:val="00BC575D"/>
    <w:rsid w:val="00BD46AE"/>
    <w:rsid w:val="00BF18F9"/>
    <w:rsid w:val="00C00459"/>
    <w:rsid w:val="00C30009"/>
    <w:rsid w:val="00C32151"/>
    <w:rsid w:val="00C56305"/>
    <w:rsid w:val="00C61468"/>
    <w:rsid w:val="00C62486"/>
    <w:rsid w:val="00CA5F65"/>
    <w:rsid w:val="00CB199F"/>
    <w:rsid w:val="00CB7185"/>
    <w:rsid w:val="00CB74D1"/>
    <w:rsid w:val="00D0619E"/>
    <w:rsid w:val="00D06E18"/>
    <w:rsid w:val="00D252FE"/>
    <w:rsid w:val="00D34C45"/>
    <w:rsid w:val="00D511CF"/>
    <w:rsid w:val="00D620F8"/>
    <w:rsid w:val="00D82074"/>
    <w:rsid w:val="00D973E0"/>
    <w:rsid w:val="00DA4D4B"/>
    <w:rsid w:val="00DB4F84"/>
    <w:rsid w:val="00DC4884"/>
    <w:rsid w:val="00DD7857"/>
    <w:rsid w:val="00E33822"/>
    <w:rsid w:val="00E42604"/>
    <w:rsid w:val="00E4580D"/>
    <w:rsid w:val="00E539D6"/>
    <w:rsid w:val="00E6766F"/>
    <w:rsid w:val="00EA7D35"/>
    <w:rsid w:val="00EB5D1F"/>
    <w:rsid w:val="00ED674F"/>
    <w:rsid w:val="00F17769"/>
    <w:rsid w:val="00F17D0F"/>
    <w:rsid w:val="00F3652A"/>
    <w:rsid w:val="00F557CB"/>
    <w:rsid w:val="00F67E3E"/>
    <w:rsid w:val="00F70DA9"/>
    <w:rsid w:val="00F7761C"/>
    <w:rsid w:val="00F801F5"/>
    <w:rsid w:val="00F94CB5"/>
    <w:rsid w:val="00FA4232"/>
    <w:rsid w:val="00FA5802"/>
    <w:rsid w:val="00FC2FDD"/>
    <w:rsid w:val="00FC4068"/>
    <w:rsid w:val="00FC5068"/>
    <w:rsid w:val="00FC540E"/>
    <w:rsid w:val="00FD26A3"/>
    <w:rsid w:val="00FE1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598"/>
  <w15:docId w15:val="{640FCF6F-0235-44C8-AC44-05FFCD6C6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B0BB7-C69A-4AFF-AEC0-5E790DAC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7</Pages>
  <Words>1692</Words>
  <Characters>9645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Ekonom 01</cp:lastModifiedBy>
  <cp:revision>6</cp:revision>
  <cp:lastPrinted>2024-06-20T08:44:00Z</cp:lastPrinted>
  <dcterms:created xsi:type="dcterms:W3CDTF">2024-11-13T09:31:00Z</dcterms:created>
  <dcterms:modified xsi:type="dcterms:W3CDTF">2025-06-25T07:02:00Z</dcterms:modified>
</cp:coreProperties>
</file>