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64F4E0" w14:textId="49EE75C8" w:rsidR="00AB4EDD" w:rsidRPr="00036F07" w:rsidRDefault="008847B4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  <w:proofErr w:type="spellStart"/>
      <w:r w:rsidRPr="00036F07">
        <w:rPr>
          <w:rFonts w:ascii="Times New Roman" w:hAnsi="Times New Roman" w:cs="Times New Roman"/>
          <w:sz w:val="36"/>
          <w:szCs w:val="36"/>
          <w:lang w:val="en-GB"/>
        </w:rPr>
        <w:t>Rozvoj</w:t>
      </w:r>
      <w:proofErr w:type="spellEnd"/>
      <w:r w:rsidRPr="00036F07">
        <w:rPr>
          <w:rFonts w:ascii="Times New Roman" w:hAnsi="Times New Roman" w:cs="Times New Roman"/>
          <w:sz w:val="36"/>
          <w:szCs w:val="36"/>
          <w:lang w:val="en-GB"/>
        </w:rPr>
        <w:t xml:space="preserve"> a </w:t>
      </w:r>
      <w:proofErr w:type="spellStart"/>
      <w:r w:rsidRPr="00036F07">
        <w:rPr>
          <w:rFonts w:ascii="Times New Roman" w:hAnsi="Times New Roman" w:cs="Times New Roman"/>
          <w:sz w:val="36"/>
          <w:szCs w:val="36"/>
          <w:lang w:val="en-GB"/>
        </w:rPr>
        <w:t>spolupráca</w:t>
      </w:r>
      <w:proofErr w:type="spellEnd"/>
      <w:r w:rsidR="00B91B59" w:rsidRPr="00036F07">
        <w:rPr>
          <w:rFonts w:ascii="Times New Roman" w:hAnsi="Times New Roman" w:cs="Times New Roman"/>
          <w:sz w:val="36"/>
          <w:szCs w:val="36"/>
          <w:lang w:val="en-GB"/>
        </w:rPr>
        <w:t xml:space="preserve"> s.</w:t>
      </w:r>
      <w:r w:rsidR="003F454B" w:rsidRPr="00036F07">
        <w:rPr>
          <w:rFonts w:ascii="Times New Roman" w:hAnsi="Times New Roman" w:cs="Times New Roman"/>
          <w:sz w:val="36"/>
          <w:szCs w:val="36"/>
          <w:lang w:val="en-GB"/>
        </w:rPr>
        <w:t xml:space="preserve"> </w:t>
      </w:r>
      <w:r w:rsidR="00B91B59" w:rsidRPr="00036F07">
        <w:rPr>
          <w:rFonts w:ascii="Times New Roman" w:hAnsi="Times New Roman" w:cs="Times New Roman"/>
          <w:sz w:val="36"/>
          <w:szCs w:val="36"/>
          <w:lang w:val="en-GB"/>
        </w:rPr>
        <w:t>r.</w:t>
      </w:r>
      <w:r w:rsidR="003F454B" w:rsidRPr="00036F07">
        <w:rPr>
          <w:rFonts w:ascii="Times New Roman" w:hAnsi="Times New Roman" w:cs="Times New Roman"/>
          <w:sz w:val="36"/>
          <w:szCs w:val="36"/>
          <w:lang w:val="en-GB"/>
        </w:rPr>
        <w:t xml:space="preserve"> </w:t>
      </w:r>
      <w:r w:rsidR="00B91B59" w:rsidRPr="00036F07">
        <w:rPr>
          <w:rFonts w:ascii="Times New Roman" w:hAnsi="Times New Roman" w:cs="Times New Roman"/>
          <w:sz w:val="36"/>
          <w:szCs w:val="36"/>
          <w:lang w:val="en-GB"/>
        </w:rPr>
        <w:t>o.</w:t>
      </w:r>
    </w:p>
    <w:p w14:paraId="2E12F9F0" w14:textId="77777777" w:rsidR="00B91B59" w:rsidRPr="00036F07" w:rsidRDefault="00B91B59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  <w:proofErr w:type="spellStart"/>
      <w:r w:rsidRPr="00036F07">
        <w:rPr>
          <w:rFonts w:ascii="Times New Roman" w:hAnsi="Times New Roman" w:cs="Times New Roman"/>
          <w:sz w:val="36"/>
          <w:szCs w:val="36"/>
          <w:lang w:val="en-GB"/>
        </w:rPr>
        <w:t>Registrovaný</w:t>
      </w:r>
      <w:proofErr w:type="spellEnd"/>
      <w:r w:rsidRPr="00036F07">
        <w:rPr>
          <w:rFonts w:ascii="Times New Roman" w:hAnsi="Times New Roman" w:cs="Times New Roman"/>
          <w:sz w:val="36"/>
          <w:szCs w:val="36"/>
          <w:lang w:val="en-GB"/>
        </w:rPr>
        <w:t xml:space="preserve"> </w:t>
      </w:r>
      <w:proofErr w:type="spellStart"/>
      <w:r w:rsidRPr="00036F07">
        <w:rPr>
          <w:rFonts w:ascii="Times New Roman" w:hAnsi="Times New Roman" w:cs="Times New Roman"/>
          <w:sz w:val="36"/>
          <w:szCs w:val="36"/>
          <w:lang w:val="en-GB"/>
        </w:rPr>
        <w:t>sociálny</w:t>
      </w:r>
      <w:proofErr w:type="spellEnd"/>
      <w:r w:rsidRPr="00036F07">
        <w:rPr>
          <w:rFonts w:ascii="Times New Roman" w:hAnsi="Times New Roman" w:cs="Times New Roman"/>
          <w:sz w:val="36"/>
          <w:szCs w:val="36"/>
          <w:lang w:val="en-GB"/>
        </w:rPr>
        <w:t xml:space="preserve"> </w:t>
      </w:r>
      <w:proofErr w:type="spellStart"/>
      <w:r w:rsidRPr="00036F07">
        <w:rPr>
          <w:rFonts w:ascii="Times New Roman" w:hAnsi="Times New Roman" w:cs="Times New Roman"/>
          <w:sz w:val="36"/>
          <w:szCs w:val="36"/>
          <w:lang w:val="en-GB"/>
        </w:rPr>
        <w:t>podnik</w:t>
      </w:r>
      <w:proofErr w:type="spellEnd"/>
    </w:p>
    <w:p w14:paraId="290B2762" w14:textId="77777777" w:rsidR="00B91B59" w:rsidRPr="00036F07" w:rsidRDefault="00B91B59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</w:p>
    <w:p w14:paraId="2BF2A11C" w14:textId="77777777" w:rsidR="00B91B59" w:rsidRPr="00036F07" w:rsidRDefault="00B91B59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</w:p>
    <w:p w14:paraId="161B8617" w14:textId="77777777" w:rsidR="00B91B59" w:rsidRPr="00036F07" w:rsidRDefault="00B91B59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</w:p>
    <w:p w14:paraId="38F3EECE" w14:textId="77777777" w:rsidR="00B91B59" w:rsidRPr="00036F07" w:rsidRDefault="00B91B59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</w:p>
    <w:p w14:paraId="011D357F" w14:textId="77777777" w:rsidR="00B91B59" w:rsidRPr="00036F07" w:rsidRDefault="00B91B59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</w:p>
    <w:p w14:paraId="589A08C0" w14:textId="77777777" w:rsidR="00B91B59" w:rsidRPr="00036F07" w:rsidRDefault="00B91B59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</w:p>
    <w:p w14:paraId="284E8FC2" w14:textId="3422FF2B" w:rsidR="00B91B59" w:rsidRPr="00036F07" w:rsidRDefault="00B91B59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  <w:r w:rsidRPr="00036F07">
        <w:rPr>
          <w:rFonts w:ascii="Times New Roman" w:hAnsi="Times New Roman" w:cs="Times New Roman"/>
          <w:sz w:val="36"/>
          <w:szCs w:val="36"/>
          <w:lang w:val="en-GB"/>
        </w:rPr>
        <w:t>VÝROČNÁ SPRÁVA SPOLOČNOSTI ZA ROK 202</w:t>
      </w:r>
      <w:r w:rsidR="005B0F8D" w:rsidRPr="00036F07">
        <w:rPr>
          <w:rFonts w:ascii="Times New Roman" w:hAnsi="Times New Roman" w:cs="Times New Roman"/>
          <w:sz w:val="36"/>
          <w:szCs w:val="36"/>
          <w:lang w:val="en-GB"/>
        </w:rPr>
        <w:t>4</w:t>
      </w:r>
    </w:p>
    <w:p w14:paraId="68EDDAE5" w14:textId="526DB427" w:rsidR="00B91B59" w:rsidRPr="00036F07" w:rsidRDefault="00B91B59" w:rsidP="00B91B59">
      <w:pPr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036F07">
        <w:rPr>
          <w:rFonts w:ascii="Times New Roman" w:hAnsi="Times New Roman" w:cs="Times New Roman"/>
          <w:sz w:val="24"/>
          <w:szCs w:val="24"/>
          <w:lang w:val="en-GB"/>
        </w:rPr>
        <w:t>zostavená</w:t>
      </w:r>
      <w:proofErr w:type="spellEnd"/>
      <w:r w:rsidRPr="00036F07">
        <w:rPr>
          <w:rFonts w:ascii="Times New Roman" w:hAnsi="Times New Roman" w:cs="Times New Roman"/>
          <w:sz w:val="24"/>
          <w:szCs w:val="24"/>
          <w:lang w:val="en-GB"/>
        </w:rPr>
        <w:t xml:space="preserve"> ku </w:t>
      </w:r>
      <w:proofErr w:type="spellStart"/>
      <w:r w:rsidRPr="00036F07">
        <w:rPr>
          <w:rFonts w:ascii="Times New Roman" w:hAnsi="Times New Roman" w:cs="Times New Roman"/>
          <w:sz w:val="24"/>
          <w:szCs w:val="24"/>
          <w:lang w:val="en-GB"/>
        </w:rPr>
        <w:t>dňu</w:t>
      </w:r>
      <w:proofErr w:type="spellEnd"/>
      <w:r w:rsidRPr="00036F07">
        <w:rPr>
          <w:rFonts w:ascii="Times New Roman" w:hAnsi="Times New Roman" w:cs="Times New Roman"/>
          <w:sz w:val="24"/>
          <w:szCs w:val="24"/>
          <w:lang w:val="en-GB"/>
        </w:rPr>
        <w:t xml:space="preserve"> 31.</w:t>
      </w:r>
      <w:r w:rsidR="00B61BDB" w:rsidRPr="00036F0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036F07">
        <w:rPr>
          <w:rFonts w:ascii="Times New Roman" w:hAnsi="Times New Roman" w:cs="Times New Roman"/>
          <w:sz w:val="24"/>
          <w:szCs w:val="24"/>
          <w:lang w:val="en-GB"/>
        </w:rPr>
        <w:t>12.</w:t>
      </w:r>
      <w:r w:rsidR="00B61BDB" w:rsidRPr="00036F0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036F07">
        <w:rPr>
          <w:rFonts w:ascii="Times New Roman" w:hAnsi="Times New Roman" w:cs="Times New Roman"/>
          <w:sz w:val="24"/>
          <w:szCs w:val="24"/>
          <w:lang w:val="en-GB"/>
        </w:rPr>
        <w:t>202</w:t>
      </w:r>
      <w:r w:rsidR="005B0F8D" w:rsidRPr="00036F07">
        <w:rPr>
          <w:rFonts w:ascii="Times New Roman" w:hAnsi="Times New Roman" w:cs="Times New Roman"/>
          <w:sz w:val="24"/>
          <w:szCs w:val="24"/>
          <w:lang w:val="en-GB"/>
        </w:rPr>
        <w:t>4</w:t>
      </w:r>
      <w:r w:rsidRPr="00036F07">
        <w:rPr>
          <w:rFonts w:ascii="Times New Roman" w:hAnsi="Times New Roman" w:cs="Times New Roman"/>
          <w:sz w:val="24"/>
          <w:szCs w:val="24"/>
          <w:lang w:val="en-GB"/>
        </w:rPr>
        <w:t xml:space="preserve"> v </w:t>
      </w:r>
      <w:proofErr w:type="spellStart"/>
      <w:r w:rsidRPr="00036F07">
        <w:rPr>
          <w:rFonts w:ascii="Times New Roman" w:hAnsi="Times New Roman" w:cs="Times New Roman"/>
          <w:sz w:val="24"/>
          <w:szCs w:val="24"/>
          <w:lang w:val="en-GB"/>
        </w:rPr>
        <w:t>zmysle</w:t>
      </w:r>
      <w:proofErr w:type="spellEnd"/>
      <w:r w:rsidRPr="00036F07">
        <w:rPr>
          <w:rFonts w:ascii="Times New Roman" w:hAnsi="Times New Roman" w:cs="Times New Roman"/>
          <w:sz w:val="24"/>
          <w:szCs w:val="24"/>
          <w:lang w:val="en-GB"/>
        </w:rPr>
        <w:t xml:space="preserve"> § 15 </w:t>
      </w:r>
      <w:proofErr w:type="spellStart"/>
      <w:r w:rsidRPr="00036F07">
        <w:rPr>
          <w:rFonts w:ascii="Times New Roman" w:hAnsi="Times New Roman" w:cs="Times New Roman"/>
          <w:sz w:val="24"/>
          <w:szCs w:val="24"/>
          <w:lang w:val="en-GB"/>
        </w:rPr>
        <w:t>Zákona</w:t>
      </w:r>
      <w:proofErr w:type="spellEnd"/>
      <w:r w:rsidRPr="00036F07">
        <w:rPr>
          <w:rFonts w:ascii="Times New Roman" w:hAnsi="Times New Roman" w:cs="Times New Roman"/>
          <w:sz w:val="24"/>
          <w:szCs w:val="24"/>
          <w:lang w:val="en-GB"/>
        </w:rPr>
        <w:t xml:space="preserve"> č. 112/2018 Z. z.</w:t>
      </w:r>
    </w:p>
    <w:p w14:paraId="07F35FBB" w14:textId="77777777" w:rsidR="00B91B59" w:rsidRPr="00036F07" w:rsidRDefault="00B91B59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</w:p>
    <w:p w14:paraId="1EAC48ED" w14:textId="77777777" w:rsidR="005E4111" w:rsidRPr="00036F07" w:rsidRDefault="005E4111" w:rsidP="005E4111">
      <w:pPr>
        <w:rPr>
          <w:rFonts w:ascii="Times New Roman" w:hAnsi="Times New Roman" w:cs="Times New Roman"/>
          <w:sz w:val="36"/>
          <w:szCs w:val="36"/>
          <w:lang w:val="en-GB"/>
        </w:rPr>
      </w:pPr>
    </w:p>
    <w:p w14:paraId="52766438" w14:textId="77777777" w:rsidR="005E4111" w:rsidRPr="00036F07" w:rsidRDefault="005E4111" w:rsidP="005E4111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22EF940F" w14:textId="77777777" w:rsidR="005E4111" w:rsidRPr="00036F07" w:rsidRDefault="005E4111" w:rsidP="005E4111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5C0FC383" w14:textId="77777777" w:rsidR="005E4111" w:rsidRPr="00036F07" w:rsidRDefault="005E4111" w:rsidP="005E4111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63CC5E0A" w14:textId="77777777" w:rsidR="005E4111" w:rsidRPr="00036F07" w:rsidRDefault="005E4111" w:rsidP="005E4111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3240A397" w14:textId="3CAB5579" w:rsidR="005E4111" w:rsidRPr="00036F07" w:rsidRDefault="005E4111" w:rsidP="005E4111">
      <w:pPr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036F07">
        <w:rPr>
          <w:rFonts w:ascii="Times New Roman" w:hAnsi="Times New Roman" w:cs="Times New Roman"/>
          <w:sz w:val="24"/>
          <w:szCs w:val="24"/>
          <w:lang w:val="en-GB"/>
        </w:rPr>
        <w:t>Vyhotovené</w:t>
      </w:r>
      <w:proofErr w:type="spellEnd"/>
      <w:r w:rsidRPr="00036F0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036F07">
        <w:rPr>
          <w:rFonts w:ascii="Times New Roman" w:hAnsi="Times New Roman" w:cs="Times New Roman"/>
          <w:sz w:val="24"/>
          <w:szCs w:val="24"/>
          <w:lang w:val="en-GB"/>
        </w:rPr>
        <w:t>dňa</w:t>
      </w:r>
      <w:proofErr w:type="spellEnd"/>
      <w:r w:rsidRPr="00036F07">
        <w:rPr>
          <w:rFonts w:ascii="Times New Roman" w:hAnsi="Times New Roman" w:cs="Times New Roman"/>
          <w:sz w:val="24"/>
          <w:szCs w:val="24"/>
          <w:lang w:val="en-GB"/>
        </w:rPr>
        <w:t>: 30.</w:t>
      </w:r>
      <w:r w:rsidR="00925335" w:rsidRPr="00036F0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036F07">
        <w:rPr>
          <w:rFonts w:ascii="Times New Roman" w:hAnsi="Times New Roman" w:cs="Times New Roman"/>
          <w:sz w:val="24"/>
          <w:szCs w:val="24"/>
          <w:lang w:val="en-GB"/>
        </w:rPr>
        <w:t>06.</w:t>
      </w:r>
      <w:r w:rsidR="00925335" w:rsidRPr="00036F0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036F07">
        <w:rPr>
          <w:rFonts w:ascii="Times New Roman" w:hAnsi="Times New Roman" w:cs="Times New Roman"/>
          <w:sz w:val="24"/>
          <w:szCs w:val="24"/>
          <w:lang w:val="en-GB"/>
        </w:rPr>
        <w:t>202</w:t>
      </w:r>
      <w:r w:rsidR="005B0F8D" w:rsidRPr="00036F07">
        <w:rPr>
          <w:rFonts w:ascii="Times New Roman" w:hAnsi="Times New Roman" w:cs="Times New Roman"/>
          <w:sz w:val="24"/>
          <w:szCs w:val="24"/>
          <w:lang w:val="en-GB"/>
        </w:rPr>
        <w:t>5</w:t>
      </w:r>
    </w:p>
    <w:p w14:paraId="74D0984A" w14:textId="77777777" w:rsidR="005E4111" w:rsidRPr="00036F07" w:rsidRDefault="005E4111" w:rsidP="005E4111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016F572E" w14:textId="77777777" w:rsidR="005E4111" w:rsidRPr="00036F07" w:rsidRDefault="005E4111" w:rsidP="005E4111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5D2464EB" w14:textId="77777777" w:rsidR="00391BAC" w:rsidRPr="00036F07" w:rsidRDefault="00391BAC" w:rsidP="005E4111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18BE6F37" w14:textId="2BA11160" w:rsidR="005E4111" w:rsidRPr="00036F07" w:rsidRDefault="005E4111" w:rsidP="005E4111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036F07">
        <w:rPr>
          <w:rFonts w:ascii="Times New Roman" w:hAnsi="Times New Roman" w:cs="Times New Roman"/>
          <w:sz w:val="24"/>
          <w:szCs w:val="24"/>
          <w:lang w:val="en-GB"/>
        </w:rPr>
        <w:t>Štefan Bubica</w:t>
      </w:r>
    </w:p>
    <w:p w14:paraId="5CBD4252" w14:textId="77777777" w:rsidR="005E4111" w:rsidRPr="00036F07" w:rsidRDefault="00B61BDB" w:rsidP="005E4111">
      <w:pPr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036F07">
        <w:rPr>
          <w:rFonts w:ascii="Times New Roman" w:hAnsi="Times New Roman" w:cs="Times New Roman"/>
          <w:sz w:val="24"/>
          <w:szCs w:val="24"/>
          <w:lang w:val="en-GB"/>
        </w:rPr>
        <w:t>k</w:t>
      </w:r>
      <w:r w:rsidR="005E4111" w:rsidRPr="00036F07">
        <w:rPr>
          <w:rFonts w:ascii="Times New Roman" w:hAnsi="Times New Roman" w:cs="Times New Roman"/>
          <w:sz w:val="24"/>
          <w:szCs w:val="24"/>
          <w:lang w:val="en-GB"/>
        </w:rPr>
        <w:t>onateľ</w:t>
      </w:r>
      <w:proofErr w:type="spellEnd"/>
    </w:p>
    <w:p w14:paraId="63A621DC" w14:textId="77777777" w:rsidR="005E4111" w:rsidRPr="00036F07" w:rsidRDefault="005E4111" w:rsidP="00B91B59">
      <w:pPr>
        <w:jc w:val="center"/>
        <w:rPr>
          <w:rFonts w:ascii="Times New Roman" w:hAnsi="Times New Roman" w:cs="Times New Roman"/>
          <w:sz w:val="36"/>
          <w:szCs w:val="36"/>
          <w:lang w:val="en-GB"/>
        </w:rPr>
      </w:pPr>
    </w:p>
    <w:p w14:paraId="776DE3D0" w14:textId="77777777" w:rsidR="00FD7723" w:rsidRPr="00036F07" w:rsidRDefault="00FD7723" w:rsidP="00FD7723">
      <w:pPr>
        <w:pStyle w:val="Nadpis1"/>
        <w:spacing w:line="276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036F07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 xml:space="preserve">1. Základné identifikačné údaje spoločnosti </w:t>
      </w:r>
    </w:p>
    <w:p w14:paraId="4DC99C2C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A791655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25A8642" w14:textId="7E3CA4FF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 xml:space="preserve">Názov spoločnosti: </w:t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bookmarkStart w:id="0" w:name="_Hlk169519172"/>
      <w:r w:rsidRPr="00036F07">
        <w:rPr>
          <w:rFonts w:ascii="Times New Roman" w:hAnsi="Times New Roman" w:cs="Times New Roman"/>
          <w:sz w:val="24"/>
          <w:szCs w:val="24"/>
        </w:rPr>
        <w:t>Rozvoj a spolupráca s</w:t>
      </w:r>
      <w:r w:rsidR="00C54D20" w:rsidRPr="00036F07">
        <w:rPr>
          <w:rFonts w:ascii="Times New Roman" w:hAnsi="Times New Roman" w:cs="Times New Roman"/>
          <w:sz w:val="24"/>
          <w:szCs w:val="24"/>
        </w:rPr>
        <w:t>.</w:t>
      </w:r>
      <w:r w:rsidRPr="00036F07">
        <w:rPr>
          <w:rFonts w:ascii="Times New Roman" w:hAnsi="Times New Roman" w:cs="Times New Roman"/>
          <w:sz w:val="24"/>
          <w:szCs w:val="24"/>
        </w:rPr>
        <w:t> r.</w:t>
      </w:r>
      <w:r w:rsidR="000258B0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Pr="00036F07">
        <w:rPr>
          <w:rFonts w:ascii="Times New Roman" w:hAnsi="Times New Roman" w:cs="Times New Roman"/>
          <w:sz w:val="24"/>
          <w:szCs w:val="24"/>
        </w:rPr>
        <w:t>o.</w:t>
      </w:r>
      <w:bookmarkEnd w:id="0"/>
    </w:p>
    <w:p w14:paraId="05DD617B" w14:textId="77777777" w:rsidR="00FD7723" w:rsidRPr="00036F07" w:rsidRDefault="00FD7723" w:rsidP="00FD7723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>registrovaný sociálny podnik</w:t>
      </w:r>
    </w:p>
    <w:p w14:paraId="18F15473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D416C0E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>Dátum založenia spoločnosti:</w:t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  <w:t>03.</w:t>
      </w:r>
      <w:r w:rsidR="00B61BDB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Pr="00036F07">
        <w:rPr>
          <w:rFonts w:ascii="Times New Roman" w:hAnsi="Times New Roman" w:cs="Times New Roman"/>
          <w:sz w:val="24"/>
          <w:szCs w:val="24"/>
        </w:rPr>
        <w:t>12.</w:t>
      </w:r>
      <w:r w:rsidR="00B61BDB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Pr="00036F07">
        <w:rPr>
          <w:rFonts w:ascii="Times New Roman" w:hAnsi="Times New Roman" w:cs="Times New Roman"/>
          <w:sz w:val="24"/>
          <w:szCs w:val="24"/>
        </w:rPr>
        <w:t>2020</w:t>
      </w:r>
    </w:p>
    <w:p w14:paraId="51DB62B3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866528E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 xml:space="preserve">Nadobudnutie štatútu sociálneho podniku: </w:t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="007C51BB" w:rsidRPr="00036F07">
        <w:rPr>
          <w:rFonts w:ascii="Times New Roman" w:hAnsi="Times New Roman" w:cs="Times New Roman"/>
          <w:sz w:val="24"/>
          <w:szCs w:val="24"/>
        </w:rPr>
        <w:t>01.</w:t>
      </w:r>
      <w:r w:rsidR="00B61BDB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="007C51BB" w:rsidRPr="00036F07">
        <w:rPr>
          <w:rFonts w:ascii="Times New Roman" w:hAnsi="Times New Roman" w:cs="Times New Roman"/>
          <w:sz w:val="24"/>
          <w:szCs w:val="24"/>
        </w:rPr>
        <w:t>02.</w:t>
      </w:r>
      <w:r w:rsidR="00B61BDB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="007C51BB" w:rsidRPr="00036F07">
        <w:rPr>
          <w:rFonts w:ascii="Times New Roman" w:hAnsi="Times New Roman" w:cs="Times New Roman"/>
          <w:sz w:val="24"/>
          <w:szCs w:val="24"/>
        </w:rPr>
        <w:t>2021</w:t>
      </w:r>
    </w:p>
    <w:p w14:paraId="3879F025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8FE9E1F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 xml:space="preserve">Adresa: </w:t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  <w:t>Kamenná 9, Žilina 01001</w:t>
      </w:r>
    </w:p>
    <w:p w14:paraId="1B04ED92" w14:textId="77777777" w:rsidR="00A06014" w:rsidRPr="00036F07" w:rsidRDefault="00A06014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71AB981" w14:textId="77777777" w:rsidR="00A06014" w:rsidRPr="00036F07" w:rsidRDefault="00A06014" w:rsidP="00FD77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 xml:space="preserve">Obchodný register:                                                    Obchodný register Okresného súdu              </w:t>
      </w:r>
    </w:p>
    <w:p w14:paraId="474B5DEF" w14:textId="77777777" w:rsidR="00CA473B" w:rsidRPr="00036F07" w:rsidRDefault="00A06014" w:rsidP="00A06014">
      <w:pPr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v Žiline, </w:t>
      </w:r>
    </w:p>
    <w:p w14:paraId="315F6C06" w14:textId="77777777" w:rsidR="00A06014" w:rsidRPr="00036F07" w:rsidRDefault="00CA473B" w:rsidP="00A06014">
      <w:pPr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</w:t>
      </w:r>
      <w:r w:rsidR="00A06014" w:rsidRPr="00036F07">
        <w:rPr>
          <w:rFonts w:ascii="Times New Roman" w:hAnsi="Times New Roman" w:cs="Times New Roman"/>
          <w:sz w:val="24"/>
          <w:szCs w:val="24"/>
        </w:rPr>
        <w:t>Oddiel: Sro, Vložka čísl</w:t>
      </w:r>
      <w:r w:rsidRPr="00036F07">
        <w:rPr>
          <w:rFonts w:ascii="Times New Roman" w:hAnsi="Times New Roman" w:cs="Times New Roman"/>
          <w:sz w:val="24"/>
          <w:szCs w:val="24"/>
        </w:rPr>
        <w:t>o:</w:t>
      </w:r>
      <w:r w:rsidR="007F637B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Pr="00036F07">
        <w:rPr>
          <w:rFonts w:ascii="Times New Roman" w:hAnsi="Times New Roman" w:cs="Times New Roman"/>
          <w:sz w:val="24"/>
          <w:szCs w:val="24"/>
        </w:rPr>
        <w:t xml:space="preserve">76097/L </w:t>
      </w:r>
    </w:p>
    <w:p w14:paraId="34BFDF9F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FF2AE81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 xml:space="preserve">IČO: </w:t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  <w:t>53464770</w:t>
      </w:r>
    </w:p>
    <w:p w14:paraId="5C1D593D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CF552D9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>Základné imanie:</w:t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  <w:t xml:space="preserve">15 000 € </w:t>
      </w:r>
    </w:p>
    <w:p w14:paraId="1A7838EF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12CE418" w14:textId="77777777" w:rsidR="00FD7723" w:rsidRPr="00036F07" w:rsidRDefault="00A06014" w:rsidP="00FD77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>Kontakt:</w:t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  <w:t>+421</w:t>
      </w:r>
      <w:r w:rsidR="00731958" w:rsidRPr="00036F07">
        <w:rPr>
          <w:rFonts w:ascii="Times New Roman" w:hAnsi="Times New Roman" w:cs="Times New Roman"/>
          <w:sz w:val="24"/>
          <w:szCs w:val="24"/>
        </w:rPr>
        <w:t> 903 556 099</w:t>
      </w:r>
    </w:p>
    <w:p w14:paraId="02373A33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BC062F6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 xml:space="preserve">e-mail: </w:t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</w:r>
      <w:r w:rsidRPr="00036F07">
        <w:rPr>
          <w:rFonts w:ascii="Times New Roman" w:hAnsi="Times New Roman" w:cs="Times New Roman"/>
          <w:sz w:val="24"/>
          <w:szCs w:val="24"/>
        </w:rPr>
        <w:tab/>
        <w:t>rozvojaspolupraca@gmail.com</w:t>
      </w:r>
    </w:p>
    <w:p w14:paraId="3EA14632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C0EB9F0" w14:textId="77777777" w:rsidR="00A1309F" w:rsidRPr="00036F07" w:rsidRDefault="00A1309F" w:rsidP="009D758E">
      <w:pPr>
        <w:pStyle w:val="Default"/>
        <w:spacing w:line="276" w:lineRule="auto"/>
        <w:jc w:val="both"/>
        <w:rPr>
          <w:bCs/>
          <w:i/>
          <w:sz w:val="20"/>
          <w:szCs w:val="20"/>
        </w:rPr>
      </w:pPr>
    </w:p>
    <w:p w14:paraId="6C001ADB" w14:textId="77777777" w:rsidR="00FD7723" w:rsidRPr="00036F07" w:rsidRDefault="00FD7723" w:rsidP="00FD7723">
      <w:pPr>
        <w:pStyle w:val="Nadpis1"/>
        <w:spacing w:line="276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036F07">
        <w:rPr>
          <w:rFonts w:ascii="Times New Roman" w:hAnsi="Times New Roman" w:cs="Times New Roman"/>
          <w:b/>
          <w:color w:val="auto"/>
          <w:sz w:val="28"/>
          <w:szCs w:val="28"/>
        </w:rPr>
        <w:t xml:space="preserve">2. Štatút registrovaného sociálneho podniku </w:t>
      </w:r>
    </w:p>
    <w:p w14:paraId="5B132843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8FC70FA" w14:textId="76F2B7CE" w:rsidR="00FD7723" w:rsidRPr="00036F07" w:rsidRDefault="00FD7723" w:rsidP="00505DD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 xml:space="preserve">Sociálnemu podniku </w:t>
      </w:r>
      <w:r w:rsidR="00147DF5" w:rsidRPr="00036F07">
        <w:rPr>
          <w:rFonts w:ascii="Times New Roman" w:hAnsi="Times New Roman" w:cs="Times New Roman"/>
          <w:sz w:val="24"/>
          <w:szCs w:val="24"/>
        </w:rPr>
        <w:t>Rozvoj a spolupráca s</w:t>
      </w:r>
      <w:r w:rsidR="000258B0" w:rsidRPr="00036F07">
        <w:rPr>
          <w:rFonts w:ascii="Times New Roman" w:hAnsi="Times New Roman" w:cs="Times New Roman"/>
          <w:sz w:val="24"/>
          <w:szCs w:val="24"/>
        </w:rPr>
        <w:t>.</w:t>
      </w:r>
      <w:r w:rsidR="00147DF5" w:rsidRPr="00036F07">
        <w:rPr>
          <w:rFonts w:ascii="Times New Roman" w:hAnsi="Times New Roman" w:cs="Times New Roman"/>
          <w:sz w:val="24"/>
          <w:szCs w:val="24"/>
        </w:rPr>
        <w:t> r.</w:t>
      </w:r>
      <w:r w:rsidR="000258B0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="00147DF5" w:rsidRPr="00036F07">
        <w:rPr>
          <w:rFonts w:ascii="Times New Roman" w:hAnsi="Times New Roman" w:cs="Times New Roman"/>
          <w:sz w:val="24"/>
          <w:szCs w:val="24"/>
        </w:rPr>
        <w:t xml:space="preserve">o., </w:t>
      </w:r>
      <w:proofErr w:type="spellStart"/>
      <w:r w:rsidRPr="00036F07">
        <w:rPr>
          <w:rFonts w:ascii="Times New Roman" w:hAnsi="Times New Roman" w:cs="Times New Roman"/>
          <w:sz w:val="24"/>
          <w:szCs w:val="24"/>
        </w:rPr>
        <w:t>r.s.p</w:t>
      </w:r>
      <w:proofErr w:type="spellEnd"/>
      <w:r w:rsidRPr="00036F07">
        <w:rPr>
          <w:rFonts w:ascii="Times New Roman" w:hAnsi="Times New Roman" w:cs="Times New Roman"/>
          <w:sz w:val="24"/>
          <w:szCs w:val="24"/>
        </w:rPr>
        <w:t xml:space="preserve">. bol </w:t>
      </w:r>
      <w:r w:rsidR="00B875AD" w:rsidRPr="00036F07">
        <w:rPr>
          <w:rFonts w:ascii="Times New Roman" w:hAnsi="Times New Roman" w:cs="Times New Roman"/>
          <w:sz w:val="24"/>
          <w:szCs w:val="24"/>
        </w:rPr>
        <w:t xml:space="preserve">dňa </w:t>
      </w:r>
      <w:r w:rsidR="00AC094C" w:rsidRPr="00036F07">
        <w:rPr>
          <w:rFonts w:ascii="Times New Roman" w:hAnsi="Times New Roman" w:cs="Times New Roman"/>
          <w:sz w:val="24"/>
          <w:szCs w:val="24"/>
        </w:rPr>
        <w:t>01.</w:t>
      </w:r>
      <w:r w:rsidR="00B61BDB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="00AC094C" w:rsidRPr="00036F07">
        <w:rPr>
          <w:rFonts w:ascii="Times New Roman" w:hAnsi="Times New Roman" w:cs="Times New Roman"/>
          <w:sz w:val="24"/>
          <w:szCs w:val="24"/>
        </w:rPr>
        <w:t>02.</w:t>
      </w:r>
      <w:r w:rsidR="00B61BDB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="00AC094C" w:rsidRPr="00036F07">
        <w:rPr>
          <w:rFonts w:ascii="Times New Roman" w:hAnsi="Times New Roman" w:cs="Times New Roman"/>
          <w:sz w:val="24"/>
          <w:szCs w:val="24"/>
        </w:rPr>
        <w:t>2021</w:t>
      </w:r>
      <w:r w:rsidR="00147DF5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Pr="00036F07">
        <w:rPr>
          <w:rFonts w:ascii="Times New Roman" w:hAnsi="Times New Roman" w:cs="Times New Roman"/>
          <w:sz w:val="24"/>
          <w:szCs w:val="24"/>
        </w:rPr>
        <w:t>Ministerstvom práce, sociálnych vecí a rodiny Slovenskej republiky podľa §7 ods. 4 zákona 112/2018 Z.Z. o sociálnej ekonomike a sociálnych podnikoch a o zmene a doplnení niektorých zákonov udelený štatút registrovaného sociálneho podniku.</w:t>
      </w:r>
    </w:p>
    <w:p w14:paraId="5786EA1B" w14:textId="77777777" w:rsidR="00FD7723" w:rsidRPr="00036F07" w:rsidRDefault="00FD7723" w:rsidP="00505DD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DCFEBFE" w14:textId="77777777" w:rsidR="00FD7723" w:rsidRPr="00036F07" w:rsidRDefault="00FD7723" w:rsidP="00505DD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>Druh registrovaného sociálneho podniku: INTEGRAČNÝ PODNIK.</w:t>
      </w:r>
    </w:p>
    <w:p w14:paraId="5C9D5579" w14:textId="77777777" w:rsidR="00501D54" w:rsidRPr="00036F07" w:rsidRDefault="00501D54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AE4F9DF" w14:textId="77777777" w:rsidR="00505DDE" w:rsidRPr="00036F07" w:rsidRDefault="00FD7723" w:rsidP="00501D54">
      <w:pPr>
        <w:pStyle w:val="Nadpis1"/>
        <w:spacing w:line="276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036F07">
        <w:rPr>
          <w:rFonts w:ascii="Times New Roman" w:hAnsi="Times New Roman" w:cs="Times New Roman"/>
          <w:b/>
          <w:color w:val="auto"/>
          <w:sz w:val="28"/>
          <w:szCs w:val="28"/>
        </w:rPr>
        <w:t>3. Hlavná činnosť spoločnosti podľa výpisu z obchodného registra</w:t>
      </w:r>
    </w:p>
    <w:p w14:paraId="5D529D9A" w14:textId="77777777" w:rsidR="00501D54" w:rsidRPr="00036F07" w:rsidRDefault="00501D54" w:rsidP="00A136D7">
      <w:pPr>
        <w:rPr>
          <w:rFonts w:ascii="Times New Roman" w:hAnsi="Times New Roman" w:cs="Times New Roman"/>
        </w:rPr>
      </w:pPr>
    </w:p>
    <w:p w14:paraId="4575029F" w14:textId="77777777" w:rsidR="00FD7723" w:rsidRPr="00036F07" w:rsidRDefault="00147DF5" w:rsidP="00A136D7">
      <w:pPr>
        <w:pStyle w:val="Odsekzoznamu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036F0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Výroba nekovových minerálnych výrobkov a výrobkov z betónu, sadry a cementu</w:t>
      </w:r>
    </w:p>
    <w:p w14:paraId="34F27A42" w14:textId="77777777" w:rsidR="00147DF5" w:rsidRPr="00036F07" w:rsidRDefault="00147DF5" w:rsidP="00A136D7">
      <w:pPr>
        <w:pStyle w:val="Odsekzoznamu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036F0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Výroba a opracovanie jednoduchých výrobkov z kovu</w:t>
      </w:r>
    </w:p>
    <w:p w14:paraId="5549106A" w14:textId="77777777" w:rsidR="00147DF5" w:rsidRPr="00036F07" w:rsidRDefault="00147DF5" w:rsidP="00A136D7">
      <w:pPr>
        <w:pStyle w:val="Odsekzoznamu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036F0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Výroba strojov a zariadení pre všeobecné účely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147DF5" w:rsidRPr="00036F07" w14:paraId="1101941A" w14:textId="77777777" w:rsidTr="00147DF5">
        <w:trPr>
          <w:tblCellSpacing w:w="18" w:type="dxa"/>
          <w:jc w:val="center"/>
        </w:trPr>
        <w:tc>
          <w:tcPr>
            <w:tcW w:w="4961" w:type="pct"/>
            <w:shd w:val="clear" w:color="auto" w:fill="FFFFFF"/>
            <w:vAlign w:val="center"/>
            <w:hideMark/>
          </w:tcPr>
          <w:p w14:paraId="6F07958F" w14:textId="77777777" w:rsidR="00D9568D" w:rsidRPr="00036F07" w:rsidRDefault="00147DF5" w:rsidP="00A136D7">
            <w:pPr>
              <w:pStyle w:val="Odsekzoznamu"/>
              <w:numPr>
                <w:ilvl w:val="0"/>
                <w:numId w:val="5"/>
              </w:num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Inžinierska činnosť, stavebné </w:t>
            </w:r>
            <w:proofErr w:type="spellStart"/>
            <w:r w:rsidRPr="00036F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cenárstvo</w:t>
            </w:r>
            <w:proofErr w:type="spellEnd"/>
            <w:r w:rsidRPr="00036F0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projektovanie a konštruovanie elektrických zariadení</w:t>
            </w:r>
          </w:p>
        </w:tc>
      </w:tr>
    </w:tbl>
    <w:p w14:paraId="049B5462" w14:textId="77777777" w:rsidR="00FD7723" w:rsidRPr="00036F07" w:rsidRDefault="00FD7723" w:rsidP="00FD7723">
      <w:pPr>
        <w:pStyle w:val="Nadpis1"/>
        <w:spacing w:line="276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036F07">
        <w:rPr>
          <w:rFonts w:ascii="Times New Roman" w:hAnsi="Times New Roman" w:cs="Times New Roman"/>
          <w:b/>
          <w:color w:val="auto"/>
          <w:sz w:val="28"/>
          <w:szCs w:val="28"/>
        </w:rPr>
        <w:t xml:space="preserve">4. Vedenie spoločnosti </w:t>
      </w:r>
    </w:p>
    <w:p w14:paraId="5600EA26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C2396A2" w14:textId="77777777" w:rsidR="00FD7723" w:rsidRPr="00036F07" w:rsidRDefault="00147DF5" w:rsidP="00FD77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>Štefan Bubica</w:t>
      </w:r>
      <w:r w:rsidR="00FD7723" w:rsidRPr="00036F07">
        <w:rPr>
          <w:rFonts w:ascii="Times New Roman" w:hAnsi="Times New Roman" w:cs="Times New Roman"/>
          <w:sz w:val="24"/>
          <w:szCs w:val="24"/>
        </w:rPr>
        <w:t xml:space="preserve"> – konateľ spoločnosti.</w:t>
      </w:r>
    </w:p>
    <w:p w14:paraId="7C56B517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56E3775" w14:textId="77777777" w:rsidR="00FD7723" w:rsidRPr="00036F07" w:rsidRDefault="00FD7723" w:rsidP="00FD7723">
      <w:pPr>
        <w:pStyle w:val="Nadpis1"/>
        <w:spacing w:line="276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036F07">
        <w:rPr>
          <w:rFonts w:ascii="Times New Roman" w:hAnsi="Times New Roman" w:cs="Times New Roman"/>
          <w:b/>
          <w:color w:val="auto"/>
          <w:sz w:val="28"/>
          <w:szCs w:val="28"/>
        </w:rPr>
        <w:t xml:space="preserve">5. Majetková účasť </w:t>
      </w:r>
    </w:p>
    <w:p w14:paraId="10523FF9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E6CFD56" w14:textId="77777777" w:rsidR="00DC28C4" w:rsidRPr="00036F07" w:rsidRDefault="00FD7723" w:rsidP="00B657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 xml:space="preserve">Základné imanie spoločnosti je vložené z peňažného vkladu jediného spoločníčka, ktorým je </w:t>
      </w:r>
      <w:r w:rsidR="00147DF5" w:rsidRPr="00036F07">
        <w:rPr>
          <w:rFonts w:ascii="Times New Roman" w:hAnsi="Times New Roman" w:cs="Times New Roman"/>
          <w:sz w:val="24"/>
          <w:szCs w:val="24"/>
        </w:rPr>
        <w:t>Štefan Bubica</w:t>
      </w:r>
      <w:r w:rsidRPr="00036F07">
        <w:rPr>
          <w:rFonts w:ascii="Times New Roman" w:hAnsi="Times New Roman" w:cs="Times New Roman"/>
          <w:sz w:val="24"/>
          <w:szCs w:val="24"/>
        </w:rPr>
        <w:t xml:space="preserve">, a to vo výške </w:t>
      </w:r>
      <w:r w:rsidR="00147DF5" w:rsidRPr="00036F07">
        <w:rPr>
          <w:rFonts w:ascii="Times New Roman" w:hAnsi="Times New Roman" w:cs="Times New Roman"/>
          <w:sz w:val="24"/>
          <w:szCs w:val="24"/>
        </w:rPr>
        <w:t>1</w:t>
      </w:r>
      <w:r w:rsidRPr="00036F07">
        <w:rPr>
          <w:rFonts w:ascii="Times New Roman" w:hAnsi="Times New Roman" w:cs="Times New Roman"/>
          <w:sz w:val="24"/>
          <w:szCs w:val="24"/>
        </w:rPr>
        <w:t xml:space="preserve">5 000 €. </w:t>
      </w:r>
    </w:p>
    <w:p w14:paraId="763FA9D3" w14:textId="77777777" w:rsidR="00FD7723" w:rsidRPr="00036F07" w:rsidRDefault="00FD7723" w:rsidP="00B6571C">
      <w:pPr>
        <w:pStyle w:val="Nadpis1"/>
        <w:spacing w:line="276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036F07">
        <w:rPr>
          <w:rFonts w:ascii="Times New Roman" w:hAnsi="Times New Roman" w:cs="Times New Roman"/>
          <w:b/>
          <w:color w:val="auto"/>
          <w:sz w:val="28"/>
          <w:szCs w:val="28"/>
        </w:rPr>
        <w:t xml:space="preserve">6. Počet zamestnancov </w:t>
      </w:r>
    </w:p>
    <w:p w14:paraId="0362FED7" w14:textId="77777777" w:rsidR="00FD7723" w:rsidRPr="00036F07" w:rsidRDefault="00FD7723" w:rsidP="00B6571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7D722E6" w14:textId="102BE685" w:rsidR="00501D54" w:rsidRPr="00036F07" w:rsidRDefault="00FD7723" w:rsidP="00B6571C">
      <w:pPr>
        <w:spacing w:after="0"/>
        <w:jc w:val="both"/>
        <w:rPr>
          <w:rFonts w:ascii="Times New Roman" w:hAnsi="Times New Roman" w:cs="Times New Roman"/>
          <w:sz w:val="24"/>
          <w:szCs w:val="24"/>
          <w:highlight w:val="cyan"/>
        </w:rPr>
      </w:pPr>
      <w:r w:rsidRPr="00036F07">
        <w:rPr>
          <w:rFonts w:ascii="Times New Roman" w:hAnsi="Times New Roman" w:cs="Times New Roman"/>
          <w:sz w:val="24"/>
          <w:szCs w:val="24"/>
        </w:rPr>
        <w:t>K 31. 12. 202</w:t>
      </w:r>
      <w:r w:rsidR="00D500FD" w:rsidRPr="00036F07">
        <w:rPr>
          <w:rFonts w:ascii="Times New Roman" w:hAnsi="Times New Roman" w:cs="Times New Roman"/>
          <w:sz w:val="24"/>
          <w:szCs w:val="24"/>
        </w:rPr>
        <w:t>4</w:t>
      </w:r>
      <w:r w:rsidRPr="00036F07">
        <w:rPr>
          <w:rFonts w:ascii="Times New Roman" w:hAnsi="Times New Roman" w:cs="Times New Roman"/>
          <w:sz w:val="24"/>
          <w:szCs w:val="24"/>
        </w:rPr>
        <w:t xml:space="preserve"> bol počet zamestnancov </w:t>
      </w:r>
      <w:r w:rsidR="000258B0" w:rsidRPr="00036F07">
        <w:rPr>
          <w:rFonts w:ascii="Times New Roman" w:hAnsi="Times New Roman" w:cs="Times New Roman"/>
          <w:sz w:val="24"/>
          <w:szCs w:val="24"/>
        </w:rPr>
        <w:t>33</w:t>
      </w:r>
      <w:r w:rsidR="00AC094C" w:rsidRPr="00036F07">
        <w:rPr>
          <w:rFonts w:ascii="Times New Roman" w:hAnsi="Times New Roman" w:cs="Times New Roman"/>
          <w:sz w:val="24"/>
          <w:szCs w:val="24"/>
        </w:rPr>
        <w:t>, z</w:t>
      </w:r>
      <w:r w:rsidR="00501D54" w:rsidRPr="00036F07">
        <w:rPr>
          <w:rFonts w:ascii="Times New Roman" w:hAnsi="Times New Roman" w:cs="Times New Roman"/>
          <w:sz w:val="24"/>
          <w:szCs w:val="24"/>
        </w:rPr>
        <w:t xml:space="preserve"> ktorých </w:t>
      </w:r>
      <w:r w:rsidR="000258B0" w:rsidRPr="00036F07">
        <w:rPr>
          <w:rFonts w:ascii="Times New Roman" w:hAnsi="Times New Roman" w:cs="Times New Roman"/>
          <w:sz w:val="24"/>
          <w:szCs w:val="24"/>
        </w:rPr>
        <w:t>21</w:t>
      </w:r>
      <w:r w:rsidR="00501D54" w:rsidRPr="00036F07">
        <w:rPr>
          <w:rFonts w:ascii="Times New Roman" w:hAnsi="Times New Roman" w:cs="Times New Roman"/>
          <w:sz w:val="24"/>
          <w:szCs w:val="24"/>
        </w:rPr>
        <w:t xml:space="preserve"> zamestnanc</w:t>
      </w:r>
      <w:r w:rsidR="004A0327" w:rsidRPr="00036F07">
        <w:rPr>
          <w:rFonts w:ascii="Times New Roman" w:hAnsi="Times New Roman" w:cs="Times New Roman"/>
          <w:sz w:val="24"/>
          <w:szCs w:val="24"/>
        </w:rPr>
        <w:t>ov</w:t>
      </w:r>
      <w:r w:rsidR="00501D54" w:rsidRPr="00036F07">
        <w:rPr>
          <w:rFonts w:ascii="Times New Roman" w:hAnsi="Times New Roman" w:cs="Times New Roman"/>
          <w:sz w:val="24"/>
          <w:szCs w:val="24"/>
        </w:rPr>
        <w:t xml:space="preserve"> bol</w:t>
      </w:r>
      <w:r w:rsidR="004A0327" w:rsidRPr="00036F07">
        <w:rPr>
          <w:rFonts w:ascii="Times New Roman" w:hAnsi="Times New Roman" w:cs="Times New Roman"/>
          <w:sz w:val="24"/>
          <w:szCs w:val="24"/>
        </w:rPr>
        <w:t>o</w:t>
      </w:r>
      <w:r w:rsidR="00AC094C" w:rsidRPr="00036F07">
        <w:rPr>
          <w:rFonts w:ascii="Times New Roman" w:hAnsi="Times New Roman" w:cs="Times New Roman"/>
          <w:sz w:val="24"/>
          <w:szCs w:val="24"/>
        </w:rPr>
        <w:t xml:space="preserve"> zdravotne znevýhodnen</w:t>
      </w:r>
      <w:r w:rsidR="004A0327" w:rsidRPr="00036F07">
        <w:rPr>
          <w:rFonts w:ascii="Times New Roman" w:hAnsi="Times New Roman" w:cs="Times New Roman"/>
          <w:sz w:val="24"/>
          <w:szCs w:val="24"/>
        </w:rPr>
        <w:t>ých</w:t>
      </w:r>
      <w:r w:rsidR="00AC094C" w:rsidRPr="00036F07">
        <w:rPr>
          <w:rFonts w:ascii="Times New Roman" w:hAnsi="Times New Roman" w:cs="Times New Roman"/>
          <w:sz w:val="24"/>
          <w:szCs w:val="24"/>
        </w:rPr>
        <w:t xml:space="preserve">. </w:t>
      </w:r>
      <w:r w:rsidR="004A0327" w:rsidRPr="00036F07">
        <w:rPr>
          <w:rFonts w:ascii="Times New Roman" w:hAnsi="Times New Roman" w:cs="Times New Roman"/>
          <w:sz w:val="24"/>
          <w:szCs w:val="24"/>
        </w:rPr>
        <w:t>15-ti</w:t>
      </w:r>
      <w:r w:rsidR="00501D54" w:rsidRPr="00036F07">
        <w:rPr>
          <w:rFonts w:ascii="Times New Roman" w:hAnsi="Times New Roman" w:cs="Times New Roman"/>
          <w:sz w:val="24"/>
          <w:szCs w:val="24"/>
        </w:rPr>
        <w:t xml:space="preserve"> zamestnanci v danom období boli</w:t>
      </w:r>
      <w:r w:rsidR="001E0899" w:rsidRPr="00036F07">
        <w:rPr>
          <w:rFonts w:ascii="Times New Roman" w:hAnsi="Times New Roman" w:cs="Times New Roman"/>
          <w:sz w:val="24"/>
          <w:szCs w:val="24"/>
        </w:rPr>
        <w:t xml:space="preserve"> znevýhodnení podľa § 2, ods. 5, </w:t>
      </w:r>
      <w:r w:rsidR="004A0327" w:rsidRPr="00036F07">
        <w:rPr>
          <w:rFonts w:ascii="Times New Roman" w:hAnsi="Times New Roman" w:cs="Times New Roman"/>
          <w:sz w:val="24"/>
          <w:szCs w:val="24"/>
        </w:rPr>
        <w:t>písm</w:t>
      </w:r>
      <w:r w:rsidR="000258B0" w:rsidRPr="00036F07">
        <w:rPr>
          <w:rFonts w:ascii="Times New Roman" w:hAnsi="Times New Roman" w:cs="Times New Roman"/>
          <w:sz w:val="24"/>
          <w:szCs w:val="24"/>
        </w:rPr>
        <w:t>.</w:t>
      </w:r>
      <w:r w:rsidR="001E0899" w:rsidRPr="00036F07">
        <w:rPr>
          <w:rFonts w:ascii="Times New Roman" w:hAnsi="Times New Roman" w:cs="Times New Roman"/>
          <w:sz w:val="24"/>
          <w:szCs w:val="24"/>
        </w:rPr>
        <w:t xml:space="preserve"> b)</w:t>
      </w:r>
      <w:r w:rsidR="004A0327" w:rsidRPr="00036F07">
        <w:rPr>
          <w:rFonts w:ascii="Times New Roman" w:hAnsi="Times New Roman" w:cs="Times New Roman"/>
          <w:sz w:val="24"/>
          <w:szCs w:val="24"/>
        </w:rPr>
        <w:t>, bod</w:t>
      </w:r>
      <w:r w:rsidR="001E0899" w:rsidRPr="00036F07">
        <w:rPr>
          <w:rFonts w:ascii="Times New Roman" w:hAnsi="Times New Roman" w:cs="Times New Roman"/>
          <w:sz w:val="24"/>
          <w:szCs w:val="24"/>
        </w:rPr>
        <w:t xml:space="preserve"> 1, </w:t>
      </w:r>
      <w:r w:rsidR="00676CB7" w:rsidRPr="00036F07">
        <w:rPr>
          <w:rFonts w:ascii="Times New Roman" w:hAnsi="Times New Roman" w:cs="Times New Roman"/>
          <w:sz w:val="24"/>
          <w:szCs w:val="24"/>
        </w:rPr>
        <w:t>1 zamestnanec</w:t>
      </w:r>
      <w:r w:rsidR="004A0327" w:rsidRPr="00036F07">
        <w:rPr>
          <w:rFonts w:ascii="Times New Roman" w:hAnsi="Times New Roman" w:cs="Times New Roman"/>
          <w:sz w:val="24"/>
          <w:szCs w:val="24"/>
        </w:rPr>
        <w:t xml:space="preserve"> podľa</w:t>
      </w:r>
      <w:r w:rsidR="00676CB7" w:rsidRPr="00036F07">
        <w:rPr>
          <w:rFonts w:ascii="Times New Roman" w:hAnsi="Times New Roman" w:cs="Times New Roman"/>
          <w:sz w:val="24"/>
          <w:szCs w:val="24"/>
        </w:rPr>
        <w:t xml:space="preserve"> § 2, ods. 5, </w:t>
      </w:r>
      <w:r w:rsidR="004A0327" w:rsidRPr="00036F07">
        <w:rPr>
          <w:rFonts w:ascii="Times New Roman" w:hAnsi="Times New Roman" w:cs="Times New Roman"/>
          <w:sz w:val="24"/>
          <w:szCs w:val="24"/>
        </w:rPr>
        <w:t>písm</w:t>
      </w:r>
      <w:r w:rsidR="000258B0" w:rsidRPr="00036F07">
        <w:rPr>
          <w:rFonts w:ascii="Times New Roman" w:hAnsi="Times New Roman" w:cs="Times New Roman"/>
          <w:sz w:val="24"/>
          <w:szCs w:val="24"/>
        </w:rPr>
        <w:t>.</w:t>
      </w:r>
      <w:r w:rsidR="00676CB7" w:rsidRPr="00036F07">
        <w:rPr>
          <w:rFonts w:ascii="Times New Roman" w:hAnsi="Times New Roman" w:cs="Times New Roman"/>
          <w:sz w:val="24"/>
          <w:szCs w:val="24"/>
        </w:rPr>
        <w:t xml:space="preserve"> a)</w:t>
      </w:r>
      <w:r w:rsidR="004A0327" w:rsidRPr="00036F07">
        <w:rPr>
          <w:rFonts w:ascii="Times New Roman" w:hAnsi="Times New Roman" w:cs="Times New Roman"/>
          <w:sz w:val="24"/>
          <w:szCs w:val="24"/>
        </w:rPr>
        <w:t>, bod</w:t>
      </w:r>
      <w:r w:rsidR="00676CB7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="004A0327" w:rsidRPr="00036F07">
        <w:rPr>
          <w:rFonts w:ascii="Times New Roman" w:hAnsi="Times New Roman" w:cs="Times New Roman"/>
          <w:sz w:val="24"/>
          <w:szCs w:val="24"/>
        </w:rPr>
        <w:t>7</w:t>
      </w:r>
      <w:r w:rsidR="00676CB7" w:rsidRPr="00036F07">
        <w:rPr>
          <w:rFonts w:ascii="Times New Roman" w:hAnsi="Times New Roman" w:cs="Times New Roman"/>
          <w:sz w:val="24"/>
          <w:szCs w:val="24"/>
        </w:rPr>
        <w:t xml:space="preserve"> a </w:t>
      </w:r>
      <w:r w:rsidR="00501D54" w:rsidRPr="00036F07">
        <w:rPr>
          <w:rFonts w:ascii="Times New Roman" w:hAnsi="Times New Roman" w:cs="Times New Roman"/>
          <w:sz w:val="24"/>
          <w:szCs w:val="24"/>
        </w:rPr>
        <w:t xml:space="preserve">všetci </w:t>
      </w:r>
      <w:r w:rsidR="001E0899" w:rsidRPr="00036F07">
        <w:rPr>
          <w:rFonts w:ascii="Times New Roman" w:hAnsi="Times New Roman" w:cs="Times New Roman"/>
          <w:sz w:val="24"/>
          <w:szCs w:val="24"/>
        </w:rPr>
        <w:t>o</w:t>
      </w:r>
      <w:r w:rsidR="00501D54" w:rsidRPr="00036F07">
        <w:rPr>
          <w:rFonts w:ascii="Times New Roman" w:hAnsi="Times New Roman" w:cs="Times New Roman"/>
          <w:sz w:val="24"/>
          <w:szCs w:val="24"/>
        </w:rPr>
        <w:t>statní</w:t>
      </w:r>
      <w:r w:rsidR="004A0327" w:rsidRPr="00036F07">
        <w:rPr>
          <w:rFonts w:ascii="Times New Roman" w:hAnsi="Times New Roman" w:cs="Times New Roman"/>
          <w:sz w:val="24"/>
          <w:szCs w:val="24"/>
        </w:rPr>
        <w:t xml:space="preserve"> (</w:t>
      </w:r>
      <w:r w:rsidR="000258B0" w:rsidRPr="00036F07">
        <w:rPr>
          <w:rFonts w:ascii="Times New Roman" w:hAnsi="Times New Roman" w:cs="Times New Roman"/>
          <w:sz w:val="24"/>
          <w:szCs w:val="24"/>
        </w:rPr>
        <w:t>5</w:t>
      </w:r>
      <w:r w:rsidR="004A0327" w:rsidRPr="00036F07">
        <w:rPr>
          <w:rFonts w:ascii="Times New Roman" w:hAnsi="Times New Roman" w:cs="Times New Roman"/>
          <w:sz w:val="24"/>
          <w:szCs w:val="24"/>
        </w:rPr>
        <w:t xml:space="preserve"> zamestnanci) boli</w:t>
      </w:r>
      <w:r w:rsidR="00501D54" w:rsidRPr="00036F07">
        <w:rPr>
          <w:rFonts w:ascii="Times New Roman" w:hAnsi="Times New Roman" w:cs="Times New Roman"/>
          <w:sz w:val="24"/>
          <w:szCs w:val="24"/>
        </w:rPr>
        <w:t xml:space="preserve"> zdravotne znevýhodnení boli</w:t>
      </w:r>
      <w:r w:rsidR="001E0899" w:rsidRPr="00036F07">
        <w:rPr>
          <w:rFonts w:ascii="Times New Roman" w:hAnsi="Times New Roman" w:cs="Times New Roman"/>
          <w:sz w:val="24"/>
          <w:szCs w:val="24"/>
        </w:rPr>
        <w:t xml:space="preserve"> podľa § 2, ods. 5</w:t>
      </w:r>
      <w:r w:rsidR="004A0327" w:rsidRPr="00036F07">
        <w:rPr>
          <w:rFonts w:ascii="Times New Roman" w:hAnsi="Times New Roman" w:cs="Times New Roman"/>
          <w:sz w:val="24"/>
          <w:szCs w:val="24"/>
        </w:rPr>
        <w:t>, písm</w:t>
      </w:r>
      <w:r w:rsidR="000258B0" w:rsidRPr="00036F07">
        <w:rPr>
          <w:rFonts w:ascii="Times New Roman" w:hAnsi="Times New Roman" w:cs="Times New Roman"/>
          <w:sz w:val="24"/>
          <w:szCs w:val="24"/>
        </w:rPr>
        <w:t>.</w:t>
      </w:r>
      <w:r w:rsidR="001E0899" w:rsidRPr="00036F07">
        <w:rPr>
          <w:rFonts w:ascii="Times New Roman" w:hAnsi="Times New Roman" w:cs="Times New Roman"/>
          <w:sz w:val="24"/>
          <w:szCs w:val="24"/>
        </w:rPr>
        <w:t xml:space="preserve"> b)</w:t>
      </w:r>
      <w:r w:rsidR="004A0327" w:rsidRPr="00036F07">
        <w:rPr>
          <w:rFonts w:ascii="Times New Roman" w:hAnsi="Times New Roman" w:cs="Times New Roman"/>
          <w:sz w:val="24"/>
          <w:szCs w:val="24"/>
        </w:rPr>
        <w:t>, bod</w:t>
      </w:r>
      <w:r w:rsidR="001E0899" w:rsidRPr="00036F07">
        <w:rPr>
          <w:rFonts w:ascii="Times New Roman" w:hAnsi="Times New Roman" w:cs="Times New Roman"/>
          <w:sz w:val="24"/>
          <w:szCs w:val="24"/>
        </w:rPr>
        <w:t xml:space="preserve"> 2.</w:t>
      </w:r>
    </w:p>
    <w:p w14:paraId="63628C26" w14:textId="23060FD0" w:rsidR="00E33026" w:rsidRPr="00036F07" w:rsidRDefault="00AC094C" w:rsidP="00B6571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 xml:space="preserve">Percentá </w:t>
      </w:r>
      <w:proofErr w:type="spellStart"/>
      <w:r w:rsidRPr="00036F07">
        <w:rPr>
          <w:rFonts w:ascii="Times New Roman" w:hAnsi="Times New Roman" w:cs="Times New Roman"/>
          <w:sz w:val="24"/>
          <w:szCs w:val="24"/>
        </w:rPr>
        <w:t>ZnO</w:t>
      </w:r>
      <w:proofErr w:type="spellEnd"/>
      <w:r w:rsidRPr="00036F07">
        <w:rPr>
          <w:rFonts w:ascii="Times New Roman" w:hAnsi="Times New Roman" w:cs="Times New Roman"/>
          <w:sz w:val="24"/>
          <w:szCs w:val="24"/>
        </w:rPr>
        <w:t xml:space="preserve"> je </w:t>
      </w:r>
      <w:r w:rsidR="004A0327" w:rsidRPr="00036F07">
        <w:rPr>
          <w:rFonts w:ascii="Times New Roman" w:hAnsi="Times New Roman" w:cs="Times New Roman"/>
          <w:sz w:val="24"/>
          <w:szCs w:val="24"/>
        </w:rPr>
        <w:t>63,64</w:t>
      </w:r>
      <w:r w:rsidRPr="00036F07">
        <w:rPr>
          <w:rFonts w:ascii="Times New Roman" w:hAnsi="Times New Roman" w:cs="Times New Roman"/>
          <w:sz w:val="24"/>
          <w:szCs w:val="24"/>
        </w:rPr>
        <w:t xml:space="preserve"> % a </w:t>
      </w:r>
      <w:proofErr w:type="spellStart"/>
      <w:r w:rsidRPr="00036F07">
        <w:rPr>
          <w:rFonts w:ascii="Times New Roman" w:hAnsi="Times New Roman" w:cs="Times New Roman"/>
          <w:sz w:val="24"/>
          <w:szCs w:val="24"/>
        </w:rPr>
        <w:t>ZrO</w:t>
      </w:r>
      <w:proofErr w:type="spellEnd"/>
      <w:r w:rsidRPr="00036F07">
        <w:rPr>
          <w:rFonts w:ascii="Times New Roman" w:hAnsi="Times New Roman" w:cs="Times New Roman"/>
          <w:sz w:val="24"/>
          <w:szCs w:val="24"/>
        </w:rPr>
        <w:t xml:space="preserve"> je 0 %.</w:t>
      </w:r>
    </w:p>
    <w:p w14:paraId="56A7694B" w14:textId="77777777" w:rsidR="00012035" w:rsidRPr="00036F07" w:rsidRDefault="00012035" w:rsidP="00505DD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F7F33C4" w14:textId="77777777" w:rsidR="00BA1FF2" w:rsidRPr="00036F07" w:rsidRDefault="00012035" w:rsidP="00505DD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>Tabuľka: Vývoj zamestnávania znevýhodnených a / alebo zraniteľných osôb</w:t>
      </w:r>
      <w:r w:rsidR="00B0434A" w:rsidRPr="00036F0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DF1D804" w14:textId="77777777" w:rsidR="00E33026" w:rsidRPr="00036F07" w:rsidRDefault="00E33026" w:rsidP="00505DD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892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2693"/>
        <w:gridCol w:w="2410"/>
        <w:gridCol w:w="1276"/>
        <w:gridCol w:w="1134"/>
      </w:tblGrid>
      <w:tr w:rsidR="00E33026" w:rsidRPr="00036F07" w14:paraId="007674DB" w14:textId="77777777" w:rsidTr="00B61BDB">
        <w:trPr>
          <w:trHeight w:val="300"/>
          <w:jc w:val="center"/>
        </w:trPr>
        <w:tc>
          <w:tcPr>
            <w:tcW w:w="65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4F81BD" w:themeFill="accent1"/>
            <w:noWrap/>
            <w:vAlign w:val="center"/>
            <w:hideMark/>
          </w:tcPr>
          <w:p w14:paraId="41F90E5C" w14:textId="77777777" w:rsidR="00E33026" w:rsidRPr="00036F07" w:rsidRDefault="00E33026" w:rsidP="008778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Rozvoj a spolupráca s. r. o</w:t>
            </w:r>
            <w:r w:rsidR="00877869" w:rsidRPr="00036F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center"/>
            <w:hideMark/>
          </w:tcPr>
          <w:p w14:paraId="0AA8B179" w14:textId="77777777" w:rsidR="00E33026" w:rsidRPr="00036F07" w:rsidRDefault="00E33026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%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center"/>
            <w:hideMark/>
          </w:tcPr>
          <w:p w14:paraId="04AD1E77" w14:textId="77777777" w:rsidR="00E33026" w:rsidRPr="00036F07" w:rsidRDefault="00E33026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Rok</w:t>
            </w:r>
          </w:p>
        </w:tc>
      </w:tr>
      <w:tr w:rsidR="00E33026" w:rsidRPr="00036F07" w14:paraId="16A163B0" w14:textId="77777777" w:rsidTr="00B61BDB">
        <w:trPr>
          <w:trHeight w:val="30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center"/>
            <w:hideMark/>
          </w:tcPr>
          <w:p w14:paraId="5B6D9CD2" w14:textId="77777777" w:rsidR="00E33026" w:rsidRPr="00036F07" w:rsidRDefault="00E33026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Mesiac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center"/>
            <w:hideMark/>
          </w:tcPr>
          <w:p w14:paraId="17260507" w14:textId="77777777" w:rsidR="00E33026" w:rsidRPr="00036F07" w:rsidRDefault="00E33026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 zamestnancov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center"/>
            <w:hideMark/>
          </w:tcPr>
          <w:p w14:paraId="289B893A" w14:textId="77777777" w:rsidR="00E33026" w:rsidRPr="00036F07" w:rsidRDefault="00E33026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 znevýhodnených</w:t>
            </w: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71EC4BEF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112A162D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E33026" w:rsidRPr="00036F07" w14:paraId="65EFCAD4" w14:textId="77777777" w:rsidTr="004A0327">
        <w:trPr>
          <w:trHeight w:val="30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A1846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Január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021E42" w14:textId="5B8FB386" w:rsidR="00E33026" w:rsidRPr="00036F07" w:rsidRDefault="004A0327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4F81DF" w14:textId="0E7D742E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363530" w14:textId="7E4563DA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50,00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A31881" w14:textId="09F860AE" w:rsidR="00E33026" w:rsidRPr="00036F07" w:rsidRDefault="00E33026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202</w:t>
            </w:r>
            <w:r w:rsidR="00D500FD"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</w:t>
            </w:r>
          </w:p>
        </w:tc>
      </w:tr>
      <w:tr w:rsidR="00E33026" w:rsidRPr="00036F07" w14:paraId="7D0F965D" w14:textId="77777777" w:rsidTr="004A0327">
        <w:trPr>
          <w:trHeight w:val="30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5092C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Február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7DB4E0" w14:textId="6487BCE8" w:rsidR="00E33026" w:rsidRPr="00036F07" w:rsidRDefault="004A0327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90D1B1" w14:textId="6395FE3D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C91E62" w14:textId="29963DBE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55,00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9F8073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E33026" w:rsidRPr="00036F07" w14:paraId="7DCE8637" w14:textId="77777777" w:rsidTr="004A0327">
        <w:trPr>
          <w:trHeight w:val="30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85EC7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Marec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28CED7" w14:textId="754A57C4" w:rsidR="00E33026" w:rsidRPr="00036F07" w:rsidRDefault="004A0327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93B9B7" w14:textId="283EA0B0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487062" w14:textId="274574CD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55,00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0C1D58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E33026" w:rsidRPr="00036F07" w14:paraId="50C27374" w14:textId="77777777" w:rsidTr="004A0327">
        <w:trPr>
          <w:trHeight w:val="30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FF698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Apríl</w:t>
            </w:r>
            <w:r w:rsidR="009A438E"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A426EB" w14:textId="2653D82F" w:rsidR="00E33026" w:rsidRPr="00036F07" w:rsidRDefault="004A0327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75EF65" w14:textId="7BF32997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6DD05B" w14:textId="52FB7A68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55,00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DF04A8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E33026" w:rsidRPr="00036F07" w14:paraId="037AE8D0" w14:textId="77777777" w:rsidTr="004A0327">
        <w:trPr>
          <w:trHeight w:val="30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3FB7C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Máj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63B5CA" w14:textId="06C8A5A6" w:rsidR="00E33026" w:rsidRPr="00036F07" w:rsidRDefault="004A0327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41D5E2" w14:textId="2B84A853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B70E39" w14:textId="41A9FF6C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57,89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A999B8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E33026" w:rsidRPr="00036F07" w14:paraId="29362F0F" w14:textId="77777777" w:rsidTr="004A0327">
        <w:trPr>
          <w:trHeight w:val="30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2132F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Jún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E6BE94" w14:textId="19F295DE" w:rsidR="00E33026" w:rsidRPr="00036F07" w:rsidRDefault="004A0327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29F8B3" w14:textId="238E5B4E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36C910" w14:textId="4CD45746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57,89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CC4315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E33026" w:rsidRPr="00036F07" w14:paraId="001828B9" w14:textId="77777777" w:rsidTr="004A0327">
        <w:trPr>
          <w:trHeight w:val="30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80F4B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Júl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2F769B" w14:textId="73260E9A" w:rsidR="00E33026" w:rsidRPr="00036F07" w:rsidRDefault="004A0327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E5E14A" w14:textId="7F79D002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00AA93" w14:textId="416D6FF7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57,89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9CA94F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E33026" w:rsidRPr="00036F07" w14:paraId="55606F2A" w14:textId="77777777" w:rsidTr="004A0327">
        <w:trPr>
          <w:trHeight w:val="30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EFFB3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August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043C3D" w14:textId="41913144" w:rsidR="00E33026" w:rsidRPr="00036F07" w:rsidRDefault="004A0327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87B8D8" w14:textId="1E30C03F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CAF149" w14:textId="1A5B2251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60,00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976DEA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E33026" w:rsidRPr="00036F07" w14:paraId="2A0A5E03" w14:textId="77777777" w:rsidTr="004A0327">
        <w:trPr>
          <w:trHeight w:val="30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59132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September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F01D6E" w14:textId="220230EA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A5DEF3" w14:textId="3008787D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66EFE3" w14:textId="213B38DB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60,87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0DA89C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E33026" w:rsidRPr="00036F07" w14:paraId="01AC6FCE" w14:textId="77777777" w:rsidTr="004A0327">
        <w:trPr>
          <w:trHeight w:val="30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55DCC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Október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AC4A9B" w14:textId="37FAB9B4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B6DA93" w14:textId="247E86D7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EC1111" w14:textId="219A83FD" w:rsidR="00D21C5D" w:rsidRPr="00036F07" w:rsidRDefault="00D21C5D" w:rsidP="00D21C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65,38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57A6F3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E33026" w:rsidRPr="00036F07" w14:paraId="1F6014AF" w14:textId="77777777" w:rsidTr="004A0327">
        <w:trPr>
          <w:trHeight w:val="30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9D5CD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November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9BFA81" w14:textId="78E4DEDE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E62053" w14:textId="30033625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72D47D" w14:textId="19004AFA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64,29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B4E8C10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E33026" w:rsidRPr="00036F07" w14:paraId="0DEC5D02" w14:textId="77777777" w:rsidTr="004A0327">
        <w:trPr>
          <w:trHeight w:val="300"/>
          <w:jc w:val="center"/>
        </w:trPr>
        <w:tc>
          <w:tcPr>
            <w:tcW w:w="14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6535E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December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B9162A" w14:textId="74A94EF1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941B00" w14:textId="07D9EAD0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DCD5B8" w14:textId="64FF670D" w:rsidR="00E33026" w:rsidRPr="00036F07" w:rsidRDefault="00D21C5D" w:rsidP="00320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36F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63,64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FFE476" w14:textId="77777777" w:rsidR="00E33026" w:rsidRPr="00036F07" w:rsidRDefault="00E33026" w:rsidP="0032065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</w:tbl>
    <w:p w14:paraId="3FB8DCE9" w14:textId="77777777" w:rsidR="00E33026" w:rsidRPr="00036F07" w:rsidRDefault="00E33026" w:rsidP="00505DD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1FF9F8D" w14:textId="57F61E8B" w:rsidR="00E33026" w:rsidRPr="00036F07" w:rsidRDefault="00E33026" w:rsidP="00E3302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 xml:space="preserve">* </w:t>
      </w:r>
      <w:r w:rsidR="000F37BF" w:rsidRPr="00036F07">
        <w:rPr>
          <w:rFonts w:ascii="Times New Roman" w:hAnsi="Times New Roman" w:cs="Times New Roman"/>
          <w:sz w:val="24"/>
          <w:szCs w:val="24"/>
        </w:rPr>
        <w:t>vrátane</w:t>
      </w:r>
      <w:r w:rsidRPr="00036F07">
        <w:rPr>
          <w:rFonts w:ascii="Times New Roman" w:hAnsi="Times New Roman" w:cs="Times New Roman"/>
          <w:sz w:val="24"/>
          <w:szCs w:val="24"/>
        </w:rPr>
        <w:t xml:space="preserve"> jednej zamestnankyne</w:t>
      </w:r>
      <w:r w:rsidR="000F37BF" w:rsidRPr="00036F07">
        <w:rPr>
          <w:rFonts w:ascii="Times New Roman" w:hAnsi="Times New Roman" w:cs="Times New Roman"/>
          <w:sz w:val="24"/>
          <w:szCs w:val="24"/>
        </w:rPr>
        <w:t>, ktorá bola</w:t>
      </w:r>
      <w:r w:rsidRPr="00036F07">
        <w:rPr>
          <w:rFonts w:ascii="Times New Roman" w:hAnsi="Times New Roman" w:cs="Times New Roman"/>
          <w:sz w:val="24"/>
          <w:szCs w:val="24"/>
        </w:rPr>
        <w:t xml:space="preserve"> od 26. 4. 2022 je na MD</w:t>
      </w:r>
      <w:r w:rsidR="00D21C5D" w:rsidRPr="00036F07">
        <w:rPr>
          <w:rFonts w:ascii="Times New Roman" w:hAnsi="Times New Roman" w:cs="Times New Roman"/>
          <w:sz w:val="24"/>
          <w:szCs w:val="24"/>
        </w:rPr>
        <w:t>, resp. RD</w:t>
      </w:r>
      <w:r w:rsidR="009A438E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Pr="00036F07">
        <w:rPr>
          <w:rFonts w:ascii="Times New Roman" w:hAnsi="Times New Roman" w:cs="Times New Roman"/>
          <w:sz w:val="24"/>
          <w:szCs w:val="24"/>
        </w:rPr>
        <w:t>vrátane</w:t>
      </w:r>
    </w:p>
    <w:p w14:paraId="6165C61F" w14:textId="77777777" w:rsidR="005526E3" w:rsidRPr="00036F07" w:rsidRDefault="005526E3" w:rsidP="00E3302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698B3F2" w14:textId="77777777" w:rsidR="00A136D7" w:rsidRPr="00036F07" w:rsidRDefault="00FD7723" w:rsidP="00DA6CA9">
      <w:pPr>
        <w:pStyle w:val="Nadpis1"/>
        <w:spacing w:line="360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036F07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>7. Poradný výbor podniku</w:t>
      </w:r>
    </w:p>
    <w:p w14:paraId="1B3C2EF2" w14:textId="77777777" w:rsidR="00F8789D" w:rsidRPr="00036F07" w:rsidRDefault="00F8789D" w:rsidP="0011040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 xml:space="preserve">Spoločnosť má vymenovaný poradný výbor s počtom troch členov. </w:t>
      </w:r>
      <w:r w:rsidR="00932A71" w:rsidRPr="00036F07">
        <w:rPr>
          <w:rFonts w:ascii="Times New Roman" w:hAnsi="Times New Roman" w:cs="Times New Roman"/>
          <w:sz w:val="24"/>
          <w:szCs w:val="24"/>
        </w:rPr>
        <w:t>Členovia poradného výboru boli zvolení na základe výsledku v doplňujúcich demokratických voľbách, ktoré sa uskutočnili dňa</w:t>
      </w:r>
      <w:r w:rsidR="00661C25" w:rsidRPr="00036F07">
        <w:rPr>
          <w:rFonts w:ascii="Times New Roman" w:hAnsi="Times New Roman" w:cs="Times New Roman"/>
          <w:sz w:val="24"/>
          <w:szCs w:val="24"/>
        </w:rPr>
        <w:t xml:space="preserve"> 13. 11. 2023</w:t>
      </w:r>
      <w:r w:rsidR="007F5F4A" w:rsidRPr="00036F07">
        <w:rPr>
          <w:rFonts w:ascii="Times New Roman" w:hAnsi="Times New Roman" w:cs="Times New Roman"/>
          <w:sz w:val="24"/>
          <w:szCs w:val="24"/>
        </w:rPr>
        <w:t>.</w:t>
      </w:r>
    </w:p>
    <w:p w14:paraId="6EE1C032" w14:textId="77777777" w:rsidR="000726BF" w:rsidRPr="00036F07" w:rsidRDefault="00F8789D" w:rsidP="0011040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>Má troch členov, v tomto zložení:</w:t>
      </w:r>
    </w:p>
    <w:p w14:paraId="6597268A" w14:textId="77777777" w:rsidR="000726BF" w:rsidRPr="00036F07" w:rsidRDefault="00661C25" w:rsidP="00110402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>Stanislav Milan</w:t>
      </w:r>
      <w:r w:rsidR="000726BF" w:rsidRPr="00036F07">
        <w:rPr>
          <w:rFonts w:ascii="Times New Roman" w:hAnsi="Times New Roman" w:cs="Times New Roman"/>
          <w:sz w:val="24"/>
          <w:szCs w:val="24"/>
        </w:rPr>
        <w:t xml:space="preserve">, člen poradného výboru, zvolený za predsedu poradného výboru, zamestnanec so zdravotným znevýhodnením </w:t>
      </w:r>
    </w:p>
    <w:p w14:paraId="72AE5705" w14:textId="77777777" w:rsidR="000726BF" w:rsidRPr="00036F07" w:rsidRDefault="000726BF" w:rsidP="00110402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>Vladimír Horváth, člen poradného výboru,</w:t>
      </w:r>
      <w:r w:rsidR="00E81782" w:rsidRPr="00036F07">
        <w:rPr>
          <w:rFonts w:ascii="Times New Roman" w:hAnsi="Times New Roman" w:cs="Times New Roman"/>
          <w:sz w:val="24"/>
          <w:szCs w:val="24"/>
        </w:rPr>
        <w:t xml:space="preserve"> zamestnanec</w:t>
      </w:r>
      <w:r w:rsidRPr="00036F07">
        <w:rPr>
          <w:rFonts w:ascii="Times New Roman" w:hAnsi="Times New Roman" w:cs="Times New Roman"/>
          <w:sz w:val="24"/>
          <w:szCs w:val="24"/>
        </w:rPr>
        <w:t xml:space="preserve"> zvolený za tajomníka poradného výboru</w:t>
      </w:r>
    </w:p>
    <w:p w14:paraId="254D4152" w14:textId="3BCEF329" w:rsidR="00E81782" w:rsidRPr="00036F07" w:rsidRDefault="000F37BF" w:rsidP="00110402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>Ján Vida</w:t>
      </w:r>
      <w:r w:rsidR="00E81782" w:rsidRPr="00036F07">
        <w:rPr>
          <w:rFonts w:ascii="Times New Roman" w:hAnsi="Times New Roman" w:cs="Times New Roman"/>
          <w:sz w:val="24"/>
          <w:szCs w:val="24"/>
        </w:rPr>
        <w:t>, člen poradného výboru, zamestnanec so zdravotným znevýhodnením</w:t>
      </w:r>
    </w:p>
    <w:p w14:paraId="1FCFACD9" w14:textId="77777777" w:rsidR="00BE6A6D" w:rsidRPr="00036F07" w:rsidRDefault="00BE6A6D" w:rsidP="0011040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D26D44C" w14:textId="1A90EFB8" w:rsidR="00FD7723" w:rsidRPr="00036F07" w:rsidRDefault="006C75E6" w:rsidP="0011040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>Spoločnosť má vypracovaný interný dokument pre poradný výbor.</w:t>
      </w:r>
    </w:p>
    <w:p w14:paraId="55AB7526" w14:textId="77777777" w:rsidR="00110402" w:rsidRPr="00036F07" w:rsidRDefault="00110402" w:rsidP="0011040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DBA114A" w14:textId="5E88D64B" w:rsidR="00110402" w:rsidRPr="00036F07" w:rsidRDefault="00110402" w:rsidP="0011040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>Hlavným cieľom registrovaného sociálneho podniku bolo prispievať k dosahovaniu pozitívneho sociálneho vplyvu poskytovaním prospešnej služby v oblasti zamestnanosti</w:t>
      </w:r>
      <w:r w:rsidR="008E43C7" w:rsidRPr="00036F07">
        <w:rPr>
          <w:rFonts w:ascii="Times New Roman" w:hAnsi="Times New Roman" w:cs="Times New Roman"/>
          <w:sz w:val="24"/>
          <w:szCs w:val="24"/>
        </w:rPr>
        <w:t>,</w:t>
      </w:r>
      <w:r w:rsidRPr="00036F07">
        <w:rPr>
          <w:rFonts w:ascii="Times New Roman" w:hAnsi="Times New Roman" w:cs="Times New Roman"/>
          <w:sz w:val="24"/>
          <w:szCs w:val="24"/>
        </w:rPr>
        <w:t xml:space="preserve"> a to zamestnávaním zraniteľných osôb a znevýhodnených osôb.</w:t>
      </w:r>
    </w:p>
    <w:p w14:paraId="6BB583E8" w14:textId="77777777" w:rsidR="00D500FD" w:rsidRPr="00036F07" w:rsidRDefault="00D500FD" w:rsidP="0011040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6361F98" w14:textId="192997E9" w:rsidR="00110402" w:rsidRPr="00036F07" w:rsidRDefault="00110402" w:rsidP="0011040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 xml:space="preserve">Spôsob merania pozitívneho sociálneho vplyvu v zmysle základného dokumentu: percentom zamestnaných znevýhodnených osôb a/alebo zraniteľných osôb z celkového počtu zamestnancov spoločnosti v zmysle príslušných ustanovení zákona č. 112/2018 </w:t>
      </w:r>
      <w:proofErr w:type="spellStart"/>
      <w:r w:rsidRPr="00036F07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036F07">
        <w:rPr>
          <w:rFonts w:ascii="Times New Roman" w:hAnsi="Times New Roman" w:cs="Times New Roman"/>
          <w:sz w:val="24"/>
          <w:szCs w:val="24"/>
        </w:rPr>
        <w:t xml:space="preserve">. Pozitívny sociálny vplyv sa považuje za dosiahnutý, ak spoločnosť zamestnáva príslušné percento znevýhodnených osôb a/alebo zraniteľných osôb v zmysle príslušných ustanovení zákona č. 112/2018. Registrovaný sociálny podnik v období, za ktoré je zostavená účtovná závierka, dosiahol merateľný pozitívny sociálny vplyv. </w:t>
      </w:r>
    </w:p>
    <w:p w14:paraId="6279199E" w14:textId="77777777" w:rsidR="00D500FD" w:rsidRPr="00036F07" w:rsidRDefault="00D500FD" w:rsidP="0011040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566F0A5" w14:textId="2D925950" w:rsidR="00110402" w:rsidRPr="00036F07" w:rsidRDefault="00110402" w:rsidP="0011040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>V prípade integračného podniku, percentom znevýhodnených osôb a/alebo zraniteľných osôb z celkového počtu zamestnancov spoločnosti v zmysle príslušných ustanovení zákona o SE. Pozitívny sociálny vplyv sa považuje za dosiahnutý, ak spoločnosť zamestnáva príslušné percento zraniteľných a/alebo znevýhodnených osôb v zmysle príslušných ustanovení zákona o SE, resp. znenie v zmysle základného dokumentu, ak je % záväzok vyšší ako stanovuje zákon o SE v § 12 ods. 2.</w:t>
      </w:r>
    </w:p>
    <w:p w14:paraId="092ACF66" w14:textId="77777777" w:rsidR="00110402" w:rsidRPr="00036F07" w:rsidRDefault="00110402" w:rsidP="0011040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A632D6F" w14:textId="77777777" w:rsidR="00110402" w:rsidRPr="00036F07" w:rsidRDefault="00110402" w:rsidP="0011040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>Regi</w:t>
      </w:r>
      <w:r w:rsidR="009A438E" w:rsidRPr="00036F07">
        <w:rPr>
          <w:rFonts w:ascii="Times New Roman" w:hAnsi="Times New Roman" w:cs="Times New Roman"/>
          <w:sz w:val="24"/>
          <w:szCs w:val="24"/>
        </w:rPr>
        <w:t>strovaný</w:t>
      </w:r>
      <w:r w:rsidRPr="00036F07">
        <w:rPr>
          <w:rFonts w:ascii="Times New Roman" w:hAnsi="Times New Roman" w:cs="Times New Roman"/>
          <w:sz w:val="24"/>
          <w:szCs w:val="24"/>
        </w:rPr>
        <w:t xml:space="preserve"> sociálny podnik </w:t>
      </w:r>
      <w:r w:rsidR="008A2F3B" w:rsidRPr="00036F07">
        <w:rPr>
          <w:rFonts w:ascii="Times New Roman" w:hAnsi="Times New Roman" w:cs="Times New Roman"/>
          <w:sz w:val="24"/>
          <w:szCs w:val="24"/>
        </w:rPr>
        <w:t xml:space="preserve">Rozvoj a spolupráca s.r.o. </w:t>
      </w:r>
      <w:r w:rsidRPr="00036F07">
        <w:rPr>
          <w:rFonts w:ascii="Times New Roman" w:hAnsi="Times New Roman" w:cs="Times New Roman"/>
          <w:sz w:val="24"/>
          <w:szCs w:val="24"/>
        </w:rPr>
        <w:t>v období, za ktoré je zostavená účtovná závierka splnil hlavný cieľ, ktorým je dosahovanie merateľného pozitívneho sociálneho vplyvu.</w:t>
      </w:r>
    </w:p>
    <w:p w14:paraId="59D2C9B3" w14:textId="77777777" w:rsidR="00110402" w:rsidRPr="00036F07" w:rsidRDefault="00110402" w:rsidP="00FD772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690B1B8" w14:textId="77777777" w:rsidR="00FD7723" w:rsidRPr="00036F07" w:rsidRDefault="00FD7723" w:rsidP="00FD772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7FEA393" w14:textId="77777777" w:rsidR="00A136D7" w:rsidRPr="00036F07" w:rsidRDefault="00A136D7" w:rsidP="00FD772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ED64665" w14:textId="77777777" w:rsidR="00A136D7" w:rsidRPr="00036F07" w:rsidRDefault="00A136D7" w:rsidP="00FD772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D57849A" w14:textId="77777777" w:rsidR="00DA6CA9" w:rsidRPr="00036F07" w:rsidRDefault="00DA6CA9" w:rsidP="00FD772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1870826" w14:textId="77777777" w:rsidR="00DA6CA9" w:rsidRPr="00036F07" w:rsidRDefault="00DA6CA9" w:rsidP="00FD772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4506B8D" w14:textId="77777777" w:rsidR="00DA6CA9" w:rsidRPr="00036F07" w:rsidRDefault="00DA6CA9" w:rsidP="00FD772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9C67E3B" w14:textId="77777777" w:rsidR="00DA6CA9" w:rsidRPr="00036F07" w:rsidRDefault="00DA6CA9" w:rsidP="00FD772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A09B9BB" w14:textId="722708C8" w:rsidR="008E43C7" w:rsidRPr="00036F07" w:rsidRDefault="00FD7723" w:rsidP="008E43C7">
      <w:pPr>
        <w:pStyle w:val="Nadpis1"/>
        <w:spacing w:line="276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036F07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 xml:space="preserve">8. Finančný prehľad podniku </w:t>
      </w:r>
    </w:p>
    <w:tbl>
      <w:tblPr>
        <w:tblStyle w:val="Tabukasmriekou4zvraznenie11"/>
        <w:tblW w:w="0" w:type="auto"/>
        <w:jc w:val="center"/>
        <w:tblLook w:val="04A0" w:firstRow="1" w:lastRow="0" w:firstColumn="1" w:lastColumn="0" w:noHBand="0" w:noVBand="1"/>
      </w:tblPr>
      <w:tblGrid>
        <w:gridCol w:w="6153"/>
        <w:gridCol w:w="1616"/>
      </w:tblGrid>
      <w:tr w:rsidR="00FD7723" w:rsidRPr="00036F07" w14:paraId="74C5F6EF" w14:textId="77777777" w:rsidTr="005377B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69" w:type="dxa"/>
            <w:gridSpan w:val="2"/>
          </w:tcPr>
          <w:p w14:paraId="47CF3F8E" w14:textId="459DA2EC" w:rsidR="00FD7723" w:rsidRPr="00036F07" w:rsidRDefault="00FD7723" w:rsidP="00CE2B3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Náklady za rok 202</w:t>
            </w:r>
            <w:r w:rsidR="00D500FD"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4</w:t>
            </w:r>
          </w:p>
        </w:tc>
      </w:tr>
      <w:tr w:rsidR="004D06FD" w:rsidRPr="00036F07" w14:paraId="41B4D4F9" w14:textId="77777777" w:rsidTr="00A303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3" w:type="dxa"/>
          </w:tcPr>
          <w:p w14:paraId="699F328C" w14:textId="77777777" w:rsidR="004D06FD" w:rsidRPr="00036F07" w:rsidRDefault="004D06FD" w:rsidP="00CE2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>Náklady na hospodársku činnosť</w:t>
            </w:r>
          </w:p>
        </w:tc>
        <w:tc>
          <w:tcPr>
            <w:tcW w:w="1616" w:type="dxa"/>
          </w:tcPr>
          <w:p w14:paraId="1B630B4A" w14:textId="3A47F316" w:rsidR="004D06FD" w:rsidRPr="00036F07" w:rsidRDefault="00860C24" w:rsidP="00CE2B31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1 224 739 </w:t>
            </w:r>
            <w:r w:rsidR="004D06FD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4D06FD" w:rsidRPr="00036F07" w14:paraId="220D99D4" w14:textId="77777777" w:rsidTr="00A3037A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3" w:type="dxa"/>
          </w:tcPr>
          <w:p w14:paraId="515B2C0C" w14:textId="77777777" w:rsidR="004D06FD" w:rsidRPr="00036F07" w:rsidRDefault="004D06FD" w:rsidP="00CE2B31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Náklady vynaložené na obstaranie predaného tovaru</w:t>
            </w:r>
          </w:p>
        </w:tc>
        <w:tc>
          <w:tcPr>
            <w:tcW w:w="1616" w:type="dxa"/>
          </w:tcPr>
          <w:p w14:paraId="31B5AF2A" w14:textId="7658A14E" w:rsidR="004D06FD" w:rsidRPr="00036F07" w:rsidRDefault="00860C24" w:rsidP="00CE2B31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144 548 </w:t>
            </w:r>
            <w:r w:rsidR="004D06FD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036F07" w14:paraId="6C71CA3E" w14:textId="77777777" w:rsidTr="00A303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3" w:type="dxa"/>
          </w:tcPr>
          <w:p w14:paraId="7ED31CFF" w14:textId="77777777" w:rsidR="00FD7723" w:rsidRPr="00036F07" w:rsidRDefault="00FD7723" w:rsidP="00CE2B31">
            <w:pPr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Spotreba materiálu, energie a ostatných neskladovatel'ných dodávok</w:t>
            </w:r>
          </w:p>
        </w:tc>
        <w:tc>
          <w:tcPr>
            <w:tcW w:w="1616" w:type="dxa"/>
          </w:tcPr>
          <w:p w14:paraId="040C71AE" w14:textId="177C85DB" w:rsidR="00FD7723" w:rsidRPr="00036F07" w:rsidRDefault="00860C24" w:rsidP="00CE2B31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458 177 </w:t>
            </w:r>
            <w:r w:rsidR="00FD7723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036F07" w14:paraId="7C48647C" w14:textId="77777777" w:rsidTr="00A3037A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3" w:type="dxa"/>
          </w:tcPr>
          <w:p w14:paraId="6468A8E7" w14:textId="77777777" w:rsidR="00FD7723" w:rsidRPr="00036F07" w:rsidRDefault="00FD7723" w:rsidP="00CE2B31">
            <w:pPr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Služby</w:t>
            </w:r>
          </w:p>
        </w:tc>
        <w:tc>
          <w:tcPr>
            <w:tcW w:w="1616" w:type="dxa"/>
          </w:tcPr>
          <w:p w14:paraId="1E2493D7" w14:textId="144E9890" w:rsidR="00FD7723" w:rsidRPr="00036F07" w:rsidRDefault="00860C24" w:rsidP="00CE2B31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291 588 </w:t>
            </w:r>
            <w:r w:rsidR="00FD7723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036F07" w14:paraId="652C00D7" w14:textId="77777777" w:rsidTr="00A303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3" w:type="dxa"/>
          </w:tcPr>
          <w:p w14:paraId="0043F0E5" w14:textId="77777777" w:rsidR="00FD7723" w:rsidRPr="00036F07" w:rsidRDefault="00FD7723" w:rsidP="00CE2B31">
            <w:pPr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Ostatné náklady na hospodársku činnosť</w:t>
            </w:r>
          </w:p>
        </w:tc>
        <w:tc>
          <w:tcPr>
            <w:tcW w:w="1616" w:type="dxa"/>
          </w:tcPr>
          <w:p w14:paraId="497D40CE" w14:textId="288F11BA" w:rsidR="00FD7723" w:rsidRPr="00036F07" w:rsidRDefault="00860C24" w:rsidP="00CE2B31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5377BD"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D7723"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€ </w:t>
            </w:r>
          </w:p>
        </w:tc>
      </w:tr>
      <w:tr w:rsidR="00FD7723" w:rsidRPr="00036F07" w14:paraId="5934D016" w14:textId="77777777" w:rsidTr="00A3037A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3" w:type="dxa"/>
          </w:tcPr>
          <w:p w14:paraId="642936CF" w14:textId="77777777" w:rsidR="00FD7723" w:rsidRPr="00036F07" w:rsidRDefault="00FD7723" w:rsidP="00CE2B31">
            <w:pPr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Mzdové náklady</w:t>
            </w:r>
          </w:p>
        </w:tc>
        <w:tc>
          <w:tcPr>
            <w:tcW w:w="1616" w:type="dxa"/>
          </w:tcPr>
          <w:p w14:paraId="1C2882F6" w14:textId="3314268D" w:rsidR="00FD7723" w:rsidRPr="00036F07" w:rsidRDefault="00860C24" w:rsidP="00CE2B31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234 489 </w:t>
            </w:r>
            <w:r w:rsidR="00FD7723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036F07" w14:paraId="0993E004" w14:textId="77777777" w:rsidTr="00A303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3" w:type="dxa"/>
          </w:tcPr>
          <w:p w14:paraId="5A1FC916" w14:textId="77777777" w:rsidR="00FD7723" w:rsidRPr="00036F07" w:rsidRDefault="00FD7723" w:rsidP="00CE2B31">
            <w:pPr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Náklady na sociálne poistenie</w:t>
            </w:r>
          </w:p>
        </w:tc>
        <w:tc>
          <w:tcPr>
            <w:tcW w:w="1616" w:type="dxa"/>
          </w:tcPr>
          <w:p w14:paraId="10723CD1" w14:textId="43305FD2" w:rsidR="00FD7723" w:rsidRPr="00036F07" w:rsidRDefault="00860C24" w:rsidP="00CE2B31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78 521 </w:t>
            </w:r>
            <w:r w:rsidR="00FD7723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036F07" w14:paraId="70AEE226" w14:textId="77777777" w:rsidTr="00A3037A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3" w:type="dxa"/>
          </w:tcPr>
          <w:p w14:paraId="0905B4E0" w14:textId="77777777" w:rsidR="00FD7723" w:rsidRPr="00036F07" w:rsidRDefault="00FD7723" w:rsidP="006075DB">
            <w:pPr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Sociálne náklady</w:t>
            </w:r>
            <w:r w:rsidR="006075DB"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</w:p>
        </w:tc>
        <w:tc>
          <w:tcPr>
            <w:tcW w:w="1616" w:type="dxa"/>
          </w:tcPr>
          <w:p w14:paraId="3AF8AA6D" w14:textId="5EAFBDBC" w:rsidR="00FD7723" w:rsidRPr="00036F07" w:rsidRDefault="00860C24" w:rsidP="00CE2B31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>13 994</w:t>
            </w:r>
            <w:r w:rsidR="004D06FD"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D7723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036F07" w14:paraId="54BD492A" w14:textId="77777777" w:rsidTr="00A303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3" w:type="dxa"/>
          </w:tcPr>
          <w:p w14:paraId="0026C1BF" w14:textId="77777777" w:rsidR="00FD7723" w:rsidRPr="00036F07" w:rsidRDefault="00FD7723" w:rsidP="00CE2B31">
            <w:pPr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Dane a poplatky</w:t>
            </w:r>
          </w:p>
        </w:tc>
        <w:tc>
          <w:tcPr>
            <w:tcW w:w="1616" w:type="dxa"/>
          </w:tcPr>
          <w:p w14:paraId="69E36C43" w14:textId="6F79FFCE" w:rsidR="00FD7723" w:rsidRPr="00036F07" w:rsidRDefault="00860C24" w:rsidP="00CE2B31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6075DB"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D7723"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€ </w:t>
            </w:r>
          </w:p>
        </w:tc>
      </w:tr>
      <w:tr w:rsidR="004D06FD" w:rsidRPr="00036F07" w14:paraId="2DCB966C" w14:textId="77777777" w:rsidTr="00A3037A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3" w:type="dxa"/>
          </w:tcPr>
          <w:p w14:paraId="7CACBE06" w14:textId="77777777" w:rsidR="004D06FD" w:rsidRPr="00036F07" w:rsidRDefault="004D06FD" w:rsidP="00CE2B31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Odpisy dlhodobého nehmotného majetku a dlhodobého hmotného majetku</w:t>
            </w:r>
          </w:p>
        </w:tc>
        <w:tc>
          <w:tcPr>
            <w:tcW w:w="1616" w:type="dxa"/>
          </w:tcPr>
          <w:p w14:paraId="0A02F05B" w14:textId="04DC59AD" w:rsidR="004D06FD" w:rsidRPr="00036F07" w:rsidRDefault="00860C24" w:rsidP="00CE2B31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3 228 </w:t>
            </w:r>
            <w:r w:rsidR="004D06FD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036F07" w14:paraId="465F4F56" w14:textId="77777777" w:rsidTr="00A3037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153" w:type="dxa"/>
          </w:tcPr>
          <w:p w14:paraId="76566C05" w14:textId="77777777" w:rsidR="00FD7723" w:rsidRPr="00036F07" w:rsidRDefault="00FD7723" w:rsidP="00CE2B31">
            <w:pPr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Osobné náklady</w:t>
            </w:r>
          </w:p>
        </w:tc>
        <w:tc>
          <w:tcPr>
            <w:tcW w:w="1616" w:type="dxa"/>
          </w:tcPr>
          <w:p w14:paraId="6C7B0442" w14:textId="3F188072" w:rsidR="00FD7723" w:rsidRPr="00036F07" w:rsidRDefault="00860C24" w:rsidP="00101C84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327 004 </w:t>
            </w:r>
            <w:r w:rsidR="00FD7723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</w:tbl>
    <w:p w14:paraId="51737DB8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ukasmriekou4zvraznenie11"/>
        <w:tblW w:w="0" w:type="auto"/>
        <w:jc w:val="center"/>
        <w:tblLook w:val="04A0" w:firstRow="1" w:lastRow="0" w:firstColumn="1" w:lastColumn="0" w:noHBand="0" w:noVBand="1"/>
      </w:tblPr>
      <w:tblGrid>
        <w:gridCol w:w="5343"/>
        <w:gridCol w:w="2455"/>
      </w:tblGrid>
      <w:tr w:rsidR="00FD7723" w:rsidRPr="00036F07" w14:paraId="71F15676" w14:textId="77777777" w:rsidTr="004101E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8" w:type="dxa"/>
            <w:gridSpan w:val="2"/>
          </w:tcPr>
          <w:p w14:paraId="56AACFC3" w14:textId="3871569A" w:rsidR="00FD7723" w:rsidRPr="00036F07" w:rsidRDefault="00FD7723" w:rsidP="00CE2B3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Výnosy za rok 202</w:t>
            </w:r>
            <w:r w:rsidR="00D500FD"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4</w:t>
            </w:r>
          </w:p>
        </w:tc>
      </w:tr>
      <w:tr w:rsidR="004D06FD" w:rsidRPr="00036F07" w14:paraId="0789752A" w14:textId="77777777" w:rsidTr="004101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43" w:type="dxa"/>
          </w:tcPr>
          <w:p w14:paraId="528ED8EA" w14:textId="77777777" w:rsidR="004D06FD" w:rsidRPr="00036F07" w:rsidRDefault="004D06FD" w:rsidP="00CE2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>Výnosy z hospodárskej činnosti</w:t>
            </w:r>
          </w:p>
        </w:tc>
        <w:tc>
          <w:tcPr>
            <w:tcW w:w="2455" w:type="dxa"/>
          </w:tcPr>
          <w:p w14:paraId="4D246026" w14:textId="7396004C" w:rsidR="004D06FD" w:rsidRPr="00036F07" w:rsidRDefault="00765D4F" w:rsidP="00CE2B31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1 348 071 </w:t>
            </w:r>
            <w:r w:rsidR="004101E3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4A3CDE" w:rsidRPr="00036F07" w14:paraId="6FD00792" w14:textId="77777777" w:rsidTr="004101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43" w:type="dxa"/>
          </w:tcPr>
          <w:p w14:paraId="3F607A30" w14:textId="77777777" w:rsidR="004A3CDE" w:rsidRPr="00036F07" w:rsidRDefault="004A3CDE" w:rsidP="00CE2B31">
            <w:pPr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Tržby z predaja tovaru</w:t>
            </w:r>
          </w:p>
        </w:tc>
        <w:tc>
          <w:tcPr>
            <w:tcW w:w="2455" w:type="dxa"/>
          </w:tcPr>
          <w:p w14:paraId="733C6A89" w14:textId="54E9C253" w:rsidR="004A3CDE" w:rsidRPr="00036F07" w:rsidRDefault="00765D4F" w:rsidP="00CE2B31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226 669 </w:t>
            </w:r>
            <w:r w:rsidR="004A3CDE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036F07" w14:paraId="760238BC" w14:textId="77777777" w:rsidTr="004101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43" w:type="dxa"/>
          </w:tcPr>
          <w:p w14:paraId="1ABF6B58" w14:textId="77777777" w:rsidR="00FD7723" w:rsidRPr="00036F07" w:rsidRDefault="00FD7723" w:rsidP="00CE2B31">
            <w:pPr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Tržby z</w:t>
            </w:r>
            <w:r w:rsidR="00BB7DD1"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 </w:t>
            </w: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predaja</w:t>
            </w:r>
            <w:r w:rsidR="00BB7DD1"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služieb</w:t>
            </w:r>
          </w:p>
        </w:tc>
        <w:tc>
          <w:tcPr>
            <w:tcW w:w="2455" w:type="dxa"/>
          </w:tcPr>
          <w:p w14:paraId="3C85D9D3" w14:textId="03977AF9" w:rsidR="00FD7723" w:rsidRPr="00036F07" w:rsidRDefault="00FA7BD3" w:rsidP="00CE2B31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418 467 </w:t>
            </w:r>
            <w:r w:rsidR="00FD7723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036F07" w14:paraId="260D46C4" w14:textId="77777777" w:rsidTr="004101E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343" w:type="dxa"/>
          </w:tcPr>
          <w:p w14:paraId="4E477045" w14:textId="77777777" w:rsidR="00FD7723" w:rsidRPr="00036F07" w:rsidRDefault="00FD7723" w:rsidP="00CE2B31">
            <w:pPr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Ostatné výnosy z hospodárskej činnosti</w:t>
            </w:r>
          </w:p>
        </w:tc>
        <w:tc>
          <w:tcPr>
            <w:tcW w:w="2455" w:type="dxa"/>
          </w:tcPr>
          <w:p w14:paraId="25AAD72B" w14:textId="7DEBDE81" w:rsidR="00FD7723" w:rsidRPr="00036F07" w:rsidRDefault="00FA7BD3" w:rsidP="00CE2B31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580 768 </w:t>
            </w:r>
            <w:r w:rsidR="00FD7723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</w:tbl>
    <w:p w14:paraId="6660A53E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4B025C6" w14:textId="77777777" w:rsidR="00ED52EB" w:rsidRPr="00036F07" w:rsidRDefault="00ED52EB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ukasmriekou4zvraznenie11"/>
        <w:tblW w:w="0" w:type="auto"/>
        <w:jc w:val="center"/>
        <w:tblLook w:val="04A0" w:firstRow="1" w:lastRow="0" w:firstColumn="1" w:lastColumn="0" w:noHBand="0" w:noVBand="1"/>
      </w:tblPr>
      <w:tblGrid>
        <w:gridCol w:w="6374"/>
        <w:gridCol w:w="1424"/>
      </w:tblGrid>
      <w:tr w:rsidR="00ED52EB" w:rsidRPr="00036F07" w14:paraId="3B7A91F3" w14:textId="77777777" w:rsidTr="00512A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8" w:type="dxa"/>
            <w:gridSpan w:val="2"/>
          </w:tcPr>
          <w:p w14:paraId="14A5E623" w14:textId="7298DE6F" w:rsidR="00ED52EB" w:rsidRPr="00036F07" w:rsidRDefault="00ED52EB" w:rsidP="00512A2A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Výsledok hospodárenia za rok 202</w:t>
            </w:r>
            <w:r w:rsidR="00D500FD"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4</w:t>
            </w:r>
          </w:p>
        </w:tc>
      </w:tr>
      <w:tr w:rsidR="00ED52EB" w:rsidRPr="00036F07" w14:paraId="35C1449D" w14:textId="77777777" w:rsidTr="00ED52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</w:tcPr>
          <w:p w14:paraId="683DEAD2" w14:textId="77777777" w:rsidR="00ED52EB" w:rsidRPr="00036F07" w:rsidRDefault="00ED52EB" w:rsidP="00512A2A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424" w:type="dxa"/>
          </w:tcPr>
          <w:p w14:paraId="2A66686F" w14:textId="62890952" w:rsidR="00ED52EB" w:rsidRPr="00036F07" w:rsidRDefault="00382376" w:rsidP="00512A2A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123 332 </w:t>
            </w:r>
            <w:r w:rsidR="00ED52EB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ED52EB" w:rsidRPr="00036F07" w14:paraId="1A9C41A4" w14:textId="77777777" w:rsidTr="00ED52EB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</w:tcPr>
          <w:p w14:paraId="52721027" w14:textId="77777777" w:rsidR="00ED52EB" w:rsidRPr="00036F07" w:rsidRDefault="00ED52EB" w:rsidP="00512A2A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Výsledok hospodárenia z finančnej činnosti</w:t>
            </w:r>
          </w:p>
        </w:tc>
        <w:tc>
          <w:tcPr>
            <w:tcW w:w="1424" w:type="dxa"/>
          </w:tcPr>
          <w:p w14:paraId="7CE28F31" w14:textId="56551B2A" w:rsidR="00ED52EB" w:rsidRPr="00036F07" w:rsidRDefault="00382376" w:rsidP="00512A2A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-21 917 </w:t>
            </w:r>
            <w:r w:rsidR="00ED52EB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ED52EB" w:rsidRPr="00036F07" w14:paraId="13F02535" w14:textId="77777777" w:rsidTr="00ED52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</w:tcPr>
          <w:p w14:paraId="778EE759" w14:textId="77777777" w:rsidR="00ED52EB" w:rsidRPr="00036F07" w:rsidRDefault="00ED52EB" w:rsidP="00512A2A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Výsledok hospodárenia za účtovné obdobie pred zdanením</w:t>
            </w:r>
          </w:p>
        </w:tc>
        <w:tc>
          <w:tcPr>
            <w:tcW w:w="1424" w:type="dxa"/>
          </w:tcPr>
          <w:p w14:paraId="404E3911" w14:textId="75D4C10D" w:rsidR="00ED52EB" w:rsidRPr="00036F07" w:rsidRDefault="00382376" w:rsidP="00512A2A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>101 415</w:t>
            </w:r>
            <w:r w:rsidR="00ED52EB"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ED52EB" w:rsidRPr="00036F07" w14:paraId="03CF7E55" w14:textId="77777777" w:rsidTr="00ED52EB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74" w:type="dxa"/>
          </w:tcPr>
          <w:p w14:paraId="7ED02888" w14:textId="77777777" w:rsidR="00ED52EB" w:rsidRPr="00036F07" w:rsidRDefault="00ED52EB" w:rsidP="00512A2A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Výsledok hospodárenia za účtovné obdobie po zdanení </w:t>
            </w:r>
          </w:p>
        </w:tc>
        <w:tc>
          <w:tcPr>
            <w:tcW w:w="1424" w:type="dxa"/>
          </w:tcPr>
          <w:p w14:paraId="12AFF826" w14:textId="202980F3" w:rsidR="00ED52EB" w:rsidRPr="00036F07" w:rsidRDefault="00997724" w:rsidP="00512A2A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101 415 </w:t>
            </w:r>
            <w:r w:rsidR="00ED52EB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</w:tbl>
    <w:p w14:paraId="4A2E4304" w14:textId="77777777" w:rsidR="00ED52EB" w:rsidRPr="00036F07" w:rsidRDefault="00ED52EB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BCDDCDF" w14:textId="4B7F1136" w:rsidR="00FD7723" w:rsidRPr="00036F07" w:rsidRDefault="00FD7723" w:rsidP="00FD772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>Hospodársky výsledok podniku</w:t>
      </w:r>
      <w:r w:rsidR="00B211F3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Pr="00036F07">
        <w:rPr>
          <w:rFonts w:ascii="Times New Roman" w:hAnsi="Times New Roman" w:cs="Times New Roman"/>
          <w:sz w:val="24"/>
          <w:szCs w:val="24"/>
        </w:rPr>
        <w:t>za rok 202</w:t>
      </w:r>
      <w:r w:rsidR="00D500FD" w:rsidRPr="00036F07">
        <w:rPr>
          <w:rFonts w:ascii="Times New Roman" w:hAnsi="Times New Roman" w:cs="Times New Roman"/>
          <w:sz w:val="24"/>
          <w:szCs w:val="24"/>
        </w:rPr>
        <w:t>4</w:t>
      </w:r>
      <w:r w:rsidRPr="00036F07">
        <w:rPr>
          <w:rFonts w:ascii="Times New Roman" w:hAnsi="Times New Roman" w:cs="Times New Roman"/>
          <w:sz w:val="24"/>
          <w:szCs w:val="24"/>
        </w:rPr>
        <w:t xml:space="preserve"> bol </w:t>
      </w:r>
      <w:r w:rsidR="00E62B2B" w:rsidRPr="00036F07">
        <w:rPr>
          <w:rFonts w:ascii="Times New Roman" w:hAnsi="Times New Roman" w:cs="Times New Roman"/>
          <w:sz w:val="24"/>
          <w:szCs w:val="24"/>
        </w:rPr>
        <w:t xml:space="preserve">101 415 </w:t>
      </w:r>
      <w:r w:rsidRPr="00036F07">
        <w:rPr>
          <w:rFonts w:ascii="Times New Roman" w:hAnsi="Times New Roman" w:cs="Times New Roman"/>
          <w:b/>
          <w:sz w:val="24"/>
          <w:szCs w:val="24"/>
        </w:rPr>
        <w:t xml:space="preserve">€. </w:t>
      </w:r>
      <w:r w:rsidR="00925335" w:rsidRPr="00036F0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39F50D8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ukasmriekou4zvraznenie11"/>
        <w:tblW w:w="0" w:type="auto"/>
        <w:jc w:val="center"/>
        <w:tblLook w:val="04A0" w:firstRow="1" w:lastRow="0" w:firstColumn="1" w:lastColumn="0" w:noHBand="0" w:noVBand="1"/>
      </w:tblPr>
      <w:tblGrid>
        <w:gridCol w:w="3580"/>
        <w:gridCol w:w="4218"/>
      </w:tblGrid>
      <w:tr w:rsidR="00FD7723" w:rsidRPr="00036F07" w14:paraId="29013918" w14:textId="77777777" w:rsidTr="0046398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98" w:type="dxa"/>
            <w:gridSpan w:val="2"/>
          </w:tcPr>
          <w:p w14:paraId="21ED55CC" w14:textId="77777777" w:rsidR="00FD7723" w:rsidRPr="00036F07" w:rsidRDefault="00FD7723" w:rsidP="00CE2B3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Štruktúra majetku spoločnosti</w:t>
            </w:r>
          </w:p>
        </w:tc>
      </w:tr>
      <w:tr w:rsidR="00BE18BB" w:rsidRPr="00036F07" w14:paraId="0D9B8E9E" w14:textId="77777777" w:rsidTr="004639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0" w:type="dxa"/>
          </w:tcPr>
          <w:p w14:paraId="2EF81A39" w14:textId="77777777" w:rsidR="00BE18BB" w:rsidRPr="00036F07" w:rsidRDefault="00BE18BB" w:rsidP="00CE2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>Neobežný majetok</w:t>
            </w:r>
          </w:p>
        </w:tc>
        <w:tc>
          <w:tcPr>
            <w:tcW w:w="4218" w:type="dxa"/>
          </w:tcPr>
          <w:p w14:paraId="7F12C1A3" w14:textId="041AC64B" w:rsidR="00BE18BB" w:rsidRPr="00036F07" w:rsidRDefault="00976FD9" w:rsidP="00CE2B31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170 312 </w:t>
            </w:r>
            <w:r w:rsidR="00BE18BB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036F07" w14:paraId="5F837CEF" w14:textId="77777777" w:rsidTr="00463980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0" w:type="dxa"/>
          </w:tcPr>
          <w:p w14:paraId="23BAF561" w14:textId="77777777" w:rsidR="00FD7723" w:rsidRPr="00036F07" w:rsidRDefault="00FD7723" w:rsidP="00CE2B31">
            <w:pPr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Dlhodobý hmotný majetok</w:t>
            </w:r>
          </w:p>
        </w:tc>
        <w:tc>
          <w:tcPr>
            <w:tcW w:w="4218" w:type="dxa"/>
          </w:tcPr>
          <w:p w14:paraId="566443A2" w14:textId="0361115E" w:rsidR="00FD7723" w:rsidRPr="00036F07" w:rsidRDefault="00976FD9" w:rsidP="00CE2B31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84 312 </w:t>
            </w:r>
            <w:r w:rsidR="00FD7723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036F07" w14:paraId="4301C840" w14:textId="77777777" w:rsidTr="004639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0" w:type="dxa"/>
          </w:tcPr>
          <w:p w14:paraId="525CC9EB" w14:textId="77777777" w:rsidR="00FD7723" w:rsidRPr="00036F07" w:rsidRDefault="00FD7723" w:rsidP="00CE2B31">
            <w:pPr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Dlhodobý nehmotný majetok </w:t>
            </w:r>
          </w:p>
        </w:tc>
        <w:tc>
          <w:tcPr>
            <w:tcW w:w="4218" w:type="dxa"/>
          </w:tcPr>
          <w:p w14:paraId="4CBB2831" w14:textId="784A0710" w:rsidR="00FD7723" w:rsidRPr="00036F07" w:rsidRDefault="00976FD9" w:rsidP="00CE2B31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6 000 € </w:t>
            </w:r>
          </w:p>
        </w:tc>
      </w:tr>
      <w:tr w:rsidR="00BE18BB" w:rsidRPr="00036F07" w14:paraId="338B1358" w14:textId="77777777" w:rsidTr="00463980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0" w:type="dxa"/>
          </w:tcPr>
          <w:p w14:paraId="366C2108" w14:textId="77777777" w:rsidR="00BE18BB" w:rsidRPr="00036F07" w:rsidRDefault="00BE18BB" w:rsidP="00CE2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Dlhodobý finančný majetok</w:t>
            </w:r>
          </w:p>
        </w:tc>
        <w:tc>
          <w:tcPr>
            <w:tcW w:w="4218" w:type="dxa"/>
          </w:tcPr>
          <w:p w14:paraId="6D3C0B51" w14:textId="46ABA801" w:rsidR="00BE18BB" w:rsidRPr="00036F07" w:rsidRDefault="00D80501" w:rsidP="00CE2B31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>80 000</w:t>
            </w:r>
            <w:r w:rsidR="00BE18BB"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FD7723" w:rsidRPr="00036F07" w14:paraId="6F1C316B" w14:textId="77777777" w:rsidTr="004639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0" w:type="dxa"/>
          </w:tcPr>
          <w:p w14:paraId="7971E69D" w14:textId="77777777" w:rsidR="00FD7723" w:rsidRPr="00036F07" w:rsidRDefault="00FD7723" w:rsidP="00CE2B31">
            <w:pPr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Zásoby</w:t>
            </w:r>
          </w:p>
        </w:tc>
        <w:tc>
          <w:tcPr>
            <w:tcW w:w="4218" w:type="dxa"/>
          </w:tcPr>
          <w:p w14:paraId="21A91876" w14:textId="77777777" w:rsidR="00FD7723" w:rsidRPr="00036F07" w:rsidRDefault="005C28CC" w:rsidP="00CE2B31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="00FD7723"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BE18BB" w:rsidRPr="00036F07" w14:paraId="44ACBD83" w14:textId="77777777" w:rsidTr="00463980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0" w:type="dxa"/>
          </w:tcPr>
          <w:p w14:paraId="27A0CBCF" w14:textId="77777777" w:rsidR="00BE18BB" w:rsidRPr="00036F07" w:rsidRDefault="00BE18BB" w:rsidP="00CE2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>Obežný majetok</w:t>
            </w:r>
          </w:p>
        </w:tc>
        <w:tc>
          <w:tcPr>
            <w:tcW w:w="4218" w:type="dxa"/>
          </w:tcPr>
          <w:p w14:paraId="5EB79A71" w14:textId="16409EE7" w:rsidR="00BE18BB" w:rsidRPr="00036F07" w:rsidRDefault="00D80501" w:rsidP="00CE2B31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524 540 </w:t>
            </w:r>
            <w:r w:rsidR="00A76E9E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A76E9E" w:rsidRPr="00036F07" w14:paraId="4CE9F926" w14:textId="77777777" w:rsidTr="004639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0" w:type="dxa"/>
          </w:tcPr>
          <w:p w14:paraId="31EF29FA" w14:textId="77777777" w:rsidR="00A76E9E" w:rsidRPr="00036F07" w:rsidRDefault="00A76E9E" w:rsidP="00CE2B31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Zásoby</w:t>
            </w:r>
          </w:p>
        </w:tc>
        <w:tc>
          <w:tcPr>
            <w:tcW w:w="4218" w:type="dxa"/>
          </w:tcPr>
          <w:p w14:paraId="3F2A1810" w14:textId="77777777" w:rsidR="00A76E9E" w:rsidRPr="00036F07" w:rsidRDefault="00A76E9E" w:rsidP="00CE2B31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>0  €</w:t>
            </w:r>
          </w:p>
        </w:tc>
      </w:tr>
      <w:tr w:rsidR="00A76E9E" w:rsidRPr="00036F07" w14:paraId="54D4CDEB" w14:textId="77777777" w:rsidTr="00463980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0" w:type="dxa"/>
          </w:tcPr>
          <w:p w14:paraId="470810C1" w14:textId="77777777" w:rsidR="00A76E9E" w:rsidRPr="00036F07" w:rsidRDefault="00A76E9E" w:rsidP="00CE2B31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Dlhodobé pohľadávky</w:t>
            </w:r>
          </w:p>
        </w:tc>
        <w:tc>
          <w:tcPr>
            <w:tcW w:w="4218" w:type="dxa"/>
          </w:tcPr>
          <w:p w14:paraId="1B778FD0" w14:textId="77777777" w:rsidR="00A76E9E" w:rsidRPr="00036F07" w:rsidRDefault="00A76E9E" w:rsidP="00CE2B31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>0  €</w:t>
            </w:r>
          </w:p>
        </w:tc>
      </w:tr>
      <w:tr w:rsidR="00FD7723" w:rsidRPr="00036F07" w14:paraId="2345EAA6" w14:textId="77777777" w:rsidTr="004639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0" w:type="dxa"/>
          </w:tcPr>
          <w:p w14:paraId="02EC826C" w14:textId="77777777" w:rsidR="00FD7723" w:rsidRPr="00036F07" w:rsidRDefault="00FD7723" w:rsidP="00CE2B31">
            <w:pPr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Krátkodobé pohľadávky</w:t>
            </w:r>
          </w:p>
        </w:tc>
        <w:tc>
          <w:tcPr>
            <w:tcW w:w="4218" w:type="dxa"/>
          </w:tcPr>
          <w:p w14:paraId="465418BD" w14:textId="3624769F" w:rsidR="00FD7723" w:rsidRPr="00036F07" w:rsidRDefault="00D80501" w:rsidP="00CE2B31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440 843 </w:t>
            </w:r>
            <w:r w:rsidR="00FD7723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A76E9E" w:rsidRPr="00036F07" w14:paraId="43715F29" w14:textId="77777777" w:rsidTr="00463980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0" w:type="dxa"/>
          </w:tcPr>
          <w:p w14:paraId="4C47A092" w14:textId="77777777" w:rsidR="00A76E9E" w:rsidRPr="00036F07" w:rsidRDefault="00A76E9E" w:rsidP="00CE2B31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Finančné účty</w:t>
            </w:r>
          </w:p>
        </w:tc>
        <w:tc>
          <w:tcPr>
            <w:tcW w:w="4218" w:type="dxa"/>
          </w:tcPr>
          <w:p w14:paraId="72E7D8B4" w14:textId="2F25FF32" w:rsidR="00A76E9E" w:rsidRPr="00036F07" w:rsidRDefault="00D80501" w:rsidP="00CE2B31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83 697 </w:t>
            </w:r>
            <w:r w:rsidR="00A76E9E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036F07" w14:paraId="4B5C8B94" w14:textId="77777777" w:rsidTr="004639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580" w:type="dxa"/>
          </w:tcPr>
          <w:p w14:paraId="6F5C85C7" w14:textId="77777777" w:rsidR="00FD7723" w:rsidRPr="00036F07" w:rsidRDefault="00A76E9E" w:rsidP="00CE2B31">
            <w:pPr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Krátkodobý f</w:t>
            </w:r>
            <w:r w:rsidR="00FD7723"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inančný majetok</w:t>
            </w:r>
          </w:p>
        </w:tc>
        <w:tc>
          <w:tcPr>
            <w:tcW w:w="4218" w:type="dxa"/>
          </w:tcPr>
          <w:p w14:paraId="4B8513FC" w14:textId="77777777" w:rsidR="00FD7723" w:rsidRPr="00036F07" w:rsidRDefault="00A76E9E" w:rsidP="00CE2B31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D7723"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</w:tbl>
    <w:p w14:paraId="5E7A4B1B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ukasmriekou4zvraznenie11"/>
        <w:tblW w:w="0" w:type="auto"/>
        <w:jc w:val="center"/>
        <w:tblLook w:val="04A0" w:firstRow="1" w:lastRow="0" w:firstColumn="1" w:lastColumn="0" w:noHBand="0" w:noVBand="1"/>
      </w:tblPr>
      <w:tblGrid>
        <w:gridCol w:w="4874"/>
        <w:gridCol w:w="2782"/>
      </w:tblGrid>
      <w:tr w:rsidR="00FD7723" w:rsidRPr="00036F07" w14:paraId="6250FBF2" w14:textId="77777777" w:rsidTr="0046398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56" w:type="dxa"/>
            <w:gridSpan w:val="2"/>
          </w:tcPr>
          <w:p w14:paraId="14A03D01" w14:textId="77777777" w:rsidR="00FD7723" w:rsidRPr="00036F07" w:rsidRDefault="00FD7723" w:rsidP="00CE2B31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Štruktúra zdrojov spoločnosti</w:t>
            </w:r>
          </w:p>
        </w:tc>
      </w:tr>
      <w:tr w:rsidR="00FD7723" w:rsidRPr="00036F07" w14:paraId="47C26F25" w14:textId="77777777" w:rsidTr="004639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4" w:type="dxa"/>
          </w:tcPr>
          <w:p w14:paraId="57DE4FAD" w14:textId="77777777" w:rsidR="00FD7723" w:rsidRPr="00036F07" w:rsidRDefault="00FD7723" w:rsidP="00CE2B31">
            <w:pPr>
              <w:spacing w:line="276" w:lineRule="auto"/>
              <w:rPr>
                <w:rFonts w:ascii="Times New Roman" w:hAnsi="Times New Roman" w:cs="Times New Roman"/>
                <w:bCs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Cs w:val="0"/>
                <w:sz w:val="24"/>
                <w:szCs w:val="24"/>
              </w:rPr>
              <w:t>Vlastné imanie</w:t>
            </w:r>
          </w:p>
        </w:tc>
        <w:tc>
          <w:tcPr>
            <w:tcW w:w="2782" w:type="dxa"/>
          </w:tcPr>
          <w:p w14:paraId="06A374BF" w14:textId="776EBB61" w:rsidR="00FD7723" w:rsidRPr="00036F07" w:rsidRDefault="00D80501" w:rsidP="00CE2B31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412 696 </w:t>
            </w:r>
            <w:r w:rsidR="00FD7723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275682" w:rsidRPr="00036F07" w14:paraId="2A48F109" w14:textId="77777777" w:rsidTr="00463980">
        <w:trPr>
          <w:trHeight w:val="34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4" w:type="dxa"/>
          </w:tcPr>
          <w:p w14:paraId="092EBB48" w14:textId="77777777" w:rsidR="00275682" w:rsidRPr="00036F07" w:rsidRDefault="00275682" w:rsidP="00CE2B31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Základné imanie</w:t>
            </w:r>
          </w:p>
        </w:tc>
        <w:tc>
          <w:tcPr>
            <w:tcW w:w="2782" w:type="dxa"/>
          </w:tcPr>
          <w:p w14:paraId="60D36EA7" w14:textId="77777777" w:rsidR="00275682" w:rsidRPr="00036F07" w:rsidRDefault="00275682" w:rsidP="0027568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>15 000 €</w:t>
            </w:r>
          </w:p>
        </w:tc>
      </w:tr>
      <w:tr w:rsidR="00275682" w:rsidRPr="00036F07" w14:paraId="05DBE3EC" w14:textId="77777777" w:rsidTr="004639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4" w:type="dxa"/>
          </w:tcPr>
          <w:p w14:paraId="4B539D1E" w14:textId="77777777" w:rsidR="00275682" w:rsidRPr="00036F07" w:rsidRDefault="00275682" w:rsidP="00CE2B31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Zákonné rezervné fondy</w:t>
            </w:r>
          </w:p>
        </w:tc>
        <w:tc>
          <w:tcPr>
            <w:tcW w:w="2782" w:type="dxa"/>
          </w:tcPr>
          <w:p w14:paraId="61BF603D" w14:textId="77777777" w:rsidR="00275682" w:rsidRPr="00036F07" w:rsidRDefault="00275682" w:rsidP="00275682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>1 500 €</w:t>
            </w:r>
          </w:p>
        </w:tc>
      </w:tr>
      <w:tr w:rsidR="00275682" w:rsidRPr="00036F07" w14:paraId="3775519F" w14:textId="77777777" w:rsidTr="00463980">
        <w:trPr>
          <w:trHeight w:val="34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4" w:type="dxa"/>
          </w:tcPr>
          <w:p w14:paraId="5FC38D74" w14:textId="77777777" w:rsidR="00275682" w:rsidRPr="00036F07" w:rsidRDefault="00275682" w:rsidP="00CE2B31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Ostatné fondy zo zisku</w:t>
            </w:r>
          </w:p>
        </w:tc>
        <w:tc>
          <w:tcPr>
            <w:tcW w:w="2782" w:type="dxa"/>
          </w:tcPr>
          <w:p w14:paraId="6C16883C" w14:textId="014FEB5D" w:rsidR="00275682" w:rsidRPr="00036F07" w:rsidRDefault="0014588C" w:rsidP="00275682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294 781 </w:t>
            </w:r>
            <w:r w:rsidR="00275682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036F07" w14:paraId="22596C57" w14:textId="77777777" w:rsidTr="004639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4" w:type="dxa"/>
          </w:tcPr>
          <w:p w14:paraId="2AC902ED" w14:textId="77777777" w:rsidR="00FD7723" w:rsidRPr="00036F07" w:rsidRDefault="00FD7723" w:rsidP="00CE2B31">
            <w:pPr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sz w:val="24"/>
                <w:szCs w:val="24"/>
              </w:rPr>
              <w:t>VH za účtovné obdobie po zdanení</w:t>
            </w:r>
          </w:p>
        </w:tc>
        <w:tc>
          <w:tcPr>
            <w:tcW w:w="2782" w:type="dxa"/>
          </w:tcPr>
          <w:p w14:paraId="7C82007B" w14:textId="14723E29" w:rsidR="00FD7723" w:rsidRPr="00036F07" w:rsidRDefault="00860C87" w:rsidP="00463980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</w:t>
            </w:r>
            <w:r w:rsidR="00997724"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101 415 </w:t>
            </w: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€                </w:t>
            </w:r>
          </w:p>
        </w:tc>
      </w:tr>
      <w:tr w:rsidR="00275682" w:rsidRPr="00036F07" w14:paraId="67CA8107" w14:textId="77777777" w:rsidTr="00463980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4" w:type="dxa"/>
          </w:tcPr>
          <w:p w14:paraId="5B9E109B" w14:textId="77777777" w:rsidR="00275682" w:rsidRPr="00036F07" w:rsidRDefault="00275682" w:rsidP="00CE2B31">
            <w:pPr>
              <w:rPr>
                <w:rFonts w:ascii="Times New Roman" w:hAnsi="Times New Roman" w:cs="Times New Roman"/>
                <w:bCs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Cs w:val="0"/>
                <w:sz w:val="24"/>
                <w:szCs w:val="24"/>
              </w:rPr>
              <w:t>Záväzky</w:t>
            </w:r>
          </w:p>
        </w:tc>
        <w:tc>
          <w:tcPr>
            <w:tcW w:w="2782" w:type="dxa"/>
          </w:tcPr>
          <w:p w14:paraId="59F003B1" w14:textId="7FE3AF8C" w:rsidR="00275682" w:rsidRPr="00036F07" w:rsidRDefault="00725A97" w:rsidP="00CE2B31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226 976 </w:t>
            </w:r>
            <w:r w:rsidR="00275682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275682" w:rsidRPr="00036F07" w14:paraId="203B0A12" w14:textId="77777777" w:rsidTr="004639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4" w:type="dxa"/>
          </w:tcPr>
          <w:p w14:paraId="5EC4E0AD" w14:textId="77777777" w:rsidR="00275682" w:rsidRPr="00036F07" w:rsidRDefault="00275682" w:rsidP="00CE2B31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Dlhodobé záväzky</w:t>
            </w:r>
          </w:p>
        </w:tc>
        <w:tc>
          <w:tcPr>
            <w:tcW w:w="2782" w:type="dxa"/>
          </w:tcPr>
          <w:p w14:paraId="41EC45B5" w14:textId="39F3B7E6" w:rsidR="00275682" w:rsidRPr="00036F07" w:rsidRDefault="00725A97" w:rsidP="00CE2B31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58 809 </w:t>
            </w:r>
            <w:r w:rsidR="00275682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275682" w:rsidRPr="00036F07" w14:paraId="5BCCFF26" w14:textId="77777777" w:rsidTr="00463980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4" w:type="dxa"/>
          </w:tcPr>
          <w:p w14:paraId="13FE1BCD" w14:textId="77777777" w:rsidR="00275682" w:rsidRPr="00036F07" w:rsidRDefault="00275682" w:rsidP="00CE2B31">
            <w:pP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Krátkodobé záväzky</w:t>
            </w:r>
          </w:p>
        </w:tc>
        <w:tc>
          <w:tcPr>
            <w:tcW w:w="2782" w:type="dxa"/>
          </w:tcPr>
          <w:p w14:paraId="167D30FC" w14:textId="0BEE303E" w:rsidR="00275682" w:rsidRPr="00036F07" w:rsidRDefault="00725A97" w:rsidP="00CE2B31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55 033 </w:t>
            </w:r>
            <w:r w:rsidR="00275682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036F07" w14:paraId="0D995003" w14:textId="77777777" w:rsidTr="004639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4" w:type="dxa"/>
          </w:tcPr>
          <w:p w14:paraId="62653935" w14:textId="77777777" w:rsidR="00FD7723" w:rsidRPr="00036F07" w:rsidRDefault="00275682" w:rsidP="00CE2B31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Záväzky z obchodného styku</w:t>
            </w:r>
          </w:p>
        </w:tc>
        <w:tc>
          <w:tcPr>
            <w:tcW w:w="2782" w:type="dxa"/>
          </w:tcPr>
          <w:p w14:paraId="60508F60" w14:textId="51F7B1DE" w:rsidR="00FD7723" w:rsidRPr="00036F07" w:rsidRDefault="00725A97" w:rsidP="00CE2B31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3 570 </w:t>
            </w:r>
            <w:r w:rsidR="00275682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036F07" w14:paraId="3CC22991" w14:textId="77777777" w:rsidTr="00463980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4" w:type="dxa"/>
          </w:tcPr>
          <w:p w14:paraId="4D9F396A" w14:textId="77777777" w:rsidR="00FD7723" w:rsidRPr="00036F07" w:rsidRDefault="00275682" w:rsidP="00CE2B31">
            <w:pPr>
              <w:spacing w:line="276" w:lineRule="auto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Krátkodobé rezervy</w:t>
            </w:r>
          </w:p>
        </w:tc>
        <w:tc>
          <w:tcPr>
            <w:tcW w:w="2782" w:type="dxa"/>
          </w:tcPr>
          <w:p w14:paraId="706A656E" w14:textId="460578EF" w:rsidR="00FD7723" w:rsidRPr="00036F07" w:rsidRDefault="00725A97" w:rsidP="00CE2B31">
            <w:pPr>
              <w:spacing w:line="276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17 965 </w:t>
            </w:r>
            <w:r w:rsidR="00FD7723" w:rsidRPr="00036F07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D7723" w:rsidRPr="00036F07" w14:paraId="3AD64DBB" w14:textId="77777777" w:rsidTr="004639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74" w:type="dxa"/>
          </w:tcPr>
          <w:p w14:paraId="7FC17C35" w14:textId="77777777" w:rsidR="00FD7723" w:rsidRPr="00036F07" w:rsidRDefault="00FD7723" w:rsidP="00CE2B3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>SPOLU vlastné imanie + záväzky</w:t>
            </w:r>
          </w:p>
        </w:tc>
        <w:tc>
          <w:tcPr>
            <w:tcW w:w="2782" w:type="dxa"/>
          </w:tcPr>
          <w:p w14:paraId="3CC709F8" w14:textId="13EAED56" w:rsidR="00FD7723" w:rsidRPr="00036F07" w:rsidRDefault="00622B8C" w:rsidP="00CE2B31">
            <w:pPr>
              <w:spacing w:line="276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36F07">
              <w:rPr>
                <w:rFonts w:ascii="Times New Roman" w:hAnsi="Times New Roman" w:cs="Times New Roman"/>
                <w:sz w:val="24"/>
                <w:szCs w:val="24"/>
              </w:rPr>
              <w:t xml:space="preserve">684 396 </w:t>
            </w:r>
            <w:r w:rsidR="00FD7723" w:rsidRPr="00036F07">
              <w:rPr>
                <w:rFonts w:ascii="Times New Roman" w:hAnsi="Times New Roman" w:cs="Times New Roman"/>
                <w:b/>
                <w:sz w:val="24"/>
                <w:szCs w:val="24"/>
              </w:rPr>
              <w:t>€</w:t>
            </w:r>
          </w:p>
        </w:tc>
      </w:tr>
    </w:tbl>
    <w:p w14:paraId="4A70C238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2D7BC87" w14:textId="77777777" w:rsidR="00FD7723" w:rsidRPr="00036F07" w:rsidRDefault="00FD7723" w:rsidP="00FD7723">
      <w:pPr>
        <w:pStyle w:val="Nadpis1"/>
        <w:spacing w:line="276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036F07">
        <w:rPr>
          <w:rFonts w:ascii="Times New Roman" w:hAnsi="Times New Roman" w:cs="Times New Roman"/>
          <w:b/>
          <w:color w:val="auto"/>
          <w:sz w:val="28"/>
          <w:szCs w:val="28"/>
        </w:rPr>
        <w:t xml:space="preserve">9. Zhodnotenie činností podniku a predpokladaný vývoj spoločnosti </w:t>
      </w:r>
    </w:p>
    <w:p w14:paraId="09686D40" w14:textId="77777777" w:rsidR="00FD7723" w:rsidRPr="00036F07" w:rsidRDefault="00FD7723" w:rsidP="00FD77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E4FB848" w14:textId="1BB5EB0C" w:rsidR="008274C3" w:rsidRPr="00036F07" w:rsidRDefault="00FD7723" w:rsidP="00505DD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>Spoločnosť</w:t>
      </w:r>
      <w:r w:rsidR="00453FCA" w:rsidRPr="00036F07">
        <w:rPr>
          <w:rFonts w:ascii="Times New Roman" w:hAnsi="Times New Roman" w:cs="Times New Roman"/>
          <w:sz w:val="24"/>
          <w:szCs w:val="24"/>
        </w:rPr>
        <w:t xml:space="preserve"> Rozvoj a spolupráca s</w:t>
      </w:r>
      <w:r w:rsidR="000258B0" w:rsidRPr="00036F07">
        <w:rPr>
          <w:rFonts w:ascii="Times New Roman" w:hAnsi="Times New Roman" w:cs="Times New Roman"/>
          <w:sz w:val="24"/>
          <w:szCs w:val="24"/>
        </w:rPr>
        <w:t>.</w:t>
      </w:r>
      <w:r w:rsidR="00453FCA" w:rsidRPr="00036F07">
        <w:rPr>
          <w:rFonts w:ascii="Times New Roman" w:hAnsi="Times New Roman" w:cs="Times New Roman"/>
          <w:sz w:val="24"/>
          <w:szCs w:val="24"/>
        </w:rPr>
        <w:t> r.</w:t>
      </w:r>
      <w:r w:rsidR="000258B0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="00453FCA" w:rsidRPr="00036F07">
        <w:rPr>
          <w:rFonts w:ascii="Times New Roman" w:hAnsi="Times New Roman" w:cs="Times New Roman"/>
          <w:sz w:val="24"/>
          <w:szCs w:val="24"/>
        </w:rPr>
        <w:t>o.</w:t>
      </w:r>
      <w:r w:rsidRPr="00036F07">
        <w:rPr>
          <w:rFonts w:ascii="Times New Roman" w:hAnsi="Times New Roman" w:cs="Times New Roman"/>
          <w:sz w:val="24"/>
          <w:szCs w:val="24"/>
        </w:rPr>
        <w:t xml:space="preserve"> vznikla </w:t>
      </w:r>
      <w:r w:rsidR="00CE727E" w:rsidRPr="00036F07">
        <w:rPr>
          <w:rFonts w:ascii="Times New Roman" w:hAnsi="Times New Roman" w:cs="Times New Roman"/>
          <w:sz w:val="24"/>
          <w:szCs w:val="24"/>
        </w:rPr>
        <w:t>03.</w:t>
      </w:r>
      <w:r w:rsidR="00DA6CA9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="00CE727E" w:rsidRPr="00036F07">
        <w:rPr>
          <w:rFonts w:ascii="Times New Roman" w:hAnsi="Times New Roman" w:cs="Times New Roman"/>
          <w:sz w:val="24"/>
          <w:szCs w:val="24"/>
        </w:rPr>
        <w:t>12.</w:t>
      </w:r>
      <w:r w:rsidR="00DA6CA9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="00CE727E" w:rsidRPr="00036F07">
        <w:rPr>
          <w:rFonts w:ascii="Times New Roman" w:hAnsi="Times New Roman" w:cs="Times New Roman"/>
          <w:sz w:val="24"/>
          <w:szCs w:val="24"/>
        </w:rPr>
        <w:t>2020. P</w:t>
      </w:r>
      <w:r w:rsidRPr="00036F07">
        <w:rPr>
          <w:rFonts w:ascii="Times New Roman" w:hAnsi="Times New Roman" w:cs="Times New Roman"/>
          <w:sz w:val="24"/>
          <w:szCs w:val="24"/>
        </w:rPr>
        <w:t xml:space="preserve">ožiadala o pridelenie štatútu registrovaného sociálneho podniku a tento bol spoločnosti po overení plnenia podmienok pridelený MPSVR SR dňa </w:t>
      </w:r>
      <w:r w:rsidR="003C01EC" w:rsidRPr="00036F07">
        <w:rPr>
          <w:rFonts w:ascii="Times New Roman" w:hAnsi="Times New Roman" w:cs="Times New Roman"/>
          <w:sz w:val="24"/>
          <w:szCs w:val="24"/>
        </w:rPr>
        <w:t>01.</w:t>
      </w:r>
      <w:r w:rsidR="00DA6CA9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="003C01EC" w:rsidRPr="00036F07">
        <w:rPr>
          <w:rFonts w:ascii="Times New Roman" w:hAnsi="Times New Roman" w:cs="Times New Roman"/>
          <w:sz w:val="24"/>
          <w:szCs w:val="24"/>
        </w:rPr>
        <w:t>02.</w:t>
      </w:r>
      <w:r w:rsidR="00DA6CA9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="003C01EC" w:rsidRPr="00036F07">
        <w:rPr>
          <w:rFonts w:ascii="Times New Roman" w:hAnsi="Times New Roman" w:cs="Times New Roman"/>
          <w:sz w:val="24"/>
          <w:szCs w:val="24"/>
        </w:rPr>
        <w:t>2021</w:t>
      </w:r>
      <w:r w:rsidRPr="00036F07"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CE727E" w:rsidRPr="00036F07">
        <w:rPr>
          <w:rFonts w:ascii="Times New Roman" w:hAnsi="Times New Roman" w:cs="Times New Roman"/>
          <w:sz w:val="24"/>
          <w:szCs w:val="24"/>
        </w:rPr>
        <w:t>Rozvoj a spolupráca s</w:t>
      </w:r>
      <w:r w:rsidR="000258B0" w:rsidRPr="00036F07">
        <w:rPr>
          <w:rFonts w:ascii="Times New Roman" w:hAnsi="Times New Roman" w:cs="Times New Roman"/>
          <w:sz w:val="24"/>
          <w:szCs w:val="24"/>
        </w:rPr>
        <w:t>.</w:t>
      </w:r>
      <w:r w:rsidR="00CE727E" w:rsidRPr="00036F07">
        <w:rPr>
          <w:rFonts w:ascii="Times New Roman" w:hAnsi="Times New Roman" w:cs="Times New Roman"/>
          <w:sz w:val="24"/>
          <w:szCs w:val="24"/>
        </w:rPr>
        <w:t> r.</w:t>
      </w:r>
      <w:r w:rsidR="000258B0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="00CE727E" w:rsidRPr="00036F07">
        <w:rPr>
          <w:rFonts w:ascii="Times New Roman" w:hAnsi="Times New Roman" w:cs="Times New Roman"/>
          <w:sz w:val="24"/>
          <w:szCs w:val="24"/>
        </w:rPr>
        <w:t xml:space="preserve">o. je </w:t>
      </w:r>
      <w:r w:rsidRPr="00036F07">
        <w:rPr>
          <w:rFonts w:ascii="Times New Roman" w:hAnsi="Times New Roman" w:cs="Times New Roman"/>
          <w:sz w:val="24"/>
          <w:szCs w:val="24"/>
        </w:rPr>
        <w:t xml:space="preserve"> teda verejnoprospešný podnik, ktorého hlavným cieľom je dosahovanie merateľného pozitívneho sociálneho vplyvu poskytovaním spoločensky prospešnej služby v oblasti služieb na podporu zamestnanosti a to zamestnávaním znevýhodnených osôb alebo zraniteľných osôb, ktoré si tak osvoja pracovné návyky a získajú nové zručnosti pre výkon povolania, čo zvýši šance na ich opätovné spoločenské začlenenie berúc do úvahy ich novonadobudnutú mieru finančnej autonómie a samostatnosti, sebadôvery či schopnosti fungovať v prostredí pracovného kolektívu. </w:t>
      </w:r>
      <w:r w:rsidR="008274C3" w:rsidRPr="00036F07">
        <w:rPr>
          <w:rFonts w:ascii="Times New Roman" w:hAnsi="Times New Roman" w:cs="Times New Roman"/>
          <w:sz w:val="24"/>
          <w:szCs w:val="24"/>
        </w:rPr>
        <w:t>Uvedené bude mať na osoby pozitívny sociálny vplyv, dôjde k odstráneniu vylúčenia týchto osôb a k budú začlenení do spoločnosti.</w:t>
      </w:r>
    </w:p>
    <w:p w14:paraId="235D6179" w14:textId="77777777" w:rsidR="008274C3" w:rsidRPr="00036F07" w:rsidRDefault="008274C3" w:rsidP="00505DD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0712517" w14:textId="54A43A55" w:rsidR="00FD7723" w:rsidRPr="00036F07" w:rsidRDefault="00FF58B5" w:rsidP="00505DDE">
      <w:pPr>
        <w:suppressAutoHyphens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>V</w:t>
      </w:r>
      <w:r w:rsidR="00CE727E" w:rsidRPr="00036F07">
        <w:rPr>
          <w:rFonts w:ascii="Times New Roman" w:hAnsi="Times New Roman" w:cs="Times New Roman"/>
          <w:sz w:val="24"/>
          <w:szCs w:val="24"/>
        </w:rPr>
        <w:t xml:space="preserve"> roku 202</w:t>
      </w:r>
      <w:r w:rsidR="0047128F" w:rsidRPr="00036F07">
        <w:rPr>
          <w:rFonts w:ascii="Times New Roman" w:hAnsi="Times New Roman" w:cs="Times New Roman"/>
          <w:sz w:val="24"/>
          <w:szCs w:val="24"/>
        </w:rPr>
        <w:t>4</w:t>
      </w:r>
      <w:r w:rsidR="00CE727E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Pr="00036F07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CE727E" w:rsidRPr="00036F07">
        <w:rPr>
          <w:rFonts w:ascii="Times New Roman" w:hAnsi="Times New Roman" w:cs="Times New Roman"/>
          <w:sz w:val="24"/>
          <w:szCs w:val="24"/>
        </w:rPr>
        <w:t>vytvorila</w:t>
      </w:r>
      <w:r w:rsidR="003C01EC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="001E7F5C" w:rsidRPr="00036F07">
        <w:rPr>
          <w:rFonts w:ascii="Times New Roman" w:hAnsi="Times New Roman" w:cs="Times New Roman"/>
          <w:sz w:val="24"/>
          <w:szCs w:val="24"/>
        </w:rPr>
        <w:t>12</w:t>
      </w:r>
      <w:r w:rsidR="003C01EC" w:rsidRPr="00036F07">
        <w:rPr>
          <w:rFonts w:ascii="Times New Roman" w:hAnsi="Times New Roman" w:cs="Times New Roman"/>
          <w:sz w:val="24"/>
          <w:szCs w:val="24"/>
        </w:rPr>
        <w:t xml:space="preserve"> nových pracovných miest</w:t>
      </w:r>
      <w:r w:rsidR="00C06DF1" w:rsidRPr="00036F07">
        <w:rPr>
          <w:rFonts w:ascii="Times New Roman" w:hAnsi="Times New Roman" w:cs="Times New Roman"/>
          <w:sz w:val="24"/>
          <w:szCs w:val="24"/>
        </w:rPr>
        <w:t>.</w:t>
      </w:r>
      <w:r w:rsidR="003C01EC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="000258B0" w:rsidRPr="00036F07">
        <w:rPr>
          <w:rFonts w:ascii="Times New Roman" w:hAnsi="Times New Roman" w:cs="Times New Roman"/>
          <w:sz w:val="24"/>
          <w:szCs w:val="24"/>
        </w:rPr>
        <w:t>21</w:t>
      </w:r>
      <w:r w:rsidR="003C01EC"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="00FD7723" w:rsidRPr="00036F07">
        <w:rPr>
          <w:rFonts w:ascii="Times New Roman" w:hAnsi="Times New Roman" w:cs="Times New Roman"/>
          <w:sz w:val="24"/>
          <w:szCs w:val="24"/>
        </w:rPr>
        <w:t>zamestnanc</w:t>
      </w:r>
      <w:r w:rsidR="001E7F5C" w:rsidRPr="00036F07">
        <w:rPr>
          <w:rFonts w:ascii="Times New Roman" w:hAnsi="Times New Roman" w:cs="Times New Roman"/>
          <w:sz w:val="24"/>
          <w:szCs w:val="24"/>
        </w:rPr>
        <w:t>ov</w:t>
      </w:r>
      <w:r w:rsidR="00FD7723" w:rsidRPr="00036F07">
        <w:rPr>
          <w:rFonts w:ascii="Times New Roman" w:hAnsi="Times New Roman" w:cs="Times New Roman"/>
          <w:sz w:val="24"/>
          <w:szCs w:val="24"/>
        </w:rPr>
        <w:t xml:space="preserve"> z</w:t>
      </w:r>
      <w:r w:rsidR="003C01EC" w:rsidRPr="00036F07">
        <w:rPr>
          <w:rFonts w:ascii="Times New Roman" w:hAnsi="Times New Roman" w:cs="Times New Roman"/>
          <w:sz w:val="24"/>
          <w:szCs w:val="24"/>
        </w:rPr>
        <w:t xml:space="preserve"> celkového počtu zamestnancov bol</w:t>
      </w:r>
      <w:r w:rsidR="001E7F5C" w:rsidRPr="00036F07">
        <w:rPr>
          <w:rFonts w:ascii="Times New Roman" w:hAnsi="Times New Roman" w:cs="Times New Roman"/>
          <w:sz w:val="24"/>
          <w:szCs w:val="24"/>
        </w:rPr>
        <w:t>o</w:t>
      </w:r>
      <w:r w:rsidR="00852D68" w:rsidRPr="00036F07">
        <w:rPr>
          <w:rFonts w:ascii="Times New Roman" w:hAnsi="Times New Roman" w:cs="Times New Roman"/>
          <w:sz w:val="24"/>
          <w:szCs w:val="24"/>
        </w:rPr>
        <w:t xml:space="preserve"> k 31. 12. 202</w:t>
      </w:r>
      <w:r w:rsidR="00674B84" w:rsidRPr="00036F07">
        <w:rPr>
          <w:rFonts w:ascii="Times New Roman" w:hAnsi="Times New Roman" w:cs="Times New Roman"/>
          <w:sz w:val="24"/>
          <w:szCs w:val="24"/>
        </w:rPr>
        <w:t>4</w:t>
      </w:r>
      <w:r w:rsidR="00FD7723" w:rsidRPr="00036F07">
        <w:rPr>
          <w:rFonts w:ascii="Times New Roman" w:hAnsi="Times New Roman" w:cs="Times New Roman"/>
          <w:sz w:val="24"/>
          <w:szCs w:val="24"/>
        </w:rPr>
        <w:t xml:space="preserve"> zdravotne</w:t>
      </w:r>
      <w:r w:rsidR="001E7F5C" w:rsidRPr="00036F07">
        <w:rPr>
          <w:rFonts w:ascii="Times New Roman" w:hAnsi="Times New Roman" w:cs="Times New Roman"/>
          <w:sz w:val="24"/>
          <w:szCs w:val="24"/>
        </w:rPr>
        <w:t>, resp. inak</w:t>
      </w:r>
      <w:r w:rsidR="00FD7723" w:rsidRPr="00036F07">
        <w:rPr>
          <w:rFonts w:ascii="Times New Roman" w:hAnsi="Times New Roman" w:cs="Times New Roman"/>
          <w:sz w:val="24"/>
          <w:szCs w:val="24"/>
        </w:rPr>
        <w:t xml:space="preserve"> znevýhodnen</w:t>
      </w:r>
      <w:r w:rsidR="000258B0" w:rsidRPr="00036F07">
        <w:rPr>
          <w:rFonts w:ascii="Times New Roman" w:hAnsi="Times New Roman" w:cs="Times New Roman"/>
          <w:sz w:val="24"/>
          <w:szCs w:val="24"/>
        </w:rPr>
        <w:t>ých</w:t>
      </w:r>
      <w:r w:rsidR="00FD7723" w:rsidRPr="00036F07">
        <w:rPr>
          <w:rFonts w:ascii="Times New Roman" w:hAnsi="Times New Roman" w:cs="Times New Roman"/>
          <w:sz w:val="24"/>
          <w:szCs w:val="24"/>
        </w:rPr>
        <w:t xml:space="preserve"> a podnik </w:t>
      </w:r>
      <w:r w:rsidR="003C01EC" w:rsidRPr="00036F07">
        <w:rPr>
          <w:rFonts w:ascii="Times New Roman" w:hAnsi="Times New Roman" w:cs="Times New Roman"/>
          <w:sz w:val="24"/>
          <w:szCs w:val="24"/>
        </w:rPr>
        <w:t xml:space="preserve">na nich </w:t>
      </w:r>
      <w:r w:rsidR="001E7F5C" w:rsidRPr="00036F07">
        <w:rPr>
          <w:rFonts w:ascii="Times New Roman" w:hAnsi="Times New Roman" w:cs="Times New Roman"/>
          <w:sz w:val="24"/>
          <w:szCs w:val="24"/>
        </w:rPr>
        <w:t>v</w:t>
      </w:r>
      <w:r w:rsidR="003C01EC" w:rsidRPr="00036F07">
        <w:rPr>
          <w:rFonts w:ascii="Times New Roman" w:hAnsi="Times New Roman" w:cs="Times New Roman"/>
          <w:sz w:val="24"/>
          <w:szCs w:val="24"/>
        </w:rPr>
        <w:t xml:space="preserve"> roku 202</w:t>
      </w:r>
      <w:r w:rsidR="0047128F" w:rsidRPr="00036F07">
        <w:rPr>
          <w:rFonts w:ascii="Times New Roman" w:hAnsi="Times New Roman" w:cs="Times New Roman"/>
          <w:sz w:val="24"/>
          <w:szCs w:val="24"/>
        </w:rPr>
        <w:t>4</w:t>
      </w:r>
      <w:r w:rsidR="003C01EC" w:rsidRPr="00036F07">
        <w:rPr>
          <w:rFonts w:ascii="Times New Roman" w:hAnsi="Times New Roman" w:cs="Times New Roman"/>
          <w:sz w:val="24"/>
          <w:szCs w:val="24"/>
        </w:rPr>
        <w:t xml:space="preserve"> poberal </w:t>
      </w:r>
      <w:r w:rsidR="00FD7723" w:rsidRPr="00036F07">
        <w:rPr>
          <w:rFonts w:ascii="Times New Roman" w:hAnsi="Times New Roman" w:cs="Times New Roman"/>
          <w:sz w:val="24"/>
          <w:szCs w:val="24"/>
        </w:rPr>
        <w:t xml:space="preserve">kompenzačné príspevky na mzdy </w:t>
      </w:r>
      <w:r w:rsidR="00FD7723" w:rsidRPr="00036F07"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  <w:t xml:space="preserve">podľa paragrafu </w:t>
      </w:r>
      <w:r w:rsidR="001E7F5C" w:rsidRPr="00036F07"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  <w:t>19 b</w:t>
      </w:r>
      <w:r w:rsidR="00FD7723" w:rsidRPr="00036F07"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  <w:t xml:space="preserve"> prostredníctvom</w:t>
      </w:r>
      <w:r w:rsidR="00FD7723" w:rsidRPr="00036F07">
        <w:rPr>
          <w:rFonts w:ascii="Times New Roman" w:hAnsi="Times New Roman" w:cs="Times New Roman"/>
          <w:sz w:val="24"/>
          <w:szCs w:val="24"/>
        </w:rPr>
        <w:t xml:space="preserve"> Úradu práce, sociálnych vecí a rodiny v Žiline. </w:t>
      </w:r>
      <w:r w:rsidR="00852D68" w:rsidRPr="00036F07">
        <w:rPr>
          <w:rFonts w:ascii="Times New Roman" w:hAnsi="Times New Roman" w:cs="Times New Roman"/>
          <w:sz w:val="24"/>
          <w:szCs w:val="24"/>
        </w:rPr>
        <w:t xml:space="preserve">Takisto podnik poberal na vybraných zamestnancov kompenzačné príspevky v súvislosti s asistenciou pri pracovných činnostiach príslušných znevýhodnených zamestnancov. </w:t>
      </w:r>
      <w:r w:rsidR="00FD7723" w:rsidRPr="00036F07">
        <w:rPr>
          <w:rFonts w:ascii="Times New Roman" w:hAnsi="Times New Roman" w:cs="Times New Roman"/>
          <w:sz w:val="24"/>
          <w:szCs w:val="24"/>
        </w:rPr>
        <w:t>Spoločnosti sa darí napĺňať pozitívny sociálny vplyv, pretože zamestnáva príslušné percento znevýhodnených osôb a zraniteľných osôb, v zmysle príslušných ustanovení zákona č. 112/2018.</w:t>
      </w:r>
    </w:p>
    <w:p w14:paraId="1FA8BDCC" w14:textId="77777777" w:rsidR="00EB1A62" w:rsidRPr="00036F07" w:rsidRDefault="00EB1A62" w:rsidP="00505DDE">
      <w:pPr>
        <w:suppressAutoHyphens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FB18FB3" w14:textId="40DEC4B5" w:rsidR="001E7F5C" w:rsidRPr="00036F07" w:rsidRDefault="00EB1A62" w:rsidP="00505DDE">
      <w:pPr>
        <w:suppressAutoHyphens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36F07">
        <w:rPr>
          <w:rFonts w:ascii="Times New Roman" w:hAnsi="Times New Roman" w:cs="Times New Roman"/>
          <w:sz w:val="24"/>
          <w:szCs w:val="24"/>
        </w:rPr>
        <w:t>Spoločnosť v roku 202</w:t>
      </w:r>
      <w:r w:rsidR="00D21C5D" w:rsidRPr="00036F07">
        <w:rPr>
          <w:rFonts w:ascii="Times New Roman" w:hAnsi="Times New Roman" w:cs="Times New Roman"/>
          <w:sz w:val="24"/>
          <w:szCs w:val="24"/>
        </w:rPr>
        <w:t>4</w:t>
      </w:r>
      <w:r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="00D21C5D" w:rsidRPr="00036F07">
        <w:rPr>
          <w:rFonts w:ascii="Times New Roman" w:hAnsi="Times New Roman" w:cs="Times New Roman"/>
          <w:sz w:val="24"/>
          <w:szCs w:val="24"/>
        </w:rPr>
        <w:t>pokračovala v mesiacoch január – február v</w:t>
      </w:r>
      <w:r w:rsidRPr="00036F07">
        <w:rPr>
          <w:rFonts w:ascii="Times New Roman" w:hAnsi="Times New Roman" w:cs="Times New Roman"/>
          <w:sz w:val="24"/>
          <w:szCs w:val="24"/>
        </w:rPr>
        <w:t xml:space="preserve"> realizova</w:t>
      </w:r>
      <w:r w:rsidR="00D21C5D" w:rsidRPr="00036F07">
        <w:rPr>
          <w:rFonts w:ascii="Times New Roman" w:hAnsi="Times New Roman" w:cs="Times New Roman"/>
          <w:sz w:val="24"/>
          <w:szCs w:val="24"/>
        </w:rPr>
        <w:t>ní</w:t>
      </w:r>
      <w:r w:rsidRPr="00036F07">
        <w:rPr>
          <w:rFonts w:ascii="Times New Roman" w:hAnsi="Times New Roman" w:cs="Times New Roman"/>
          <w:sz w:val="24"/>
          <w:szCs w:val="24"/>
        </w:rPr>
        <w:t xml:space="preserve"> krátkodob</w:t>
      </w:r>
      <w:r w:rsidR="00D21C5D" w:rsidRPr="00036F07">
        <w:rPr>
          <w:rFonts w:ascii="Times New Roman" w:hAnsi="Times New Roman" w:cs="Times New Roman"/>
          <w:sz w:val="24"/>
          <w:szCs w:val="24"/>
        </w:rPr>
        <w:t>ého</w:t>
      </w:r>
      <w:r w:rsidRPr="00036F07">
        <w:rPr>
          <w:rFonts w:ascii="Times New Roman" w:hAnsi="Times New Roman" w:cs="Times New Roman"/>
          <w:sz w:val="24"/>
          <w:szCs w:val="24"/>
        </w:rPr>
        <w:t xml:space="preserve"> program</w:t>
      </w:r>
      <w:r w:rsidR="00D21C5D" w:rsidRPr="00036F07">
        <w:rPr>
          <w:rFonts w:ascii="Times New Roman" w:hAnsi="Times New Roman" w:cs="Times New Roman"/>
          <w:sz w:val="24"/>
          <w:szCs w:val="24"/>
        </w:rPr>
        <w:t>u</w:t>
      </w:r>
      <w:r w:rsidRPr="00036F07">
        <w:rPr>
          <w:rFonts w:ascii="Times New Roman" w:hAnsi="Times New Roman" w:cs="Times New Roman"/>
          <w:sz w:val="24"/>
          <w:szCs w:val="24"/>
        </w:rPr>
        <w:t xml:space="preserve"> pre osoby značne znevýhodnené a z marginálneho prostredia a počas </w:t>
      </w:r>
      <w:r w:rsidR="00D21C5D" w:rsidRPr="00036F07">
        <w:rPr>
          <w:rFonts w:ascii="Times New Roman" w:hAnsi="Times New Roman" w:cs="Times New Roman"/>
          <w:sz w:val="24"/>
          <w:szCs w:val="24"/>
        </w:rPr>
        <w:t>januára</w:t>
      </w:r>
      <w:r w:rsidRPr="00036F07">
        <w:rPr>
          <w:rFonts w:ascii="Times New Roman" w:hAnsi="Times New Roman" w:cs="Times New Roman"/>
          <w:sz w:val="24"/>
          <w:szCs w:val="24"/>
        </w:rPr>
        <w:t xml:space="preserve"> a </w:t>
      </w:r>
      <w:r w:rsidR="00D21C5D" w:rsidRPr="00036F07">
        <w:rPr>
          <w:rFonts w:ascii="Times New Roman" w:hAnsi="Times New Roman" w:cs="Times New Roman"/>
          <w:sz w:val="24"/>
          <w:szCs w:val="24"/>
        </w:rPr>
        <w:t>februára</w:t>
      </w:r>
      <w:r w:rsidRPr="00036F07">
        <w:rPr>
          <w:rFonts w:ascii="Times New Roman" w:hAnsi="Times New Roman" w:cs="Times New Roman"/>
          <w:sz w:val="24"/>
          <w:szCs w:val="24"/>
        </w:rPr>
        <w:t xml:space="preserve"> v rámci neho </w:t>
      </w:r>
      <w:r w:rsidR="00D21C5D" w:rsidRPr="00036F07">
        <w:rPr>
          <w:rFonts w:ascii="Times New Roman" w:hAnsi="Times New Roman" w:cs="Times New Roman"/>
          <w:sz w:val="24"/>
          <w:szCs w:val="24"/>
        </w:rPr>
        <w:t>bolo zamestnan</w:t>
      </w:r>
      <w:r w:rsidR="001E7F5C" w:rsidRPr="00036F07">
        <w:rPr>
          <w:rFonts w:ascii="Times New Roman" w:hAnsi="Times New Roman" w:cs="Times New Roman"/>
          <w:sz w:val="24"/>
          <w:szCs w:val="24"/>
        </w:rPr>
        <w:t>ých približne</w:t>
      </w:r>
      <w:r w:rsidRPr="00036F07">
        <w:rPr>
          <w:rFonts w:ascii="Times New Roman" w:hAnsi="Times New Roman" w:cs="Times New Roman"/>
          <w:sz w:val="24"/>
          <w:szCs w:val="24"/>
        </w:rPr>
        <w:t xml:space="preserve"> </w:t>
      </w:r>
      <w:r w:rsidR="001E7F5C" w:rsidRPr="00036F07">
        <w:rPr>
          <w:rFonts w:ascii="Times New Roman" w:hAnsi="Times New Roman" w:cs="Times New Roman"/>
          <w:sz w:val="24"/>
          <w:szCs w:val="24"/>
        </w:rPr>
        <w:t>41</w:t>
      </w:r>
      <w:r w:rsidRPr="00036F07">
        <w:rPr>
          <w:rFonts w:ascii="Times New Roman" w:hAnsi="Times New Roman" w:cs="Times New Roman"/>
          <w:sz w:val="24"/>
          <w:szCs w:val="24"/>
        </w:rPr>
        <w:t xml:space="preserve"> pracovníkov</w:t>
      </w:r>
      <w:r w:rsidR="001E7F5C" w:rsidRPr="00036F07">
        <w:rPr>
          <w:rFonts w:ascii="Times New Roman" w:hAnsi="Times New Roman" w:cs="Times New Roman"/>
          <w:sz w:val="24"/>
          <w:szCs w:val="24"/>
        </w:rPr>
        <w:t>.</w:t>
      </w:r>
      <w:r w:rsidR="00FC7880" w:rsidRPr="00036F0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9805241" w14:textId="77777777" w:rsidR="00387FC9" w:rsidRPr="00036F07" w:rsidRDefault="00387FC9" w:rsidP="00505DDE">
      <w:pPr>
        <w:pStyle w:val="Standard"/>
        <w:spacing w:line="276" w:lineRule="auto"/>
        <w:jc w:val="both"/>
        <w:rPr>
          <w:rFonts w:cs="Times New Roman"/>
        </w:rPr>
      </w:pPr>
    </w:p>
    <w:p w14:paraId="2AE07F33" w14:textId="0250ED73" w:rsidR="00CE2B31" w:rsidRPr="00036F07" w:rsidRDefault="0002662F" w:rsidP="00505DDE">
      <w:pPr>
        <w:pStyle w:val="Standard"/>
        <w:spacing w:line="276" w:lineRule="auto"/>
        <w:jc w:val="both"/>
        <w:rPr>
          <w:rFonts w:cs="Times New Roman"/>
        </w:rPr>
      </w:pPr>
      <w:r w:rsidRPr="00036F07">
        <w:rPr>
          <w:rFonts w:cs="Times New Roman"/>
        </w:rPr>
        <w:t xml:space="preserve">Vývoj situácie v </w:t>
      </w:r>
      <w:r w:rsidR="00CE2B31" w:rsidRPr="00036F07">
        <w:rPr>
          <w:rFonts w:cs="Times New Roman"/>
        </w:rPr>
        <w:t>s</w:t>
      </w:r>
      <w:r w:rsidR="00387FC9" w:rsidRPr="00036F07">
        <w:rPr>
          <w:rFonts w:cs="Times New Roman"/>
        </w:rPr>
        <w:t>poločnos</w:t>
      </w:r>
      <w:r w:rsidR="00CE2B31" w:rsidRPr="00036F07">
        <w:rPr>
          <w:rFonts w:cs="Times New Roman"/>
        </w:rPr>
        <w:t>ti</w:t>
      </w:r>
      <w:r w:rsidR="00387FC9" w:rsidRPr="00036F07">
        <w:rPr>
          <w:rFonts w:cs="Times New Roman"/>
        </w:rPr>
        <w:t xml:space="preserve"> Rozvoj a spolupráca s.r.o. </w:t>
      </w:r>
      <w:r w:rsidR="00CE2B31" w:rsidRPr="00036F07">
        <w:rPr>
          <w:rFonts w:cs="Times New Roman"/>
        </w:rPr>
        <w:t>v roku 202</w:t>
      </w:r>
      <w:r w:rsidR="0047128F" w:rsidRPr="00036F07">
        <w:rPr>
          <w:rFonts w:cs="Times New Roman"/>
        </w:rPr>
        <w:t>4</w:t>
      </w:r>
      <w:r w:rsidR="00CE2B31" w:rsidRPr="00036F07">
        <w:rPr>
          <w:rFonts w:cs="Times New Roman"/>
        </w:rPr>
        <w:t xml:space="preserve"> </w:t>
      </w:r>
      <w:r w:rsidR="008112AC" w:rsidRPr="00036F07">
        <w:rPr>
          <w:rFonts w:cs="Times New Roman"/>
        </w:rPr>
        <w:t>bol podobný ako v</w:t>
      </w:r>
      <w:r w:rsidRPr="00036F07">
        <w:rPr>
          <w:rFonts w:cs="Times New Roman"/>
        </w:rPr>
        <w:t xml:space="preserve"> roku 202</w:t>
      </w:r>
      <w:r w:rsidR="0047128F" w:rsidRPr="00036F07">
        <w:rPr>
          <w:rFonts w:cs="Times New Roman"/>
        </w:rPr>
        <w:t>3</w:t>
      </w:r>
      <w:r w:rsidR="00B91C27" w:rsidRPr="00036F07">
        <w:rPr>
          <w:rFonts w:cs="Times New Roman"/>
        </w:rPr>
        <w:t xml:space="preserve">. Vytvorením nových pracovných miest sa jej podarilo znížiť nezamestnanosť v regióne, </w:t>
      </w:r>
      <w:r w:rsidR="00B91C27" w:rsidRPr="00036F07">
        <w:rPr>
          <w:rFonts w:cs="Times New Roman"/>
        </w:rPr>
        <w:lastRenderedPageBreak/>
        <w:t>ktorý dlhodobo patrí medzi tie s najvyššou mierou nezamestnanosti na Slovensku</w:t>
      </w:r>
      <w:r w:rsidR="00BC252D" w:rsidRPr="00036F07">
        <w:rPr>
          <w:rFonts w:cs="Times New Roman"/>
        </w:rPr>
        <w:t>, p</w:t>
      </w:r>
      <w:r w:rsidR="00B91C27" w:rsidRPr="00036F07">
        <w:rPr>
          <w:rFonts w:cs="Times New Roman"/>
        </w:rPr>
        <w:t xml:space="preserve">oskytovaním spoločensky prospešnej služby. </w:t>
      </w:r>
      <w:r w:rsidRPr="00036F07">
        <w:rPr>
          <w:rFonts w:cs="Times New Roman"/>
        </w:rPr>
        <w:t>Spoločnosť si stanovila v roku 202</w:t>
      </w:r>
      <w:r w:rsidR="0047128F" w:rsidRPr="00036F07">
        <w:rPr>
          <w:rFonts w:cs="Times New Roman"/>
        </w:rPr>
        <w:t>4</w:t>
      </w:r>
      <w:r w:rsidRPr="00036F07">
        <w:rPr>
          <w:rFonts w:cs="Times New Roman"/>
        </w:rPr>
        <w:t xml:space="preserve"> </w:t>
      </w:r>
      <w:r w:rsidR="00CE2B31" w:rsidRPr="00036F07">
        <w:rPr>
          <w:rFonts w:cs="Times New Roman"/>
        </w:rPr>
        <w:t xml:space="preserve">zabezpečiť plynulý chod prevádzky a splnenie </w:t>
      </w:r>
      <w:r w:rsidRPr="00036F07">
        <w:rPr>
          <w:rFonts w:cs="Times New Roman"/>
        </w:rPr>
        <w:t>stanovených</w:t>
      </w:r>
      <w:r w:rsidR="00CE2B31" w:rsidRPr="00036F07">
        <w:rPr>
          <w:rFonts w:cs="Times New Roman"/>
        </w:rPr>
        <w:t xml:space="preserve"> cieľov. Nižšie uvádzame body, </w:t>
      </w:r>
      <w:r w:rsidR="00984381" w:rsidRPr="00036F07">
        <w:rPr>
          <w:rFonts w:cs="Times New Roman"/>
        </w:rPr>
        <w:t>ktoré spoločnosť musela riešiť:</w:t>
      </w:r>
    </w:p>
    <w:p w14:paraId="017C9D79" w14:textId="77777777" w:rsidR="00B91C27" w:rsidRPr="00036F07" w:rsidRDefault="00B91C27" w:rsidP="00505DDE">
      <w:pPr>
        <w:pStyle w:val="Standard"/>
        <w:spacing w:line="276" w:lineRule="auto"/>
        <w:jc w:val="both"/>
        <w:rPr>
          <w:rFonts w:cs="Times New Roman"/>
        </w:rPr>
      </w:pPr>
    </w:p>
    <w:p w14:paraId="24B1EB8C" w14:textId="77777777" w:rsidR="00CE2B31" w:rsidRPr="00036F07" w:rsidRDefault="0002662F" w:rsidP="00505DDE">
      <w:pPr>
        <w:pStyle w:val="Standard"/>
        <w:spacing w:line="276" w:lineRule="auto"/>
        <w:jc w:val="both"/>
        <w:rPr>
          <w:rFonts w:cs="Times New Roman"/>
        </w:rPr>
      </w:pPr>
      <w:r w:rsidRPr="00036F07">
        <w:rPr>
          <w:rFonts w:cs="Times New Roman"/>
        </w:rPr>
        <w:t>- zvýšenie predaja tovaru spotrebiteľom a obchodným partnerom</w:t>
      </w:r>
    </w:p>
    <w:p w14:paraId="58A6235D" w14:textId="77777777" w:rsidR="00CE2B31" w:rsidRPr="00036F07" w:rsidRDefault="00CE2B31" w:rsidP="00505DDE">
      <w:pPr>
        <w:pStyle w:val="Standard"/>
        <w:spacing w:line="276" w:lineRule="auto"/>
        <w:jc w:val="both"/>
        <w:rPr>
          <w:rFonts w:cs="Times New Roman"/>
        </w:rPr>
      </w:pPr>
      <w:r w:rsidRPr="00036F07">
        <w:rPr>
          <w:rFonts w:cs="Times New Roman"/>
        </w:rPr>
        <w:t xml:space="preserve">- </w:t>
      </w:r>
      <w:r w:rsidR="0002662F" w:rsidRPr="00036F07">
        <w:rPr>
          <w:rFonts w:cs="Times New Roman"/>
        </w:rPr>
        <w:t xml:space="preserve">zvýšený </w:t>
      </w:r>
      <w:r w:rsidR="00734FE3" w:rsidRPr="00036F07">
        <w:rPr>
          <w:rFonts w:cs="Times New Roman"/>
        </w:rPr>
        <w:t>dopyt nášho tovaru a služieb</w:t>
      </w:r>
    </w:p>
    <w:p w14:paraId="78A79364" w14:textId="77777777" w:rsidR="00734FE3" w:rsidRPr="00036F07" w:rsidRDefault="00734FE3" w:rsidP="00505DDE">
      <w:pPr>
        <w:pStyle w:val="Standard"/>
        <w:spacing w:line="276" w:lineRule="auto"/>
        <w:jc w:val="both"/>
        <w:rPr>
          <w:rFonts w:cs="Times New Roman"/>
        </w:rPr>
      </w:pPr>
      <w:r w:rsidRPr="00036F07">
        <w:rPr>
          <w:rFonts w:cs="Times New Roman"/>
        </w:rPr>
        <w:t>- problém zabezpečiť transport tovaru v určenom čase</w:t>
      </w:r>
    </w:p>
    <w:p w14:paraId="4FCE5B5D" w14:textId="77777777" w:rsidR="00BA1824" w:rsidRPr="00036F07" w:rsidRDefault="00734FE3" w:rsidP="000F4639">
      <w:pPr>
        <w:pStyle w:val="Standard"/>
        <w:spacing w:line="276" w:lineRule="auto"/>
        <w:jc w:val="both"/>
        <w:rPr>
          <w:rFonts w:cs="Times New Roman"/>
        </w:rPr>
      </w:pPr>
      <w:r w:rsidRPr="00036F07">
        <w:rPr>
          <w:rFonts w:cs="Times New Roman"/>
        </w:rPr>
        <w:t>- nezaplatenie pohľadávok v stanovenom termíne</w:t>
      </w:r>
    </w:p>
    <w:p w14:paraId="6B5CF9C8" w14:textId="4717F3A9" w:rsidR="00323B9C" w:rsidRPr="00036F07" w:rsidRDefault="00323B9C" w:rsidP="000F4639">
      <w:pPr>
        <w:pStyle w:val="Standard"/>
        <w:spacing w:line="276" w:lineRule="auto"/>
        <w:jc w:val="both"/>
        <w:rPr>
          <w:rFonts w:cs="Times New Roman"/>
        </w:rPr>
      </w:pPr>
      <w:r w:rsidRPr="00036F07">
        <w:rPr>
          <w:rFonts w:cs="Times New Roman"/>
        </w:rPr>
        <w:t>- od júna 2024 rozvoj novej podnikateľskej činnosti v najmenej rozvinutom regióne Košice – okolie – budovanie robotníckej ubytovne v obci Bunetice</w:t>
      </w:r>
    </w:p>
    <w:p w14:paraId="6FF971EA" w14:textId="475186AD" w:rsidR="00323B9C" w:rsidRPr="00036F07" w:rsidRDefault="00323B9C" w:rsidP="000F4639">
      <w:pPr>
        <w:pStyle w:val="Standard"/>
        <w:spacing w:line="276" w:lineRule="auto"/>
        <w:jc w:val="both"/>
        <w:rPr>
          <w:rFonts w:cs="Times New Roman"/>
        </w:rPr>
      </w:pPr>
      <w:r w:rsidRPr="00036F07">
        <w:rPr>
          <w:rFonts w:cs="Times New Roman"/>
        </w:rPr>
        <w:t>- pri výstavbe a správe objektu zamestnávanie pracovníkov výhradne z radov znevýhodnených, zraniteľných a sociálne slabších osôb</w:t>
      </w:r>
    </w:p>
    <w:p w14:paraId="3A93D853" w14:textId="77777777" w:rsidR="00BA1824" w:rsidRPr="00036F07" w:rsidRDefault="00BA1824" w:rsidP="000F4639">
      <w:pPr>
        <w:pStyle w:val="Standard"/>
        <w:spacing w:line="276" w:lineRule="auto"/>
        <w:jc w:val="both"/>
        <w:rPr>
          <w:rFonts w:cs="Times New Roman"/>
        </w:rPr>
      </w:pPr>
    </w:p>
    <w:p w14:paraId="54DEC450" w14:textId="12A76DFA" w:rsidR="00AC5F42" w:rsidRPr="00036F07" w:rsidRDefault="000F4639" w:rsidP="000F4639">
      <w:pPr>
        <w:pStyle w:val="Standard"/>
        <w:spacing w:line="276" w:lineRule="auto"/>
        <w:jc w:val="both"/>
        <w:rPr>
          <w:rFonts w:cs="Times New Roman"/>
        </w:rPr>
      </w:pPr>
      <w:r w:rsidRPr="00036F07">
        <w:rPr>
          <w:rFonts w:cs="Times New Roman"/>
        </w:rPr>
        <w:t>Spoločnosť Rozvoj a spolupráca s</w:t>
      </w:r>
      <w:r w:rsidR="00B22D28" w:rsidRPr="00036F07">
        <w:rPr>
          <w:rFonts w:cs="Times New Roman"/>
        </w:rPr>
        <w:t>.</w:t>
      </w:r>
      <w:r w:rsidRPr="00036F07">
        <w:rPr>
          <w:rFonts w:cs="Times New Roman"/>
        </w:rPr>
        <w:t> r.</w:t>
      </w:r>
      <w:r w:rsidR="00B22D28" w:rsidRPr="00036F07">
        <w:rPr>
          <w:rFonts w:cs="Times New Roman"/>
        </w:rPr>
        <w:t xml:space="preserve"> </w:t>
      </w:r>
      <w:r w:rsidRPr="00036F07">
        <w:rPr>
          <w:rFonts w:cs="Times New Roman"/>
        </w:rPr>
        <w:t xml:space="preserve">o. si stanovila </w:t>
      </w:r>
      <w:r w:rsidR="005A5290" w:rsidRPr="00036F07">
        <w:rPr>
          <w:rFonts w:cs="Times New Roman"/>
        </w:rPr>
        <w:t>5</w:t>
      </w:r>
      <w:r w:rsidR="00203CCC" w:rsidRPr="00036F07">
        <w:rPr>
          <w:rFonts w:cs="Times New Roman"/>
        </w:rPr>
        <w:t xml:space="preserve"> bodov</w:t>
      </w:r>
      <w:r w:rsidRPr="00036F07">
        <w:rPr>
          <w:rFonts w:cs="Times New Roman"/>
        </w:rPr>
        <w:t xml:space="preserve"> pre rok 202</w:t>
      </w:r>
      <w:r w:rsidR="0047128F" w:rsidRPr="00036F07">
        <w:rPr>
          <w:rFonts w:cs="Times New Roman"/>
        </w:rPr>
        <w:t>4</w:t>
      </w:r>
      <w:r w:rsidRPr="00036F07">
        <w:rPr>
          <w:rFonts w:cs="Times New Roman"/>
        </w:rPr>
        <w:t>, pomocou ktorých by sa ich uskutočnením prispelo naplniť hlavné ciele registrovaného sociálneho podniku, ktoré sú uvedené vyššie v texte. Zoznam konkrétnych bodov je:</w:t>
      </w:r>
    </w:p>
    <w:p w14:paraId="011E1AF1" w14:textId="77777777" w:rsidR="00852D68" w:rsidRPr="00036F07" w:rsidRDefault="00852D68" w:rsidP="00852D68">
      <w:pPr>
        <w:pStyle w:val="Standard"/>
        <w:ind w:left="720"/>
        <w:jc w:val="both"/>
        <w:rPr>
          <w:rFonts w:cs="Times New Roman"/>
        </w:rPr>
      </w:pPr>
    </w:p>
    <w:p w14:paraId="7AFC35E9" w14:textId="29FE9962" w:rsidR="000F4639" w:rsidRPr="00036F07" w:rsidRDefault="000F4639" w:rsidP="000F4639">
      <w:pPr>
        <w:pStyle w:val="Standard"/>
        <w:numPr>
          <w:ilvl w:val="0"/>
          <w:numId w:val="6"/>
        </w:numPr>
        <w:jc w:val="both"/>
        <w:textAlignment w:val="auto"/>
        <w:rPr>
          <w:rFonts w:cs="Times New Roman"/>
        </w:rPr>
      </w:pPr>
      <w:r w:rsidRPr="00036F07">
        <w:rPr>
          <w:rFonts w:cs="Times New Roman"/>
        </w:rPr>
        <w:t xml:space="preserve">Rozvoj podnikateľskej činnosti v najmenej </w:t>
      </w:r>
      <w:r w:rsidR="00B22D28" w:rsidRPr="00036F07">
        <w:rPr>
          <w:rFonts w:cs="Times New Roman"/>
        </w:rPr>
        <w:t>rozvinutých regiónoch Kežmarok a Košice - okolie</w:t>
      </w:r>
      <w:r w:rsidRPr="00036F07">
        <w:rPr>
          <w:rFonts w:cs="Times New Roman"/>
        </w:rPr>
        <w:t xml:space="preserve"> prostredníctvom zvýšenia zamestnanosti a zvýšenia obratu</w:t>
      </w:r>
      <w:r w:rsidR="00852D68" w:rsidRPr="00036F07">
        <w:rPr>
          <w:rFonts w:cs="Times New Roman"/>
        </w:rPr>
        <w:t xml:space="preserve"> – </w:t>
      </w:r>
      <w:r w:rsidR="00852D68" w:rsidRPr="00036F07">
        <w:rPr>
          <w:rFonts w:cs="Times New Roman"/>
          <w:b/>
          <w:bCs/>
        </w:rPr>
        <w:t>priebežne plnen</w:t>
      </w:r>
      <w:r w:rsidR="00A34487" w:rsidRPr="00036F07">
        <w:rPr>
          <w:rFonts w:cs="Times New Roman"/>
          <w:b/>
          <w:bCs/>
        </w:rPr>
        <w:t>é</w:t>
      </w:r>
    </w:p>
    <w:p w14:paraId="38AD2BD9" w14:textId="77777777" w:rsidR="000F4639" w:rsidRPr="00036F07" w:rsidRDefault="000F4639" w:rsidP="000F4639">
      <w:pPr>
        <w:pStyle w:val="Standard"/>
        <w:ind w:left="720"/>
        <w:jc w:val="both"/>
        <w:textAlignment w:val="auto"/>
        <w:rPr>
          <w:rFonts w:cs="Times New Roman"/>
        </w:rPr>
      </w:pPr>
    </w:p>
    <w:p w14:paraId="6678011E" w14:textId="77777777" w:rsidR="00852D68" w:rsidRPr="00036F07" w:rsidRDefault="000F4639" w:rsidP="00203CCC">
      <w:pPr>
        <w:pStyle w:val="Standard"/>
        <w:numPr>
          <w:ilvl w:val="0"/>
          <w:numId w:val="6"/>
        </w:numPr>
        <w:jc w:val="both"/>
        <w:textAlignment w:val="auto"/>
        <w:rPr>
          <w:rFonts w:cs="Times New Roman"/>
        </w:rPr>
      </w:pPr>
      <w:r w:rsidRPr="00036F07">
        <w:rPr>
          <w:rFonts w:cs="Times New Roman"/>
        </w:rPr>
        <w:t>Diverzifikácia trhu na viacerých odberateľov z rôznych odvetví a</w:t>
      </w:r>
      <w:r w:rsidR="00852D68" w:rsidRPr="00036F07">
        <w:rPr>
          <w:rFonts w:cs="Times New Roman"/>
        </w:rPr>
        <w:t> </w:t>
      </w:r>
      <w:r w:rsidRPr="00036F07">
        <w:rPr>
          <w:rFonts w:cs="Times New Roman"/>
        </w:rPr>
        <w:t>regiónov</w:t>
      </w:r>
      <w:r w:rsidR="00852D68" w:rsidRPr="00036F07">
        <w:rPr>
          <w:rFonts w:cs="Times New Roman"/>
        </w:rPr>
        <w:t xml:space="preserve"> – </w:t>
      </w:r>
      <w:r w:rsidR="00852D68" w:rsidRPr="00036F07">
        <w:rPr>
          <w:rFonts w:cs="Times New Roman"/>
          <w:b/>
          <w:bCs/>
        </w:rPr>
        <w:t>priebežne plnen</w:t>
      </w:r>
      <w:r w:rsidR="00A34487" w:rsidRPr="00036F07">
        <w:rPr>
          <w:rFonts w:cs="Times New Roman"/>
          <w:b/>
          <w:bCs/>
        </w:rPr>
        <w:t>é</w:t>
      </w:r>
    </w:p>
    <w:p w14:paraId="24CFBB36" w14:textId="77777777" w:rsidR="00203CCC" w:rsidRPr="00036F07" w:rsidRDefault="00203CCC" w:rsidP="00203CCC">
      <w:pPr>
        <w:pStyle w:val="Standard"/>
        <w:jc w:val="both"/>
        <w:textAlignment w:val="auto"/>
        <w:rPr>
          <w:rFonts w:cs="Times New Roman"/>
        </w:rPr>
      </w:pPr>
    </w:p>
    <w:p w14:paraId="504DBBE4" w14:textId="21B5EFE5" w:rsidR="00535286" w:rsidRPr="00036F07" w:rsidRDefault="000C473B" w:rsidP="00535286">
      <w:pPr>
        <w:pStyle w:val="Standard"/>
        <w:numPr>
          <w:ilvl w:val="0"/>
          <w:numId w:val="6"/>
        </w:numPr>
        <w:jc w:val="both"/>
        <w:textAlignment w:val="auto"/>
        <w:rPr>
          <w:rFonts w:cs="Times New Roman"/>
        </w:rPr>
      </w:pPr>
      <w:r w:rsidRPr="00036F07">
        <w:rPr>
          <w:rFonts w:cs="Times New Roman"/>
        </w:rPr>
        <w:t>V</w:t>
      </w:r>
      <w:r w:rsidR="00DD5CB7" w:rsidRPr="00036F07">
        <w:rPr>
          <w:rFonts w:cs="Times New Roman"/>
        </w:rPr>
        <w:t xml:space="preserve"> prípade novo vyhlásenej </w:t>
      </w:r>
      <w:r w:rsidR="00535286" w:rsidRPr="00036F07">
        <w:rPr>
          <w:rFonts w:cs="Times New Roman"/>
        </w:rPr>
        <w:t xml:space="preserve">nenávratnej finančnej podpory v forme dotácií, </w:t>
      </w:r>
      <w:proofErr w:type="spellStart"/>
      <w:r w:rsidR="00535286" w:rsidRPr="00036F07">
        <w:rPr>
          <w:rFonts w:cs="Times New Roman"/>
        </w:rPr>
        <w:t>voucherov</w:t>
      </w:r>
      <w:proofErr w:type="spellEnd"/>
      <w:r w:rsidR="00535286" w:rsidRPr="00036F07">
        <w:rPr>
          <w:rFonts w:cs="Times New Roman"/>
        </w:rPr>
        <w:t xml:space="preserve">, </w:t>
      </w:r>
      <w:r w:rsidR="00DD5CB7" w:rsidRPr="00036F07">
        <w:rPr>
          <w:rFonts w:cs="Times New Roman"/>
        </w:rPr>
        <w:t xml:space="preserve">investičnej pomoci sociálnym podnikom </w:t>
      </w:r>
      <w:r w:rsidRPr="00036F07">
        <w:rPr>
          <w:rFonts w:cs="Times New Roman"/>
        </w:rPr>
        <w:t>vytvorenie</w:t>
      </w:r>
      <w:r w:rsidR="00DD5CB7" w:rsidRPr="00036F07">
        <w:rPr>
          <w:rFonts w:cs="Times New Roman"/>
        </w:rPr>
        <w:t xml:space="preserve"> maximálne</w:t>
      </w:r>
      <w:r w:rsidRPr="00036F07">
        <w:rPr>
          <w:rFonts w:cs="Times New Roman"/>
        </w:rPr>
        <w:t>ho</w:t>
      </w:r>
      <w:r w:rsidR="00DD5CB7" w:rsidRPr="00036F07">
        <w:rPr>
          <w:rFonts w:cs="Times New Roman"/>
        </w:rPr>
        <w:t xml:space="preserve"> </w:t>
      </w:r>
      <w:r w:rsidR="00AA1EFB" w:rsidRPr="00036F07">
        <w:rPr>
          <w:rFonts w:cs="Times New Roman"/>
        </w:rPr>
        <w:t>ú</w:t>
      </w:r>
      <w:r w:rsidR="00DD5CB7" w:rsidRPr="00036F07">
        <w:rPr>
          <w:rFonts w:cs="Times New Roman"/>
        </w:rPr>
        <w:t>sili</w:t>
      </w:r>
      <w:r w:rsidRPr="00036F07">
        <w:rPr>
          <w:rFonts w:cs="Times New Roman"/>
        </w:rPr>
        <w:t>a</w:t>
      </w:r>
      <w:r w:rsidR="00DD5CB7" w:rsidRPr="00036F07">
        <w:rPr>
          <w:rFonts w:cs="Times New Roman"/>
        </w:rPr>
        <w:t xml:space="preserve"> o zapojenie sa do tejto pomoci a získani</w:t>
      </w:r>
      <w:r w:rsidRPr="00036F07">
        <w:rPr>
          <w:rFonts w:cs="Times New Roman"/>
        </w:rPr>
        <w:t>e</w:t>
      </w:r>
      <w:r w:rsidR="00DD5CB7" w:rsidRPr="00036F07">
        <w:rPr>
          <w:rFonts w:cs="Times New Roman"/>
        </w:rPr>
        <w:t xml:space="preserve"> podpory pre rozvoj </w:t>
      </w:r>
      <w:r w:rsidR="003F6A4D" w:rsidRPr="00036F07">
        <w:rPr>
          <w:rFonts w:cs="Times New Roman"/>
        </w:rPr>
        <w:t xml:space="preserve">– </w:t>
      </w:r>
      <w:r w:rsidR="00535286" w:rsidRPr="00036F07">
        <w:rPr>
          <w:rFonts w:cs="Times New Roman"/>
        </w:rPr>
        <w:t xml:space="preserve"> </w:t>
      </w:r>
      <w:r w:rsidR="00535286" w:rsidRPr="00036F07">
        <w:rPr>
          <w:rFonts w:cs="Times New Roman"/>
          <w:b/>
          <w:bCs/>
        </w:rPr>
        <w:t>priebežne plnené</w:t>
      </w:r>
    </w:p>
    <w:p w14:paraId="147531FD" w14:textId="77777777" w:rsidR="00092B16" w:rsidRPr="00036F07" w:rsidRDefault="00092B16" w:rsidP="00092B16">
      <w:pPr>
        <w:pStyle w:val="Odsekzoznamu"/>
        <w:rPr>
          <w:rFonts w:ascii="Times New Roman" w:hAnsi="Times New Roman" w:cs="Times New Roman"/>
        </w:rPr>
      </w:pPr>
    </w:p>
    <w:p w14:paraId="166AA629" w14:textId="028EB8B6" w:rsidR="00092B16" w:rsidRPr="00036F07" w:rsidRDefault="00092B16" w:rsidP="00535286">
      <w:pPr>
        <w:pStyle w:val="Standard"/>
        <w:numPr>
          <w:ilvl w:val="0"/>
          <w:numId w:val="6"/>
        </w:numPr>
        <w:jc w:val="both"/>
        <w:textAlignment w:val="auto"/>
        <w:rPr>
          <w:rFonts w:cs="Times New Roman"/>
          <w:b/>
          <w:bCs/>
        </w:rPr>
      </w:pPr>
      <w:r w:rsidRPr="00036F07">
        <w:rPr>
          <w:rFonts w:cs="Times New Roman"/>
        </w:rPr>
        <w:t xml:space="preserve">Podanie niekoľkých žiadostí o dotácie a nenávratnú finančnú pomoc – </w:t>
      </w:r>
      <w:r w:rsidRPr="00036F07">
        <w:rPr>
          <w:rFonts w:cs="Times New Roman"/>
          <w:b/>
          <w:bCs/>
        </w:rPr>
        <w:t>priebežne plnené, do 12/2024 neúspešné</w:t>
      </w:r>
    </w:p>
    <w:p w14:paraId="720422EF" w14:textId="77777777" w:rsidR="00535286" w:rsidRPr="00036F07" w:rsidRDefault="00535286" w:rsidP="00535286">
      <w:pPr>
        <w:pStyle w:val="Standard"/>
        <w:jc w:val="both"/>
        <w:textAlignment w:val="auto"/>
        <w:rPr>
          <w:rFonts w:cs="Times New Roman"/>
        </w:rPr>
      </w:pPr>
    </w:p>
    <w:p w14:paraId="23BD1526" w14:textId="77777777" w:rsidR="00A34487" w:rsidRPr="00036F07" w:rsidRDefault="00B63A50" w:rsidP="00A34487">
      <w:pPr>
        <w:pStyle w:val="Standard"/>
        <w:numPr>
          <w:ilvl w:val="0"/>
          <w:numId w:val="6"/>
        </w:numPr>
        <w:jc w:val="both"/>
        <w:textAlignment w:val="auto"/>
        <w:rPr>
          <w:rFonts w:cs="Times New Roman"/>
        </w:rPr>
      </w:pPr>
      <w:r w:rsidRPr="00036F07">
        <w:rPr>
          <w:rFonts w:cs="Times New Roman"/>
        </w:rPr>
        <w:t>Posilnenie marketingového oddelenia s cieľom kontaktovať potenciálnych zákazníkov</w:t>
      </w:r>
      <w:r w:rsidR="00DD5CB7" w:rsidRPr="00036F07">
        <w:rPr>
          <w:rFonts w:cs="Times New Roman"/>
        </w:rPr>
        <w:t xml:space="preserve"> z dom</w:t>
      </w:r>
      <w:r w:rsidRPr="00036F07">
        <w:rPr>
          <w:rFonts w:cs="Times New Roman"/>
        </w:rPr>
        <w:t>á</w:t>
      </w:r>
      <w:r w:rsidR="00DD5CB7" w:rsidRPr="00036F07">
        <w:rPr>
          <w:rFonts w:cs="Times New Roman"/>
        </w:rPr>
        <w:t>ceho a</w:t>
      </w:r>
      <w:r w:rsidRPr="00036F07">
        <w:rPr>
          <w:rFonts w:cs="Times New Roman"/>
        </w:rPr>
        <w:t> </w:t>
      </w:r>
      <w:r w:rsidR="00DD5CB7" w:rsidRPr="00036F07">
        <w:rPr>
          <w:rFonts w:cs="Times New Roman"/>
        </w:rPr>
        <w:t>zahraničného</w:t>
      </w:r>
      <w:r w:rsidRPr="00036F07">
        <w:rPr>
          <w:rFonts w:cs="Times New Roman"/>
        </w:rPr>
        <w:t xml:space="preserve"> trhu, osloviť </w:t>
      </w:r>
      <w:r w:rsidR="00DD5CB7" w:rsidRPr="00036F07">
        <w:rPr>
          <w:rFonts w:cs="Times New Roman"/>
        </w:rPr>
        <w:t>samospráv</w:t>
      </w:r>
      <w:r w:rsidRPr="00036F07">
        <w:rPr>
          <w:rFonts w:cs="Times New Roman"/>
        </w:rPr>
        <w:t>y</w:t>
      </w:r>
      <w:r w:rsidR="00DD5CB7" w:rsidRPr="00036F07">
        <w:rPr>
          <w:rFonts w:cs="Times New Roman"/>
        </w:rPr>
        <w:t xml:space="preserve"> a verejných obstarávateľov za účelom využitia výnimky </w:t>
      </w:r>
      <w:r w:rsidRPr="00036F07">
        <w:rPr>
          <w:rFonts w:cs="Times New Roman"/>
        </w:rPr>
        <w:t xml:space="preserve">zo </w:t>
      </w:r>
      <w:r w:rsidR="00DD5CB7" w:rsidRPr="00036F07">
        <w:rPr>
          <w:rFonts w:cs="Times New Roman"/>
        </w:rPr>
        <w:t>zákona</w:t>
      </w:r>
      <w:r w:rsidRPr="00036F07">
        <w:rPr>
          <w:rFonts w:cs="Times New Roman"/>
        </w:rPr>
        <w:t xml:space="preserve"> o DPH,</w:t>
      </w:r>
      <w:r w:rsidR="00DD5CB7" w:rsidRPr="00036F07">
        <w:rPr>
          <w:rFonts w:cs="Times New Roman"/>
        </w:rPr>
        <w:t xml:space="preserve"> a súčasne sociálneho verejného obstar</w:t>
      </w:r>
      <w:r w:rsidRPr="00036F07">
        <w:rPr>
          <w:rFonts w:cs="Times New Roman"/>
        </w:rPr>
        <w:t>á</w:t>
      </w:r>
      <w:r w:rsidR="00DD5CB7" w:rsidRPr="00036F07">
        <w:rPr>
          <w:rFonts w:cs="Times New Roman"/>
        </w:rPr>
        <w:t>v</w:t>
      </w:r>
      <w:r w:rsidRPr="00036F07">
        <w:rPr>
          <w:rFonts w:cs="Times New Roman"/>
        </w:rPr>
        <w:t>a</w:t>
      </w:r>
      <w:r w:rsidR="00DD5CB7" w:rsidRPr="00036F07">
        <w:rPr>
          <w:rFonts w:cs="Times New Roman"/>
        </w:rPr>
        <w:t xml:space="preserve">nia </w:t>
      </w:r>
      <w:r w:rsidRPr="00036F07">
        <w:rPr>
          <w:rFonts w:cs="Times New Roman"/>
        </w:rPr>
        <w:t>ponúkaním</w:t>
      </w:r>
      <w:r w:rsidR="00DD5CB7" w:rsidRPr="00036F07">
        <w:rPr>
          <w:rFonts w:cs="Times New Roman"/>
        </w:rPr>
        <w:t xml:space="preserve"> </w:t>
      </w:r>
      <w:r w:rsidRPr="00036F07">
        <w:rPr>
          <w:rFonts w:cs="Times New Roman"/>
        </w:rPr>
        <w:t>služieb RSP</w:t>
      </w:r>
      <w:r w:rsidR="00DD5CB7" w:rsidRPr="00036F07">
        <w:rPr>
          <w:rFonts w:cs="Times New Roman"/>
        </w:rPr>
        <w:t xml:space="preserve"> voči</w:t>
      </w:r>
      <w:r w:rsidRPr="00036F07">
        <w:rPr>
          <w:rFonts w:cs="Times New Roman"/>
        </w:rPr>
        <w:t xml:space="preserve"> verejným obstarávateľom,</w:t>
      </w:r>
      <w:r w:rsidR="00DD5CB7" w:rsidRPr="00036F07">
        <w:rPr>
          <w:rFonts w:cs="Times New Roman"/>
        </w:rPr>
        <w:t xml:space="preserve"> samosprávam a obecným sociálnym podnikom</w:t>
      </w:r>
      <w:r w:rsidR="00A34487" w:rsidRPr="00036F07">
        <w:rPr>
          <w:rFonts w:cs="Times New Roman"/>
        </w:rPr>
        <w:t xml:space="preserve"> – </w:t>
      </w:r>
      <w:r w:rsidR="00A34487" w:rsidRPr="00036F07">
        <w:rPr>
          <w:rFonts w:cs="Times New Roman"/>
          <w:b/>
          <w:bCs/>
        </w:rPr>
        <w:t>priebežne plnené</w:t>
      </w:r>
    </w:p>
    <w:p w14:paraId="27E1230E" w14:textId="77777777" w:rsidR="00DD5CB7" w:rsidRPr="00036F07" w:rsidRDefault="00DD5CB7" w:rsidP="00DD5CB7">
      <w:pPr>
        <w:pStyle w:val="Odsekzoznamu"/>
        <w:rPr>
          <w:rFonts w:ascii="Times New Roman" w:hAnsi="Times New Roman" w:cs="Times New Roman"/>
        </w:rPr>
      </w:pPr>
    </w:p>
    <w:p w14:paraId="030A982C" w14:textId="77777777" w:rsidR="00DD5CB7" w:rsidRPr="00036F07" w:rsidRDefault="00DD5CB7" w:rsidP="00CC5478">
      <w:pPr>
        <w:pStyle w:val="Standard"/>
        <w:numPr>
          <w:ilvl w:val="0"/>
          <w:numId w:val="6"/>
        </w:numPr>
        <w:jc w:val="both"/>
        <w:textAlignment w:val="auto"/>
        <w:rPr>
          <w:rFonts w:cs="Times New Roman"/>
        </w:rPr>
      </w:pPr>
      <w:r w:rsidRPr="00036F07">
        <w:rPr>
          <w:rFonts w:cs="Times New Roman"/>
        </w:rPr>
        <w:t>Posilnenie projektového oddelenia za účelom zapájania sa do nových výziev</w:t>
      </w:r>
      <w:r w:rsidR="00F73F93" w:rsidRPr="00036F07">
        <w:rPr>
          <w:rFonts w:cs="Times New Roman"/>
        </w:rPr>
        <w:t xml:space="preserve"> a</w:t>
      </w:r>
      <w:r w:rsidRPr="00036F07">
        <w:rPr>
          <w:rFonts w:cs="Times New Roman"/>
        </w:rPr>
        <w:t xml:space="preserve"> grantov pre interné a externé potreby spoločnosti</w:t>
      </w:r>
      <w:r w:rsidR="007077D8" w:rsidRPr="00036F07">
        <w:rPr>
          <w:rFonts w:cs="Times New Roman"/>
        </w:rPr>
        <w:t xml:space="preserve"> </w:t>
      </w:r>
      <w:r w:rsidR="00A34487" w:rsidRPr="00036F07">
        <w:rPr>
          <w:rFonts w:cs="Times New Roman"/>
        </w:rPr>
        <w:t xml:space="preserve">– </w:t>
      </w:r>
      <w:r w:rsidR="00A34487" w:rsidRPr="00036F07">
        <w:rPr>
          <w:rFonts w:cs="Times New Roman"/>
          <w:b/>
          <w:bCs/>
        </w:rPr>
        <w:t>priebežne plnené</w:t>
      </w:r>
    </w:p>
    <w:p w14:paraId="487C796B" w14:textId="77777777" w:rsidR="00FB1F5B" w:rsidRPr="00036F07" w:rsidRDefault="00FB1F5B" w:rsidP="00CC5478">
      <w:pPr>
        <w:pStyle w:val="Standard"/>
        <w:jc w:val="both"/>
        <w:textAlignment w:val="auto"/>
        <w:rPr>
          <w:rFonts w:cs="Times New Roman"/>
        </w:rPr>
      </w:pPr>
    </w:p>
    <w:p w14:paraId="6A4AE8DE" w14:textId="0A57BC46" w:rsidR="00BC252D" w:rsidRPr="00036F07" w:rsidRDefault="000F4639" w:rsidP="00CC5478">
      <w:pPr>
        <w:spacing w:after="0"/>
        <w:jc w:val="both"/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</w:pPr>
      <w:r w:rsidRPr="00036F07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Spoločnosť </w:t>
      </w:r>
      <w:r w:rsidRPr="00036F07">
        <w:rPr>
          <w:rFonts w:ascii="Times New Roman" w:hAnsi="Times New Roman" w:cs="Times New Roman"/>
          <w:sz w:val="24"/>
          <w:szCs w:val="24"/>
        </w:rPr>
        <w:t>Rozvoj a spolupráca s </w:t>
      </w:r>
      <w:proofErr w:type="spellStart"/>
      <w:r w:rsidRPr="00036F07">
        <w:rPr>
          <w:rFonts w:ascii="Times New Roman" w:hAnsi="Times New Roman" w:cs="Times New Roman"/>
          <w:sz w:val="24"/>
          <w:szCs w:val="24"/>
        </w:rPr>
        <w:t>r.o</w:t>
      </w:r>
      <w:proofErr w:type="spellEnd"/>
      <w:r w:rsidR="0082731A" w:rsidRPr="00036F07">
        <w:rPr>
          <w:rFonts w:ascii="Times New Roman" w:hAnsi="Times New Roman" w:cs="Times New Roman"/>
          <w:sz w:val="24"/>
          <w:szCs w:val="24"/>
        </w:rPr>
        <w:t xml:space="preserve">. </w:t>
      </w:r>
      <w:r w:rsidR="0082731A" w:rsidRPr="00036F07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môže skonštatovať a potvrdiť, že záväzky a plány z roku 202</w:t>
      </w:r>
      <w:r w:rsidR="0047128F" w:rsidRPr="00036F07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>4</w:t>
      </w:r>
      <w:r w:rsidR="0082731A" w:rsidRPr="00036F07"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  <w:t xml:space="preserve"> sa jej podarilo úspešne splniť a zvýšiť tak pozitívny sociálny vplyv podniku v najmenej rozvinutom regióne.</w:t>
      </w:r>
    </w:p>
    <w:p w14:paraId="41980F50" w14:textId="77777777" w:rsidR="00816B5B" w:rsidRPr="00036F07" w:rsidRDefault="00816B5B" w:rsidP="00CC5478">
      <w:pPr>
        <w:spacing w:after="0"/>
        <w:jc w:val="both"/>
        <w:rPr>
          <w:rFonts w:ascii="Times New Roman" w:eastAsia="SimSun" w:hAnsi="Times New Roman" w:cs="Times New Roman"/>
          <w:kern w:val="3"/>
          <w:sz w:val="24"/>
          <w:szCs w:val="24"/>
          <w:lang w:eastAsia="zh-CN" w:bidi="hi-IN"/>
        </w:rPr>
      </w:pPr>
    </w:p>
    <w:p w14:paraId="56D48C2D" w14:textId="31903149" w:rsidR="00FD7723" w:rsidRPr="00036F07" w:rsidRDefault="00FD7723" w:rsidP="00FD7723">
      <w:pPr>
        <w:pStyle w:val="Nadpis1"/>
        <w:spacing w:line="276" w:lineRule="auto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036F07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>10. Prílohy účtovná závierka</w:t>
      </w:r>
      <w:r w:rsidR="00852D68" w:rsidRPr="00036F07">
        <w:rPr>
          <w:rFonts w:ascii="Times New Roman" w:hAnsi="Times New Roman" w:cs="Times New Roman"/>
          <w:b/>
          <w:color w:val="auto"/>
          <w:sz w:val="28"/>
          <w:szCs w:val="28"/>
        </w:rPr>
        <w:t xml:space="preserve"> 202</w:t>
      </w:r>
      <w:r w:rsidR="002F0615" w:rsidRPr="00036F07">
        <w:rPr>
          <w:rFonts w:ascii="Times New Roman" w:hAnsi="Times New Roman" w:cs="Times New Roman"/>
          <w:b/>
          <w:color w:val="auto"/>
          <w:sz w:val="28"/>
          <w:szCs w:val="28"/>
        </w:rPr>
        <w:t>4</w:t>
      </w:r>
    </w:p>
    <w:p w14:paraId="33127A08" w14:textId="77777777" w:rsidR="005E4111" w:rsidRPr="00036F07" w:rsidRDefault="005E4111" w:rsidP="00B91B59">
      <w:pPr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sectPr w:rsidR="005E4111" w:rsidRPr="00036F07" w:rsidSect="00DC75D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8535DF" w14:textId="77777777" w:rsidR="0049583A" w:rsidRDefault="0049583A" w:rsidP="00FD7723">
      <w:pPr>
        <w:spacing w:after="0" w:line="240" w:lineRule="auto"/>
      </w:pPr>
      <w:r>
        <w:separator/>
      </w:r>
    </w:p>
  </w:endnote>
  <w:endnote w:type="continuationSeparator" w:id="0">
    <w:p w14:paraId="52E2A152" w14:textId="77777777" w:rsidR="0049583A" w:rsidRDefault="0049583A" w:rsidP="00FD77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422569"/>
      <w:docPartObj>
        <w:docPartGallery w:val="Page Numbers (Bottom of Page)"/>
        <w:docPartUnique/>
      </w:docPartObj>
    </w:sdtPr>
    <w:sdtContent>
      <w:p w14:paraId="21EAB3A9" w14:textId="77777777" w:rsidR="00E20D53" w:rsidRDefault="0000000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F5F4A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43FB289F" w14:textId="77777777" w:rsidR="00E20D53" w:rsidRDefault="00E20D5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93FF23" w14:textId="77777777" w:rsidR="0049583A" w:rsidRDefault="0049583A" w:rsidP="00FD7723">
      <w:pPr>
        <w:spacing w:after="0" w:line="240" w:lineRule="auto"/>
      </w:pPr>
      <w:r>
        <w:separator/>
      </w:r>
    </w:p>
  </w:footnote>
  <w:footnote w:type="continuationSeparator" w:id="0">
    <w:p w14:paraId="0B3034EB" w14:textId="77777777" w:rsidR="0049583A" w:rsidRDefault="0049583A" w:rsidP="00FD77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3A102" w14:textId="458045A4" w:rsidR="00E20D53" w:rsidRPr="00FD7723" w:rsidRDefault="00E20D53">
    <w:pPr>
      <w:pStyle w:val="Hlavika"/>
      <w:rPr>
        <w:lang w:val="en-GB"/>
      </w:rPr>
    </w:pPr>
    <w:r>
      <w:rPr>
        <w:lang w:val="en-GB"/>
      </w:rPr>
      <w:t xml:space="preserve">                                               </w:t>
    </w:r>
    <w:proofErr w:type="spellStart"/>
    <w:r>
      <w:rPr>
        <w:lang w:val="en-GB"/>
      </w:rPr>
      <w:t>Výročná</w:t>
    </w:r>
    <w:proofErr w:type="spellEnd"/>
    <w:r>
      <w:rPr>
        <w:lang w:val="en-GB"/>
      </w:rPr>
      <w:t xml:space="preserve"> </w:t>
    </w:r>
    <w:proofErr w:type="spellStart"/>
    <w:r>
      <w:rPr>
        <w:lang w:val="en-GB"/>
      </w:rPr>
      <w:t>správa</w:t>
    </w:r>
    <w:proofErr w:type="spellEnd"/>
    <w:r>
      <w:rPr>
        <w:lang w:val="en-GB"/>
      </w:rPr>
      <w:t xml:space="preserve"> </w:t>
    </w:r>
    <w:proofErr w:type="spellStart"/>
    <w:r>
      <w:rPr>
        <w:lang w:val="en-GB"/>
      </w:rPr>
      <w:t>Rozvoj</w:t>
    </w:r>
    <w:proofErr w:type="spellEnd"/>
    <w:r>
      <w:rPr>
        <w:lang w:val="en-GB"/>
      </w:rPr>
      <w:t xml:space="preserve"> a </w:t>
    </w:r>
    <w:proofErr w:type="spellStart"/>
    <w:r>
      <w:rPr>
        <w:lang w:val="en-GB"/>
      </w:rPr>
      <w:t>spolupráca</w:t>
    </w:r>
    <w:proofErr w:type="spellEnd"/>
    <w:r>
      <w:rPr>
        <w:lang w:val="en-GB"/>
      </w:rPr>
      <w:t xml:space="preserve"> s.</w:t>
    </w:r>
    <w:r w:rsidR="003F454B">
      <w:rPr>
        <w:lang w:val="en-GB"/>
      </w:rPr>
      <w:t xml:space="preserve"> </w:t>
    </w:r>
    <w:r>
      <w:rPr>
        <w:lang w:val="en-GB"/>
      </w:rPr>
      <w:t>r.</w:t>
    </w:r>
    <w:r w:rsidR="003F454B">
      <w:rPr>
        <w:lang w:val="en-GB"/>
      </w:rPr>
      <w:t xml:space="preserve"> </w:t>
    </w:r>
    <w:r>
      <w:rPr>
        <w:lang w:val="en-GB"/>
      </w:rPr>
      <w:t>o., RSP, 202</w:t>
    </w:r>
    <w:r w:rsidR="005B0F8D">
      <w:rPr>
        <w:lang w:val="en-GB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7D7165"/>
    <w:multiLevelType w:val="hybridMultilevel"/>
    <w:tmpl w:val="58701E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78ECE8">
      <w:start w:val="1"/>
      <w:numFmt w:val="decimal"/>
      <w:lvlText w:val="%4."/>
      <w:lvlJc w:val="left"/>
      <w:pPr>
        <w:ind w:left="2880" w:hanging="360"/>
      </w:pPr>
      <w:rPr>
        <w:rFonts w:asciiTheme="minorHAnsi" w:eastAsia="SimSun" w:hAnsiTheme="minorHAnsi" w:cstheme="minorHAnsi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8C3347"/>
    <w:multiLevelType w:val="hybridMultilevel"/>
    <w:tmpl w:val="C938F15C"/>
    <w:lvl w:ilvl="0" w:tplc="0292EDD0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051A9A"/>
    <w:multiLevelType w:val="hybridMultilevel"/>
    <w:tmpl w:val="F716CA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656A16"/>
    <w:multiLevelType w:val="hybridMultilevel"/>
    <w:tmpl w:val="4FF01C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48181F"/>
    <w:multiLevelType w:val="hybridMultilevel"/>
    <w:tmpl w:val="15362D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D56F59"/>
    <w:multiLevelType w:val="hybridMultilevel"/>
    <w:tmpl w:val="8CE6C5E4"/>
    <w:lvl w:ilvl="0" w:tplc="14FC4E8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241DBE"/>
    <w:multiLevelType w:val="hybridMultilevel"/>
    <w:tmpl w:val="62C47B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D4460C5"/>
    <w:multiLevelType w:val="hybridMultilevel"/>
    <w:tmpl w:val="42A423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310451696">
    <w:abstractNumId w:val="4"/>
  </w:num>
  <w:num w:numId="2" w16cid:durableId="1918128670">
    <w:abstractNumId w:val="1"/>
  </w:num>
  <w:num w:numId="3" w16cid:durableId="1047339705">
    <w:abstractNumId w:val="0"/>
  </w:num>
  <w:num w:numId="4" w16cid:durableId="7875693">
    <w:abstractNumId w:val="6"/>
  </w:num>
  <w:num w:numId="5" w16cid:durableId="1142311806">
    <w:abstractNumId w:val="3"/>
  </w:num>
  <w:num w:numId="6" w16cid:durableId="135280214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9961252">
    <w:abstractNumId w:val="5"/>
  </w:num>
  <w:num w:numId="8" w16cid:durableId="1429693215">
    <w:abstractNumId w:val="7"/>
  </w:num>
  <w:num w:numId="9" w16cid:durableId="141474000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1B59"/>
    <w:rsid w:val="00012035"/>
    <w:rsid w:val="00020219"/>
    <w:rsid w:val="000258B0"/>
    <w:rsid w:val="0002662F"/>
    <w:rsid w:val="00036F07"/>
    <w:rsid w:val="00062E2F"/>
    <w:rsid w:val="000726BF"/>
    <w:rsid w:val="00074949"/>
    <w:rsid w:val="00092B16"/>
    <w:rsid w:val="0009329D"/>
    <w:rsid w:val="000B56AF"/>
    <w:rsid w:val="000B5738"/>
    <w:rsid w:val="000C473B"/>
    <w:rsid w:val="000F37BF"/>
    <w:rsid w:val="000F4639"/>
    <w:rsid w:val="00101C84"/>
    <w:rsid w:val="00110402"/>
    <w:rsid w:val="00113C64"/>
    <w:rsid w:val="001223AD"/>
    <w:rsid w:val="0013283B"/>
    <w:rsid w:val="00145417"/>
    <w:rsid w:val="0014588C"/>
    <w:rsid w:val="00147DF5"/>
    <w:rsid w:val="0017146E"/>
    <w:rsid w:val="00194E6D"/>
    <w:rsid w:val="00195A9D"/>
    <w:rsid w:val="001A2AF2"/>
    <w:rsid w:val="001B4331"/>
    <w:rsid w:val="001B737B"/>
    <w:rsid w:val="001D7030"/>
    <w:rsid w:val="001E0899"/>
    <w:rsid w:val="001E7F5C"/>
    <w:rsid w:val="001F6210"/>
    <w:rsid w:val="00203CCC"/>
    <w:rsid w:val="00206348"/>
    <w:rsid w:val="00210859"/>
    <w:rsid w:val="00215D3F"/>
    <w:rsid w:val="00237315"/>
    <w:rsid w:val="0026443C"/>
    <w:rsid w:val="00275682"/>
    <w:rsid w:val="002E2CA2"/>
    <w:rsid w:val="002E36CD"/>
    <w:rsid w:val="002F0615"/>
    <w:rsid w:val="002F0DC8"/>
    <w:rsid w:val="002F5861"/>
    <w:rsid w:val="00323B9C"/>
    <w:rsid w:val="00334C25"/>
    <w:rsid w:val="0034023D"/>
    <w:rsid w:val="00350A2E"/>
    <w:rsid w:val="00363D01"/>
    <w:rsid w:val="003745B4"/>
    <w:rsid w:val="00382376"/>
    <w:rsid w:val="00387FC9"/>
    <w:rsid w:val="00391BAC"/>
    <w:rsid w:val="003957DF"/>
    <w:rsid w:val="00396EF9"/>
    <w:rsid w:val="003C01EC"/>
    <w:rsid w:val="003D69C2"/>
    <w:rsid w:val="003F454B"/>
    <w:rsid w:val="003F6A4D"/>
    <w:rsid w:val="004101E3"/>
    <w:rsid w:val="004246F4"/>
    <w:rsid w:val="0042532E"/>
    <w:rsid w:val="0044409B"/>
    <w:rsid w:val="00453FCA"/>
    <w:rsid w:val="00463796"/>
    <w:rsid w:val="00463980"/>
    <w:rsid w:val="0047128F"/>
    <w:rsid w:val="0048372B"/>
    <w:rsid w:val="0048494B"/>
    <w:rsid w:val="0049583A"/>
    <w:rsid w:val="00497BE0"/>
    <w:rsid w:val="004A0327"/>
    <w:rsid w:val="004A3CDE"/>
    <w:rsid w:val="004A4F02"/>
    <w:rsid w:val="004D06FD"/>
    <w:rsid w:val="004F7933"/>
    <w:rsid w:val="00501D54"/>
    <w:rsid w:val="00505DDE"/>
    <w:rsid w:val="00535286"/>
    <w:rsid w:val="005377BD"/>
    <w:rsid w:val="00550CB8"/>
    <w:rsid w:val="005526E3"/>
    <w:rsid w:val="00557ECD"/>
    <w:rsid w:val="00557F3B"/>
    <w:rsid w:val="00583071"/>
    <w:rsid w:val="00583255"/>
    <w:rsid w:val="005A4627"/>
    <w:rsid w:val="005A5290"/>
    <w:rsid w:val="005B0F8D"/>
    <w:rsid w:val="005B2851"/>
    <w:rsid w:val="005C28CC"/>
    <w:rsid w:val="005D7964"/>
    <w:rsid w:val="005E4111"/>
    <w:rsid w:val="005F508B"/>
    <w:rsid w:val="006075DB"/>
    <w:rsid w:val="00622B8C"/>
    <w:rsid w:val="00632B14"/>
    <w:rsid w:val="00661C25"/>
    <w:rsid w:val="00674B84"/>
    <w:rsid w:val="00676CB7"/>
    <w:rsid w:val="00681644"/>
    <w:rsid w:val="006870F0"/>
    <w:rsid w:val="00692851"/>
    <w:rsid w:val="006C75E6"/>
    <w:rsid w:val="006D7B21"/>
    <w:rsid w:val="006E5451"/>
    <w:rsid w:val="006E7D3A"/>
    <w:rsid w:val="006F22A9"/>
    <w:rsid w:val="006F36E1"/>
    <w:rsid w:val="007077D8"/>
    <w:rsid w:val="00715230"/>
    <w:rsid w:val="00725A97"/>
    <w:rsid w:val="00731958"/>
    <w:rsid w:val="00734FE3"/>
    <w:rsid w:val="0073611E"/>
    <w:rsid w:val="00737DEA"/>
    <w:rsid w:val="00742298"/>
    <w:rsid w:val="00744958"/>
    <w:rsid w:val="00744EE5"/>
    <w:rsid w:val="00765D4F"/>
    <w:rsid w:val="007725D4"/>
    <w:rsid w:val="00773A1E"/>
    <w:rsid w:val="007841AB"/>
    <w:rsid w:val="007C51BB"/>
    <w:rsid w:val="007D041B"/>
    <w:rsid w:val="007D3AA4"/>
    <w:rsid w:val="007E11F5"/>
    <w:rsid w:val="007F5F4A"/>
    <w:rsid w:val="007F637B"/>
    <w:rsid w:val="007F71A7"/>
    <w:rsid w:val="008112AC"/>
    <w:rsid w:val="00816624"/>
    <w:rsid w:val="00816B5B"/>
    <w:rsid w:val="0082731A"/>
    <w:rsid w:val="008274C3"/>
    <w:rsid w:val="008400DB"/>
    <w:rsid w:val="00850B51"/>
    <w:rsid w:val="00851398"/>
    <w:rsid w:val="00852D68"/>
    <w:rsid w:val="00860C24"/>
    <w:rsid w:val="00860C87"/>
    <w:rsid w:val="00877869"/>
    <w:rsid w:val="008847B4"/>
    <w:rsid w:val="008A2F3B"/>
    <w:rsid w:val="008D2A11"/>
    <w:rsid w:val="008E43C7"/>
    <w:rsid w:val="008E4556"/>
    <w:rsid w:val="009038AE"/>
    <w:rsid w:val="009064AA"/>
    <w:rsid w:val="00922BFF"/>
    <w:rsid w:val="00925335"/>
    <w:rsid w:val="00932A71"/>
    <w:rsid w:val="00935251"/>
    <w:rsid w:val="0096100F"/>
    <w:rsid w:val="00962A6A"/>
    <w:rsid w:val="00971A75"/>
    <w:rsid w:val="00976FD9"/>
    <w:rsid w:val="00984381"/>
    <w:rsid w:val="00997724"/>
    <w:rsid w:val="009A438E"/>
    <w:rsid w:val="009B0CAE"/>
    <w:rsid w:val="009C4D49"/>
    <w:rsid w:val="009D758E"/>
    <w:rsid w:val="00A06014"/>
    <w:rsid w:val="00A1309F"/>
    <w:rsid w:val="00A136D7"/>
    <w:rsid w:val="00A1636D"/>
    <w:rsid w:val="00A23348"/>
    <w:rsid w:val="00A3037A"/>
    <w:rsid w:val="00A34487"/>
    <w:rsid w:val="00A76E9E"/>
    <w:rsid w:val="00A7737C"/>
    <w:rsid w:val="00AA1EFB"/>
    <w:rsid w:val="00AB4EDD"/>
    <w:rsid w:val="00AC094C"/>
    <w:rsid w:val="00AC49A5"/>
    <w:rsid w:val="00AC5AC0"/>
    <w:rsid w:val="00AC5F42"/>
    <w:rsid w:val="00B0434A"/>
    <w:rsid w:val="00B15942"/>
    <w:rsid w:val="00B16CF9"/>
    <w:rsid w:val="00B211F3"/>
    <w:rsid w:val="00B22D28"/>
    <w:rsid w:val="00B61BDB"/>
    <w:rsid w:val="00B63A50"/>
    <w:rsid w:val="00B6571C"/>
    <w:rsid w:val="00B80653"/>
    <w:rsid w:val="00B80FF5"/>
    <w:rsid w:val="00B861C7"/>
    <w:rsid w:val="00B875AD"/>
    <w:rsid w:val="00B87EC4"/>
    <w:rsid w:val="00B91B59"/>
    <w:rsid w:val="00B91C27"/>
    <w:rsid w:val="00BA1824"/>
    <w:rsid w:val="00BA1FF2"/>
    <w:rsid w:val="00BB6CA3"/>
    <w:rsid w:val="00BB7DD1"/>
    <w:rsid w:val="00BC252D"/>
    <w:rsid w:val="00BD3818"/>
    <w:rsid w:val="00BE18BB"/>
    <w:rsid w:val="00BE6A6D"/>
    <w:rsid w:val="00BF64B5"/>
    <w:rsid w:val="00BF6F42"/>
    <w:rsid w:val="00C06DF1"/>
    <w:rsid w:val="00C26433"/>
    <w:rsid w:val="00C5061E"/>
    <w:rsid w:val="00C54D20"/>
    <w:rsid w:val="00C65B5B"/>
    <w:rsid w:val="00CA473B"/>
    <w:rsid w:val="00CC5478"/>
    <w:rsid w:val="00CE2B31"/>
    <w:rsid w:val="00CE727E"/>
    <w:rsid w:val="00CF4579"/>
    <w:rsid w:val="00CF7442"/>
    <w:rsid w:val="00D015B8"/>
    <w:rsid w:val="00D059BB"/>
    <w:rsid w:val="00D0644F"/>
    <w:rsid w:val="00D14434"/>
    <w:rsid w:val="00D21C5D"/>
    <w:rsid w:val="00D25A1C"/>
    <w:rsid w:val="00D46F75"/>
    <w:rsid w:val="00D500FD"/>
    <w:rsid w:val="00D6453F"/>
    <w:rsid w:val="00D80501"/>
    <w:rsid w:val="00D8574E"/>
    <w:rsid w:val="00D9568D"/>
    <w:rsid w:val="00DA59AB"/>
    <w:rsid w:val="00DA6CA9"/>
    <w:rsid w:val="00DA7CF1"/>
    <w:rsid w:val="00DB5309"/>
    <w:rsid w:val="00DC230A"/>
    <w:rsid w:val="00DC28C4"/>
    <w:rsid w:val="00DC75D0"/>
    <w:rsid w:val="00DD2F16"/>
    <w:rsid w:val="00DD5CB7"/>
    <w:rsid w:val="00DD765D"/>
    <w:rsid w:val="00DD76A1"/>
    <w:rsid w:val="00E103FC"/>
    <w:rsid w:val="00E12466"/>
    <w:rsid w:val="00E20D53"/>
    <w:rsid w:val="00E30C19"/>
    <w:rsid w:val="00E33026"/>
    <w:rsid w:val="00E44271"/>
    <w:rsid w:val="00E51615"/>
    <w:rsid w:val="00E62B2B"/>
    <w:rsid w:val="00E636CA"/>
    <w:rsid w:val="00E65C52"/>
    <w:rsid w:val="00E81782"/>
    <w:rsid w:val="00EB1A62"/>
    <w:rsid w:val="00ED2527"/>
    <w:rsid w:val="00ED3361"/>
    <w:rsid w:val="00ED52EB"/>
    <w:rsid w:val="00EF13EC"/>
    <w:rsid w:val="00F137C9"/>
    <w:rsid w:val="00F668DA"/>
    <w:rsid w:val="00F73425"/>
    <w:rsid w:val="00F73F93"/>
    <w:rsid w:val="00F8789D"/>
    <w:rsid w:val="00F9757A"/>
    <w:rsid w:val="00FA7BD3"/>
    <w:rsid w:val="00FB00AA"/>
    <w:rsid w:val="00FB1F5B"/>
    <w:rsid w:val="00FC7880"/>
    <w:rsid w:val="00FD313F"/>
    <w:rsid w:val="00FD751F"/>
    <w:rsid w:val="00FD7723"/>
    <w:rsid w:val="00FD7D03"/>
    <w:rsid w:val="00FE447E"/>
    <w:rsid w:val="00FF025B"/>
    <w:rsid w:val="00FF57F6"/>
    <w:rsid w:val="00FF58B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8BB17C"/>
  <w15:docId w15:val="{CA42D883-9EAB-45EC-AC5F-AE9E6D92E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51398"/>
  </w:style>
  <w:style w:type="paragraph" w:styleId="Nadpis1">
    <w:name w:val="heading 1"/>
    <w:basedOn w:val="Normlny"/>
    <w:next w:val="Normlny"/>
    <w:link w:val="Nadpis1Char"/>
    <w:uiPriority w:val="9"/>
    <w:qFormat/>
    <w:rsid w:val="00FD7723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D77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D7723"/>
  </w:style>
  <w:style w:type="paragraph" w:styleId="Pta">
    <w:name w:val="footer"/>
    <w:basedOn w:val="Normlny"/>
    <w:link w:val="PtaChar"/>
    <w:uiPriority w:val="99"/>
    <w:unhideWhenUsed/>
    <w:rsid w:val="00FD77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D7723"/>
  </w:style>
  <w:style w:type="character" w:customStyle="1" w:styleId="Nadpis1Char">
    <w:name w:val="Nadpis 1 Char"/>
    <w:basedOn w:val="Predvolenpsmoodseku"/>
    <w:link w:val="Nadpis1"/>
    <w:uiPriority w:val="9"/>
    <w:rsid w:val="00FD772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Odsekzoznamu">
    <w:name w:val="List Paragraph"/>
    <w:basedOn w:val="Normlny"/>
    <w:uiPriority w:val="34"/>
    <w:qFormat/>
    <w:rsid w:val="00FD7723"/>
    <w:pPr>
      <w:spacing w:after="160" w:line="259" w:lineRule="auto"/>
      <w:ind w:left="720"/>
      <w:contextualSpacing/>
    </w:pPr>
  </w:style>
  <w:style w:type="table" w:customStyle="1" w:styleId="Tabukasmriekou4zvraznenie11">
    <w:name w:val="Tabuľka s mriežkou 4 – zvýraznenie 11"/>
    <w:basedOn w:val="Normlnatabuka"/>
    <w:uiPriority w:val="49"/>
    <w:rsid w:val="00FD7723"/>
    <w:pPr>
      <w:spacing w:after="0"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customStyle="1" w:styleId="Standard">
    <w:name w:val="Standard"/>
    <w:rsid w:val="00FD7723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Default">
    <w:name w:val="Default"/>
    <w:rsid w:val="00FD772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147DF5"/>
  </w:style>
  <w:style w:type="character" w:customStyle="1" w:styleId="tl">
    <w:name w:val="tl"/>
    <w:basedOn w:val="Predvolenpsmoodseku"/>
    <w:rsid w:val="00A06014"/>
  </w:style>
  <w:style w:type="table" w:styleId="Mriekatabuky">
    <w:name w:val="Table Grid"/>
    <w:basedOn w:val="Normlnatabuka"/>
    <w:uiPriority w:val="59"/>
    <w:unhideWhenUsed/>
    <w:rsid w:val="00BA1FF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15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9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5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700574">
          <w:marLeft w:val="15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934096">
          <w:marLeft w:val="15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344612">
          <w:marLeft w:val="15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81675">
          <w:marLeft w:val="15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60462">
          <w:marLeft w:val="15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854901">
          <w:marLeft w:val="15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184129">
          <w:marLeft w:val="15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561030">
          <w:marLeft w:val="15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851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533580">
          <w:marLeft w:val="0"/>
          <w:marRight w:val="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827782">
          <w:marLeft w:val="0"/>
          <w:marRight w:val="0"/>
          <w:marTop w:val="0"/>
          <w:marBottom w:val="18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34739">
          <w:marLeft w:val="157"/>
          <w:marRight w:val="0"/>
          <w:marTop w:val="4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648028">
          <w:marLeft w:val="157"/>
          <w:marRight w:val="0"/>
          <w:marTop w:val="4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687492">
          <w:marLeft w:val="157"/>
          <w:marRight w:val="0"/>
          <w:marTop w:val="4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9337">
          <w:marLeft w:val="157"/>
          <w:marRight w:val="0"/>
          <w:marTop w:val="4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245894">
          <w:marLeft w:val="157"/>
          <w:marRight w:val="0"/>
          <w:marTop w:val="4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66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94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1661</Words>
  <Characters>9469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EXT. UCTO</cp:lastModifiedBy>
  <cp:revision>2</cp:revision>
  <dcterms:created xsi:type="dcterms:W3CDTF">2025-07-14T13:17:00Z</dcterms:created>
  <dcterms:modified xsi:type="dcterms:W3CDTF">2025-07-14T13:17:00Z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6717f4f8-b344-4748-b52c-9673f639d3b3</vt:lpwstr>
  </property>
</Properties>
</file>