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12.xml" ContentType="application/vnd.openxmlformats-officedocument.wordprocessingml.footer+xml"/>
  <Override PartName="/word/styles.xml" ContentType="application/vnd.openxmlformats-officedocument.wordprocessingml.styles+xml"/>
  <Override PartName="/word/footer16.xml" ContentType="application/vnd.openxmlformats-officedocument.wordprocessingml.footer+xml"/>
  <Override PartName="/word/media/image1.png" ContentType="image/png"/>
  <Override PartName="/word/media/image2.png" ContentType="image/png"/>
  <Override PartName="/word/media/image17.jpeg" ContentType="image/jpeg"/>
  <Override PartName="/word/media/image3.png" ContentType="image/png"/>
  <Override PartName="/word/media/image4.png" ContentType="image/png"/>
  <Override PartName="/word/media/image5.png" ContentType="image/png"/>
  <Override PartName="/word/media/image6.png" ContentType="image/png"/>
  <Override PartName="/word/media/image7.png" ContentType="image/png"/>
  <Override PartName="/word/media/image8.png" ContentType="image/png"/>
  <Override PartName="/word/media/image9.png" ContentType="image/png"/>
  <Override PartName="/word/media/image10.png" ContentType="image/png"/>
  <Override PartName="/word/media/image11.png" ContentType="image/png"/>
  <Override PartName="/word/media/image12.jpeg" ContentType="image/jpeg"/>
  <Override PartName="/word/media/image13.jpeg" ContentType="image/jpeg"/>
  <Override PartName="/word/media/image14.png" ContentType="image/png"/>
  <Override PartName="/word/media/image15.png" ContentType="image/png"/>
  <Override PartName="/word/media/image16.png" ContentType="image/png"/>
  <Override PartName="/word/media/image18.jpeg" ContentType="image/jpeg"/>
  <Override PartName="/word/media/image19.jpeg" ContentType="image/jpeg"/>
  <Override PartName="/word/footer21.xml" ContentType="application/vnd.openxmlformats-officedocument.wordprocessingml.footer+xml"/>
  <Override PartName="/word/footer4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20.xml" ContentType="application/vnd.openxmlformats-officedocument.wordprocessingml.footer+xml"/>
  <Override PartName="/word/footer5.xml" ContentType="application/vnd.openxmlformats-officedocument.wordprocessingml.footer+xml"/>
  <Override PartName="/word/footer22.xml" ContentType="application/vnd.openxmlformats-officedocument.wordprocessingml.footer+xml"/>
  <Override PartName="/word/footer6.xml" ContentType="application/vnd.openxmlformats-officedocument.wordprocessingml.footer+xml"/>
  <Override PartName="/word/footer23.xml" ContentType="application/vnd.openxmlformats-officedocument.wordprocessingml.footer+xml"/>
  <Override PartName="/word/footer7.xml" ContentType="application/vnd.openxmlformats-officedocument.wordprocessingml.footer+xml"/>
  <Override PartName="/word/footer24.xml" ContentType="application/vnd.openxmlformats-officedocument.wordprocessingml.footer+xml"/>
  <Override PartName="/word/footer8.xml" ContentType="application/vnd.openxmlformats-officedocument.wordprocessingml.footer+xml"/>
  <Override PartName="/word/footer9.xml" ContentType="application/vnd.openxmlformats-officedocument.wordprocessingml.footer+xml"/>
  <Override PartName="/word/footer10.xml" ContentType="application/vnd.openxmlformats-officedocument.wordprocessingml.footer+xml"/>
  <Override PartName="/word/footer11.xml" ContentType="application/vnd.openxmlformats-officedocument.wordprocessingml.footer+xml"/>
  <Override PartName="/word/footer13.xml" ContentType="application/vnd.openxmlformats-officedocument.wordprocessingml.footer+xml"/>
  <Override PartName="/word/footer14.xml" ContentType="application/vnd.openxmlformats-officedocument.wordprocessingml.footer+xml"/>
  <Override PartName="/word/numbering.xml" ContentType="application/vnd.openxmlformats-officedocument.wordprocessingml.numbering+xml"/>
  <Override PartName="/word/footer15.xml" ContentType="application/vnd.openxmlformats-officedocument.wordprocessingml.footer+xml"/>
  <Override PartName="/word/footer17.xml" ContentType="application/vnd.openxmlformats-officedocument.wordprocessingml.footer+xml"/>
  <Override PartName="/word/footer18.xml" ContentType="application/vnd.openxmlformats-officedocument.wordprocessingml.footer+xml"/>
  <Override PartName="/word/fontTable.xml" ContentType="application/vnd.openxmlformats-officedocument.wordprocessingml.fontTable+xml"/>
  <Override PartName="/word/footer19.xml" ContentType="application/vnd.openxmlformats-officedocument.wordprocessingml.footer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_rels/document.xml.rels" ContentType="application/vnd.openxmlformats-package.relationship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ormal"/>
        <w:spacing w:lineRule="exact" w:line="240" w:before="0" w:after="0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eastAsia="Times New Roman" w:cs="Times New Roman" w:ascii="Times New Roman" w:hAnsi="Times New Roman"/>
          <w:sz w:val="24"/>
          <w:szCs w:val="24"/>
        </w:rPr>
        <w:drawing>
          <wp:anchor behindDoc="1" distT="0" distB="0" distL="0" distR="0" simplePos="0" locked="0" layoutInCell="0" allowOverlap="1" relativeHeight="11">
            <wp:simplePos x="0" y="0"/>
            <wp:positionH relativeFrom="page">
              <wp:posOffset>3293110</wp:posOffset>
            </wp:positionH>
            <wp:positionV relativeFrom="page">
              <wp:posOffset>3129915</wp:posOffset>
            </wp:positionV>
            <wp:extent cx="403860" cy="137160"/>
            <wp:effectExtent l="0" t="0" r="0" b="0"/>
            <wp:wrapNone/>
            <wp:docPr id="1" name="drawingObject1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drawingObject1" descr=""/>
                    <pic:cNvPicPr>
                      <a:picLocks noChangeAspect="1" noChangeArrowheads="1"/>
                    </pic:cNvPicPr>
                  </pic:nvPicPr>
                  <pic:blipFill>
                    <a:blip r:embed="rId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3860" cy="13716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  <w:drawing>
          <wp:anchor behindDoc="1" distT="0" distB="0" distL="0" distR="0" simplePos="0" locked="0" layoutInCell="0" allowOverlap="1" relativeHeight="12">
            <wp:simplePos x="0" y="0"/>
            <wp:positionH relativeFrom="page">
              <wp:posOffset>2187575</wp:posOffset>
            </wp:positionH>
            <wp:positionV relativeFrom="page">
              <wp:posOffset>3129915</wp:posOffset>
            </wp:positionV>
            <wp:extent cx="879475" cy="171450"/>
            <wp:effectExtent l="0" t="0" r="0" b="0"/>
            <wp:wrapNone/>
            <wp:docPr id="2" name="drawingObject3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drawingObject3" descr=""/>
                    <pic:cNvPicPr>
                      <a:picLocks noChangeAspect="1" noChangeArrowheads="1"/>
                    </pic:cNvPicPr>
                  </pic:nvPicPr>
                  <pic:blipFill>
                    <a:blip r:embed="rId3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79475" cy="1714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  <w:drawing>
          <wp:anchor behindDoc="1" distT="0" distB="0" distL="0" distR="0" simplePos="0" locked="0" layoutInCell="0" allowOverlap="1" relativeHeight="13">
            <wp:simplePos x="0" y="0"/>
            <wp:positionH relativeFrom="page">
              <wp:posOffset>5413375</wp:posOffset>
            </wp:positionH>
            <wp:positionV relativeFrom="page">
              <wp:posOffset>3128645</wp:posOffset>
            </wp:positionV>
            <wp:extent cx="404495" cy="137160"/>
            <wp:effectExtent l="0" t="0" r="0" b="0"/>
            <wp:wrapNone/>
            <wp:docPr id="3" name="drawingObject5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drawingObject5" descr="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4495" cy="13716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  <w:drawing>
          <wp:anchor behindDoc="1" distT="0" distB="0" distL="0" distR="0" simplePos="0" locked="0" layoutInCell="0" allowOverlap="1" relativeHeight="14">
            <wp:simplePos x="0" y="0"/>
            <wp:positionH relativeFrom="page">
              <wp:posOffset>4838700</wp:posOffset>
            </wp:positionH>
            <wp:positionV relativeFrom="page">
              <wp:posOffset>3128645</wp:posOffset>
            </wp:positionV>
            <wp:extent cx="349250" cy="137160"/>
            <wp:effectExtent l="0" t="0" r="0" b="0"/>
            <wp:wrapNone/>
            <wp:docPr id="4" name="drawingObject7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drawingObject7" descr="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9250" cy="13716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  <w:drawing>
          <wp:anchor behindDoc="1" distT="0" distB="0" distL="0" distR="0" simplePos="0" locked="0" layoutInCell="0" allowOverlap="1" relativeHeight="15">
            <wp:simplePos x="0" y="0"/>
            <wp:positionH relativeFrom="page">
              <wp:posOffset>3868420</wp:posOffset>
            </wp:positionH>
            <wp:positionV relativeFrom="page">
              <wp:posOffset>3133725</wp:posOffset>
            </wp:positionV>
            <wp:extent cx="935990" cy="167640"/>
            <wp:effectExtent l="0" t="0" r="0" b="0"/>
            <wp:wrapNone/>
            <wp:docPr id="5" name="drawingObject9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drawingObject9" descr="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35990" cy="16764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  <w:drawing>
          <wp:anchor behindDoc="1" distT="0" distB="0" distL="0" distR="0" simplePos="0" locked="0" layoutInCell="0" allowOverlap="1" relativeHeight="16">
            <wp:simplePos x="0" y="0"/>
            <wp:positionH relativeFrom="page">
              <wp:posOffset>3166745</wp:posOffset>
            </wp:positionH>
            <wp:positionV relativeFrom="page">
              <wp:posOffset>800735</wp:posOffset>
            </wp:positionV>
            <wp:extent cx="1654175" cy="1651635"/>
            <wp:effectExtent l="0" t="0" r="0" b="0"/>
            <wp:wrapNone/>
            <wp:docPr id="6" name="drawingObject11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drawingObject11" descr="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54175" cy="16516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  <w:drawing>
          <wp:anchor behindDoc="1" distT="0" distB="0" distL="0" distR="0" simplePos="0" locked="0" layoutInCell="0" allowOverlap="1" relativeHeight="17">
            <wp:simplePos x="0" y="0"/>
            <wp:positionH relativeFrom="page">
              <wp:posOffset>5640070</wp:posOffset>
            </wp:positionH>
            <wp:positionV relativeFrom="page">
              <wp:posOffset>2826385</wp:posOffset>
            </wp:positionV>
            <wp:extent cx="153670" cy="170815"/>
            <wp:effectExtent l="0" t="0" r="0" b="0"/>
            <wp:wrapNone/>
            <wp:docPr id="7" name="drawingObject13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drawingObject13" descr=""/>
                    <pic:cNvPicPr>
                      <a:picLocks noChangeAspect="1" noChangeArrowheads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3670" cy="17081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  <w:drawing>
          <wp:anchor behindDoc="1" distT="0" distB="0" distL="0" distR="0" simplePos="0" locked="0" layoutInCell="0" allowOverlap="1" relativeHeight="18">
            <wp:simplePos x="0" y="0"/>
            <wp:positionH relativeFrom="page">
              <wp:posOffset>4039870</wp:posOffset>
            </wp:positionH>
            <wp:positionV relativeFrom="page">
              <wp:posOffset>2653030</wp:posOffset>
            </wp:positionV>
            <wp:extent cx="723900" cy="345440"/>
            <wp:effectExtent l="0" t="0" r="0" b="0"/>
            <wp:wrapNone/>
            <wp:docPr id="8" name="drawingObject15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drawingObject15" descr=""/>
                    <pic:cNvPicPr>
                      <a:picLocks noChangeAspect="1" noChangeArrowheads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23900" cy="34544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  <w:drawing>
          <wp:anchor behindDoc="1" distT="0" distB="0" distL="0" distR="0" simplePos="0" locked="0" layoutInCell="0" allowOverlap="1" relativeHeight="19">
            <wp:simplePos x="0" y="0"/>
            <wp:positionH relativeFrom="page">
              <wp:posOffset>2489200</wp:posOffset>
            </wp:positionH>
            <wp:positionV relativeFrom="page">
              <wp:posOffset>2653030</wp:posOffset>
            </wp:positionV>
            <wp:extent cx="1085850" cy="345440"/>
            <wp:effectExtent l="0" t="0" r="0" b="0"/>
            <wp:wrapNone/>
            <wp:docPr id="9" name="drawingObject17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drawingObject17" descr=""/>
                    <pic:cNvPicPr>
                      <a:picLocks noChangeAspect="1" noChangeArrowheads="1"/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85850" cy="34544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  <mc:AlternateContent>
          <mc:Choice Requires="wps">
            <w:drawing>
              <wp:anchor behindDoc="1" distT="0" distB="0" distL="0" distR="0" simplePos="0" locked="0" layoutInCell="0" allowOverlap="1" relativeHeight="20" wp14:anchorId="6225EB47">
                <wp:simplePos x="0" y="0"/>
                <wp:positionH relativeFrom="page">
                  <wp:posOffset>3129915</wp:posOffset>
                </wp:positionH>
                <wp:positionV relativeFrom="page">
                  <wp:posOffset>3166745</wp:posOffset>
                </wp:positionV>
                <wp:extent cx="89535" cy="100965"/>
                <wp:effectExtent l="0" t="0" r="0" b="0"/>
                <wp:wrapNone/>
                <wp:docPr id="10" name="drawingObject19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89640" cy="100800"/>
                        </a:xfrm>
                        <a:custGeom>
                          <a:avLst/>
                          <a:gdLst>
                            <a:gd name="textAreaLeft" fmla="*/ 0 w 50760"/>
                            <a:gd name="textAreaRight" fmla="*/ 51840 w 50760"/>
                            <a:gd name="textAreaTop" fmla="*/ 0 h 57240"/>
                            <a:gd name="textAreaBottom" fmla="*/ 58320 h 57240"/>
                          </a:gdLst>
                          <a:ahLst/>
                          <a:cxnLst/>
                          <a:rect l="textAreaLeft" t="textAreaTop" r="textAreaRight" b="textAreaBottom"/>
                          <a:pathLst>
                            <a:path w="89693" h="100806">
                              <a:moveTo>
                                <a:pt x="43656" y="0"/>
                              </a:moveTo>
                              <a:lnTo>
                                <a:pt x="26193" y="1587"/>
                              </a:lnTo>
                              <a:lnTo>
                                <a:pt x="13493" y="8731"/>
                              </a:lnTo>
                              <a:lnTo>
                                <a:pt x="5556" y="17462"/>
                              </a:lnTo>
                              <a:lnTo>
                                <a:pt x="3175" y="29368"/>
                              </a:lnTo>
                              <a:lnTo>
                                <a:pt x="6350" y="42068"/>
                              </a:lnTo>
                              <a:lnTo>
                                <a:pt x="14287" y="50800"/>
                              </a:lnTo>
                              <a:lnTo>
                                <a:pt x="28575" y="57150"/>
                              </a:lnTo>
                              <a:lnTo>
                                <a:pt x="53975" y="63500"/>
                              </a:lnTo>
                              <a:lnTo>
                                <a:pt x="62706" y="66675"/>
                              </a:lnTo>
                              <a:lnTo>
                                <a:pt x="64293" y="71437"/>
                              </a:lnTo>
                              <a:lnTo>
                                <a:pt x="61118" y="78581"/>
                              </a:lnTo>
                              <a:lnTo>
                                <a:pt x="46037" y="82550"/>
                              </a:lnTo>
                              <a:lnTo>
                                <a:pt x="31750" y="77787"/>
                              </a:lnTo>
                              <a:lnTo>
                                <a:pt x="25400" y="66675"/>
                              </a:lnTo>
                              <a:lnTo>
                                <a:pt x="0" y="70643"/>
                              </a:lnTo>
                              <a:lnTo>
                                <a:pt x="14287" y="92868"/>
                              </a:lnTo>
                              <a:lnTo>
                                <a:pt x="46037" y="100806"/>
                              </a:lnTo>
                              <a:lnTo>
                                <a:pt x="65087" y="98425"/>
                              </a:lnTo>
                              <a:lnTo>
                                <a:pt x="78581" y="91281"/>
                              </a:lnTo>
                              <a:lnTo>
                                <a:pt x="87312" y="80962"/>
                              </a:lnTo>
                              <a:lnTo>
                                <a:pt x="89693" y="68262"/>
                              </a:lnTo>
                              <a:lnTo>
                                <a:pt x="81756" y="49212"/>
                              </a:lnTo>
                              <a:lnTo>
                                <a:pt x="70643" y="42862"/>
                              </a:lnTo>
                              <a:lnTo>
                                <a:pt x="53181" y="38100"/>
                              </a:lnTo>
                              <a:lnTo>
                                <a:pt x="37306" y="34131"/>
                              </a:lnTo>
                              <a:lnTo>
                                <a:pt x="29368" y="30956"/>
                              </a:lnTo>
                              <a:lnTo>
                                <a:pt x="26987" y="26193"/>
                              </a:lnTo>
                              <a:lnTo>
                                <a:pt x="30162" y="20637"/>
                              </a:lnTo>
                              <a:lnTo>
                                <a:pt x="44450" y="18256"/>
                              </a:lnTo>
                              <a:lnTo>
                                <a:pt x="56356" y="21431"/>
                              </a:lnTo>
                              <a:lnTo>
                                <a:pt x="62706" y="30162"/>
                              </a:lnTo>
                              <a:lnTo>
                                <a:pt x="86518" y="25400"/>
                              </a:lnTo>
                              <a:lnTo>
                                <a:pt x="73025" y="6350"/>
                              </a:lnTo>
                              <a:lnTo>
                                <a:pt x="61118" y="1587"/>
                              </a:lnTo>
                              <a:lnTo>
                                <a:pt x="43656" y="0"/>
                              </a:lnTo>
                            </a:path>
                          </a:pathLst>
                        </a:custGeom>
                        <a:solidFill>
                          <a:srgbClr val="131515"/>
                        </a:solidFill>
                        <a:ln w="0">
                          <a:noFill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/>
          </mc:Fallback>
        </mc:AlternateContent>
        <mc:AlternateContent>
          <mc:Choice Requires="wps">
            <w:drawing>
              <wp:anchor behindDoc="1" distT="0" distB="0" distL="0" distR="0" simplePos="0" locked="0" layoutInCell="0" allowOverlap="1" relativeHeight="21" wp14:anchorId="54D309C1">
                <wp:simplePos x="0" y="0"/>
                <wp:positionH relativeFrom="page">
                  <wp:posOffset>5250180</wp:posOffset>
                </wp:positionH>
                <wp:positionV relativeFrom="page">
                  <wp:posOffset>3164840</wp:posOffset>
                </wp:positionV>
                <wp:extent cx="90170" cy="100965"/>
                <wp:effectExtent l="0" t="0" r="0" b="0"/>
                <wp:wrapNone/>
                <wp:docPr id="11" name="drawingObject20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90000" cy="100800"/>
                        </a:xfrm>
                        <a:custGeom>
                          <a:avLst/>
                          <a:gdLst>
                            <a:gd name="textAreaLeft" fmla="*/ 0 w 51120"/>
                            <a:gd name="textAreaRight" fmla="*/ 52200 w 51120"/>
                            <a:gd name="textAreaTop" fmla="*/ 0 h 57240"/>
                            <a:gd name="textAreaBottom" fmla="*/ 58320 h 57240"/>
                          </a:gdLst>
                          <a:ahLst/>
                          <a:cxnLst/>
                          <a:rect l="textAreaLeft" t="textAreaTop" r="textAreaRight" b="textAreaBottom"/>
                          <a:pathLst>
                            <a:path w="90487" h="100806">
                              <a:moveTo>
                                <a:pt x="44450" y="0"/>
                              </a:moveTo>
                              <a:lnTo>
                                <a:pt x="26193" y="2381"/>
                              </a:lnTo>
                              <a:lnTo>
                                <a:pt x="13493" y="8731"/>
                              </a:lnTo>
                              <a:lnTo>
                                <a:pt x="3968" y="30162"/>
                              </a:lnTo>
                              <a:lnTo>
                                <a:pt x="6350" y="42862"/>
                              </a:lnTo>
                              <a:lnTo>
                                <a:pt x="15081" y="51593"/>
                              </a:lnTo>
                              <a:lnTo>
                                <a:pt x="29368" y="57943"/>
                              </a:lnTo>
                              <a:lnTo>
                                <a:pt x="53975" y="64293"/>
                              </a:lnTo>
                              <a:lnTo>
                                <a:pt x="62706" y="67468"/>
                              </a:lnTo>
                              <a:lnTo>
                                <a:pt x="64293" y="72231"/>
                              </a:lnTo>
                              <a:lnTo>
                                <a:pt x="61118" y="79375"/>
                              </a:lnTo>
                              <a:lnTo>
                                <a:pt x="46037" y="82550"/>
                              </a:lnTo>
                              <a:lnTo>
                                <a:pt x="32543" y="78581"/>
                              </a:lnTo>
                              <a:lnTo>
                                <a:pt x="25400" y="67468"/>
                              </a:lnTo>
                              <a:lnTo>
                                <a:pt x="0" y="71437"/>
                              </a:lnTo>
                              <a:lnTo>
                                <a:pt x="15081" y="92868"/>
                              </a:lnTo>
                              <a:lnTo>
                                <a:pt x="46037" y="100806"/>
                              </a:lnTo>
                              <a:lnTo>
                                <a:pt x="65087" y="98425"/>
                              </a:lnTo>
                              <a:lnTo>
                                <a:pt x="79375" y="91281"/>
                              </a:lnTo>
                              <a:lnTo>
                                <a:pt x="87312" y="80962"/>
                              </a:lnTo>
                              <a:lnTo>
                                <a:pt x="90487" y="69056"/>
                              </a:lnTo>
                              <a:lnTo>
                                <a:pt x="81756" y="50006"/>
                              </a:lnTo>
                              <a:lnTo>
                                <a:pt x="71437" y="43656"/>
                              </a:lnTo>
                              <a:lnTo>
                                <a:pt x="53975" y="38893"/>
                              </a:lnTo>
                              <a:lnTo>
                                <a:pt x="38100" y="34925"/>
                              </a:lnTo>
                              <a:lnTo>
                                <a:pt x="30162" y="31750"/>
                              </a:lnTo>
                              <a:lnTo>
                                <a:pt x="26987" y="26987"/>
                              </a:lnTo>
                              <a:lnTo>
                                <a:pt x="30162" y="21431"/>
                              </a:lnTo>
                              <a:lnTo>
                                <a:pt x="44450" y="19050"/>
                              </a:lnTo>
                              <a:lnTo>
                                <a:pt x="57150" y="22225"/>
                              </a:lnTo>
                              <a:lnTo>
                                <a:pt x="62706" y="30162"/>
                              </a:lnTo>
                              <a:lnTo>
                                <a:pt x="86518" y="26193"/>
                              </a:lnTo>
                              <a:lnTo>
                                <a:pt x="73818" y="7143"/>
                              </a:lnTo>
                              <a:lnTo>
                                <a:pt x="61912" y="1587"/>
                              </a:lnTo>
                              <a:lnTo>
                                <a:pt x="44450" y="0"/>
                              </a:lnTo>
                            </a:path>
                          </a:pathLst>
                        </a:custGeom>
                        <a:solidFill>
                          <a:srgbClr val="131515"/>
                        </a:solidFill>
                        <a:ln w="0">
                          <a:noFill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/>
          </mc:Fallback>
        </mc:AlternateContent>
        <mc:AlternateContent>
          <mc:Choice Requires="wpg">
            <w:drawing>
              <wp:anchor behindDoc="1" distT="1270" distB="635" distL="1270" distR="635" simplePos="0" locked="0" layoutInCell="0" allowOverlap="1" relativeHeight="22" wp14:anchorId="4985F4BD">
                <wp:simplePos x="0" y="0"/>
                <wp:positionH relativeFrom="page">
                  <wp:posOffset>3756660</wp:posOffset>
                </wp:positionH>
                <wp:positionV relativeFrom="page">
                  <wp:posOffset>3175635</wp:posOffset>
                </wp:positionV>
                <wp:extent cx="56515" cy="56515"/>
                <wp:effectExtent l="1270" t="1270" r="635" b="635"/>
                <wp:wrapNone/>
                <wp:docPr id="12" name="drawingObject21"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6520" cy="56520"/>
                          <a:chOff x="0" y="0"/>
                          <a:chExt cx="56520" cy="56520"/>
                        </a:xfrm>
                      </wpg:grpSpPr>
                      <wps:wsp>
                        <wps:cNvPr id="13" name="Shape 22"/>
                        <wps:cNvSpPr/>
                        <wps:spPr>
                          <a:xfrm>
                            <a:off x="0" y="0"/>
                            <a:ext cx="56520" cy="56520"/>
                          </a:xfrm>
                          <a:custGeom>
                            <a:avLst/>
                            <a:gdLst>
                              <a:gd name="textAreaLeft" fmla="*/ 0 w 32040"/>
                              <a:gd name="textAreaRight" fmla="*/ 33120 w 32040"/>
                              <a:gd name="textAreaTop" fmla="*/ 0 h 32040"/>
                              <a:gd name="textAreaBottom" fmla="*/ 33120 h 32040"/>
                            </a:gdLst>
                            <a:ahLst/>
                            <a:cxnLst/>
                            <a:rect l="textAreaLeft" t="textAreaTop" r="textAreaRight" b="textAreaBottom"/>
                            <a:pathLst>
                              <a:path w="56356" h="56356">
                                <a:moveTo>
                                  <a:pt x="27781" y="0"/>
                                </a:moveTo>
                                <a:lnTo>
                                  <a:pt x="7937" y="7937"/>
                                </a:lnTo>
                                <a:lnTo>
                                  <a:pt x="0" y="27781"/>
                                </a:lnTo>
                                <a:lnTo>
                                  <a:pt x="7937" y="47625"/>
                                </a:lnTo>
                                <a:lnTo>
                                  <a:pt x="27781" y="56356"/>
                                </a:lnTo>
                                <a:lnTo>
                                  <a:pt x="48418" y="47625"/>
                                </a:lnTo>
                                <a:lnTo>
                                  <a:pt x="56356" y="27781"/>
                                </a:lnTo>
                                <a:lnTo>
                                  <a:pt x="48418" y="7937"/>
                                </a:lnTo>
                                <a:lnTo>
                                  <a:pt x="27781" y="0"/>
                                </a:lnTo>
                              </a:path>
                            </a:pathLst>
                          </a:custGeom>
                          <a:solidFill>
                            <a:srgbClr val="131515"/>
                          </a:solidFill>
                          <a:ln w="0">
                            <a:noFill/>
                          </a:ln>
                        </wps:spPr>
                        <wps:style>
                          <a:lnRef idx="0"/>
                          <a:fillRef idx="0"/>
                          <a:effectRef idx="0"/>
                          <a:fontRef idx="minor"/>
                        </wps:style>
                        <wps:bodyPr/>
                      </wps:wsp>
                      <wps:wsp>
                        <wps:cNvPr id="14" name="Shape 23"/>
                        <wps:cNvSpPr/>
                        <wps:spPr>
                          <a:xfrm>
                            <a:off x="0" y="0"/>
                            <a:ext cx="56520" cy="56520"/>
                          </a:xfrm>
                          <a:custGeom>
                            <a:avLst/>
                            <a:gdLst>
                              <a:gd name="textAreaLeft" fmla="*/ 0 w 32040"/>
                              <a:gd name="textAreaRight" fmla="*/ 33120 w 32040"/>
                              <a:gd name="textAreaTop" fmla="*/ 0 h 32040"/>
                              <a:gd name="textAreaBottom" fmla="*/ 33120 h 32040"/>
                            </a:gdLst>
                            <a:ahLst/>
                            <a:cxnLst/>
                            <a:rect l="textAreaLeft" t="textAreaTop" r="textAreaRight" b="textAreaBottom"/>
                            <a:pathLst>
                              <a:path w="56356" h="56356">
                                <a:moveTo>
                                  <a:pt x="27781" y="0"/>
                                </a:moveTo>
                                <a:lnTo>
                                  <a:pt x="48418" y="7937"/>
                                </a:lnTo>
                                <a:lnTo>
                                  <a:pt x="56356" y="27781"/>
                                </a:lnTo>
                                <a:lnTo>
                                  <a:pt x="48418" y="47625"/>
                                </a:lnTo>
                                <a:lnTo>
                                  <a:pt x="27781" y="56356"/>
                                </a:lnTo>
                                <a:lnTo>
                                  <a:pt x="7937" y="47625"/>
                                </a:lnTo>
                                <a:lnTo>
                                  <a:pt x="0" y="27781"/>
                                </a:lnTo>
                                <a:lnTo>
                                  <a:pt x="7937" y="7937"/>
                                </a:lnTo>
                                <a:lnTo>
                                  <a:pt x="27781" y="0"/>
                                </a:lnTo>
                                <a:lnTo>
                                  <a:pt x="27781" y="0"/>
                                </a:lnTo>
                              </a:path>
                            </a:pathLst>
                          </a:custGeom>
                          <a:noFill/>
                          <a:ln w="1390">
                            <a:solidFill>
                              <a:srgbClr val="131515"/>
                            </a:solidFill>
                            <a:round/>
                          </a:ln>
                        </wps:spPr>
                        <wps:style>
                          <a:lnRef idx="0"/>
                          <a:fillRef idx="0"/>
                          <a:effectRef idx="0"/>
                          <a:fontRef idx="minor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id="shape_0" alt="drawingObject21" style="position:absolute;margin-left:295.8pt;margin-top:250.05pt;width:4.45pt;height:4.45pt" coordorigin="5916,5001" coordsize="89,89"/>
            </w:pict>
          </mc:Fallback>
        </mc:AlternateContent>
        <mc:AlternateContent>
          <mc:Choice Requires="wpg">
            <w:drawing>
              <wp:anchor behindDoc="1" distT="635" distB="1270" distL="1270" distR="635" simplePos="0" locked="0" layoutInCell="0" allowOverlap="1" relativeHeight="23" wp14:anchorId="3ECE489D">
                <wp:simplePos x="0" y="0"/>
                <wp:positionH relativeFrom="page">
                  <wp:posOffset>5413375</wp:posOffset>
                </wp:positionH>
                <wp:positionV relativeFrom="page">
                  <wp:posOffset>2826385</wp:posOffset>
                </wp:positionV>
                <wp:extent cx="132715" cy="166370"/>
                <wp:effectExtent l="1270" t="635" r="635" b="1270"/>
                <wp:wrapNone/>
                <wp:docPr id="15" name="drawingObject24"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32840" cy="166320"/>
                          <a:chOff x="0" y="0"/>
                          <a:chExt cx="132840" cy="166320"/>
                        </a:xfrm>
                      </wpg:grpSpPr>
                      <wps:wsp>
                        <wps:cNvPr id="16" name="Shape 25"/>
                        <wps:cNvSpPr/>
                        <wps:spPr>
                          <a:xfrm>
                            <a:off x="0" y="0"/>
                            <a:ext cx="132840" cy="166320"/>
                          </a:xfrm>
                          <a:custGeom>
                            <a:avLst/>
                            <a:gdLst>
                              <a:gd name="textAreaLeft" fmla="*/ 0 w 75240"/>
                              <a:gd name="textAreaRight" fmla="*/ 76320 w 75240"/>
                              <a:gd name="textAreaTop" fmla="*/ 0 h 94320"/>
                              <a:gd name="textAreaBottom" fmla="*/ 95400 h 94320"/>
                            </a:gdLst>
                            <a:ahLst/>
                            <a:cxnLst/>
                            <a:rect l="textAreaLeft" t="textAreaTop" r="textAreaRight" b="textAreaBottom"/>
                            <a:pathLst>
                              <a:path w="132556" h="166687">
                                <a:moveTo>
                                  <a:pt x="76993" y="0"/>
                                </a:moveTo>
                                <a:lnTo>
                                  <a:pt x="47625" y="7143"/>
                                </a:lnTo>
                                <a:lnTo>
                                  <a:pt x="25400" y="26987"/>
                                </a:lnTo>
                                <a:lnTo>
                                  <a:pt x="25400" y="3968"/>
                                </a:lnTo>
                                <a:lnTo>
                                  <a:pt x="0" y="3968"/>
                                </a:lnTo>
                                <a:lnTo>
                                  <a:pt x="0" y="166687"/>
                                </a:lnTo>
                                <a:lnTo>
                                  <a:pt x="27781" y="166687"/>
                                </a:lnTo>
                                <a:lnTo>
                                  <a:pt x="27781" y="77787"/>
                                </a:lnTo>
                                <a:lnTo>
                                  <a:pt x="30956" y="51593"/>
                                </a:lnTo>
                                <a:lnTo>
                                  <a:pt x="40481" y="34925"/>
                                </a:lnTo>
                                <a:lnTo>
                                  <a:pt x="54768" y="26987"/>
                                </a:lnTo>
                                <a:lnTo>
                                  <a:pt x="71437" y="23812"/>
                                </a:lnTo>
                                <a:lnTo>
                                  <a:pt x="90487" y="29368"/>
                                </a:lnTo>
                                <a:lnTo>
                                  <a:pt x="101600" y="42862"/>
                                </a:lnTo>
                                <a:lnTo>
                                  <a:pt x="104775" y="67468"/>
                                </a:lnTo>
                                <a:lnTo>
                                  <a:pt x="104775" y="166687"/>
                                </a:lnTo>
                                <a:lnTo>
                                  <a:pt x="132556" y="166687"/>
                                </a:lnTo>
                                <a:lnTo>
                                  <a:pt x="132556" y="50006"/>
                                </a:lnTo>
                                <a:lnTo>
                                  <a:pt x="130968" y="39687"/>
                                </a:lnTo>
                                <a:lnTo>
                                  <a:pt x="122237" y="19050"/>
                                </a:lnTo>
                                <a:lnTo>
                                  <a:pt x="103981" y="5556"/>
                                </a:lnTo>
                                <a:lnTo>
                                  <a:pt x="76993" y="0"/>
                                </a:lnTo>
                              </a:path>
                            </a:pathLst>
                          </a:custGeom>
                          <a:solidFill>
                            <a:srgbClr val="e4006a"/>
                          </a:solidFill>
                          <a:ln w="0">
                            <a:noFill/>
                          </a:ln>
                        </wps:spPr>
                        <wps:style>
                          <a:lnRef idx="0"/>
                          <a:fillRef idx="0"/>
                          <a:effectRef idx="0"/>
                          <a:fontRef idx="minor"/>
                        </wps:style>
                        <wps:bodyPr/>
                      </wps:wsp>
                      <wps:wsp>
                        <wps:cNvPr id="17" name="Shape 26"/>
                        <wps:cNvSpPr/>
                        <wps:spPr>
                          <a:xfrm>
                            <a:off x="0" y="0"/>
                            <a:ext cx="132840" cy="166320"/>
                          </a:xfrm>
                          <a:custGeom>
                            <a:avLst/>
                            <a:gdLst>
                              <a:gd name="textAreaLeft" fmla="*/ 0 w 75240"/>
                              <a:gd name="textAreaRight" fmla="*/ 76320 w 75240"/>
                              <a:gd name="textAreaTop" fmla="*/ 0 h 94320"/>
                              <a:gd name="textAreaBottom" fmla="*/ 95400 h 94320"/>
                            </a:gdLst>
                            <a:ahLst/>
                            <a:cxnLst/>
                            <a:rect l="textAreaLeft" t="textAreaTop" r="textAreaRight" b="textAreaBottom"/>
                            <a:pathLst>
                              <a:path w="132556" h="166687">
                                <a:moveTo>
                                  <a:pt x="0" y="166687"/>
                                </a:moveTo>
                                <a:lnTo>
                                  <a:pt x="0" y="3968"/>
                                </a:lnTo>
                                <a:lnTo>
                                  <a:pt x="25400" y="3968"/>
                                </a:lnTo>
                                <a:lnTo>
                                  <a:pt x="25400" y="26987"/>
                                </a:lnTo>
                                <a:lnTo>
                                  <a:pt x="47625" y="7143"/>
                                </a:lnTo>
                                <a:lnTo>
                                  <a:pt x="76993" y="0"/>
                                </a:lnTo>
                                <a:lnTo>
                                  <a:pt x="103981" y="5556"/>
                                </a:lnTo>
                                <a:lnTo>
                                  <a:pt x="122237" y="19050"/>
                                </a:lnTo>
                                <a:lnTo>
                                  <a:pt x="130968" y="39687"/>
                                </a:lnTo>
                                <a:lnTo>
                                  <a:pt x="132556" y="50006"/>
                                </a:lnTo>
                                <a:lnTo>
                                  <a:pt x="132556" y="166687"/>
                                </a:lnTo>
                                <a:lnTo>
                                  <a:pt x="104775" y="166687"/>
                                </a:lnTo>
                                <a:lnTo>
                                  <a:pt x="104775" y="67468"/>
                                </a:lnTo>
                                <a:lnTo>
                                  <a:pt x="101600" y="42862"/>
                                </a:lnTo>
                                <a:lnTo>
                                  <a:pt x="90487" y="29368"/>
                                </a:lnTo>
                                <a:lnTo>
                                  <a:pt x="71437" y="23812"/>
                                </a:lnTo>
                                <a:lnTo>
                                  <a:pt x="54768" y="26987"/>
                                </a:lnTo>
                                <a:lnTo>
                                  <a:pt x="40481" y="34925"/>
                                </a:lnTo>
                                <a:lnTo>
                                  <a:pt x="30956" y="51593"/>
                                </a:lnTo>
                                <a:lnTo>
                                  <a:pt x="27781" y="77787"/>
                                </a:lnTo>
                                <a:lnTo>
                                  <a:pt x="27781" y="166687"/>
                                </a:lnTo>
                                <a:lnTo>
                                  <a:pt x="0" y="166687"/>
                                </a:lnTo>
                              </a:path>
                            </a:pathLst>
                          </a:custGeom>
                          <a:noFill/>
                          <a:ln w="1390">
                            <a:solidFill>
                              <a:srgbClr val="ffb9bc"/>
                            </a:solidFill>
                            <a:round/>
                          </a:ln>
                        </wps:spPr>
                        <wps:style>
                          <a:lnRef idx="0"/>
                          <a:fillRef idx="0"/>
                          <a:effectRef idx="0"/>
                          <a:fontRef idx="minor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id="shape_0" alt="drawingObject24" style="position:absolute;margin-left:426.25pt;margin-top:222.55pt;width:10.45pt;height:13.1pt" coordorigin="8525,4451" coordsize="209,262"/>
            </w:pict>
          </mc:Fallback>
        </mc:AlternateContent>
        <mc:AlternateContent>
          <mc:Choice Requires="wpg">
            <w:drawing>
              <wp:anchor behindDoc="1" distT="635" distB="1270" distL="1905" distR="635" simplePos="0" locked="0" layoutInCell="0" allowOverlap="1" relativeHeight="24" wp14:anchorId="327017C7">
                <wp:simplePos x="0" y="0"/>
                <wp:positionH relativeFrom="page">
                  <wp:posOffset>5344160</wp:posOffset>
                </wp:positionH>
                <wp:positionV relativeFrom="page">
                  <wp:posOffset>2961640</wp:posOffset>
                </wp:positionV>
                <wp:extent cx="33655" cy="76200"/>
                <wp:effectExtent l="1905" t="635" r="635" b="1270"/>
                <wp:wrapNone/>
                <wp:docPr id="18" name="drawingObject27"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33480" cy="76320"/>
                          <a:chOff x="0" y="0"/>
                          <a:chExt cx="33480" cy="76320"/>
                        </a:xfrm>
                      </wpg:grpSpPr>
                      <wps:wsp>
                        <wps:cNvPr id="19" name="Shape 28"/>
                        <wps:cNvSpPr/>
                        <wps:spPr>
                          <a:xfrm>
                            <a:off x="0" y="0"/>
                            <a:ext cx="33480" cy="76320"/>
                          </a:xfrm>
                          <a:custGeom>
                            <a:avLst/>
                            <a:gdLst>
                              <a:gd name="textAreaLeft" fmla="*/ 0 w 19080"/>
                              <a:gd name="textAreaRight" fmla="*/ 20160 w 19080"/>
                              <a:gd name="textAreaTop" fmla="*/ 0 h 43200"/>
                              <a:gd name="textAreaBottom" fmla="*/ 44280 h 43200"/>
                            </a:gdLst>
                            <a:ahLst/>
                            <a:cxnLst/>
                            <a:rect l="textAreaLeft" t="textAreaTop" r="textAreaRight" b="textAreaBottom"/>
                            <a:pathLst>
                              <a:path w="33337" h="76200">
                                <a:moveTo>
                                  <a:pt x="1587" y="0"/>
                                </a:moveTo>
                                <a:lnTo>
                                  <a:pt x="1587" y="31750"/>
                                </a:lnTo>
                                <a:lnTo>
                                  <a:pt x="17462" y="31750"/>
                                </a:lnTo>
                                <a:lnTo>
                                  <a:pt x="12700" y="53181"/>
                                </a:lnTo>
                                <a:lnTo>
                                  <a:pt x="0" y="64293"/>
                                </a:lnTo>
                                <a:lnTo>
                                  <a:pt x="7937" y="76200"/>
                                </a:lnTo>
                                <a:lnTo>
                                  <a:pt x="26987" y="59531"/>
                                </a:lnTo>
                                <a:lnTo>
                                  <a:pt x="33337" y="31750"/>
                                </a:lnTo>
                                <a:lnTo>
                                  <a:pt x="33337" y="0"/>
                                </a:lnTo>
                                <a:lnTo>
                                  <a:pt x="1587" y="0"/>
                                </a:lnTo>
                              </a:path>
                            </a:pathLst>
                          </a:custGeom>
                          <a:solidFill>
                            <a:srgbClr val="e4006a"/>
                          </a:solidFill>
                          <a:ln w="0">
                            <a:noFill/>
                          </a:ln>
                        </wps:spPr>
                        <wps:style>
                          <a:lnRef idx="0"/>
                          <a:fillRef idx="0"/>
                          <a:effectRef idx="0"/>
                          <a:fontRef idx="minor"/>
                        </wps:style>
                        <wps:bodyPr/>
                      </wps:wsp>
                      <wps:wsp>
                        <wps:cNvPr id="20" name="Shape 29"/>
                        <wps:cNvSpPr/>
                        <wps:spPr>
                          <a:xfrm>
                            <a:off x="0" y="0"/>
                            <a:ext cx="33480" cy="76320"/>
                          </a:xfrm>
                          <a:custGeom>
                            <a:avLst/>
                            <a:gdLst>
                              <a:gd name="textAreaLeft" fmla="*/ 0 w 19080"/>
                              <a:gd name="textAreaRight" fmla="*/ 20160 w 19080"/>
                              <a:gd name="textAreaTop" fmla="*/ 0 h 43200"/>
                              <a:gd name="textAreaBottom" fmla="*/ 44280 h 43200"/>
                            </a:gdLst>
                            <a:ahLst/>
                            <a:cxnLst/>
                            <a:rect l="textAreaLeft" t="textAreaTop" r="textAreaRight" b="textAreaBottom"/>
                            <a:pathLst>
                              <a:path w="33337" h="76200">
                                <a:moveTo>
                                  <a:pt x="1587" y="31750"/>
                                </a:moveTo>
                                <a:lnTo>
                                  <a:pt x="1587" y="0"/>
                                </a:lnTo>
                                <a:lnTo>
                                  <a:pt x="33337" y="0"/>
                                </a:lnTo>
                                <a:lnTo>
                                  <a:pt x="33337" y="31750"/>
                                </a:lnTo>
                                <a:lnTo>
                                  <a:pt x="26987" y="59531"/>
                                </a:lnTo>
                                <a:lnTo>
                                  <a:pt x="7937" y="76200"/>
                                </a:lnTo>
                                <a:lnTo>
                                  <a:pt x="0" y="64293"/>
                                </a:lnTo>
                                <a:lnTo>
                                  <a:pt x="12700" y="53181"/>
                                </a:lnTo>
                                <a:lnTo>
                                  <a:pt x="17462" y="31750"/>
                                </a:lnTo>
                                <a:lnTo>
                                  <a:pt x="1587" y="31750"/>
                                </a:lnTo>
                              </a:path>
                            </a:pathLst>
                          </a:custGeom>
                          <a:noFill/>
                          <a:ln w="1390">
                            <a:solidFill>
                              <a:srgbClr val="ffb9bc"/>
                            </a:solidFill>
                            <a:round/>
                          </a:ln>
                        </wps:spPr>
                        <wps:style>
                          <a:lnRef idx="0"/>
                          <a:fillRef idx="0"/>
                          <a:effectRef idx="0"/>
                          <a:fontRef idx="minor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id="shape_0" alt="drawingObject27" style="position:absolute;margin-left:420.8pt;margin-top:233.2pt;width:2.65pt;height:6pt" coordorigin="8416,4664" coordsize="53,120"/>
            </w:pict>
          </mc:Fallback>
        </mc:AlternateContent>
        <mc:AlternateContent>
          <mc:Choice Requires="wpg">
            <w:drawing>
              <wp:anchor behindDoc="1" distT="16510" distB="17145" distL="17145" distR="15240" simplePos="0" locked="0" layoutInCell="0" allowOverlap="1" relativeHeight="25" wp14:anchorId="52FD9630">
                <wp:simplePos x="0" y="0"/>
                <wp:positionH relativeFrom="page">
                  <wp:posOffset>5598795</wp:posOffset>
                </wp:positionH>
                <wp:positionV relativeFrom="page">
                  <wp:posOffset>2960370</wp:posOffset>
                </wp:positionV>
                <wp:extent cx="635" cy="33020"/>
                <wp:effectExtent l="17145" t="16510" r="15240" b="17145"/>
                <wp:wrapNone/>
                <wp:docPr id="21" name="drawingObject30"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720" cy="33120"/>
                          <a:chOff x="0" y="0"/>
                          <a:chExt cx="720" cy="33120"/>
                        </a:xfrm>
                      </wpg:grpSpPr>
                      <wps:wsp>
                        <wps:cNvPr id="22" name="Shape 31"/>
                        <wps:cNvSpPr/>
                        <wps:spPr>
                          <a:xfrm>
                            <a:off x="0" y="1440"/>
                            <a:ext cx="720" cy="31680"/>
                          </a:xfrm>
                          <a:custGeom>
                            <a:avLst/>
                            <a:gdLst>
                              <a:gd name="textAreaLeft" fmla="*/ 0 w 360"/>
                              <a:gd name="textAreaRight" fmla="*/ 2880 w 360"/>
                              <a:gd name="textAreaTop" fmla="*/ 0 h 18000"/>
                              <a:gd name="textAreaBottom" fmla="*/ 19080 h 18000"/>
                            </a:gdLst>
                            <a:ahLst/>
                            <a:cxnLst/>
                            <a:rect l="textAreaLeft" t="textAreaTop" r="textAreaRight" b="textAreaBottom"/>
                            <a:pathLst>
                              <a:path w="0" h="31750">
                                <a:moveTo>
                                  <a:pt x="0" y="3175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1750">
                            <a:solidFill>
                              <a:srgbClr val="e4006a"/>
                            </a:solidFill>
                            <a:round/>
                          </a:ln>
                        </wps:spPr>
                        <wps:style>
                          <a:lnRef idx="0"/>
                          <a:fillRef idx="0"/>
                          <a:effectRef idx="0"/>
                          <a:fontRef idx="minor"/>
                        </wps:style>
                        <wps:bodyPr/>
                      </wps:wsp>
                      <wps:wsp>
                        <wps:cNvPr id="23" name="Shape 32"/>
                        <wps:cNvSpPr/>
                        <wps:spPr>
                          <a:xfrm>
                            <a:off x="0" y="0"/>
                            <a:ext cx="720" cy="33120"/>
                          </a:xfrm>
                          <a:custGeom>
                            <a:avLst/>
                            <a:gdLst>
                              <a:gd name="textAreaLeft" fmla="*/ 0 w 360"/>
                              <a:gd name="textAreaRight" fmla="*/ 2880 w 360"/>
                              <a:gd name="textAreaTop" fmla="*/ 0 h 18720"/>
                              <a:gd name="textAreaBottom" fmla="*/ 19800 h 18720"/>
                            </a:gdLst>
                            <a:ahLst/>
                            <a:cxnLst/>
                            <a:rect l="textAreaLeft" t="textAreaTop" r="textAreaRight" b="textAreaBottom"/>
                            <a:pathLst>
                              <a:path w="0" h="33140">
                                <a:moveTo>
                                  <a:pt x="0" y="3314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3140">
                            <a:solidFill>
                              <a:srgbClr val="ffb9bc"/>
                            </a:solidFill>
                            <a:round/>
                          </a:ln>
                        </wps:spPr>
                        <wps:style>
                          <a:lnRef idx="0"/>
                          <a:fillRef idx="0"/>
                          <a:effectRef idx="0"/>
                          <a:fontRef idx="minor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id="shape_0" alt="drawingObject30" style="position:absolute;margin-left:440.85pt;margin-top:233.1pt;width:0.05pt;height:2.6pt" coordorigin="8817,4662" coordsize="1,52"/>
            </w:pict>
          </mc:Fallback>
        </mc:AlternateContent>
        <mc:AlternateContent>
          <mc:Choice Requires="wpg">
            <w:drawing>
              <wp:anchor behindDoc="1" distT="16510" distB="17145" distL="17145" distR="15240" simplePos="0" locked="0" layoutInCell="0" allowOverlap="1" relativeHeight="26" wp14:anchorId="35981D71">
                <wp:simplePos x="0" y="0"/>
                <wp:positionH relativeFrom="page">
                  <wp:posOffset>5835650</wp:posOffset>
                </wp:positionH>
                <wp:positionV relativeFrom="page">
                  <wp:posOffset>2960370</wp:posOffset>
                </wp:positionV>
                <wp:extent cx="635" cy="33020"/>
                <wp:effectExtent l="17145" t="16510" r="15240" b="17145"/>
                <wp:wrapNone/>
                <wp:docPr id="24" name="drawingObject33"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720" cy="33120"/>
                          <a:chOff x="0" y="0"/>
                          <a:chExt cx="720" cy="33120"/>
                        </a:xfrm>
                      </wpg:grpSpPr>
                      <wps:wsp>
                        <wps:cNvPr id="25" name="Shape 34"/>
                        <wps:cNvSpPr/>
                        <wps:spPr>
                          <a:xfrm>
                            <a:off x="0" y="1440"/>
                            <a:ext cx="720" cy="31680"/>
                          </a:xfrm>
                          <a:custGeom>
                            <a:avLst/>
                            <a:gdLst>
                              <a:gd name="textAreaLeft" fmla="*/ 0 w 360"/>
                              <a:gd name="textAreaRight" fmla="*/ 2880 w 360"/>
                              <a:gd name="textAreaTop" fmla="*/ 0 h 18000"/>
                              <a:gd name="textAreaBottom" fmla="*/ 19080 h 18000"/>
                            </a:gdLst>
                            <a:ahLst/>
                            <a:cxnLst/>
                            <a:rect l="textAreaLeft" t="textAreaTop" r="textAreaRight" b="textAreaBottom"/>
                            <a:pathLst>
                              <a:path w="0" h="31750">
                                <a:moveTo>
                                  <a:pt x="0" y="3175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0956">
                            <a:solidFill>
                              <a:srgbClr val="e4006a"/>
                            </a:solidFill>
                            <a:round/>
                          </a:ln>
                        </wps:spPr>
                        <wps:style>
                          <a:lnRef idx="0"/>
                          <a:fillRef idx="0"/>
                          <a:effectRef idx="0"/>
                          <a:fontRef idx="minor"/>
                        </wps:style>
                        <wps:bodyPr/>
                      </wps:wsp>
                      <wps:wsp>
                        <wps:cNvPr id="26" name="Shape 35"/>
                        <wps:cNvSpPr/>
                        <wps:spPr>
                          <a:xfrm>
                            <a:off x="0" y="0"/>
                            <a:ext cx="720" cy="33120"/>
                          </a:xfrm>
                          <a:custGeom>
                            <a:avLst/>
                            <a:gdLst>
                              <a:gd name="textAreaLeft" fmla="*/ 0 w 360"/>
                              <a:gd name="textAreaRight" fmla="*/ 2880 w 360"/>
                              <a:gd name="textAreaTop" fmla="*/ 0 h 18720"/>
                              <a:gd name="textAreaBottom" fmla="*/ 19800 h 18720"/>
                            </a:gdLst>
                            <a:ahLst/>
                            <a:cxnLst/>
                            <a:rect l="textAreaLeft" t="textAreaTop" r="textAreaRight" b="textAreaBottom"/>
                            <a:pathLst>
                              <a:path w="0" h="33140">
                                <a:moveTo>
                                  <a:pt x="0" y="3314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2346">
                            <a:solidFill>
                              <a:srgbClr val="ffb9bc"/>
                            </a:solidFill>
                            <a:round/>
                          </a:ln>
                        </wps:spPr>
                        <wps:style>
                          <a:lnRef idx="0"/>
                          <a:fillRef idx="0"/>
                          <a:effectRef idx="0"/>
                          <a:fontRef idx="minor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id="shape_0" alt="drawingObject33" style="position:absolute;margin-left:459.5pt;margin-top:233.1pt;width:0.05pt;height:2.6pt" coordorigin="9190,4662" coordsize="1,52"/>
            </w:pict>
          </mc:Fallback>
        </mc:AlternateContent>
        <mc:AlternateContent>
          <mc:Choice Requires="wpg">
            <w:drawing>
              <wp:anchor behindDoc="1" distT="1270" distB="635" distL="635" distR="1905" simplePos="0" locked="0" layoutInCell="0" allowOverlap="1" relativeHeight="27" wp14:anchorId="626C2D52">
                <wp:simplePos x="0" y="0"/>
                <wp:positionH relativeFrom="page">
                  <wp:posOffset>4900930</wp:posOffset>
                </wp:positionH>
                <wp:positionV relativeFrom="page">
                  <wp:posOffset>2654935</wp:posOffset>
                </wp:positionV>
                <wp:extent cx="262890" cy="342265"/>
                <wp:effectExtent l="635" t="1270" r="1905" b="635"/>
                <wp:wrapNone/>
                <wp:docPr id="27" name="drawingObject36"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262800" cy="342360"/>
                          <a:chOff x="0" y="0"/>
                          <a:chExt cx="262800" cy="342360"/>
                        </a:xfrm>
                      </wpg:grpSpPr>
                      <wps:wsp>
                        <wps:cNvPr id="28" name="Shape 37"/>
                        <wps:cNvSpPr/>
                        <wps:spPr>
                          <a:xfrm>
                            <a:off x="0" y="0"/>
                            <a:ext cx="262800" cy="342360"/>
                          </a:xfrm>
                          <a:custGeom>
                            <a:avLst/>
                            <a:gdLst>
                              <a:gd name="textAreaLeft" fmla="*/ 0 w 149040"/>
                              <a:gd name="textAreaRight" fmla="*/ 150120 w 149040"/>
                              <a:gd name="textAreaTop" fmla="*/ 0 h 194040"/>
                              <a:gd name="textAreaBottom" fmla="*/ 195120 h 194040"/>
                            </a:gdLst>
                            <a:ahLst/>
                            <a:cxnLst/>
                            <a:rect l="textAreaLeft" t="textAreaTop" r="textAreaRight" b="textAreaBottom"/>
                            <a:pathLst>
                              <a:path w="262731" h="342106">
                                <a:moveTo>
                                  <a:pt x="0" y="0"/>
                                </a:moveTo>
                                <a:lnTo>
                                  <a:pt x="0" y="342106"/>
                                </a:lnTo>
                                <a:lnTo>
                                  <a:pt x="47625" y="335756"/>
                                </a:lnTo>
                                <a:lnTo>
                                  <a:pt x="47625" y="115093"/>
                                </a:lnTo>
                                <a:lnTo>
                                  <a:pt x="262731" y="342106"/>
                                </a:lnTo>
                                <a:lnTo>
                                  <a:pt x="262731" y="0"/>
                                </a:lnTo>
                                <a:lnTo>
                                  <a:pt x="214312" y="6350"/>
                                </a:lnTo>
                                <a:lnTo>
                                  <a:pt x="214312" y="22621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solidFill>
                            <a:srgbClr val="e4006a"/>
                          </a:solidFill>
                          <a:ln w="0">
                            <a:noFill/>
                          </a:ln>
                        </wps:spPr>
                        <wps:style>
                          <a:lnRef idx="0"/>
                          <a:fillRef idx="0"/>
                          <a:effectRef idx="0"/>
                          <a:fontRef idx="minor"/>
                        </wps:style>
                        <wps:bodyPr/>
                      </wps:wsp>
                      <wps:wsp>
                        <wps:cNvPr id="29" name="Shape 38"/>
                        <wps:cNvSpPr/>
                        <wps:spPr>
                          <a:xfrm>
                            <a:off x="0" y="0"/>
                            <a:ext cx="262800" cy="342360"/>
                          </a:xfrm>
                          <a:custGeom>
                            <a:avLst/>
                            <a:gdLst>
                              <a:gd name="textAreaLeft" fmla="*/ 0 w 149040"/>
                              <a:gd name="textAreaRight" fmla="*/ 150120 w 149040"/>
                              <a:gd name="textAreaTop" fmla="*/ 0 h 194040"/>
                              <a:gd name="textAreaBottom" fmla="*/ 195120 h 194040"/>
                            </a:gdLst>
                            <a:ahLst/>
                            <a:cxnLst/>
                            <a:rect l="textAreaLeft" t="textAreaTop" r="textAreaRight" b="textAreaBottom"/>
                            <a:pathLst>
                              <a:path w="262731" h="342106">
                                <a:moveTo>
                                  <a:pt x="0" y="342106"/>
                                </a:moveTo>
                                <a:lnTo>
                                  <a:pt x="0" y="0"/>
                                </a:lnTo>
                                <a:lnTo>
                                  <a:pt x="214312" y="226218"/>
                                </a:lnTo>
                                <a:lnTo>
                                  <a:pt x="214312" y="6350"/>
                                </a:lnTo>
                                <a:lnTo>
                                  <a:pt x="262731" y="0"/>
                                </a:lnTo>
                                <a:lnTo>
                                  <a:pt x="262731" y="342106"/>
                                </a:lnTo>
                                <a:lnTo>
                                  <a:pt x="47625" y="115093"/>
                                </a:lnTo>
                                <a:lnTo>
                                  <a:pt x="47625" y="335756"/>
                                </a:lnTo>
                                <a:lnTo>
                                  <a:pt x="0" y="342106"/>
                                </a:lnTo>
                                <a:lnTo>
                                  <a:pt x="0" y="342106"/>
                                </a:lnTo>
                              </a:path>
                            </a:pathLst>
                          </a:custGeom>
                          <a:noFill/>
                          <a:ln w="1390">
                            <a:solidFill>
                              <a:srgbClr val="ffb9bc"/>
                            </a:solidFill>
                            <a:round/>
                          </a:ln>
                        </wps:spPr>
                        <wps:style>
                          <a:lnRef idx="0"/>
                          <a:fillRef idx="0"/>
                          <a:effectRef idx="0"/>
                          <a:fontRef idx="minor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id="shape_0" alt="drawingObject36" style="position:absolute;margin-left:385.9pt;margin-top:209.05pt;width:20.7pt;height:26.95pt" coordorigin="7718,4181" coordsize="414,539"/>
            </w:pict>
          </mc:Fallback>
        </mc:AlternateContent>
        <mc:AlternateContent>
          <mc:Choice Requires="wpg">
            <w:drawing>
              <wp:anchor behindDoc="1" distT="1905" distB="635" distL="1270" distR="635" simplePos="0" locked="0" layoutInCell="0" allowOverlap="1" relativeHeight="28" wp14:anchorId="69E82CE2">
                <wp:simplePos x="0" y="0"/>
                <wp:positionH relativeFrom="page">
                  <wp:posOffset>5217795</wp:posOffset>
                </wp:positionH>
                <wp:positionV relativeFrom="page">
                  <wp:posOffset>2656205</wp:posOffset>
                </wp:positionV>
                <wp:extent cx="47625" cy="338455"/>
                <wp:effectExtent l="1270" t="1905" r="635" b="635"/>
                <wp:wrapNone/>
                <wp:docPr id="30" name="drawingObject39"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47520" cy="338400"/>
                          <a:chOff x="0" y="0"/>
                          <a:chExt cx="47520" cy="338400"/>
                        </a:xfrm>
                      </wpg:grpSpPr>
                      <wps:wsp>
                        <wps:cNvPr id="31" name="Shape 40"/>
                        <wps:cNvSpPr/>
                        <wps:spPr>
                          <a:xfrm>
                            <a:off x="0" y="0"/>
                            <a:ext cx="47520" cy="338400"/>
                          </a:xfrm>
                          <a:custGeom>
                            <a:avLst/>
                            <a:gdLst>
                              <a:gd name="textAreaLeft" fmla="*/ 0 w 27000"/>
                              <a:gd name="textAreaRight" fmla="*/ 28080 w 27000"/>
                              <a:gd name="textAreaTop" fmla="*/ 0 h 191880"/>
                              <a:gd name="textAreaBottom" fmla="*/ 192960 h 191880"/>
                            </a:gdLst>
                            <a:ahLst/>
                            <a:cxnLst/>
                            <a:rect l="textAreaLeft" t="textAreaTop" r="textAreaRight" b="textAreaBottom"/>
                            <a:pathLst>
                              <a:path w="47625" h="338931">
                                <a:moveTo>
                                  <a:pt x="47625" y="0"/>
                                </a:moveTo>
                                <a:lnTo>
                                  <a:pt x="0" y="4762"/>
                                </a:lnTo>
                                <a:lnTo>
                                  <a:pt x="0" y="338931"/>
                                </a:lnTo>
                                <a:lnTo>
                                  <a:pt x="47625" y="334168"/>
                                </a:lnTo>
                                <a:lnTo>
                                  <a:pt x="47625" y="0"/>
                                </a:lnTo>
                              </a:path>
                            </a:pathLst>
                          </a:custGeom>
                          <a:solidFill>
                            <a:srgbClr val="e4006a"/>
                          </a:solidFill>
                          <a:ln w="0">
                            <a:noFill/>
                          </a:ln>
                        </wps:spPr>
                        <wps:style>
                          <a:lnRef idx="0"/>
                          <a:fillRef idx="0"/>
                          <a:effectRef idx="0"/>
                          <a:fontRef idx="minor"/>
                        </wps:style>
                        <wps:bodyPr/>
                      </wps:wsp>
                      <wps:wsp>
                        <wps:cNvPr id="32" name="Shape 41"/>
                        <wps:cNvSpPr/>
                        <wps:spPr>
                          <a:xfrm>
                            <a:off x="0" y="0"/>
                            <a:ext cx="47520" cy="338400"/>
                          </a:xfrm>
                          <a:custGeom>
                            <a:avLst/>
                            <a:gdLst>
                              <a:gd name="textAreaLeft" fmla="*/ 0 w 27000"/>
                              <a:gd name="textAreaRight" fmla="*/ 28080 w 27000"/>
                              <a:gd name="textAreaTop" fmla="*/ 0 h 191880"/>
                              <a:gd name="textAreaBottom" fmla="*/ 192960 h 191880"/>
                            </a:gdLst>
                            <a:ahLst/>
                            <a:cxnLst/>
                            <a:rect l="textAreaLeft" t="textAreaTop" r="textAreaRight" b="textAreaBottom"/>
                            <a:pathLst>
                              <a:path w="47625" h="338931">
                                <a:moveTo>
                                  <a:pt x="0" y="338931"/>
                                </a:moveTo>
                                <a:lnTo>
                                  <a:pt x="0" y="4762"/>
                                </a:lnTo>
                                <a:lnTo>
                                  <a:pt x="47625" y="0"/>
                                </a:lnTo>
                                <a:lnTo>
                                  <a:pt x="47625" y="334168"/>
                                </a:lnTo>
                                <a:lnTo>
                                  <a:pt x="0" y="338931"/>
                                </a:lnTo>
                                <a:lnTo>
                                  <a:pt x="0" y="338931"/>
                                </a:lnTo>
                              </a:path>
                            </a:pathLst>
                          </a:custGeom>
                          <a:noFill/>
                          <a:ln w="1390">
                            <a:solidFill>
                              <a:srgbClr val="ffb9bc"/>
                            </a:solidFill>
                            <a:round/>
                          </a:ln>
                        </wps:spPr>
                        <wps:style>
                          <a:lnRef idx="0"/>
                          <a:fillRef idx="0"/>
                          <a:effectRef idx="0"/>
                          <a:fontRef idx="minor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id="shape_0" alt="drawingObject39" style="position:absolute;margin-left:410.85pt;margin-top:209.15pt;width:3.75pt;height:26.65pt" coordorigin="8217,4183" coordsize="75,533"/>
            </w:pict>
          </mc:Fallback>
        </mc:AlternateContent>
        <mc:AlternateContent>
          <mc:Choice Requires="wpg">
            <w:drawing>
              <wp:anchor behindDoc="1" distT="1905" distB="635" distL="635" distR="1270" simplePos="0" locked="0" layoutInCell="0" allowOverlap="1" relativeHeight="29" wp14:anchorId="5435AFDE">
                <wp:simplePos x="0" y="0"/>
                <wp:positionH relativeFrom="page">
                  <wp:posOffset>4796155</wp:posOffset>
                </wp:positionH>
                <wp:positionV relativeFrom="page">
                  <wp:posOffset>2656205</wp:posOffset>
                </wp:positionV>
                <wp:extent cx="48260" cy="338455"/>
                <wp:effectExtent l="635" t="1905" r="1270" b="635"/>
                <wp:wrapNone/>
                <wp:docPr id="33" name="drawingObject42"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48240" cy="338400"/>
                          <a:chOff x="0" y="0"/>
                          <a:chExt cx="48240" cy="338400"/>
                        </a:xfrm>
                      </wpg:grpSpPr>
                      <wps:wsp>
                        <wps:cNvPr id="34" name="Shape 43"/>
                        <wps:cNvSpPr/>
                        <wps:spPr>
                          <a:xfrm>
                            <a:off x="0" y="0"/>
                            <a:ext cx="48240" cy="338400"/>
                          </a:xfrm>
                          <a:custGeom>
                            <a:avLst/>
                            <a:gdLst>
                              <a:gd name="textAreaLeft" fmla="*/ 0 w 27360"/>
                              <a:gd name="textAreaRight" fmla="*/ 28440 w 27360"/>
                              <a:gd name="textAreaTop" fmla="*/ 0 h 191880"/>
                              <a:gd name="textAreaBottom" fmla="*/ 192960 h 191880"/>
                            </a:gdLst>
                            <a:ahLst/>
                            <a:cxnLst/>
                            <a:rect l="textAreaLeft" t="textAreaTop" r="textAreaRight" b="textAreaBottom"/>
                            <a:pathLst>
                              <a:path w="48418" h="338931">
                                <a:moveTo>
                                  <a:pt x="48418" y="0"/>
                                </a:moveTo>
                                <a:lnTo>
                                  <a:pt x="0" y="4762"/>
                                </a:lnTo>
                                <a:lnTo>
                                  <a:pt x="0" y="338931"/>
                                </a:lnTo>
                                <a:lnTo>
                                  <a:pt x="48418" y="334168"/>
                                </a:lnTo>
                                <a:lnTo>
                                  <a:pt x="48418" y="0"/>
                                </a:lnTo>
                              </a:path>
                            </a:pathLst>
                          </a:custGeom>
                          <a:solidFill>
                            <a:srgbClr val="e4006a"/>
                          </a:solidFill>
                          <a:ln w="0">
                            <a:noFill/>
                          </a:ln>
                        </wps:spPr>
                        <wps:style>
                          <a:lnRef idx="0"/>
                          <a:fillRef idx="0"/>
                          <a:effectRef idx="0"/>
                          <a:fontRef idx="minor"/>
                        </wps:style>
                        <wps:bodyPr/>
                      </wps:wsp>
                      <wps:wsp>
                        <wps:cNvPr id="35" name="Shape 44"/>
                        <wps:cNvSpPr/>
                        <wps:spPr>
                          <a:xfrm>
                            <a:off x="0" y="0"/>
                            <a:ext cx="48240" cy="338400"/>
                          </a:xfrm>
                          <a:custGeom>
                            <a:avLst/>
                            <a:gdLst>
                              <a:gd name="textAreaLeft" fmla="*/ 0 w 27360"/>
                              <a:gd name="textAreaRight" fmla="*/ 28440 w 27360"/>
                              <a:gd name="textAreaTop" fmla="*/ 0 h 191880"/>
                              <a:gd name="textAreaBottom" fmla="*/ 192960 h 191880"/>
                            </a:gdLst>
                            <a:ahLst/>
                            <a:cxnLst/>
                            <a:rect l="textAreaLeft" t="textAreaTop" r="textAreaRight" b="textAreaBottom"/>
                            <a:pathLst>
                              <a:path w="48418" h="338931">
                                <a:moveTo>
                                  <a:pt x="0" y="338931"/>
                                </a:moveTo>
                                <a:lnTo>
                                  <a:pt x="0" y="4762"/>
                                </a:lnTo>
                                <a:lnTo>
                                  <a:pt x="48418" y="0"/>
                                </a:lnTo>
                                <a:lnTo>
                                  <a:pt x="48418" y="334168"/>
                                </a:lnTo>
                                <a:lnTo>
                                  <a:pt x="0" y="338931"/>
                                </a:lnTo>
                                <a:lnTo>
                                  <a:pt x="0" y="338931"/>
                                </a:lnTo>
                              </a:path>
                            </a:pathLst>
                          </a:custGeom>
                          <a:noFill/>
                          <a:ln w="1390">
                            <a:solidFill>
                              <a:srgbClr val="ffb9bc"/>
                            </a:solidFill>
                            <a:round/>
                          </a:ln>
                        </wps:spPr>
                        <wps:style>
                          <a:lnRef idx="0"/>
                          <a:fillRef idx="0"/>
                          <a:effectRef idx="0"/>
                          <a:fontRef idx="minor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id="shape_0" alt="drawingObject42" style="position:absolute;margin-left:377.65pt;margin-top:209.15pt;width:3.8pt;height:26.65pt" coordorigin="7553,4183" coordsize="76,533"/>
            </w:pict>
          </mc:Fallback>
        </mc:AlternateContent>
        <mc:AlternateContent>
          <mc:Choice Requires="wpg">
            <w:drawing>
              <wp:anchor behindDoc="1" distT="1270" distB="635" distL="1270" distR="635" simplePos="0" locked="0" layoutInCell="0" allowOverlap="1" relativeHeight="30" wp14:anchorId="27D8759D">
                <wp:simplePos x="0" y="0"/>
                <wp:positionH relativeFrom="page">
                  <wp:posOffset>3745865</wp:posOffset>
                </wp:positionH>
                <wp:positionV relativeFrom="page">
                  <wp:posOffset>2656205</wp:posOffset>
                </wp:positionV>
                <wp:extent cx="254635" cy="338455"/>
                <wp:effectExtent l="1270" t="1270" r="635" b="635"/>
                <wp:wrapNone/>
                <wp:docPr id="36" name="drawingObject45"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254520" cy="338400"/>
                          <a:chOff x="0" y="0"/>
                          <a:chExt cx="254520" cy="338400"/>
                        </a:xfrm>
                      </wpg:grpSpPr>
                      <wps:wsp>
                        <wps:cNvPr id="37" name="Shape 46"/>
                        <wps:cNvSpPr/>
                        <wps:spPr>
                          <a:xfrm>
                            <a:off x="0" y="0"/>
                            <a:ext cx="254520" cy="338400"/>
                          </a:xfrm>
                          <a:custGeom>
                            <a:avLst/>
                            <a:gdLst>
                              <a:gd name="textAreaLeft" fmla="*/ 0 w 144360"/>
                              <a:gd name="textAreaRight" fmla="*/ 145440 w 144360"/>
                              <a:gd name="textAreaTop" fmla="*/ 0 h 191880"/>
                              <a:gd name="textAreaBottom" fmla="*/ 192960 h 191880"/>
                            </a:gdLst>
                            <a:ahLst/>
                            <a:cxnLst/>
                            <a:rect l="textAreaLeft" t="textAreaTop" r="textAreaRight" b="textAreaBottom"/>
                            <a:pathLst>
                              <a:path w="254793" h="338931">
                                <a:moveTo>
                                  <a:pt x="47625" y="0"/>
                                </a:moveTo>
                                <a:lnTo>
                                  <a:pt x="0" y="4762"/>
                                </a:lnTo>
                                <a:lnTo>
                                  <a:pt x="0" y="338931"/>
                                </a:lnTo>
                                <a:lnTo>
                                  <a:pt x="47625" y="334168"/>
                                </a:lnTo>
                                <a:lnTo>
                                  <a:pt x="47625" y="187325"/>
                                </a:lnTo>
                                <a:lnTo>
                                  <a:pt x="207168" y="187325"/>
                                </a:lnTo>
                                <a:lnTo>
                                  <a:pt x="207168" y="338931"/>
                                </a:lnTo>
                                <a:lnTo>
                                  <a:pt x="254793" y="334168"/>
                                </a:lnTo>
                                <a:lnTo>
                                  <a:pt x="254793" y="0"/>
                                </a:lnTo>
                                <a:lnTo>
                                  <a:pt x="207168" y="4762"/>
                                </a:lnTo>
                                <a:lnTo>
                                  <a:pt x="207168" y="143668"/>
                                </a:lnTo>
                                <a:lnTo>
                                  <a:pt x="47625" y="143668"/>
                                </a:lnTo>
                                <a:lnTo>
                                  <a:pt x="47625" y="0"/>
                                </a:lnTo>
                              </a:path>
                            </a:pathLst>
                          </a:custGeom>
                          <a:solidFill>
                            <a:srgbClr val="e4006a"/>
                          </a:solidFill>
                          <a:ln w="0">
                            <a:noFill/>
                          </a:ln>
                        </wps:spPr>
                        <wps:style>
                          <a:lnRef idx="0"/>
                          <a:fillRef idx="0"/>
                          <a:effectRef idx="0"/>
                          <a:fontRef idx="minor"/>
                        </wps:style>
                        <wps:bodyPr/>
                      </wps:wsp>
                      <wps:wsp>
                        <wps:cNvPr id="38" name="Shape 47"/>
                        <wps:cNvSpPr/>
                        <wps:spPr>
                          <a:xfrm>
                            <a:off x="0" y="0"/>
                            <a:ext cx="254520" cy="338400"/>
                          </a:xfrm>
                          <a:custGeom>
                            <a:avLst/>
                            <a:gdLst>
                              <a:gd name="textAreaLeft" fmla="*/ 0 w 144360"/>
                              <a:gd name="textAreaRight" fmla="*/ 145440 w 144360"/>
                              <a:gd name="textAreaTop" fmla="*/ 0 h 191880"/>
                              <a:gd name="textAreaBottom" fmla="*/ 192960 h 191880"/>
                            </a:gdLst>
                            <a:ahLst/>
                            <a:cxnLst/>
                            <a:rect l="textAreaLeft" t="textAreaTop" r="textAreaRight" b="textAreaBottom"/>
                            <a:pathLst>
                              <a:path w="254793" h="338931">
                                <a:moveTo>
                                  <a:pt x="0" y="338931"/>
                                </a:moveTo>
                                <a:lnTo>
                                  <a:pt x="0" y="4762"/>
                                </a:lnTo>
                                <a:lnTo>
                                  <a:pt x="47625" y="0"/>
                                </a:lnTo>
                                <a:lnTo>
                                  <a:pt x="47625" y="143668"/>
                                </a:lnTo>
                                <a:lnTo>
                                  <a:pt x="207168" y="143668"/>
                                </a:lnTo>
                                <a:lnTo>
                                  <a:pt x="207168" y="4762"/>
                                </a:lnTo>
                                <a:lnTo>
                                  <a:pt x="254793" y="0"/>
                                </a:lnTo>
                                <a:lnTo>
                                  <a:pt x="254793" y="334168"/>
                                </a:lnTo>
                                <a:lnTo>
                                  <a:pt x="207168" y="338931"/>
                                </a:lnTo>
                                <a:lnTo>
                                  <a:pt x="207168" y="187325"/>
                                </a:lnTo>
                                <a:lnTo>
                                  <a:pt x="47625" y="187325"/>
                                </a:lnTo>
                                <a:lnTo>
                                  <a:pt x="47625" y="334168"/>
                                </a:lnTo>
                                <a:lnTo>
                                  <a:pt x="0" y="338931"/>
                                </a:lnTo>
                                <a:lnTo>
                                  <a:pt x="0" y="338931"/>
                                </a:lnTo>
                              </a:path>
                            </a:pathLst>
                          </a:custGeom>
                          <a:noFill/>
                          <a:ln w="1390">
                            <a:solidFill>
                              <a:srgbClr val="ffb9bc"/>
                            </a:solidFill>
                            <a:round/>
                          </a:ln>
                        </wps:spPr>
                        <wps:style>
                          <a:lnRef idx="0"/>
                          <a:fillRef idx="0"/>
                          <a:effectRef idx="0"/>
                          <a:fontRef idx="minor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id="shape_0" alt="drawingObject45" style="position:absolute;margin-left:294.95pt;margin-top:209.15pt;width:20.05pt;height:26.65pt" coordorigin="5899,4183" coordsize="401,533"/>
            </w:pict>
          </mc:Fallback>
        </mc:AlternateContent>
        <mc:AlternateContent>
          <mc:Choice Requires="wpg">
            <w:drawing>
              <wp:anchor behindDoc="1" distT="1905" distB="635" distL="1270" distR="635" simplePos="0" locked="0" layoutInCell="0" allowOverlap="1" relativeHeight="31" wp14:anchorId="3E39B439">
                <wp:simplePos x="0" y="0"/>
                <wp:positionH relativeFrom="page">
                  <wp:posOffset>2195830</wp:posOffset>
                </wp:positionH>
                <wp:positionV relativeFrom="page">
                  <wp:posOffset>2656205</wp:posOffset>
                </wp:positionV>
                <wp:extent cx="255905" cy="338455"/>
                <wp:effectExtent l="1270" t="1905" r="635" b="635"/>
                <wp:wrapNone/>
                <wp:docPr id="39" name="drawingObject48"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255960" cy="338400"/>
                          <a:chOff x="0" y="0"/>
                          <a:chExt cx="255960" cy="338400"/>
                        </a:xfrm>
                      </wpg:grpSpPr>
                      <wps:wsp>
                        <wps:cNvPr id="40" name="Shape 49"/>
                        <wps:cNvSpPr/>
                        <wps:spPr>
                          <a:xfrm>
                            <a:off x="0" y="0"/>
                            <a:ext cx="255960" cy="338400"/>
                          </a:xfrm>
                          <a:custGeom>
                            <a:avLst/>
                            <a:gdLst>
                              <a:gd name="textAreaLeft" fmla="*/ 0 w 145080"/>
                              <a:gd name="textAreaRight" fmla="*/ 146160 w 145080"/>
                              <a:gd name="textAreaTop" fmla="*/ 0 h 191880"/>
                              <a:gd name="textAreaBottom" fmla="*/ 192960 h 191880"/>
                            </a:gdLst>
                            <a:ahLst/>
                            <a:cxnLst/>
                            <a:rect l="textAreaLeft" t="textAreaTop" r="textAreaRight" b="textAreaBottom"/>
                            <a:pathLst>
                              <a:path w="255587" h="338931">
                                <a:moveTo>
                                  <a:pt x="46831" y="0"/>
                                </a:moveTo>
                                <a:lnTo>
                                  <a:pt x="0" y="4762"/>
                                </a:lnTo>
                                <a:lnTo>
                                  <a:pt x="0" y="338931"/>
                                </a:lnTo>
                                <a:lnTo>
                                  <a:pt x="46831" y="334168"/>
                                </a:lnTo>
                                <a:lnTo>
                                  <a:pt x="46831" y="187325"/>
                                </a:lnTo>
                                <a:lnTo>
                                  <a:pt x="207168" y="187325"/>
                                </a:lnTo>
                                <a:lnTo>
                                  <a:pt x="207168" y="338931"/>
                                </a:lnTo>
                                <a:lnTo>
                                  <a:pt x="255587" y="334168"/>
                                </a:lnTo>
                                <a:lnTo>
                                  <a:pt x="255587" y="0"/>
                                </a:lnTo>
                                <a:lnTo>
                                  <a:pt x="207168" y="4762"/>
                                </a:lnTo>
                                <a:lnTo>
                                  <a:pt x="207168" y="143668"/>
                                </a:lnTo>
                                <a:lnTo>
                                  <a:pt x="46831" y="143668"/>
                                </a:lnTo>
                                <a:lnTo>
                                  <a:pt x="46831" y="0"/>
                                </a:lnTo>
                              </a:path>
                            </a:pathLst>
                          </a:custGeom>
                          <a:solidFill>
                            <a:srgbClr val="e4006a"/>
                          </a:solidFill>
                          <a:ln w="0">
                            <a:noFill/>
                          </a:ln>
                        </wps:spPr>
                        <wps:style>
                          <a:lnRef idx="0"/>
                          <a:fillRef idx="0"/>
                          <a:effectRef idx="0"/>
                          <a:fontRef idx="minor"/>
                        </wps:style>
                        <wps:bodyPr/>
                      </wps:wsp>
                      <wps:wsp>
                        <wps:cNvPr id="41" name="Shape 50"/>
                        <wps:cNvSpPr/>
                        <wps:spPr>
                          <a:xfrm>
                            <a:off x="0" y="0"/>
                            <a:ext cx="255960" cy="338400"/>
                          </a:xfrm>
                          <a:custGeom>
                            <a:avLst/>
                            <a:gdLst>
                              <a:gd name="textAreaLeft" fmla="*/ 0 w 145080"/>
                              <a:gd name="textAreaRight" fmla="*/ 146160 w 145080"/>
                              <a:gd name="textAreaTop" fmla="*/ 0 h 191880"/>
                              <a:gd name="textAreaBottom" fmla="*/ 192960 h 191880"/>
                            </a:gdLst>
                            <a:ahLst/>
                            <a:cxnLst/>
                            <a:rect l="textAreaLeft" t="textAreaTop" r="textAreaRight" b="textAreaBottom"/>
                            <a:pathLst>
                              <a:path w="255587" h="338931">
                                <a:moveTo>
                                  <a:pt x="0" y="338931"/>
                                </a:moveTo>
                                <a:lnTo>
                                  <a:pt x="0" y="4762"/>
                                </a:lnTo>
                                <a:lnTo>
                                  <a:pt x="46831" y="0"/>
                                </a:lnTo>
                                <a:lnTo>
                                  <a:pt x="46831" y="143668"/>
                                </a:lnTo>
                                <a:lnTo>
                                  <a:pt x="207168" y="143668"/>
                                </a:lnTo>
                                <a:lnTo>
                                  <a:pt x="207168" y="4762"/>
                                </a:lnTo>
                                <a:lnTo>
                                  <a:pt x="255587" y="0"/>
                                </a:lnTo>
                                <a:lnTo>
                                  <a:pt x="255587" y="334168"/>
                                </a:lnTo>
                                <a:lnTo>
                                  <a:pt x="207168" y="338931"/>
                                </a:lnTo>
                                <a:lnTo>
                                  <a:pt x="207168" y="187325"/>
                                </a:lnTo>
                                <a:lnTo>
                                  <a:pt x="46831" y="187325"/>
                                </a:lnTo>
                                <a:lnTo>
                                  <a:pt x="46831" y="334168"/>
                                </a:lnTo>
                                <a:lnTo>
                                  <a:pt x="0" y="338931"/>
                                </a:lnTo>
                                <a:lnTo>
                                  <a:pt x="0" y="338931"/>
                                </a:lnTo>
                              </a:path>
                            </a:pathLst>
                          </a:custGeom>
                          <a:noFill/>
                          <a:ln w="1390">
                            <a:solidFill>
                              <a:srgbClr val="ffb9bc"/>
                            </a:solidFill>
                            <a:round/>
                          </a:ln>
                        </wps:spPr>
                        <wps:style>
                          <a:lnRef idx="0"/>
                          <a:fillRef idx="0"/>
                          <a:effectRef idx="0"/>
                          <a:fontRef idx="minor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id="shape_0" alt="drawingObject48" style="position:absolute;margin-left:172.9pt;margin-top:209.15pt;width:20.15pt;height:26.65pt" coordorigin="3458,4183" coordsize="403,533"/>
            </w:pict>
          </mc:Fallback>
        </mc:AlternateContent>
        <mc:AlternateContent>
          <mc:Choice Requires="wps">
            <w:drawing>
              <wp:anchor behindDoc="1" distT="12700" distB="13335" distL="13335" distR="11430" simplePos="0" locked="0" layoutInCell="0" allowOverlap="1" relativeHeight="32" wp14:anchorId="5E7BC558">
                <wp:simplePos x="0" y="0"/>
                <wp:positionH relativeFrom="page">
                  <wp:posOffset>3254375</wp:posOffset>
                </wp:positionH>
                <wp:positionV relativeFrom="page">
                  <wp:posOffset>3131820</wp:posOffset>
                </wp:positionV>
                <wp:extent cx="635" cy="133350"/>
                <wp:effectExtent l="13335" t="12700" r="11430" b="13335"/>
                <wp:wrapNone/>
                <wp:docPr id="42" name="drawingObject51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720" cy="133200"/>
                        </a:xfrm>
                        <a:custGeom>
                          <a:avLst/>
                          <a:gdLst>
                            <a:gd name="textAreaLeft" fmla="*/ 0 w 360"/>
                            <a:gd name="textAreaRight" fmla="*/ 2880 w 360"/>
                            <a:gd name="textAreaTop" fmla="*/ 0 h 75600"/>
                            <a:gd name="textAreaBottom" fmla="*/ 76680 h 75600"/>
                          </a:gdLst>
                          <a:ahLst/>
                          <a:cxnLst/>
                          <a:rect l="textAreaLeft" t="textAreaTop" r="textAreaRight" b="textAreaBottom"/>
                          <a:pathLst>
                            <a:path w="0" h="133350">
                              <a:moveTo>
                                <a:pt x="0" y="133350"/>
                              </a:moveTo>
                              <a:lnTo>
                                <a:pt x="0" y="0"/>
                              </a:lnTo>
                            </a:path>
                          </a:pathLst>
                        </a:custGeom>
                        <a:noFill/>
                        <a:ln w="25400">
                          <a:solidFill>
                            <a:srgbClr val="131515"/>
                          </a:solidFill>
                          <a:round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/>
          </mc:Fallback>
        </mc:AlternateContent>
        <mc:AlternateContent>
          <mc:Choice Requires="wps">
            <w:drawing>
              <wp:anchor behindDoc="1" distT="12700" distB="13335" distL="13335" distR="11430" simplePos="0" locked="0" layoutInCell="0" allowOverlap="1" relativeHeight="33" wp14:anchorId="5B50CBF9">
                <wp:simplePos x="0" y="0"/>
                <wp:positionH relativeFrom="page">
                  <wp:posOffset>5375275</wp:posOffset>
                </wp:positionH>
                <wp:positionV relativeFrom="page">
                  <wp:posOffset>3131185</wp:posOffset>
                </wp:positionV>
                <wp:extent cx="635" cy="133350"/>
                <wp:effectExtent l="13335" t="12700" r="11430" b="13335"/>
                <wp:wrapNone/>
                <wp:docPr id="43" name="drawingObject52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720" cy="133200"/>
                        </a:xfrm>
                        <a:custGeom>
                          <a:avLst/>
                          <a:gdLst>
                            <a:gd name="textAreaLeft" fmla="*/ 0 w 360"/>
                            <a:gd name="textAreaRight" fmla="*/ 2880 w 360"/>
                            <a:gd name="textAreaTop" fmla="*/ 0 h 75600"/>
                            <a:gd name="textAreaBottom" fmla="*/ 76680 h 75600"/>
                          </a:gdLst>
                          <a:ahLst/>
                          <a:cxnLst/>
                          <a:rect l="textAreaLeft" t="textAreaTop" r="textAreaRight" b="textAreaBottom"/>
                          <a:pathLst>
                            <a:path w="0" h="133350">
                              <a:moveTo>
                                <a:pt x="0" y="133350"/>
                              </a:moveTo>
                              <a:lnTo>
                                <a:pt x="0" y="0"/>
                              </a:lnTo>
                            </a:path>
                          </a:pathLst>
                        </a:custGeom>
                        <a:noFill/>
                        <a:ln w="25400">
                          <a:solidFill>
                            <a:srgbClr val="131515"/>
                          </a:solidFill>
                          <a:round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/>
          </mc:Fallback>
        </mc:AlternateContent>
      </w:r>
    </w:p>
    <w:p>
      <w:pPr>
        <w:pStyle w:val="Normal"/>
        <w:spacing w:lineRule="exact" w:line="240" w:before="0" w:after="0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eastAsia="Times New Roman" w:cs="Times New Roman" w:ascii="Times New Roman" w:hAnsi="Times New Roman"/>
          <w:sz w:val="24"/>
          <w:szCs w:val="24"/>
        </w:rPr>
      </w:r>
    </w:p>
    <w:p>
      <w:pPr>
        <w:pStyle w:val="Normal"/>
        <w:spacing w:lineRule="exact" w:line="240" w:before="0" w:after="0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eastAsia="Times New Roman" w:cs="Times New Roman" w:ascii="Times New Roman" w:hAnsi="Times New Roman"/>
          <w:sz w:val="24"/>
          <w:szCs w:val="24"/>
        </w:rPr>
      </w:r>
    </w:p>
    <w:p>
      <w:pPr>
        <w:pStyle w:val="Normal"/>
        <w:spacing w:lineRule="exact" w:line="240" w:before="0" w:after="0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eastAsia="Times New Roman" w:cs="Times New Roman" w:ascii="Times New Roman" w:hAnsi="Times New Roman"/>
          <w:sz w:val="24"/>
          <w:szCs w:val="24"/>
        </w:rPr>
      </w:r>
    </w:p>
    <w:p>
      <w:pPr>
        <w:pStyle w:val="Normal"/>
        <w:spacing w:lineRule="exact" w:line="240" w:before="0" w:after="0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eastAsia="Times New Roman" w:cs="Times New Roman" w:ascii="Times New Roman" w:hAnsi="Times New Roman"/>
          <w:sz w:val="24"/>
          <w:szCs w:val="24"/>
        </w:rPr>
      </w:r>
    </w:p>
    <w:p>
      <w:pPr>
        <w:pStyle w:val="Normal"/>
        <w:spacing w:lineRule="exact" w:line="240" w:before="0" w:after="0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eastAsia="Times New Roman" w:cs="Times New Roman" w:ascii="Times New Roman" w:hAnsi="Times New Roman"/>
          <w:sz w:val="24"/>
          <w:szCs w:val="24"/>
        </w:rPr>
      </w:r>
    </w:p>
    <w:p>
      <w:pPr>
        <w:pStyle w:val="Normal"/>
        <w:spacing w:lineRule="exact" w:line="240" w:before="0" w:after="0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eastAsia="Times New Roman" w:cs="Times New Roman" w:ascii="Times New Roman" w:hAnsi="Times New Roman"/>
          <w:sz w:val="24"/>
          <w:szCs w:val="24"/>
        </w:rPr>
      </w:r>
    </w:p>
    <w:p>
      <w:pPr>
        <w:pStyle w:val="Normal"/>
        <w:spacing w:lineRule="exact" w:line="240" w:before="0" w:after="0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eastAsia="Times New Roman" w:cs="Times New Roman" w:ascii="Times New Roman" w:hAnsi="Times New Roman"/>
          <w:sz w:val="24"/>
          <w:szCs w:val="24"/>
        </w:rPr>
      </w:r>
    </w:p>
    <w:p>
      <w:pPr>
        <w:pStyle w:val="Normal"/>
        <w:spacing w:lineRule="exact" w:line="240" w:before="0" w:after="0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eastAsia="Times New Roman" w:cs="Times New Roman" w:ascii="Times New Roman" w:hAnsi="Times New Roman"/>
          <w:sz w:val="24"/>
          <w:szCs w:val="24"/>
        </w:rPr>
      </w:r>
    </w:p>
    <w:p>
      <w:pPr>
        <w:pStyle w:val="Normal"/>
        <w:spacing w:lineRule="exact" w:line="240" w:before="0" w:after="0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eastAsia="Times New Roman" w:cs="Times New Roman" w:ascii="Times New Roman" w:hAnsi="Times New Roman"/>
          <w:sz w:val="24"/>
          <w:szCs w:val="24"/>
        </w:rPr>
      </w:r>
    </w:p>
    <w:p>
      <w:pPr>
        <w:pStyle w:val="Normal"/>
        <w:spacing w:lineRule="exact" w:line="240" w:before="0" w:after="0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eastAsia="Times New Roman" w:cs="Times New Roman" w:ascii="Times New Roman" w:hAnsi="Times New Roman"/>
          <w:sz w:val="24"/>
          <w:szCs w:val="24"/>
        </w:rPr>
      </w:r>
    </w:p>
    <w:p>
      <w:pPr>
        <w:pStyle w:val="Normal"/>
        <w:spacing w:lineRule="exact" w:line="240" w:before="0" w:after="0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eastAsia="Times New Roman" w:cs="Times New Roman" w:ascii="Times New Roman" w:hAnsi="Times New Roman"/>
          <w:sz w:val="24"/>
          <w:szCs w:val="24"/>
        </w:rPr>
      </w:r>
    </w:p>
    <w:p>
      <w:pPr>
        <w:pStyle w:val="Normal"/>
        <w:spacing w:lineRule="exact" w:line="240" w:before="0" w:after="0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eastAsia="Times New Roman" w:cs="Times New Roman" w:ascii="Times New Roman" w:hAnsi="Times New Roman"/>
          <w:sz w:val="24"/>
          <w:szCs w:val="24"/>
        </w:rPr>
      </w:r>
    </w:p>
    <w:p>
      <w:pPr>
        <w:pStyle w:val="Normal"/>
        <w:spacing w:lineRule="exact" w:line="240" w:before="0" w:after="0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eastAsia="Times New Roman" w:cs="Times New Roman" w:ascii="Times New Roman" w:hAnsi="Times New Roman"/>
          <w:sz w:val="24"/>
          <w:szCs w:val="24"/>
        </w:rPr>
      </w:r>
    </w:p>
    <w:p>
      <w:pPr>
        <w:pStyle w:val="Normal"/>
        <w:spacing w:lineRule="exact" w:line="240" w:before="0" w:after="0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eastAsia="Times New Roman" w:cs="Times New Roman" w:ascii="Times New Roman" w:hAnsi="Times New Roman"/>
          <w:sz w:val="24"/>
          <w:szCs w:val="24"/>
        </w:rPr>
      </w:r>
    </w:p>
    <w:p>
      <w:pPr>
        <w:pStyle w:val="Normal"/>
        <w:spacing w:lineRule="exact" w:line="240" w:before="0" w:after="0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eastAsia="Times New Roman" w:cs="Times New Roman" w:ascii="Times New Roman" w:hAnsi="Times New Roman"/>
          <w:sz w:val="24"/>
          <w:szCs w:val="24"/>
        </w:rPr>
      </w:r>
    </w:p>
    <w:p>
      <w:pPr>
        <w:pStyle w:val="Normal"/>
        <w:spacing w:lineRule="exact" w:line="240" w:before="0" w:after="0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eastAsia="Times New Roman" w:cs="Times New Roman" w:ascii="Times New Roman" w:hAnsi="Times New Roman"/>
          <w:sz w:val="24"/>
          <w:szCs w:val="24"/>
        </w:rPr>
      </w:r>
    </w:p>
    <w:p>
      <w:pPr>
        <w:pStyle w:val="Normal"/>
        <w:spacing w:lineRule="exact" w:line="240" w:before="0" w:after="0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eastAsia="Times New Roman" w:cs="Times New Roman" w:ascii="Times New Roman" w:hAnsi="Times New Roman"/>
          <w:sz w:val="24"/>
          <w:szCs w:val="24"/>
        </w:rPr>
      </w:r>
    </w:p>
    <w:p>
      <w:pPr>
        <w:pStyle w:val="Normal"/>
        <w:spacing w:lineRule="exact" w:line="240" w:before="0" w:after="0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eastAsia="Times New Roman" w:cs="Times New Roman" w:ascii="Times New Roman" w:hAnsi="Times New Roman"/>
          <w:sz w:val="24"/>
          <w:szCs w:val="24"/>
        </w:rPr>
      </w:r>
    </w:p>
    <w:p>
      <w:pPr>
        <w:pStyle w:val="Normal"/>
        <w:spacing w:lineRule="exact" w:line="240" w:before="0" w:after="112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eastAsia="Times New Roman"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83" w:before="0" w:after="0"/>
        <w:ind w:left="765" w:right="514"/>
        <w:jc w:val="center"/>
        <w:rPr>
          <w:rFonts w:ascii="Times New Roman" w:hAnsi="Times New Roman" w:eastAsia="Times New Roman" w:cs="Times New Roman"/>
          <w:b/>
          <w:bCs/>
          <w:i/>
          <w:i/>
          <w:iCs/>
          <w:color w:val="000000"/>
          <w:sz w:val="32"/>
          <w:szCs w:val="32"/>
        </w:rPr>
      </w:pP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52"/>
          <w:szCs w:val="52"/>
        </w:rPr>
        <w:t>Výroč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pacing w:val="-2"/>
          <w:sz w:val="52"/>
          <w:szCs w:val="52"/>
        </w:rPr>
        <w:t>n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52"/>
          <w:szCs w:val="52"/>
        </w:rPr>
        <w:t>á</w:t>
      </w:r>
      <w:r>
        <w:rPr>
          <w:rFonts w:eastAsia="Times New Roman" w:cs="Times New Roman" w:ascii="Times New Roman" w:hAnsi="Times New Roman"/>
          <w:color w:val="000000"/>
          <w:sz w:val="52"/>
          <w:szCs w:val="52"/>
        </w:rPr>
        <w:t xml:space="preserve"> 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52"/>
          <w:szCs w:val="52"/>
        </w:rPr>
        <w:t>s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pacing w:val="-1"/>
          <w:sz w:val="52"/>
          <w:szCs w:val="52"/>
        </w:rPr>
        <w:t>p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52"/>
          <w:szCs w:val="52"/>
        </w:rPr>
        <w:t>ráva</w:t>
      </w:r>
      <w:r>
        <w:rPr>
          <w:rFonts w:eastAsia="Times New Roman" w:cs="Times New Roman" w:ascii="Times New Roman" w:hAnsi="Times New Roman"/>
          <w:color w:val="000000"/>
          <w:sz w:val="52"/>
          <w:szCs w:val="52"/>
        </w:rPr>
        <w:t xml:space="preserve"> 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52"/>
          <w:szCs w:val="52"/>
        </w:rPr>
        <w:t>o</w:t>
      </w:r>
      <w:r>
        <w:rPr>
          <w:rFonts w:eastAsia="Times New Roman" w:cs="Times New Roman" w:ascii="Times New Roman" w:hAnsi="Times New Roman"/>
          <w:color w:val="000000"/>
          <w:sz w:val="52"/>
          <w:szCs w:val="52"/>
        </w:rPr>
        <w:t xml:space="preserve"> 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52"/>
          <w:szCs w:val="52"/>
        </w:rPr>
        <w:t>či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pacing w:val="-2"/>
          <w:sz w:val="52"/>
          <w:szCs w:val="52"/>
        </w:rPr>
        <w:t>n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pacing w:val="-1"/>
          <w:sz w:val="52"/>
          <w:szCs w:val="52"/>
        </w:rPr>
        <w:t>n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52"/>
          <w:szCs w:val="52"/>
        </w:rPr>
        <w:t>osti</w:t>
      </w:r>
      <w:r>
        <w:rPr>
          <w:rFonts w:eastAsia="Times New Roman" w:cs="Times New Roman" w:ascii="Times New Roman" w:hAnsi="Times New Roman"/>
          <w:color w:val="000000"/>
          <w:spacing w:val="-2"/>
          <w:sz w:val="52"/>
          <w:szCs w:val="52"/>
        </w:rPr>
        <w:t xml:space="preserve"> 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52"/>
          <w:szCs w:val="52"/>
        </w:rPr>
        <w:t>za</w:t>
      </w:r>
      <w:r>
        <w:rPr>
          <w:rFonts w:eastAsia="Times New Roman" w:cs="Times New Roman" w:ascii="Times New Roman" w:hAnsi="Times New Roman"/>
          <w:color w:val="000000"/>
          <w:sz w:val="52"/>
          <w:szCs w:val="52"/>
        </w:rPr>
        <w:t xml:space="preserve"> 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52"/>
          <w:szCs w:val="52"/>
        </w:rPr>
        <w:t>rok</w:t>
      </w:r>
      <w:r>
        <w:rPr>
          <w:rFonts w:eastAsia="Times New Roman" w:cs="Times New Roman" w:ascii="Times New Roman" w:hAnsi="Times New Roman"/>
          <w:color w:val="000000"/>
          <w:spacing w:val="-2"/>
          <w:sz w:val="52"/>
          <w:szCs w:val="52"/>
        </w:rPr>
        <w:t xml:space="preserve"> 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52"/>
          <w:szCs w:val="52"/>
        </w:rPr>
        <w:t>2024</w:t>
      </w:r>
      <w:r>
        <w:rPr>
          <w:rFonts w:eastAsia="Times New Roman" w:cs="Times New Roman" w:ascii="Times New Roman" w:hAnsi="Times New Roman"/>
          <w:color w:val="000000"/>
          <w:sz w:val="52"/>
          <w:szCs w:val="52"/>
        </w:rPr>
        <w:t xml:space="preserve"> </w:t>
      </w:r>
    </w:p>
    <w:p>
      <w:pPr>
        <w:pStyle w:val="Normal"/>
        <w:spacing w:lineRule="exact" w:line="240" w:before="0" w:after="0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eastAsia="Times New Roman" w:cs="Times New Roman" w:ascii="Times New Roman" w:hAnsi="Times New Roman"/>
          <w:sz w:val="24"/>
          <w:szCs w:val="24"/>
        </w:rPr>
      </w:r>
    </w:p>
    <w:p>
      <w:pPr>
        <w:pStyle w:val="Normal"/>
        <w:spacing w:lineRule="exact" w:line="240" w:before="0" w:after="0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eastAsia="Times New Roman" w:cs="Times New Roman" w:ascii="Times New Roman" w:hAnsi="Times New Roman"/>
          <w:sz w:val="24"/>
          <w:szCs w:val="24"/>
        </w:rPr>
      </w:r>
    </w:p>
    <w:p>
      <w:pPr>
        <w:pStyle w:val="Normal"/>
        <w:spacing w:lineRule="exact" w:line="240" w:before="0" w:after="0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eastAsia="Times New Roman" w:cs="Times New Roman" w:ascii="Times New Roman" w:hAnsi="Times New Roman"/>
          <w:sz w:val="24"/>
          <w:szCs w:val="24"/>
        </w:rPr>
      </w:r>
    </w:p>
    <w:p>
      <w:pPr>
        <w:pStyle w:val="Normal"/>
        <w:spacing w:lineRule="exact" w:line="240" w:before="0" w:after="0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eastAsia="Times New Roman" w:cs="Times New Roman" w:ascii="Times New Roman" w:hAnsi="Times New Roman"/>
          <w:sz w:val="24"/>
          <w:szCs w:val="24"/>
        </w:rPr>
      </w:r>
    </w:p>
    <w:p>
      <w:pPr>
        <w:pStyle w:val="Normal"/>
        <w:spacing w:lineRule="exact" w:line="240" w:before="0" w:after="0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eastAsia="Times New Roman" w:cs="Times New Roman" w:ascii="Times New Roman" w:hAnsi="Times New Roman"/>
          <w:sz w:val="24"/>
          <w:szCs w:val="24"/>
        </w:rPr>
      </w:r>
    </w:p>
    <w:p>
      <w:pPr>
        <w:pStyle w:val="Normal"/>
        <w:spacing w:lineRule="exact" w:line="240" w:before="0" w:after="0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eastAsia="Times New Roman" w:cs="Times New Roman" w:ascii="Times New Roman" w:hAnsi="Times New Roman"/>
          <w:sz w:val="24"/>
          <w:szCs w:val="24"/>
        </w:rPr>
      </w:r>
    </w:p>
    <w:p>
      <w:pPr>
        <w:pStyle w:val="Normal"/>
        <w:spacing w:lineRule="exact" w:line="120" w:before="0" w:after="0"/>
        <w:rPr>
          <w:rFonts w:ascii="Times New Roman" w:hAnsi="Times New Roman" w:eastAsia="Times New Roman" w:cs="Times New Roman"/>
          <w:sz w:val="12"/>
          <w:szCs w:val="12"/>
        </w:rPr>
      </w:pPr>
      <w:r>
        <w:rPr>
          <w:rFonts w:eastAsia="Times New Roman" w:cs="Times New Roman" w:ascii="Times New Roman" w:hAnsi="Times New Roman"/>
          <w:sz w:val="12"/>
          <w:szCs w:val="12"/>
        </w:rPr>
      </w:r>
    </w:p>
    <w:p>
      <w:pPr>
        <w:pStyle w:val="Normal"/>
        <w:spacing w:lineRule="auto" w:line="240" w:before="0" w:after="0"/>
        <w:ind w:right="-20"/>
        <w:rPr>
          <w:rFonts w:ascii="Times New Roman" w:hAnsi="Times New Roman" w:eastAsia="Times New Roman" w:cs="Times New Roman"/>
          <w:b/>
          <w:bCs/>
          <w:i/>
          <w:i/>
          <w:iCs/>
          <w:color w:val="000000"/>
          <w:sz w:val="28"/>
          <w:szCs w:val="28"/>
        </w:rPr>
      </w:pPr>
      <w:r>
        <w:rPr>
          <w:rFonts w:eastAsia="Times New Roman" w:cs="Times New Roman" w:ascii="Times New Roman" w:hAnsi="Times New Roman"/>
          <w:b/>
          <w:bCs/>
          <w:i/>
          <w:iCs/>
          <w:color w:val="000000"/>
          <w:spacing w:val="-1"/>
          <w:sz w:val="28"/>
          <w:szCs w:val="28"/>
        </w:rPr>
        <w:t>P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8"/>
          <w:szCs w:val="28"/>
        </w:rPr>
        <w:t>redkl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pacing w:val="-1"/>
          <w:sz w:val="28"/>
          <w:szCs w:val="28"/>
        </w:rPr>
        <w:t>a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8"/>
          <w:szCs w:val="28"/>
        </w:rPr>
        <w:t>dá</w:t>
      </w:r>
      <w:r>
        <w:rPr>
          <w:rFonts w:eastAsia="Times New Roman" w:cs="Times New Roman" w:ascii="Times New Roman" w:hAnsi="Times New Roman"/>
          <w:color w:val="000000"/>
          <w:spacing w:val="1"/>
          <w:sz w:val="28"/>
          <w:szCs w:val="28"/>
        </w:rPr>
        <w:t xml:space="preserve"> 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8"/>
          <w:szCs w:val="28"/>
        </w:rPr>
        <w:t>:</w:t>
      </w:r>
    </w:p>
    <w:p>
      <w:pPr>
        <w:pStyle w:val="Normal"/>
        <w:spacing w:lineRule="auto" w:line="240" w:before="0" w:after="0"/>
        <w:ind w:right="-20"/>
        <w:rPr>
          <w:rFonts w:ascii="Times New Roman" w:hAnsi="Times New Roman" w:eastAsia="Times New Roman" w:cs="Times New Roman"/>
          <w:b/>
          <w:bCs/>
          <w:i/>
          <w:i/>
          <w:iCs/>
          <w:color w:val="000000"/>
          <w:sz w:val="28"/>
          <w:szCs w:val="28"/>
        </w:rPr>
      </w:pP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8"/>
          <w:szCs w:val="28"/>
        </w:rPr>
      </w:r>
    </w:p>
    <w:p>
      <w:pPr>
        <w:pStyle w:val="Normal"/>
        <w:spacing w:lineRule="exact" w:line="120" w:before="0" w:after="2"/>
        <w:rPr>
          <w:rFonts w:ascii="Times New Roman" w:hAnsi="Times New Roman" w:eastAsia="Times New Roman" w:cs="Times New Roman"/>
          <w:sz w:val="12"/>
          <w:szCs w:val="12"/>
        </w:rPr>
      </w:pPr>
      <w:r>
        <w:rPr>
          <w:rFonts w:eastAsia="Times New Roman" w:cs="Times New Roman" w:ascii="Times New Roman" w:hAnsi="Times New Roman"/>
          <w:sz w:val="12"/>
          <w:szCs w:val="12"/>
        </w:rPr>
      </w:r>
    </w:p>
    <w:p>
      <w:pPr>
        <w:pStyle w:val="Normal"/>
        <w:spacing w:lineRule="auto" w:line="240" w:before="0" w:after="0"/>
        <w:ind w:right="-20"/>
        <w:rPr>
          <w:rFonts w:ascii="Times New Roman" w:hAnsi="Times New Roman" w:eastAsia="Times New Roman" w:cs="Times New Roman"/>
          <w:b/>
          <w:bCs/>
          <w:i/>
          <w:i/>
          <w:iCs/>
          <w:color w:val="000000"/>
          <w:sz w:val="28"/>
          <w:szCs w:val="28"/>
        </w:rPr>
      </w:pP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8"/>
          <w:szCs w:val="28"/>
        </w:rPr>
        <w:t>doc.</w:t>
      </w:r>
      <w:r>
        <w:rPr>
          <w:rFonts w:eastAsia="Times New Roman" w:cs="Times New Roman" w:ascii="Times New Roman" w:hAnsi="Times New Roman"/>
          <w:color w:val="000000"/>
          <w:sz w:val="28"/>
          <w:szCs w:val="28"/>
        </w:rPr>
        <w:t xml:space="preserve"> 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8"/>
          <w:szCs w:val="28"/>
        </w:rPr>
        <w:t>I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pacing w:val="-2"/>
          <w:sz w:val="28"/>
          <w:szCs w:val="28"/>
        </w:rPr>
        <w:t>n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8"/>
          <w:szCs w:val="28"/>
        </w:rPr>
        <w:t>g.</w:t>
      </w:r>
      <w:r>
        <w:rPr>
          <w:rFonts w:eastAsia="Times New Roman" w:cs="Times New Roman" w:ascii="Times New Roman" w:hAnsi="Times New Roman"/>
          <w:color w:val="000000"/>
          <w:sz w:val="28"/>
          <w:szCs w:val="28"/>
        </w:rPr>
        <w:t xml:space="preserve"> 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8"/>
          <w:szCs w:val="28"/>
        </w:rPr>
        <w:t>M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pacing w:val="-1"/>
          <w:sz w:val="28"/>
          <w:szCs w:val="28"/>
        </w:rPr>
        <w:t>á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8"/>
          <w:szCs w:val="28"/>
        </w:rPr>
        <w:t>ria</w:t>
      </w:r>
      <w:r>
        <w:rPr>
          <w:rFonts w:eastAsia="Times New Roman" w:cs="Times New Roman" w:ascii="Times New Roman" w:hAnsi="Times New Roman"/>
          <w:color w:val="000000"/>
          <w:sz w:val="28"/>
          <w:szCs w:val="28"/>
        </w:rPr>
        <w:t xml:space="preserve"> 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8"/>
          <w:szCs w:val="28"/>
        </w:rPr>
        <w:t>G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pacing w:val="-4"/>
          <w:sz w:val="28"/>
          <w:szCs w:val="28"/>
        </w:rPr>
        <w:t>a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pacing w:val="1"/>
          <w:sz w:val="28"/>
          <w:szCs w:val="28"/>
        </w:rPr>
        <w:t>m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8"/>
          <w:szCs w:val="28"/>
        </w:rPr>
        <w:t>c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pacing w:val="1"/>
          <w:sz w:val="28"/>
          <w:szCs w:val="28"/>
        </w:rPr>
        <w:t>o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pacing w:val="-1"/>
          <w:sz w:val="28"/>
          <w:szCs w:val="28"/>
        </w:rPr>
        <w:t>v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8"/>
          <w:szCs w:val="28"/>
        </w:rPr>
        <w:t>á,</w:t>
      </w:r>
      <w:r>
        <w:rPr>
          <w:rFonts w:eastAsia="Times New Roman" w:cs="Times New Roman" w:ascii="Times New Roman" w:hAnsi="Times New Roman"/>
          <w:color w:val="000000"/>
          <w:sz w:val="28"/>
          <w:szCs w:val="28"/>
        </w:rPr>
        <w:t xml:space="preserve"> 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pacing w:val="-1"/>
          <w:sz w:val="28"/>
          <w:szCs w:val="28"/>
        </w:rPr>
        <w:t>P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8"/>
          <w:szCs w:val="28"/>
        </w:rPr>
        <w:t>h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pacing w:val="-1"/>
          <w:sz w:val="28"/>
          <w:szCs w:val="28"/>
        </w:rPr>
        <w:t>D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8"/>
          <w:szCs w:val="28"/>
        </w:rPr>
        <w:t>.,</w:t>
      </w:r>
      <w:r>
        <w:rPr>
          <w:rFonts w:eastAsia="Times New Roman" w:cs="Times New Roman" w:ascii="Times New Roman" w:hAnsi="Times New Roman"/>
          <w:color w:val="000000"/>
          <w:spacing w:val="-3"/>
          <w:sz w:val="28"/>
          <w:szCs w:val="28"/>
        </w:rPr>
        <w:t xml:space="preserve"> 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pacing w:val="-1"/>
          <w:sz w:val="28"/>
          <w:szCs w:val="28"/>
        </w:rPr>
        <w:t>r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8"/>
          <w:szCs w:val="28"/>
        </w:rPr>
        <w:t>i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pacing w:val="-1"/>
          <w:sz w:val="28"/>
          <w:szCs w:val="28"/>
        </w:rPr>
        <w:t>a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8"/>
          <w:szCs w:val="28"/>
        </w:rPr>
        <w:t>di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pacing w:val="-1"/>
          <w:sz w:val="28"/>
          <w:szCs w:val="28"/>
        </w:rPr>
        <w:t>t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8"/>
          <w:szCs w:val="28"/>
        </w:rPr>
        <w:t>eľ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pacing w:val="-1"/>
          <w:sz w:val="28"/>
          <w:szCs w:val="28"/>
        </w:rPr>
        <w:t>k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8"/>
          <w:szCs w:val="28"/>
        </w:rPr>
        <w:t>a</w:t>
      </w:r>
      <w:r>
        <w:rPr>
          <w:rFonts w:eastAsia="Times New Roman" w:cs="Times New Roman" w:ascii="Times New Roman" w:hAnsi="Times New Roman"/>
          <w:color w:val="000000"/>
          <w:spacing w:val="2"/>
          <w:sz w:val="28"/>
          <w:szCs w:val="28"/>
        </w:rPr>
        <w:t xml:space="preserve"> 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8"/>
          <w:szCs w:val="28"/>
        </w:rPr>
        <w:t>H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pacing w:val="-3"/>
          <w:sz w:val="28"/>
          <w:szCs w:val="28"/>
        </w:rPr>
        <w:t>o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pacing w:val="3"/>
          <w:sz w:val="28"/>
          <w:szCs w:val="28"/>
        </w:rPr>
        <w:t>m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8"/>
          <w:szCs w:val="28"/>
        </w:rPr>
        <w:t>o</w:t>
      </w:r>
      <w:r>
        <w:rPr>
          <w:rFonts w:eastAsia="Times New Roman" w:cs="Times New Roman" w:ascii="Times New Roman" w:hAnsi="Times New Roman"/>
          <w:color w:val="000000"/>
          <w:sz w:val="28"/>
          <w:szCs w:val="28"/>
        </w:rPr>
        <w:t xml:space="preserve"> 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pacing w:val="-3"/>
          <w:sz w:val="28"/>
          <w:szCs w:val="28"/>
        </w:rPr>
        <w:t>Ho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pacing w:val="3"/>
          <w:sz w:val="28"/>
          <w:szCs w:val="28"/>
        </w:rPr>
        <w:t>m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8"/>
          <w:szCs w:val="28"/>
        </w:rPr>
        <w:t>i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pacing w:val="-2"/>
          <w:sz w:val="28"/>
          <w:szCs w:val="28"/>
        </w:rPr>
        <w:t>n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8"/>
          <w:szCs w:val="28"/>
        </w:rPr>
        <w:t>i,</w:t>
      </w:r>
      <w:r>
        <w:rPr>
          <w:rFonts w:eastAsia="Times New Roman" w:cs="Times New Roman" w:ascii="Times New Roman" w:hAnsi="Times New Roman"/>
          <w:color w:val="000000"/>
          <w:sz w:val="28"/>
          <w:szCs w:val="28"/>
        </w:rPr>
        <w:t xml:space="preserve"> 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8"/>
          <w:szCs w:val="28"/>
        </w:rPr>
        <w:t>n.o. od 18.2.2023</w:t>
      </w:r>
    </w:p>
    <w:p>
      <w:pPr>
        <w:pStyle w:val="Normal"/>
        <w:spacing w:lineRule="exact" w:line="120" w:before="0" w:after="2"/>
        <w:rPr>
          <w:rFonts w:ascii="Times New Roman" w:hAnsi="Times New Roman" w:eastAsia="Times New Roman" w:cs="Times New Roman"/>
          <w:sz w:val="12"/>
          <w:szCs w:val="12"/>
        </w:rPr>
      </w:pPr>
      <w:r>
        <w:rPr>
          <w:rFonts w:eastAsia="Times New Roman" w:cs="Times New Roman" w:ascii="Times New Roman" w:hAnsi="Times New Roman"/>
          <w:sz w:val="12"/>
          <w:szCs w:val="12"/>
        </w:rPr>
      </w:r>
    </w:p>
    <w:p>
      <w:pPr>
        <w:pStyle w:val="Normal"/>
        <w:spacing w:lineRule="auto" w:line="240" w:before="0" w:after="0"/>
        <w:ind w:right="-20"/>
        <w:rPr>
          <w:rFonts w:ascii="Times New Roman" w:hAnsi="Times New Roman" w:eastAsia="Times New Roman" w:cs="Times New Roman"/>
          <w:b/>
          <w:bCs/>
          <w:i/>
          <w:i/>
          <w:iCs/>
          <w:color w:val="000000"/>
          <w:sz w:val="28"/>
          <w:szCs w:val="28"/>
        </w:rPr>
      </w:pP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8"/>
          <w:szCs w:val="28"/>
        </w:rPr>
      </w:r>
    </w:p>
    <w:p>
      <w:pPr>
        <w:pStyle w:val="Normal"/>
        <w:spacing w:lineRule="exact" w:line="240" w:before="0" w:after="0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eastAsia="Times New Roman" w:cs="Times New Roman" w:ascii="Times New Roman" w:hAnsi="Times New Roman"/>
          <w:sz w:val="24"/>
          <w:szCs w:val="24"/>
        </w:rPr>
      </w:r>
    </w:p>
    <w:p>
      <w:pPr>
        <w:pStyle w:val="Normal"/>
        <w:spacing w:lineRule="exact" w:line="240" w:before="0" w:after="0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eastAsia="Times New Roman" w:cs="Times New Roman" w:ascii="Times New Roman" w:hAnsi="Times New Roman"/>
          <w:sz w:val="24"/>
          <w:szCs w:val="24"/>
        </w:rPr>
      </w:r>
    </w:p>
    <w:p>
      <w:pPr>
        <w:pStyle w:val="Normal"/>
        <w:spacing w:lineRule="exact" w:line="240" w:before="0" w:after="0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eastAsia="Times New Roman" w:cs="Times New Roman" w:ascii="Times New Roman" w:hAnsi="Times New Roman"/>
          <w:sz w:val="24"/>
          <w:szCs w:val="24"/>
        </w:rPr>
      </w:r>
    </w:p>
    <w:p>
      <w:pPr>
        <w:pStyle w:val="Normal"/>
        <w:spacing w:lineRule="exact" w:line="180" w:before="0" w:after="7"/>
        <w:rPr>
          <w:rFonts w:ascii="Times New Roman" w:hAnsi="Times New Roman" w:eastAsia="Times New Roman" w:cs="Times New Roman"/>
          <w:sz w:val="18"/>
          <w:szCs w:val="18"/>
        </w:rPr>
      </w:pPr>
      <w:r>
        <w:rPr>
          <w:rFonts w:eastAsia="Times New Roman" w:cs="Times New Roman" w:ascii="Times New Roman" w:hAnsi="Times New Roman"/>
          <w:sz w:val="18"/>
          <w:szCs w:val="18"/>
        </w:rPr>
      </w:r>
    </w:p>
    <w:p>
      <w:pPr>
        <w:pStyle w:val="Normal"/>
        <w:spacing w:lineRule="auto" w:line="240" w:before="0" w:after="0"/>
        <w:ind w:right="-20"/>
        <w:rPr>
          <w:rFonts w:ascii="Times New Roman" w:hAnsi="Times New Roman" w:eastAsia="Times New Roman" w:cs="Times New Roman"/>
          <w:b/>
          <w:bCs/>
          <w:i/>
          <w:i/>
          <w:iCs/>
          <w:color w:val="000000"/>
          <w:sz w:val="24"/>
          <w:szCs w:val="24"/>
        </w:rPr>
      </w:pP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Košice,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27.06.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2025</w:t>
      </w:r>
    </w:p>
    <w:p>
      <w:pPr>
        <w:pStyle w:val="Normal"/>
        <w:spacing w:lineRule="exact" w:line="240" w:before="0" w:after="0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eastAsia="Times New Roman" w:cs="Times New Roman" w:ascii="Times New Roman" w:hAnsi="Times New Roman"/>
          <w:sz w:val="24"/>
          <w:szCs w:val="24"/>
        </w:rPr>
      </w:r>
    </w:p>
    <w:p>
      <w:pPr>
        <w:pStyle w:val="Normal"/>
        <w:spacing w:lineRule="exact" w:line="240" w:before="0" w:after="31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eastAsia="Times New Roman"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343" w:before="0" w:after="200"/>
        <w:ind w:right="1275"/>
        <w:rPr>
          <w:rFonts w:ascii="Times New Roman" w:hAnsi="Times New Roman" w:eastAsia="Times New Roman" w:cs="Times New Roman"/>
          <w:b/>
          <w:bCs/>
          <w:i/>
          <w:i/>
          <w:iCs/>
          <w:color w:val="000000"/>
          <w:sz w:val="24"/>
          <w:szCs w:val="24"/>
        </w:rPr>
      </w:pPr>
      <w:r>
        <w:rPr>
          <w:rFonts w:eastAsia="Times New Roman" w:cs="Times New Roman" w:ascii="Times New Roman" w:hAnsi="Times New Roman"/>
          <w:i/>
          <w:iCs/>
          <w:color w:val="000000"/>
          <w:sz w:val="24"/>
          <w:szCs w:val="24"/>
        </w:rPr>
        <w:t>_____________________________________________________________________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i/>
          <w:iCs/>
          <w:color w:val="000000"/>
          <w:sz w:val="24"/>
          <w:szCs w:val="24"/>
        </w:rPr>
        <w:t>Adresa:</w:t>
      </w:r>
      <w:r>
        <w:rPr>
          <w:rFonts w:eastAsia="Times New Roman" w:cs="Times New Roman" w:ascii="Times New Roman" w:hAnsi="Times New Roman"/>
          <w:color w:val="000000"/>
          <w:spacing w:val="-1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Zvonárska 130/5,</w:t>
      </w:r>
      <w:r>
        <w:rPr>
          <w:rFonts w:eastAsia="Times New Roman" w:cs="Times New Roman" w:ascii="Times New Roman" w:hAnsi="Times New Roman"/>
          <w:color w:val="000000"/>
          <w:spacing w:val="3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040 01 Košice-Staré mesto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 xml:space="preserve"> </w:t>
      </w:r>
    </w:p>
    <w:p>
      <w:pPr>
        <w:sectPr>
          <w:footerReference w:type="even" r:id="rId11"/>
          <w:footerReference w:type="default" r:id="rId12"/>
          <w:footerReference w:type="first" r:id="rId13"/>
          <w:type w:val="nextPage"/>
          <w:pgSz w:w="11906" w:h="16838"/>
          <w:pgMar w:left="1440" w:right="850" w:gutter="0" w:header="0" w:top="1134" w:footer="720" w:bottom="1134"/>
          <w:pgNumType w:fmt="decimal"/>
          <w:formProt w:val="false"/>
          <w:textDirection w:val="lrTb"/>
          <w:docGrid w:type="default" w:linePitch="100" w:charSpace="0"/>
        </w:sectPr>
      </w:pPr>
    </w:p>
    <w:p>
      <w:pPr>
        <w:pStyle w:val="Normal"/>
        <w:spacing w:lineRule="auto" w:line="240" w:before="0" w:after="0"/>
        <w:ind w:right="-20"/>
        <w:rPr>
          <w:rFonts w:ascii="Times New Roman" w:hAnsi="Times New Roman" w:eastAsia="Times New Roman" w:cs="Times New Roman"/>
          <w:i/>
          <w:i/>
          <w:iCs/>
          <w:color w:val="000000"/>
          <w:sz w:val="24"/>
          <w:szCs w:val="24"/>
        </w:rPr>
      </w:pPr>
      <w:r>
        <w:rPr>
          <w:rFonts w:eastAsia="Times New Roman" w:cs="Times New Roman" w:ascii="Times New Roman" w:hAnsi="Times New Roman"/>
          <w:i/>
          <w:iCs/>
          <w:color w:val="000000"/>
          <w:sz w:val="24"/>
          <w:szCs w:val="24"/>
        </w:rPr>
        <w:t>Telefón:</w:t>
      </w:r>
    </w:p>
    <w:p>
      <w:pPr>
        <w:pStyle w:val="Normal"/>
        <w:spacing w:lineRule="exact" w:line="120" w:before="0" w:after="0"/>
        <w:rPr>
          <w:rFonts w:ascii="Times New Roman" w:hAnsi="Times New Roman" w:eastAsia="Times New Roman" w:cs="Times New Roman"/>
          <w:sz w:val="12"/>
          <w:szCs w:val="12"/>
        </w:rPr>
      </w:pPr>
      <w:r>
        <w:rPr>
          <w:rFonts w:eastAsia="Times New Roman" w:cs="Times New Roman" w:ascii="Times New Roman" w:hAnsi="Times New Roman"/>
          <w:sz w:val="12"/>
          <w:szCs w:val="12"/>
        </w:rPr>
      </w:r>
    </w:p>
    <w:p>
      <w:pPr>
        <w:pStyle w:val="Normal"/>
        <w:spacing w:lineRule="auto" w:line="230" w:before="0" w:after="0"/>
        <w:ind w:right="-20"/>
        <w:rPr>
          <w:rFonts w:ascii="Times New Roman" w:hAnsi="Times New Roman" w:eastAsia="Times New Roman" w:cs="Times New Roman"/>
          <w:i/>
          <w:i/>
          <w:iCs/>
          <w:color w:val="000000"/>
          <w:sz w:val="24"/>
          <w:szCs w:val="24"/>
        </w:rPr>
      </w:pPr>
      <w:r>
        <w:rPr>
          <w:rFonts w:eastAsia="Times New Roman" w:cs="Times New Roman" w:ascii="Times New Roman" w:hAnsi="Times New Roman"/>
          <w:i/>
          <w:iCs/>
          <w:color w:val="000000"/>
          <w:sz w:val="24"/>
          <w:szCs w:val="24"/>
        </w:rPr>
        <w:t>Fa</w:t>
      </w:r>
      <w:r>
        <w:rPr>
          <w:rFonts w:eastAsia="Times New Roman" w:cs="Times New Roman" w:ascii="Times New Roman" w:hAnsi="Times New Roman"/>
          <w:i/>
          <w:iCs/>
          <w:color w:val="000000"/>
          <w:spacing w:val="-1"/>
          <w:sz w:val="24"/>
          <w:szCs w:val="24"/>
        </w:rPr>
        <w:t>x</w:t>
      </w:r>
      <w:r>
        <w:rPr>
          <w:rFonts w:eastAsia="Times New Roman" w:cs="Times New Roman" w:ascii="Times New Roman" w:hAnsi="Times New Roman"/>
          <w:i/>
          <w:iCs/>
          <w:color w:val="000000"/>
          <w:sz w:val="24"/>
          <w:szCs w:val="24"/>
        </w:rPr>
        <w:t>:</w:t>
      </w:r>
    </w:p>
    <w:p>
      <w:pPr>
        <w:pStyle w:val="Normal"/>
        <w:spacing w:lineRule="auto" w:line="240" w:before="0" w:after="0"/>
        <w:ind w:right="-20"/>
        <w:rPr>
          <w:rFonts w:ascii="Times New Roman" w:hAnsi="Times New Roman" w:eastAsia="Times New Roman" w:cs="Times New Roman"/>
          <w:b/>
          <w:bCs/>
          <w:i/>
          <w:i/>
          <w:iCs/>
          <w:color w:val="000000"/>
          <w:sz w:val="24"/>
          <w:szCs w:val="24"/>
        </w:rPr>
      </w:pPr>
      <w:r>
        <w:br w:type="column"/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055/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6225062</w:t>
      </w:r>
    </w:p>
    <w:p>
      <w:pPr>
        <w:pStyle w:val="Normal"/>
        <w:spacing w:lineRule="exact" w:line="120" w:before="0" w:after="0"/>
        <w:rPr>
          <w:rFonts w:ascii="Times New Roman" w:hAnsi="Times New Roman" w:eastAsia="Times New Roman" w:cs="Times New Roman"/>
          <w:sz w:val="12"/>
          <w:szCs w:val="12"/>
        </w:rPr>
      </w:pPr>
      <w:r>
        <w:rPr>
          <w:rFonts w:eastAsia="Times New Roman" w:cs="Times New Roman" w:ascii="Times New Roman" w:hAnsi="Times New Roman"/>
          <w:sz w:val="12"/>
          <w:szCs w:val="12"/>
        </w:rPr>
      </w:r>
    </w:p>
    <w:p>
      <w:pPr>
        <w:pStyle w:val="Normal"/>
        <w:spacing w:lineRule="auto" w:line="230" w:before="0" w:after="200"/>
        <w:ind w:right="-20"/>
        <w:rPr>
          <w:rFonts w:ascii="Times New Roman" w:hAnsi="Times New Roman" w:eastAsia="Times New Roman" w:cs="Times New Roman"/>
          <w:b/>
          <w:bCs/>
          <w:i/>
          <w:i/>
          <w:iCs/>
          <w:color w:val="000000"/>
          <w:sz w:val="24"/>
          <w:szCs w:val="24"/>
        </w:rPr>
      </w:pP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055/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6225062</w:t>
      </w:r>
    </w:p>
    <w:p>
      <w:pPr>
        <w:sectPr>
          <w:type w:val="continuous"/>
          <w:pgSz w:w="11906" w:h="16838"/>
          <w:pgMar w:left="1440" w:right="850" w:gutter="0" w:header="0" w:top="1134" w:footer="720" w:bottom="1134"/>
          <w:cols w:num="2" w:equalWidth="false" w:sep="false">
            <w:col w:w="798" w:space="616"/>
            <w:col w:w="8201"/>
          </w:cols>
          <w:formProt w:val="false"/>
          <w:textDirection w:val="lrTb"/>
          <w:docGrid w:type="default" w:linePitch="100" w:charSpace="0"/>
        </w:sectPr>
      </w:pPr>
    </w:p>
    <w:p>
      <w:pPr>
        <w:pStyle w:val="Normal"/>
        <w:spacing w:lineRule="exact" w:line="120" w:before="0" w:after="10"/>
        <w:rPr>
          <w:rFonts w:ascii="Times New Roman" w:hAnsi="Times New Roman" w:eastAsia="Times New Roman" w:cs="Times New Roman"/>
          <w:sz w:val="12"/>
          <w:szCs w:val="12"/>
        </w:rPr>
      </w:pPr>
      <w:r>
        <w:rPr>
          <w:rFonts w:eastAsia="Times New Roman" w:cs="Times New Roman" w:ascii="Times New Roman" w:hAnsi="Times New Roman"/>
          <w:sz w:val="12"/>
          <w:szCs w:val="12"/>
        </w:rPr>
      </w:r>
    </w:p>
    <w:p>
      <w:pPr>
        <w:pStyle w:val="Normal"/>
        <w:spacing w:lineRule="auto" w:line="240" w:before="0" w:after="0"/>
        <w:ind w:right="-20"/>
        <w:rPr/>
      </w:pP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>w</w:t>
      </w:r>
      <w:r>
        <w:rPr>
          <w:rFonts w:eastAsia="Times New Roman" w:cs="Times New Roman" w:ascii="Times New Roman" w:hAnsi="Times New Roman"/>
          <w:color w:val="000000"/>
          <w:spacing w:val="-1"/>
          <w:sz w:val="24"/>
          <w:szCs w:val="24"/>
        </w:rPr>
        <w:t>e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 xml:space="preserve">b: </w:t>
      </w:r>
      <w:hyperlink r:id="rId14">
        <w:r>
          <w:rPr>
            <w:rStyle w:val="Style6"/>
            <w:rFonts w:eastAsia="Times New Roman" w:cs="Times New Roman" w:ascii="Times New Roman" w:hAnsi="Times New Roman"/>
            <w:color w:val="0000FF"/>
            <w:w w:val="99"/>
            <w:sz w:val="24"/>
            <w:szCs w:val="24"/>
            <w:u w:val="single"/>
          </w:rPr>
          <w:t>www</w:t>
        </w:r>
        <w:r>
          <w:rPr>
            <w:rStyle w:val="Style6"/>
            <w:rFonts w:eastAsia="Times New Roman" w:cs="Times New Roman" w:ascii="Times New Roman" w:hAnsi="Times New Roman"/>
            <w:color w:val="0000FF"/>
            <w:sz w:val="24"/>
            <w:szCs w:val="24"/>
            <w:u w:val="single"/>
          </w:rPr>
          <w:t>.homohomini.</w:t>
        </w:r>
        <w:r>
          <w:rPr>
            <w:rStyle w:val="Style6"/>
            <w:rFonts w:eastAsia="Times New Roman" w:cs="Times New Roman" w:ascii="Times New Roman" w:hAnsi="Times New Roman"/>
            <w:color w:val="0000FF"/>
            <w:w w:val="99"/>
            <w:sz w:val="24"/>
            <w:szCs w:val="24"/>
            <w:u w:val="single"/>
          </w:rPr>
          <w:t>s</w:t>
        </w:r>
        <w:r>
          <w:rPr>
            <w:rStyle w:val="Style6"/>
            <w:rFonts w:eastAsia="Times New Roman" w:cs="Times New Roman" w:ascii="Times New Roman" w:hAnsi="Times New Roman"/>
            <w:color w:val="0000FF"/>
            <w:sz w:val="24"/>
            <w:szCs w:val="24"/>
            <w:u w:val="single"/>
          </w:rPr>
          <w:t>k</w:t>
        </w:r>
      </w:hyperlink>
    </w:p>
    <w:p>
      <w:pPr>
        <w:pStyle w:val="Normal"/>
        <w:spacing w:lineRule="exact" w:line="120" w:before="0" w:after="0"/>
        <w:rPr>
          <w:sz w:val="12"/>
          <w:szCs w:val="12"/>
        </w:rPr>
      </w:pPr>
      <w:r>
        <w:rPr>
          <w:sz w:val="12"/>
          <w:szCs w:val="12"/>
        </w:rPr>
      </w:r>
    </w:p>
    <w:p>
      <w:pPr>
        <w:pStyle w:val="Normal"/>
        <w:spacing w:lineRule="auto" w:line="240" w:before="0" w:after="200"/>
        <w:ind w:right="-20"/>
        <w:rPr>
          <w:rFonts w:ascii="Times New Roman" w:hAnsi="Times New Roman" w:eastAsia="Times New Roman" w:cs="Times New Roman"/>
          <w:color w:val="000000"/>
          <w:sz w:val="24"/>
          <w:szCs w:val="24"/>
        </w:rPr>
      </w:pP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>email: b</w:t>
      </w:r>
      <w:r>
        <w:rPr>
          <w:rFonts w:eastAsia="Times New Roman" w:cs="Times New Roman" w:ascii="Times New Roman" w:hAnsi="Times New Roman"/>
          <w:color w:val="000000"/>
          <w:spacing w:val="-1"/>
          <w:sz w:val="24"/>
          <w:szCs w:val="24"/>
        </w:rPr>
        <w:t>e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>n</w:t>
      </w:r>
      <w:r>
        <w:rPr>
          <w:rFonts w:eastAsia="Times New Roman" w:cs="Times New Roman" w:ascii="Times New Roman" w:hAnsi="Times New Roman"/>
          <w:color w:val="000000"/>
          <w:spacing w:val="-1"/>
          <w:sz w:val="24"/>
          <w:szCs w:val="24"/>
        </w:rPr>
        <w:t>e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>fi</w:t>
      </w:r>
      <w:r>
        <w:rPr>
          <w:rFonts w:eastAsia="Times New Roman" w:cs="Times New Roman" w:ascii="Times New Roman" w:hAnsi="Times New Roman"/>
          <w:color w:val="000000"/>
          <w:spacing w:val="-1"/>
          <w:sz w:val="24"/>
          <w:szCs w:val="24"/>
        </w:rPr>
        <w:t>c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>ium@ho</w:t>
      </w:r>
      <w:r>
        <w:rPr>
          <w:rFonts w:eastAsia="Times New Roman" w:cs="Times New Roman" w:ascii="Times New Roman" w:hAnsi="Times New Roman"/>
          <w:color w:val="000000"/>
          <w:spacing w:val="2"/>
          <w:sz w:val="24"/>
          <w:szCs w:val="24"/>
        </w:rPr>
        <w:t>m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>ohom</w:t>
      </w:r>
      <w:r>
        <w:rPr>
          <w:rFonts w:eastAsia="Times New Roman" w:cs="Times New Roman" w:ascii="Times New Roman" w:hAnsi="Times New Roman"/>
          <w:color w:val="000000"/>
          <w:spacing w:val="1"/>
          <w:sz w:val="24"/>
          <w:szCs w:val="24"/>
        </w:rPr>
        <w:t>i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>ni.sk</w:t>
      </w:r>
    </w:p>
    <w:p>
      <w:pPr>
        <w:sectPr>
          <w:type w:val="continuous"/>
          <w:pgSz w:w="11906" w:h="16838"/>
          <w:pgMar w:left="1440" w:right="850" w:gutter="0" w:header="0" w:top="1134" w:footer="720" w:bottom="1134"/>
          <w:formProt w:val="false"/>
          <w:textDirection w:val="lrTb"/>
          <w:docGrid w:type="default" w:linePitch="100" w:charSpace="0"/>
        </w:sectPr>
      </w:pPr>
    </w:p>
    <w:p>
      <w:pPr>
        <w:pStyle w:val="Normal"/>
        <w:spacing w:lineRule="exact" w:line="120" w:before="0" w:after="11"/>
        <w:rPr>
          <w:rFonts w:ascii="Times New Roman" w:hAnsi="Times New Roman" w:eastAsia="Times New Roman" w:cs="Times New Roman"/>
          <w:sz w:val="12"/>
          <w:szCs w:val="12"/>
        </w:rPr>
      </w:pPr>
      <w:r>
        <w:rPr>
          <w:rFonts w:eastAsia="Times New Roman" w:cs="Times New Roman" w:ascii="Times New Roman" w:hAnsi="Times New Roman"/>
          <w:sz w:val="12"/>
          <w:szCs w:val="12"/>
        </w:rPr>
      </w:r>
    </w:p>
    <w:p>
      <w:pPr>
        <w:pStyle w:val="Heading1"/>
        <w:rPr>
          <w:rFonts w:eastAsia="Times New Roman"/>
        </w:rPr>
      </w:pPr>
      <w:r>
        <w:rPr>
          <w:rFonts w:eastAsia="Times New Roman"/>
        </w:rPr>
        <w:t>Zá</w:t>
      </w:r>
      <w:r>
        <w:rPr>
          <w:rFonts w:eastAsia="Times New Roman"/>
          <w:spacing w:val="1"/>
        </w:rPr>
        <w:t>k</w:t>
      </w:r>
      <w:r>
        <w:rPr>
          <w:rFonts w:eastAsia="Times New Roman"/>
        </w:rPr>
        <w:t>l</w:t>
      </w:r>
      <w:r>
        <w:rPr>
          <w:rFonts w:eastAsia="Times New Roman"/>
          <w:spacing w:val="1"/>
        </w:rPr>
        <w:t>ad</w:t>
      </w:r>
      <w:r>
        <w:rPr>
          <w:rFonts w:eastAsia="Times New Roman"/>
        </w:rPr>
        <w:t>né informácie o</w:t>
      </w:r>
      <w:r>
        <w:rPr>
          <w:rFonts w:eastAsia="Times New Roman"/>
          <w:spacing w:val="1"/>
        </w:rPr>
        <w:t xml:space="preserve"> </w:t>
      </w:r>
      <w:r>
        <w:rPr>
          <w:rFonts w:eastAsia="Times New Roman"/>
        </w:rPr>
        <w:t>nezi</w:t>
      </w:r>
      <w:r>
        <w:rPr>
          <w:rFonts w:eastAsia="Times New Roman"/>
          <w:spacing w:val="1"/>
        </w:rPr>
        <w:t>sko</w:t>
      </w:r>
      <w:r>
        <w:rPr>
          <w:rFonts w:eastAsia="Times New Roman"/>
        </w:rPr>
        <w:t>vej o</w:t>
      </w:r>
      <w:r>
        <w:rPr>
          <w:rFonts w:eastAsia="Times New Roman"/>
          <w:spacing w:val="3"/>
        </w:rPr>
        <w:t>r</w:t>
      </w:r>
      <w:r>
        <w:rPr>
          <w:rFonts w:eastAsia="Times New Roman"/>
          <w:spacing w:val="1"/>
        </w:rPr>
        <w:t>ga</w:t>
      </w:r>
      <w:r>
        <w:rPr>
          <w:rFonts w:eastAsia="Times New Roman"/>
        </w:rPr>
        <w:t>niz</w:t>
      </w:r>
      <w:r>
        <w:rPr>
          <w:rFonts w:eastAsia="Times New Roman"/>
          <w:spacing w:val="2"/>
        </w:rPr>
        <w:t>á</w:t>
      </w:r>
      <w:r>
        <w:rPr>
          <w:rFonts w:eastAsia="Times New Roman"/>
        </w:rPr>
        <w:t xml:space="preserve">cii </w:t>
      </w:r>
      <w:r>
        <w:rPr>
          <w:rFonts w:eastAsia="Times New Roman"/>
          <w:spacing w:val="-1"/>
        </w:rPr>
        <w:t>H</w:t>
      </w:r>
      <w:r>
        <w:rPr>
          <w:rFonts w:eastAsia="Times New Roman"/>
        </w:rPr>
        <w:t>OMO</w:t>
      </w:r>
      <w:r>
        <w:rPr>
          <w:rFonts w:eastAsia="Times New Roman"/>
          <w:spacing w:val="2"/>
        </w:rPr>
        <w:t xml:space="preserve"> </w:t>
      </w:r>
      <w:r>
        <w:rPr>
          <w:rFonts w:eastAsia="Times New Roman"/>
          <w:spacing w:val="-1"/>
        </w:rPr>
        <w:t>H</w:t>
      </w:r>
      <w:r>
        <w:rPr>
          <w:rFonts w:eastAsia="Times New Roman"/>
          <w:spacing w:val="1"/>
        </w:rPr>
        <w:t>O</w:t>
      </w:r>
      <w:r>
        <w:rPr>
          <w:rFonts w:eastAsia="Times New Roman"/>
        </w:rPr>
        <w:t>MIN</w:t>
      </w:r>
      <w:r>
        <w:rPr>
          <w:rFonts w:eastAsia="Times New Roman"/>
          <w:spacing w:val="5"/>
        </w:rPr>
        <w:t>I</w:t>
      </w:r>
      <w:r>
        <w:rPr>
          <w:rFonts w:eastAsia="Times New Roman"/>
        </w:rPr>
        <w:t>,</w:t>
      </w:r>
      <w:r>
        <w:rPr>
          <w:rFonts w:eastAsia="Times New Roman"/>
          <w:spacing w:val="-1"/>
        </w:rPr>
        <w:t xml:space="preserve"> </w:t>
      </w:r>
      <w:r>
        <w:rPr>
          <w:rFonts w:eastAsia="Times New Roman"/>
          <w:spacing w:val="2"/>
        </w:rPr>
        <w:t>n</w:t>
      </w:r>
      <w:r>
        <w:rPr>
          <w:rFonts w:eastAsia="Times New Roman"/>
        </w:rPr>
        <w:t>.o., sl</w:t>
      </w:r>
      <w:r>
        <w:rPr>
          <w:rFonts w:eastAsia="Times New Roman"/>
          <w:spacing w:val="1"/>
        </w:rPr>
        <w:t>o</w:t>
      </w:r>
      <w:r>
        <w:rPr>
          <w:rFonts w:eastAsia="Times New Roman"/>
        </w:rPr>
        <w:t>vens</w:t>
      </w:r>
      <w:r>
        <w:rPr>
          <w:rFonts w:eastAsia="Times New Roman"/>
          <w:spacing w:val="1"/>
        </w:rPr>
        <w:t>k</w:t>
      </w:r>
      <w:r>
        <w:rPr>
          <w:rFonts w:eastAsia="Times New Roman"/>
        </w:rPr>
        <w:t>ý ná</w:t>
      </w:r>
      <w:r>
        <w:rPr>
          <w:rFonts w:eastAsia="Times New Roman"/>
          <w:spacing w:val="1"/>
        </w:rPr>
        <w:t>zo</w:t>
      </w:r>
      <w:r>
        <w:rPr>
          <w:rFonts w:eastAsia="Times New Roman"/>
        </w:rPr>
        <w:t>v Čl</w:t>
      </w:r>
      <w:r>
        <w:rPr>
          <w:rFonts w:eastAsia="Times New Roman"/>
          <w:spacing w:val="1"/>
        </w:rPr>
        <w:t>o</w:t>
      </w:r>
      <w:r>
        <w:rPr>
          <w:rFonts w:eastAsia="Times New Roman"/>
        </w:rPr>
        <w:t>vek čl</w:t>
      </w:r>
      <w:r>
        <w:rPr>
          <w:rFonts w:eastAsia="Times New Roman"/>
          <w:spacing w:val="1"/>
        </w:rPr>
        <w:t>o</w:t>
      </w:r>
      <w:r>
        <w:rPr>
          <w:rFonts w:eastAsia="Times New Roman"/>
        </w:rPr>
        <w:t>vek</w:t>
      </w:r>
      <w:r>
        <w:rPr>
          <w:rFonts w:eastAsia="Times New Roman"/>
          <w:spacing w:val="1"/>
        </w:rPr>
        <w:t>u</w:t>
      </w:r>
      <w:r>
        <w:rPr>
          <w:rFonts w:eastAsia="Times New Roman"/>
        </w:rPr>
        <w:t>,</w:t>
      </w:r>
      <w:r>
        <w:rPr>
          <w:rFonts w:eastAsia="Times New Roman"/>
          <w:spacing w:val="-1"/>
        </w:rPr>
        <w:t xml:space="preserve"> </w:t>
      </w:r>
      <w:r>
        <w:rPr>
          <w:rFonts w:eastAsia="Times New Roman"/>
        </w:rPr>
        <w:t>n.</w:t>
      </w:r>
      <w:r>
        <w:rPr>
          <w:rFonts w:eastAsia="Times New Roman"/>
          <w:spacing w:val="3"/>
        </w:rPr>
        <w:t>o</w:t>
      </w:r>
      <w:r>
        <w:rPr>
          <w:rFonts w:eastAsia="Times New Roman"/>
          <w:spacing w:val="1"/>
        </w:rPr>
        <w:t>.</w:t>
      </w:r>
      <w:r>
        <w:rPr>
          <w:rFonts w:eastAsia="Times New Roman"/>
        </w:rPr>
        <w:t>, skr</w:t>
      </w:r>
      <w:r>
        <w:rPr>
          <w:rFonts w:eastAsia="Times New Roman"/>
          <w:spacing w:val="2"/>
        </w:rPr>
        <w:t>á</w:t>
      </w:r>
      <w:r>
        <w:rPr>
          <w:rFonts w:eastAsia="Times New Roman"/>
        </w:rPr>
        <w:t>tený ná</w:t>
      </w:r>
      <w:r>
        <w:rPr>
          <w:rFonts w:eastAsia="Times New Roman"/>
          <w:spacing w:val="1"/>
        </w:rPr>
        <w:t>zo</w:t>
      </w:r>
      <w:r>
        <w:rPr>
          <w:rFonts w:eastAsia="Times New Roman"/>
        </w:rPr>
        <w:t>v H.</w:t>
      </w:r>
      <w:r>
        <w:rPr>
          <w:rFonts w:eastAsia="Times New Roman"/>
          <w:spacing w:val="-1"/>
        </w:rPr>
        <w:t>H</w:t>
      </w:r>
      <w:r>
        <w:rPr>
          <w:rFonts w:eastAsia="Times New Roman"/>
          <w:spacing w:val="1"/>
        </w:rPr>
        <w:t>.</w:t>
      </w:r>
      <w:r>
        <w:rPr>
          <w:rFonts w:eastAsia="Times New Roman"/>
        </w:rPr>
        <w:t>,</w:t>
      </w:r>
      <w:r>
        <w:rPr>
          <w:rFonts w:eastAsia="Times New Roman"/>
          <w:spacing w:val="-1"/>
        </w:rPr>
        <w:t xml:space="preserve"> </w:t>
      </w:r>
      <w:r>
        <w:rPr>
          <w:rFonts w:eastAsia="Times New Roman"/>
          <w:spacing w:val="1"/>
        </w:rPr>
        <w:t>n</w:t>
      </w:r>
      <w:r>
        <w:rPr>
          <w:rFonts w:eastAsia="Times New Roman"/>
        </w:rPr>
        <w:t>.o.</w:t>
      </w:r>
    </w:p>
    <w:p>
      <w:pPr>
        <w:pStyle w:val="Normal"/>
        <w:spacing w:lineRule="exact" w:line="240" w:before="0" w:after="0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eastAsia="Times New Roman" w:cs="Times New Roman" w:ascii="Times New Roman" w:hAnsi="Times New Roman"/>
          <w:sz w:val="24"/>
          <w:szCs w:val="24"/>
        </w:rPr>
      </w:r>
    </w:p>
    <w:p>
      <w:pPr>
        <w:pStyle w:val="Normal"/>
        <w:spacing w:lineRule="exact" w:line="240" w:before="0" w:after="27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eastAsia="Times New Roman"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ind w:left="141" w:right="-20"/>
        <w:rPr>
          <w:rFonts w:ascii="Times New Roman" w:hAnsi="Times New Roman" w:eastAsia="Times New Roman" w:cs="Times New Roman"/>
          <w:b/>
          <w:bCs/>
          <w:i/>
          <w:i/>
          <w:iCs/>
          <w:color w:val="000000"/>
          <w:sz w:val="24"/>
          <w:szCs w:val="24"/>
        </w:rPr>
      </w:pP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Fo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pacing w:val="-1"/>
          <w:sz w:val="24"/>
          <w:szCs w:val="24"/>
        </w:rPr>
        <w:t>r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pacing w:val="1"/>
          <w:sz w:val="24"/>
          <w:szCs w:val="24"/>
        </w:rPr>
        <w:t>m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a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orga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pacing w:val="1"/>
          <w:sz w:val="24"/>
          <w:szCs w:val="24"/>
        </w:rPr>
        <w:t>n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izácie:</w:t>
      </w:r>
    </w:p>
    <w:p>
      <w:pPr>
        <w:pStyle w:val="Normal"/>
        <w:spacing w:lineRule="exact" w:line="120" w:before="0" w:after="0"/>
        <w:rPr>
          <w:rFonts w:ascii="Times New Roman" w:hAnsi="Times New Roman" w:eastAsia="Times New Roman" w:cs="Times New Roman"/>
          <w:sz w:val="12"/>
          <w:szCs w:val="12"/>
        </w:rPr>
      </w:pPr>
      <w:r>
        <w:rPr>
          <w:rFonts w:eastAsia="Times New Roman" w:cs="Times New Roman" w:ascii="Times New Roman" w:hAnsi="Times New Roman"/>
          <w:sz w:val="12"/>
          <w:szCs w:val="12"/>
        </w:rPr>
      </w:r>
    </w:p>
    <w:p>
      <w:pPr>
        <w:pStyle w:val="Normal"/>
        <w:spacing w:lineRule="auto" w:line="240" w:before="0" w:after="0"/>
        <w:ind w:left="141" w:right="-20"/>
        <w:jc w:val="both"/>
        <w:rPr>
          <w:rFonts w:ascii="Times New Roman" w:hAnsi="Times New Roman" w:eastAsia="Times New Roman" w:cs="Times New Roman"/>
          <w:b/>
          <w:bCs/>
          <w:i/>
          <w:i/>
          <w:iCs/>
          <w:color w:val="000000"/>
          <w:sz w:val="24"/>
          <w:szCs w:val="24"/>
        </w:rPr>
      </w:pP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N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pacing w:val="-1"/>
          <w:sz w:val="24"/>
          <w:szCs w:val="24"/>
        </w:rPr>
        <w:t>e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zisková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organizácia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s</w:t>
      </w:r>
      <w:r>
        <w:rPr>
          <w:rFonts w:eastAsia="Times New Roman" w:cs="Times New Roman" w:ascii="Times New Roman" w:hAnsi="Times New Roman"/>
          <w:color w:val="000000"/>
          <w:spacing w:val="1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c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pacing w:val="-1"/>
          <w:sz w:val="24"/>
          <w:szCs w:val="24"/>
        </w:rPr>
        <w:t>e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loslov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pacing w:val="-1"/>
          <w:sz w:val="24"/>
          <w:szCs w:val="24"/>
        </w:rPr>
        <w:t>e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nskou</w:t>
      </w:r>
      <w:r>
        <w:rPr>
          <w:rFonts w:eastAsia="Times New Roman" w:cs="Times New Roman" w:ascii="Times New Roman" w:hAnsi="Times New Roman"/>
          <w:color w:val="000000"/>
          <w:spacing w:val="1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pôsob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pacing w:val="1"/>
          <w:sz w:val="24"/>
          <w:szCs w:val="24"/>
        </w:rPr>
        <w:t>n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osťou</w:t>
      </w:r>
      <w:r>
        <w:rPr>
          <w:rFonts w:eastAsia="Times New Roman" w:cs="Times New Roman" w:ascii="Times New Roman" w:hAnsi="Times New Roman"/>
          <w:color w:val="000000"/>
          <w:spacing w:val="1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registrova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pacing w:val="2"/>
          <w:sz w:val="24"/>
          <w:szCs w:val="24"/>
        </w:rPr>
        <w:t>n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á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roz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pacing w:val="1"/>
          <w:sz w:val="24"/>
          <w:szCs w:val="24"/>
        </w:rPr>
        <w:t>h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pacing w:val="-1"/>
          <w:sz w:val="24"/>
          <w:szCs w:val="24"/>
        </w:rPr>
        <w:t>o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dnutím</w:t>
      </w:r>
      <w:r>
        <w:rPr>
          <w:rFonts w:eastAsia="Times New Roman" w:cs="Times New Roman" w:ascii="Times New Roman" w:hAnsi="Times New Roman"/>
          <w:color w:val="000000"/>
          <w:spacing w:val="1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Kraj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pacing w:val="1"/>
          <w:sz w:val="24"/>
          <w:szCs w:val="24"/>
        </w:rPr>
        <w:t>s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kého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úrad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pacing w:val="-1"/>
          <w:sz w:val="24"/>
          <w:szCs w:val="24"/>
        </w:rPr>
        <w:t>u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,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Odboru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vš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pacing w:val="-1"/>
          <w:sz w:val="24"/>
          <w:szCs w:val="24"/>
        </w:rPr>
        <w:t>e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ob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pacing w:val="-1"/>
          <w:sz w:val="24"/>
          <w:szCs w:val="24"/>
        </w:rPr>
        <w:t>ec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nej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vnútor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pacing w:val="2"/>
          <w:sz w:val="24"/>
          <w:szCs w:val="24"/>
        </w:rPr>
        <w:t>n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ej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správy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v</w:t>
      </w:r>
      <w:r>
        <w:rPr>
          <w:rFonts w:eastAsia="Times New Roman" w:cs="Times New Roman" w:ascii="Times New Roman" w:hAnsi="Times New Roman"/>
          <w:color w:val="000000"/>
          <w:spacing w:val="-1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Brat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pacing w:val="1"/>
          <w:sz w:val="24"/>
          <w:szCs w:val="24"/>
        </w:rPr>
        <w:t>i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slave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pod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pacing w:val="-1"/>
          <w:sz w:val="24"/>
          <w:szCs w:val="24"/>
        </w:rPr>
        <w:t>č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íslom</w:t>
      </w:r>
      <w:r>
        <w:rPr>
          <w:rFonts w:eastAsia="Times New Roman" w:cs="Times New Roman" w:ascii="Times New Roman" w:hAnsi="Times New Roman"/>
          <w:color w:val="000000"/>
          <w:spacing w:val="3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O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pacing w:val="-1"/>
          <w:sz w:val="24"/>
          <w:szCs w:val="24"/>
        </w:rPr>
        <w:t>V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pacing w:val="-5"/>
          <w:sz w:val="24"/>
          <w:szCs w:val="24"/>
        </w:rPr>
        <w:t>V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S922/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pacing w:val="3"/>
          <w:sz w:val="24"/>
          <w:szCs w:val="24"/>
        </w:rPr>
        <w:t>1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84/2006</w:t>
      </w:r>
      <w:r>
        <w:rPr>
          <w:rFonts w:eastAsia="Times New Roman" w:cs="Times New Roman" w:ascii="Times New Roman" w:hAnsi="Times New Roman"/>
          <w:color w:val="000000"/>
          <w:spacing w:val="2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–N.O.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dňa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21.04.2006.</w:t>
      </w:r>
    </w:p>
    <w:p>
      <w:pPr>
        <w:pStyle w:val="Normal"/>
        <w:spacing w:lineRule="exact" w:line="240" w:before="0" w:after="0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eastAsia="Times New Roman"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ind w:left="141" w:right="-20"/>
        <w:jc w:val="both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Zmena adresy zaznamenaná rozhodnutím Okresného úradu všeobecnej vnútornej správy pod číslom OVVS- 922/184/2006-NO dňa 17.2.2023.</w:t>
      </w:r>
    </w:p>
    <w:p>
      <w:pPr>
        <w:pStyle w:val="Normal"/>
        <w:spacing w:lineRule="exact" w:line="240" w:before="0" w:after="0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eastAsia="Times New Roman" w:cs="Times New Roman" w:ascii="Times New Roman" w:hAnsi="Times New Roman"/>
          <w:sz w:val="24"/>
          <w:szCs w:val="24"/>
        </w:rPr>
      </w:r>
    </w:p>
    <w:p>
      <w:pPr>
        <w:pStyle w:val="Normal"/>
        <w:spacing w:lineRule="exact" w:line="180" w:before="0" w:after="17"/>
        <w:rPr>
          <w:rFonts w:ascii="Times New Roman" w:hAnsi="Times New Roman" w:eastAsia="Times New Roman" w:cs="Times New Roman"/>
          <w:sz w:val="18"/>
          <w:szCs w:val="18"/>
        </w:rPr>
      </w:pPr>
      <w:r>
        <w:rPr>
          <w:rFonts w:eastAsia="Times New Roman" w:cs="Times New Roman" w:ascii="Times New Roman" w:hAnsi="Times New Roman"/>
          <w:sz w:val="18"/>
          <w:szCs w:val="18"/>
        </w:rPr>
      </w:r>
    </w:p>
    <w:p>
      <w:pPr>
        <w:pStyle w:val="Normal"/>
        <w:spacing w:lineRule="auto" w:line="240" w:before="0" w:after="0"/>
        <w:ind w:left="141" w:right="-20"/>
        <w:rPr>
          <w:rFonts w:ascii="Times New Roman" w:hAnsi="Times New Roman" w:eastAsia="Times New Roman" w:cs="Times New Roman"/>
          <w:b/>
          <w:bCs/>
          <w:i/>
          <w:i/>
          <w:iCs/>
          <w:color w:val="000000"/>
          <w:sz w:val="24"/>
          <w:szCs w:val="24"/>
        </w:rPr>
      </w:pP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8"/>
          <w:szCs w:val="28"/>
        </w:rPr>
        <w:t>Ko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pacing w:val="-1"/>
          <w:sz w:val="28"/>
          <w:szCs w:val="28"/>
        </w:rPr>
        <w:t>n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8"/>
          <w:szCs w:val="28"/>
        </w:rPr>
        <w:t>tak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pacing w:val="-1"/>
          <w:sz w:val="28"/>
          <w:szCs w:val="28"/>
        </w:rPr>
        <w:t>t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8"/>
          <w:szCs w:val="28"/>
        </w:rPr>
        <w:t>né</w:t>
      </w:r>
      <w:r>
        <w:rPr>
          <w:rFonts w:eastAsia="Times New Roman" w:cs="Times New Roman" w:ascii="Times New Roman" w:hAnsi="Times New Roman"/>
          <w:color w:val="000000"/>
          <w:sz w:val="28"/>
          <w:szCs w:val="28"/>
        </w:rPr>
        <w:t xml:space="preserve"> 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pacing w:val="-1"/>
          <w:sz w:val="28"/>
          <w:szCs w:val="28"/>
        </w:rPr>
        <w:t>ad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8"/>
          <w:szCs w:val="28"/>
        </w:rPr>
        <w:t>resy</w:t>
      </w:r>
      <w:r>
        <w:rPr>
          <w:rFonts w:eastAsia="Times New Roman" w:cs="Times New Roman" w:ascii="Times New Roman" w:hAnsi="Times New Roman"/>
          <w:color w:val="000000"/>
          <w:sz w:val="28"/>
          <w:szCs w:val="28"/>
        </w:rPr>
        <w:t xml:space="preserve"> 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8"/>
          <w:szCs w:val="28"/>
        </w:rPr>
        <w:t>a</w:t>
      </w:r>
      <w:r>
        <w:rPr>
          <w:rFonts w:eastAsia="Times New Roman" w:cs="Times New Roman" w:ascii="Times New Roman" w:hAnsi="Times New Roman"/>
          <w:color w:val="000000"/>
          <w:sz w:val="28"/>
          <w:szCs w:val="28"/>
        </w:rPr>
        <w:t xml:space="preserve"> 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8"/>
          <w:szCs w:val="28"/>
        </w:rPr>
        <w:t>sp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pacing w:val="-1"/>
          <w:sz w:val="28"/>
          <w:szCs w:val="28"/>
        </w:rPr>
        <w:t>o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8"/>
          <w:szCs w:val="28"/>
        </w:rPr>
        <w:t>je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pacing w:val="-1"/>
          <w:sz w:val="28"/>
          <w:szCs w:val="28"/>
        </w:rPr>
        <w:t>n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8"/>
          <w:szCs w:val="28"/>
        </w:rPr>
        <w:t>ie</w:t>
      </w:r>
      <w:r>
        <w:rPr>
          <w:rFonts w:eastAsia="Times New Roman" w:cs="Times New Roman" w:ascii="Times New Roman" w:hAnsi="Times New Roman"/>
          <w:color w:val="000000"/>
          <w:spacing w:val="-8"/>
          <w:sz w:val="28"/>
          <w:szCs w:val="28"/>
        </w:rPr>
        <w:t xml:space="preserve"> 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:</w:t>
      </w:r>
    </w:p>
    <w:p>
      <w:pPr>
        <w:pStyle w:val="Normal"/>
        <w:spacing w:lineRule="exact" w:line="240" w:before="0" w:after="0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eastAsia="Times New Roman" w:cs="Times New Roman" w:ascii="Times New Roman" w:hAnsi="Times New Roman"/>
          <w:sz w:val="24"/>
          <w:szCs w:val="24"/>
        </w:rPr>
      </w:r>
    </w:p>
    <w:p>
      <w:pPr>
        <w:pStyle w:val="Normal"/>
        <w:spacing w:lineRule="exact" w:line="240" w:before="0" w:after="35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eastAsia="Times New Roman"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334" w:before="0" w:after="0"/>
        <w:ind w:left="141" w:right="1539"/>
        <w:rPr>
          <w:rFonts w:ascii="Times New Roman" w:hAnsi="Times New Roman" w:eastAsia="Times New Roman" w:cs="Times New Roman"/>
          <w:color w:val="000000"/>
          <w:sz w:val="24"/>
          <w:szCs w:val="24"/>
        </w:rPr>
      </w:pP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8"/>
          <w:szCs w:val="28"/>
        </w:rPr>
        <w:t>Síd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pacing w:val="-1"/>
          <w:sz w:val="28"/>
          <w:szCs w:val="28"/>
        </w:rPr>
        <w:t>l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8"/>
          <w:szCs w:val="28"/>
        </w:rPr>
        <w:t>o</w:t>
      </w:r>
      <w:r>
        <w:rPr>
          <w:rFonts w:eastAsia="Times New Roman" w:cs="Times New Roman" w:ascii="Times New Roman" w:hAnsi="Times New Roman"/>
          <w:color w:val="000000"/>
          <w:sz w:val="28"/>
          <w:szCs w:val="28"/>
        </w:rPr>
        <w:t xml:space="preserve"> 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pacing w:val="-1"/>
          <w:sz w:val="28"/>
          <w:szCs w:val="28"/>
        </w:rPr>
        <w:t>o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8"/>
          <w:szCs w:val="28"/>
        </w:rPr>
        <w:t>rga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pacing w:val="-2"/>
          <w:sz w:val="28"/>
          <w:szCs w:val="28"/>
        </w:rPr>
        <w:t>n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8"/>
          <w:szCs w:val="28"/>
        </w:rPr>
        <w:t>izá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pacing w:val="-1"/>
          <w:sz w:val="28"/>
          <w:szCs w:val="28"/>
        </w:rPr>
        <w:t>c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8"/>
          <w:szCs w:val="28"/>
        </w:rPr>
        <w:t>i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pacing w:val="1"/>
          <w:sz w:val="28"/>
          <w:szCs w:val="28"/>
        </w:rPr>
        <w:t>e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: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 xml:space="preserve"> </w:t>
      </w:r>
    </w:p>
    <w:p>
      <w:pPr>
        <w:pStyle w:val="Normal"/>
        <w:spacing w:lineRule="auto" w:line="334" w:before="0" w:after="0"/>
        <w:ind w:left="141" w:right="1539"/>
        <w:jc w:val="both"/>
        <w:rPr/>
      </w:pP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HOMO HOMINI, n.o., slovenský názov ČLOVEK ČLOVEKU , n.o. skrátený názov H.H., n.o.</w:t>
      </w:r>
      <w:r>
        <w:rPr/>
        <w:t xml:space="preserve"> </w:t>
      </w:r>
    </w:p>
    <w:p>
      <w:pPr>
        <w:pStyle w:val="Normal"/>
        <w:spacing w:lineRule="auto" w:line="334" w:before="0" w:after="200"/>
        <w:ind w:left="141" w:right="1539"/>
        <w:jc w:val="both"/>
        <w:rPr>
          <w:rFonts w:ascii="Times New Roman" w:hAnsi="Times New Roman" w:eastAsia="Times New Roman" w:cs="Times New Roman"/>
          <w:b/>
          <w:bCs/>
          <w:i/>
          <w:i/>
          <w:iCs/>
          <w:color w:val="000000"/>
          <w:sz w:val="24"/>
          <w:szCs w:val="24"/>
        </w:rPr>
      </w:pP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Zvonárska 130/5,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040 01 Košice – Staré mesto</w:t>
      </w:r>
    </w:p>
    <w:p>
      <w:pPr>
        <w:sectPr>
          <w:footerReference w:type="even" r:id="rId15"/>
          <w:footerReference w:type="default" r:id="rId16"/>
          <w:footerReference w:type="first" r:id="rId17"/>
          <w:type w:val="nextPage"/>
          <w:pgSz w:w="11906" w:h="16838"/>
          <w:pgMar w:left="1298" w:right="754" w:gutter="0" w:header="0" w:top="1134" w:footer="720" w:bottom="1134"/>
          <w:pgNumType w:fmt="decimal"/>
          <w:formProt w:val="false"/>
          <w:textDirection w:val="lrTb"/>
          <w:docGrid w:type="default" w:linePitch="100" w:charSpace="0"/>
        </w:sectPr>
      </w:pPr>
    </w:p>
    <w:p>
      <w:pPr>
        <w:pStyle w:val="Normal"/>
        <w:spacing w:lineRule="auto" w:line="346" w:before="0" w:after="0"/>
        <w:ind w:left="141" w:right="-20"/>
        <w:rPr>
          <w:rFonts w:ascii="Times New Roman" w:hAnsi="Times New Roman" w:eastAsia="Times New Roman" w:cs="Times New Roman"/>
          <w:iCs/>
          <w:color w:val="000000"/>
          <w:sz w:val="24"/>
          <w:szCs w:val="24"/>
        </w:rPr>
      </w:pPr>
      <w:r>
        <w:rPr>
          <w:rFonts w:eastAsia="Times New Roman" w:cs="Times New Roman" w:ascii="Times New Roman" w:hAnsi="Times New Roman"/>
          <w:iCs/>
          <w:color w:val="000000"/>
          <w:sz w:val="24"/>
          <w:szCs w:val="24"/>
        </w:rPr>
        <w:t>Telefón: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b/>
          <w:bCs/>
          <w:iCs/>
          <w:color w:val="000000"/>
          <w:sz w:val="24"/>
          <w:szCs w:val="24"/>
        </w:rPr>
        <w:t>055/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b/>
          <w:bCs/>
          <w:iCs/>
          <w:color w:val="000000"/>
          <w:sz w:val="24"/>
          <w:szCs w:val="24"/>
        </w:rPr>
        <w:t>6225062</w:t>
      </w:r>
    </w:p>
    <w:p>
      <w:pPr>
        <w:pStyle w:val="Normal"/>
        <w:spacing w:lineRule="auto" w:line="230" w:before="0" w:after="0"/>
        <w:ind w:left="141" w:right="-20"/>
        <w:rPr>
          <w:rFonts w:ascii="Times New Roman" w:hAnsi="Times New Roman" w:eastAsia="Times New Roman" w:cs="Times New Roman"/>
          <w:bCs/>
          <w:i/>
          <w:i/>
          <w:iCs/>
          <w:color w:val="000000"/>
          <w:sz w:val="24"/>
          <w:szCs w:val="24"/>
        </w:rPr>
      </w:pPr>
      <w:r>
        <w:rPr>
          <w:rFonts w:eastAsia="Times New Roman" w:cs="Times New Roman" w:ascii="Times New Roman" w:hAnsi="Times New Roman"/>
          <w:bCs/>
          <w:i/>
          <w:iCs/>
          <w:color w:val="000000"/>
          <w:sz w:val="24"/>
          <w:szCs w:val="24"/>
        </w:rPr>
        <w:t>IČO</w:t>
      </w:r>
      <w:r>
        <w:rPr>
          <w:rFonts w:eastAsia="Times New Roman" w:cs="Times New Roman" w:ascii="Times New Roman" w:hAnsi="Times New Roman"/>
          <w:i/>
          <w:color w:val="000000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bCs/>
          <w:i/>
          <w:iCs/>
          <w:color w:val="000000"/>
          <w:sz w:val="24"/>
          <w:szCs w:val="24"/>
        </w:rPr>
        <w:t>: 37</w:t>
      </w:r>
      <w:r>
        <w:rPr>
          <w:rFonts w:eastAsia="Times New Roman" w:cs="Times New Roman" w:ascii="Times New Roman" w:hAnsi="Times New Roman"/>
          <w:i/>
          <w:color w:val="000000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bCs/>
          <w:i/>
          <w:iCs/>
          <w:color w:val="000000"/>
          <w:sz w:val="24"/>
          <w:szCs w:val="24"/>
        </w:rPr>
        <w:t>924</w:t>
      </w:r>
      <w:r>
        <w:rPr>
          <w:rFonts w:eastAsia="Times New Roman" w:cs="Times New Roman" w:ascii="Times New Roman" w:hAnsi="Times New Roman"/>
          <w:i/>
          <w:color w:val="000000"/>
          <w:sz w:val="24"/>
          <w:szCs w:val="24"/>
        </w:rPr>
        <w:t> </w:t>
      </w:r>
      <w:r>
        <w:rPr>
          <w:rFonts w:eastAsia="Times New Roman" w:cs="Times New Roman" w:ascii="Times New Roman" w:hAnsi="Times New Roman"/>
          <w:bCs/>
          <w:i/>
          <w:iCs/>
          <w:color w:val="000000"/>
          <w:sz w:val="24"/>
          <w:szCs w:val="24"/>
        </w:rPr>
        <w:t>435</w:t>
      </w:r>
    </w:p>
    <w:p>
      <w:pPr>
        <w:pStyle w:val="Normal"/>
        <w:spacing w:lineRule="auto" w:line="230" w:before="0" w:after="0"/>
        <w:ind w:left="141" w:right="-20"/>
        <w:rPr>
          <w:rFonts w:ascii="Times New Roman" w:hAnsi="Times New Roman" w:eastAsia="Times New Roman" w:cs="Times New Roman"/>
          <w:bCs/>
          <w:i/>
          <w:i/>
          <w:iCs/>
          <w:color w:val="000000"/>
          <w:sz w:val="24"/>
          <w:szCs w:val="24"/>
        </w:rPr>
      </w:pPr>
      <w:r>
        <w:rPr>
          <w:rFonts w:eastAsia="Times New Roman" w:cs="Times New Roman" w:ascii="Times New Roman" w:hAnsi="Times New Roman"/>
          <w:bCs/>
          <w:i/>
          <w:iCs/>
          <w:color w:val="000000"/>
          <w:sz w:val="24"/>
          <w:szCs w:val="24"/>
        </w:rPr>
        <w:t>DIČ: 2022177751</w:t>
      </w:r>
    </w:p>
    <w:p>
      <w:pPr>
        <w:pStyle w:val="Normal"/>
        <w:spacing w:lineRule="exact" w:line="120" w:before="0" w:after="5"/>
        <w:rPr>
          <w:rFonts w:ascii="Times New Roman" w:hAnsi="Times New Roman" w:eastAsia="Times New Roman" w:cs="Times New Roman"/>
          <w:sz w:val="12"/>
          <w:szCs w:val="12"/>
        </w:rPr>
      </w:pPr>
      <w:r>
        <w:rPr>
          <w:rFonts w:eastAsia="Times New Roman" w:cs="Times New Roman" w:ascii="Times New Roman" w:hAnsi="Times New Roman"/>
          <w:sz w:val="12"/>
          <w:szCs w:val="12"/>
        </w:rPr>
      </w:r>
    </w:p>
    <w:p>
      <w:pPr>
        <w:pStyle w:val="Normal"/>
        <w:spacing w:lineRule="auto" w:line="240" w:before="0" w:after="0"/>
        <w:ind w:left="141" w:right="-20"/>
        <w:rPr/>
      </w:pP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>w</w:t>
      </w:r>
      <w:r>
        <w:rPr>
          <w:rFonts w:eastAsia="Times New Roman" w:cs="Times New Roman" w:ascii="Times New Roman" w:hAnsi="Times New Roman"/>
          <w:color w:val="000000"/>
          <w:spacing w:val="-1"/>
          <w:sz w:val="24"/>
          <w:szCs w:val="24"/>
        </w:rPr>
        <w:t>e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 xml:space="preserve">b: </w:t>
      </w:r>
      <w:hyperlink r:id="rId18">
        <w:r>
          <w:rPr>
            <w:rStyle w:val="Style6"/>
            <w:rFonts w:eastAsia="Times New Roman" w:cs="Times New Roman" w:ascii="Times New Roman" w:hAnsi="Times New Roman"/>
            <w:color w:val="0000FF"/>
            <w:w w:val="99"/>
            <w:sz w:val="24"/>
            <w:szCs w:val="24"/>
            <w:u w:val="single"/>
          </w:rPr>
          <w:t>www</w:t>
        </w:r>
        <w:r>
          <w:rPr>
            <w:rStyle w:val="Style6"/>
            <w:rFonts w:eastAsia="Times New Roman" w:cs="Times New Roman" w:ascii="Times New Roman" w:hAnsi="Times New Roman"/>
            <w:color w:val="0000FF"/>
            <w:sz w:val="24"/>
            <w:szCs w:val="24"/>
            <w:u w:val="single"/>
          </w:rPr>
          <w:t>.homohomini.</w:t>
        </w:r>
        <w:r>
          <w:rPr>
            <w:rStyle w:val="Style6"/>
            <w:rFonts w:eastAsia="Times New Roman" w:cs="Times New Roman" w:ascii="Times New Roman" w:hAnsi="Times New Roman"/>
            <w:color w:val="0000FF"/>
            <w:w w:val="99"/>
            <w:sz w:val="24"/>
            <w:szCs w:val="24"/>
            <w:u w:val="single"/>
          </w:rPr>
          <w:t>s</w:t>
        </w:r>
        <w:r>
          <w:rPr>
            <w:rStyle w:val="Style6"/>
            <w:rFonts w:eastAsia="Times New Roman" w:cs="Times New Roman" w:ascii="Times New Roman" w:hAnsi="Times New Roman"/>
            <w:color w:val="0000FF"/>
            <w:sz w:val="24"/>
            <w:szCs w:val="24"/>
            <w:u w:val="single"/>
          </w:rPr>
          <w:t>k</w:t>
        </w:r>
      </w:hyperlink>
    </w:p>
    <w:p>
      <w:pPr>
        <w:pStyle w:val="Normal"/>
        <w:spacing w:lineRule="exact" w:line="120" w:before="0" w:after="4"/>
        <w:rPr>
          <w:sz w:val="12"/>
          <w:szCs w:val="12"/>
        </w:rPr>
      </w:pPr>
      <w:r>
        <w:rPr>
          <w:sz w:val="12"/>
          <w:szCs w:val="12"/>
        </w:rPr>
      </w:r>
    </w:p>
    <w:p>
      <w:pPr>
        <w:pStyle w:val="Normal"/>
        <w:spacing w:lineRule="auto" w:line="240" w:before="0" w:after="0"/>
        <w:ind w:left="141" w:right="-20"/>
        <w:rPr>
          <w:rFonts w:ascii="Times New Roman" w:hAnsi="Times New Roman" w:eastAsia="Times New Roman" w:cs="Times New Roman"/>
          <w:bCs/>
          <w:i/>
          <w:i/>
          <w:iCs/>
          <w:sz w:val="24"/>
          <w:szCs w:val="24"/>
        </w:rPr>
      </w:pPr>
      <w:r>
        <w:rPr>
          <w:rFonts w:eastAsia="Times New Roman" w:cs="Times New Roman" w:ascii="Times New Roman" w:hAnsi="Times New Roman"/>
          <w:bCs/>
          <w:i/>
          <w:iCs/>
          <w:sz w:val="24"/>
          <w:szCs w:val="24"/>
        </w:rPr>
        <w:t>e</w:t>
      </w:r>
      <w:r>
        <w:rPr>
          <w:rFonts w:eastAsia="Times New Roman" w:cs="Times New Roman" w:ascii="Times New Roman" w:hAnsi="Times New Roman"/>
          <w:bCs/>
          <w:i/>
          <w:iCs/>
          <w:spacing w:val="1"/>
          <w:sz w:val="24"/>
          <w:szCs w:val="24"/>
        </w:rPr>
        <w:t>m</w:t>
      </w:r>
      <w:r>
        <w:rPr>
          <w:rFonts w:eastAsia="Times New Roman" w:cs="Times New Roman" w:ascii="Times New Roman" w:hAnsi="Times New Roman"/>
          <w:bCs/>
          <w:i/>
          <w:iCs/>
          <w:sz w:val="24"/>
          <w:szCs w:val="24"/>
        </w:rPr>
        <w:t>ai</w:t>
      </w:r>
      <w:r>
        <w:rPr>
          <w:rFonts w:eastAsia="Times New Roman" w:cs="Times New Roman" w:ascii="Times New Roman" w:hAnsi="Times New Roman"/>
          <w:bCs/>
          <w:i/>
          <w:iCs/>
          <w:spacing w:val="1"/>
          <w:sz w:val="24"/>
          <w:szCs w:val="24"/>
        </w:rPr>
        <w:t>l</w:t>
      </w:r>
      <w:r>
        <w:rPr>
          <w:rFonts w:eastAsia="Times New Roman" w:cs="Times New Roman" w:ascii="Times New Roman" w:hAnsi="Times New Roman"/>
          <w:bCs/>
          <w:i/>
          <w:iCs/>
          <w:sz w:val="24"/>
          <w:szCs w:val="24"/>
        </w:rPr>
        <w:t>:</w:t>
      </w:r>
      <w:r>
        <w:rPr>
          <w:rFonts w:eastAsia="Times New Roman" w:cs="Times New Roman" w:ascii="Times New Roman" w:hAnsi="Times New Roman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bCs/>
          <w:i/>
          <w:iCs/>
          <w:sz w:val="24"/>
          <w:szCs w:val="24"/>
        </w:rPr>
        <w:t>b</w:t>
      </w:r>
      <w:r>
        <w:rPr>
          <w:rFonts w:eastAsia="Times New Roman" w:cs="Times New Roman" w:ascii="Times New Roman" w:hAnsi="Times New Roman"/>
          <w:bCs/>
          <w:i/>
          <w:iCs/>
          <w:spacing w:val="-1"/>
          <w:sz w:val="24"/>
          <w:szCs w:val="24"/>
        </w:rPr>
        <w:t>e</w:t>
      </w:r>
      <w:r>
        <w:rPr>
          <w:rFonts w:eastAsia="Times New Roman" w:cs="Times New Roman" w:ascii="Times New Roman" w:hAnsi="Times New Roman"/>
          <w:bCs/>
          <w:i/>
          <w:iCs/>
          <w:sz w:val="24"/>
          <w:szCs w:val="24"/>
        </w:rPr>
        <w:t>nefi</w:t>
      </w:r>
      <w:r>
        <w:rPr>
          <w:rFonts w:eastAsia="Times New Roman" w:cs="Times New Roman" w:ascii="Times New Roman" w:hAnsi="Times New Roman"/>
          <w:bCs/>
          <w:i/>
          <w:iCs/>
          <w:spacing w:val="-1"/>
          <w:sz w:val="24"/>
          <w:szCs w:val="24"/>
        </w:rPr>
        <w:t>c</w:t>
      </w:r>
      <w:r>
        <w:rPr>
          <w:rFonts w:eastAsia="Times New Roman" w:cs="Times New Roman" w:ascii="Times New Roman" w:hAnsi="Times New Roman"/>
          <w:bCs/>
          <w:i/>
          <w:iCs/>
          <w:sz w:val="24"/>
          <w:szCs w:val="24"/>
        </w:rPr>
        <w:t>i</w:t>
      </w:r>
      <w:r>
        <w:rPr>
          <w:rFonts w:eastAsia="Times New Roman" w:cs="Times New Roman" w:ascii="Times New Roman" w:hAnsi="Times New Roman"/>
          <w:bCs/>
          <w:i/>
          <w:iCs/>
          <w:spacing w:val="-1"/>
          <w:sz w:val="24"/>
          <w:szCs w:val="24"/>
        </w:rPr>
        <w:t>u</w:t>
      </w:r>
      <w:r>
        <w:rPr>
          <w:rFonts w:eastAsia="Times New Roman" w:cs="Times New Roman" w:ascii="Times New Roman" w:hAnsi="Times New Roman"/>
          <w:bCs/>
          <w:i/>
          <w:iCs/>
          <w:spacing w:val="1"/>
          <w:sz w:val="24"/>
          <w:szCs w:val="24"/>
        </w:rPr>
        <w:t>m</w:t>
      </w:r>
      <w:r>
        <w:rPr>
          <w:rFonts w:eastAsia="Times New Roman" w:cs="Times New Roman" w:ascii="Times New Roman" w:hAnsi="Times New Roman"/>
          <w:bCs/>
          <w:i/>
          <w:iCs/>
          <w:sz w:val="24"/>
          <w:szCs w:val="24"/>
        </w:rPr>
        <w:t>@homoh</w:t>
      </w:r>
      <w:r>
        <w:rPr>
          <w:rFonts w:eastAsia="Times New Roman" w:cs="Times New Roman" w:ascii="Times New Roman" w:hAnsi="Times New Roman"/>
          <w:bCs/>
          <w:i/>
          <w:iCs/>
          <w:spacing w:val="-2"/>
          <w:sz w:val="24"/>
          <w:szCs w:val="24"/>
        </w:rPr>
        <w:t>o</w:t>
      </w:r>
      <w:r>
        <w:rPr>
          <w:rFonts w:eastAsia="Times New Roman" w:cs="Times New Roman" w:ascii="Times New Roman" w:hAnsi="Times New Roman"/>
          <w:bCs/>
          <w:i/>
          <w:iCs/>
          <w:spacing w:val="2"/>
          <w:sz w:val="24"/>
          <w:szCs w:val="24"/>
        </w:rPr>
        <w:t>m</w:t>
      </w:r>
      <w:r>
        <w:rPr>
          <w:rFonts w:eastAsia="Times New Roman" w:cs="Times New Roman" w:ascii="Times New Roman" w:hAnsi="Times New Roman"/>
          <w:bCs/>
          <w:i/>
          <w:iCs/>
          <w:sz w:val="24"/>
          <w:szCs w:val="24"/>
        </w:rPr>
        <w:t>i</w:t>
      </w:r>
      <w:r>
        <w:rPr>
          <w:rFonts w:eastAsia="Times New Roman" w:cs="Times New Roman" w:ascii="Times New Roman" w:hAnsi="Times New Roman"/>
          <w:bCs/>
          <w:i/>
          <w:iCs/>
          <w:spacing w:val="1"/>
          <w:sz w:val="24"/>
          <w:szCs w:val="24"/>
        </w:rPr>
        <w:t>n</w:t>
      </w:r>
      <w:r>
        <w:rPr>
          <w:rFonts w:eastAsia="Times New Roman" w:cs="Times New Roman" w:ascii="Times New Roman" w:hAnsi="Times New Roman"/>
          <w:bCs/>
          <w:i/>
          <w:iCs/>
          <w:sz w:val="24"/>
          <w:szCs w:val="24"/>
        </w:rPr>
        <w:t>i.sk</w:t>
      </w:r>
    </w:p>
    <w:p>
      <w:pPr>
        <w:pStyle w:val="Normal"/>
        <w:spacing w:lineRule="exact" w:line="240" w:before="0" w:after="0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eastAsia="Times New Roman" w:cs="Times New Roman" w:ascii="Times New Roman" w:hAnsi="Times New Roman"/>
          <w:sz w:val="24"/>
          <w:szCs w:val="24"/>
        </w:rPr>
      </w:r>
    </w:p>
    <w:p>
      <w:pPr>
        <w:pStyle w:val="Normal"/>
        <w:spacing w:lineRule="exact" w:line="240" w:before="0" w:after="0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eastAsia="Times New Roman" w:cs="Times New Roman" w:ascii="Times New Roman" w:hAnsi="Times New Roman"/>
          <w:sz w:val="24"/>
          <w:szCs w:val="24"/>
        </w:rPr>
      </w:r>
    </w:p>
    <w:p>
      <w:pPr>
        <w:pStyle w:val="Normal"/>
        <w:spacing w:lineRule="exact" w:line="240" w:before="0" w:after="0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eastAsia="Times New Roman" w:cs="Times New Roman" w:ascii="Times New Roman" w:hAnsi="Times New Roman"/>
          <w:sz w:val="24"/>
          <w:szCs w:val="24"/>
        </w:rPr>
        <w:t>Štatutárny orgán:</w:t>
      </w:r>
    </w:p>
    <w:p>
      <w:pPr>
        <w:pStyle w:val="Normal"/>
        <w:spacing w:lineRule="exact" w:line="180" w:before="0" w:after="200"/>
        <w:rPr>
          <w:rFonts w:ascii="Times New Roman" w:hAnsi="Times New Roman" w:eastAsia="Times New Roman" w:cs="Times New Roman"/>
          <w:sz w:val="18"/>
          <w:szCs w:val="18"/>
        </w:rPr>
      </w:pPr>
      <w:r>
        <w:rPr>
          <w:rFonts w:eastAsia="Times New Roman" w:cs="Times New Roman" w:ascii="Times New Roman" w:hAnsi="Times New Roman"/>
          <w:sz w:val="18"/>
          <w:szCs w:val="18"/>
        </w:rPr>
      </w:r>
    </w:p>
    <w:p>
      <w:pPr>
        <w:sectPr>
          <w:type w:val="continuous"/>
          <w:pgSz w:w="11906" w:h="16838"/>
          <w:pgMar w:left="1298" w:right="754" w:gutter="0" w:header="0" w:top="1134" w:footer="720" w:bottom="1134"/>
          <w:formProt w:val="false"/>
          <w:textDirection w:val="lrTb"/>
          <w:docGrid w:type="default" w:linePitch="100" w:charSpace="0"/>
        </w:sectPr>
      </w:pPr>
    </w:p>
    <w:p>
      <w:pPr>
        <w:pStyle w:val="Normal"/>
        <w:spacing w:lineRule="auto" w:line="240" w:before="0" w:after="0"/>
        <w:ind w:left="141" w:right="-20"/>
        <w:rPr>
          <w:rFonts w:ascii="Times New Roman" w:hAnsi="Times New Roman" w:eastAsia="Times New Roman" w:cs="Times New Roman"/>
          <w:bCs/>
          <w:i/>
          <w:i/>
          <w:iCs/>
          <w:color w:val="000000"/>
          <w:sz w:val="24"/>
          <w:szCs w:val="24"/>
        </w:rPr>
      </w:pPr>
      <w:r>
        <w:rPr>
          <w:rFonts w:eastAsia="Times New Roman" w:cs="Times New Roman" w:ascii="Times New Roman" w:hAnsi="Times New Roman"/>
          <w:bCs/>
          <w:i/>
          <w:iCs/>
          <w:color w:val="000000"/>
          <w:sz w:val="24"/>
          <w:szCs w:val="24"/>
        </w:rPr>
        <w:t>Ria</w:t>
      </w:r>
      <w:r>
        <w:rPr>
          <w:rFonts w:eastAsia="Times New Roman" w:cs="Times New Roman" w:ascii="Times New Roman" w:hAnsi="Times New Roman"/>
          <w:bCs/>
          <w:i/>
          <w:iCs/>
          <w:color w:val="000000"/>
          <w:spacing w:val="-1"/>
          <w:sz w:val="24"/>
          <w:szCs w:val="24"/>
        </w:rPr>
        <w:t>d</w:t>
      </w:r>
      <w:r>
        <w:rPr>
          <w:rFonts w:eastAsia="Times New Roman" w:cs="Times New Roman" w:ascii="Times New Roman" w:hAnsi="Times New Roman"/>
          <w:bCs/>
          <w:i/>
          <w:iCs/>
          <w:color w:val="000000"/>
          <w:sz w:val="24"/>
          <w:szCs w:val="24"/>
        </w:rPr>
        <w:t>i</w:t>
      </w:r>
      <w:r>
        <w:rPr>
          <w:rFonts w:eastAsia="Times New Roman" w:cs="Times New Roman" w:ascii="Times New Roman" w:hAnsi="Times New Roman"/>
          <w:bCs/>
          <w:i/>
          <w:iCs/>
          <w:color w:val="000000"/>
          <w:spacing w:val="1"/>
          <w:sz w:val="24"/>
          <w:szCs w:val="24"/>
        </w:rPr>
        <w:t>t</w:t>
      </w:r>
      <w:r>
        <w:rPr>
          <w:rFonts w:eastAsia="Times New Roman" w:cs="Times New Roman" w:ascii="Times New Roman" w:hAnsi="Times New Roman"/>
          <w:bCs/>
          <w:i/>
          <w:iCs/>
          <w:color w:val="000000"/>
          <w:spacing w:val="-1"/>
          <w:sz w:val="24"/>
          <w:szCs w:val="24"/>
        </w:rPr>
        <w:t>e</w:t>
      </w:r>
      <w:r>
        <w:rPr>
          <w:rFonts w:eastAsia="Times New Roman" w:cs="Times New Roman" w:ascii="Times New Roman" w:hAnsi="Times New Roman"/>
          <w:bCs/>
          <w:i/>
          <w:iCs/>
          <w:color w:val="000000"/>
          <w:sz w:val="24"/>
          <w:szCs w:val="24"/>
        </w:rPr>
        <w:t>ľ</w:t>
      </w:r>
      <w:r>
        <w:rPr>
          <w:rFonts w:eastAsia="Times New Roman" w:cs="Times New Roman" w:ascii="Times New Roman" w:hAnsi="Times New Roman"/>
          <w:bCs/>
          <w:i/>
          <w:iCs/>
          <w:color w:val="000000"/>
          <w:spacing w:val="-2"/>
          <w:sz w:val="24"/>
          <w:szCs w:val="24"/>
        </w:rPr>
        <w:t>k</w:t>
      </w:r>
      <w:r>
        <w:rPr>
          <w:rFonts w:eastAsia="Times New Roman" w:cs="Times New Roman" w:ascii="Times New Roman" w:hAnsi="Times New Roman"/>
          <w:bCs/>
          <w:i/>
          <w:iCs/>
          <w:color w:val="000000"/>
          <w:sz w:val="24"/>
          <w:szCs w:val="24"/>
        </w:rPr>
        <w:t>a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bCs/>
          <w:i/>
          <w:iCs/>
          <w:color w:val="000000"/>
          <w:sz w:val="24"/>
          <w:szCs w:val="24"/>
        </w:rPr>
        <w:t>HOMO</w:t>
      </w:r>
      <w:r>
        <w:rPr>
          <w:rFonts w:eastAsia="Times New Roman" w:cs="Times New Roman" w:ascii="Times New Roman" w:hAnsi="Times New Roman"/>
          <w:color w:val="000000"/>
          <w:spacing w:val="-4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bCs/>
          <w:i/>
          <w:iCs/>
          <w:color w:val="000000"/>
          <w:sz w:val="24"/>
          <w:szCs w:val="24"/>
        </w:rPr>
        <w:t>H</w:t>
      </w:r>
      <w:r>
        <w:rPr>
          <w:rFonts w:eastAsia="Times New Roman" w:cs="Times New Roman" w:ascii="Times New Roman" w:hAnsi="Times New Roman"/>
          <w:bCs/>
          <w:i/>
          <w:iCs/>
          <w:color w:val="000000"/>
          <w:spacing w:val="-1"/>
          <w:sz w:val="24"/>
          <w:szCs w:val="24"/>
        </w:rPr>
        <w:t>O</w:t>
      </w:r>
      <w:r>
        <w:rPr>
          <w:rFonts w:eastAsia="Times New Roman" w:cs="Times New Roman" w:ascii="Times New Roman" w:hAnsi="Times New Roman"/>
          <w:bCs/>
          <w:i/>
          <w:iCs/>
          <w:color w:val="000000"/>
          <w:sz w:val="24"/>
          <w:szCs w:val="24"/>
        </w:rPr>
        <w:t>MI</w:t>
      </w:r>
      <w:r>
        <w:rPr>
          <w:rFonts w:eastAsia="Times New Roman" w:cs="Times New Roman" w:ascii="Times New Roman" w:hAnsi="Times New Roman"/>
          <w:bCs/>
          <w:i/>
          <w:iCs/>
          <w:color w:val="000000"/>
          <w:spacing w:val="-1"/>
          <w:sz w:val="24"/>
          <w:szCs w:val="24"/>
        </w:rPr>
        <w:t>N</w:t>
      </w:r>
      <w:r>
        <w:rPr>
          <w:rFonts w:eastAsia="Times New Roman" w:cs="Times New Roman" w:ascii="Times New Roman" w:hAnsi="Times New Roman"/>
          <w:bCs/>
          <w:i/>
          <w:iCs/>
          <w:color w:val="000000"/>
          <w:sz w:val="24"/>
          <w:szCs w:val="24"/>
        </w:rPr>
        <w:t>I,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bCs/>
          <w:i/>
          <w:iCs/>
          <w:color w:val="000000"/>
          <w:sz w:val="24"/>
          <w:szCs w:val="24"/>
        </w:rPr>
        <w:t>n.o.</w:t>
      </w:r>
    </w:p>
    <w:p>
      <w:pPr>
        <w:pStyle w:val="Normal"/>
        <w:spacing w:lineRule="exact" w:line="240" w:before="0" w:after="0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eastAsia="Times New Roman" w:cs="Times New Roman" w:ascii="Times New Roman" w:hAnsi="Times New Roman"/>
          <w:sz w:val="24"/>
          <w:szCs w:val="24"/>
        </w:rPr>
      </w:r>
    </w:p>
    <w:p>
      <w:pPr>
        <w:pStyle w:val="Normal"/>
        <w:spacing w:lineRule="exact" w:line="240" w:before="0" w:after="0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eastAsia="Times New Roman" w:cs="Times New Roman" w:ascii="Times New Roman" w:hAnsi="Times New Roman"/>
          <w:sz w:val="24"/>
          <w:szCs w:val="24"/>
        </w:rPr>
      </w:r>
    </w:p>
    <w:p>
      <w:pPr>
        <w:pStyle w:val="Normal"/>
        <w:spacing w:lineRule="exact" w:line="240" w:before="0" w:after="0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eastAsia="Times New Roman" w:cs="Times New Roman" w:ascii="Times New Roman" w:hAnsi="Times New Roman"/>
          <w:sz w:val="24"/>
          <w:szCs w:val="24"/>
        </w:rPr>
      </w:r>
    </w:p>
    <w:p>
      <w:pPr>
        <w:pStyle w:val="Normal"/>
        <w:spacing w:lineRule="exact" w:line="180" w:before="0" w:after="1"/>
        <w:rPr>
          <w:rFonts w:ascii="Times New Roman" w:hAnsi="Times New Roman" w:eastAsia="Times New Roman" w:cs="Times New Roman"/>
          <w:sz w:val="18"/>
          <w:szCs w:val="18"/>
        </w:rPr>
      </w:pPr>
      <w:r>
        <w:rPr>
          <w:rFonts w:eastAsia="Times New Roman" w:cs="Times New Roman" w:ascii="Times New Roman" w:hAnsi="Times New Roman"/>
          <w:sz w:val="18"/>
          <w:szCs w:val="18"/>
        </w:rPr>
      </w:r>
    </w:p>
    <w:p>
      <w:pPr>
        <w:pStyle w:val="Normal"/>
        <w:spacing w:lineRule="auto" w:line="230" w:before="0" w:after="0"/>
        <w:ind w:left="141" w:right="-20"/>
        <w:rPr>
          <w:rFonts w:ascii="Times New Roman" w:hAnsi="Times New Roman" w:eastAsia="Times New Roman" w:cs="Times New Roman"/>
          <w:i/>
          <w:i/>
          <w:iCs/>
          <w:color w:val="000000"/>
          <w:sz w:val="24"/>
          <w:szCs w:val="24"/>
        </w:rPr>
      </w:pPr>
      <w:r>
        <w:rPr>
          <w:rFonts w:eastAsia="Times New Roman" w:cs="Times New Roman" w:ascii="Times New Roman" w:hAnsi="Times New Roman"/>
          <w:i/>
          <w:iCs/>
          <w:color w:val="000000"/>
          <w:sz w:val="24"/>
          <w:szCs w:val="24"/>
        </w:rPr>
        <w:t>Ban</w:t>
      </w:r>
      <w:r>
        <w:rPr>
          <w:rFonts w:eastAsia="Times New Roman" w:cs="Times New Roman" w:ascii="Times New Roman" w:hAnsi="Times New Roman"/>
          <w:i/>
          <w:iCs/>
          <w:color w:val="000000"/>
          <w:spacing w:val="-1"/>
          <w:sz w:val="24"/>
          <w:szCs w:val="24"/>
        </w:rPr>
        <w:t>k</w:t>
      </w:r>
      <w:r>
        <w:rPr>
          <w:rFonts w:eastAsia="Times New Roman" w:cs="Times New Roman" w:ascii="Times New Roman" w:hAnsi="Times New Roman"/>
          <w:i/>
          <w:iCs/>
          <w:color w:val="000000"/>
          <w:sz w:val="24"/>
          <w:szCs w:val="24"/>
        </w:rPr>
        <w:t>o</w:t>
      </w:r>
      <w:r>
        <w:rPr>
          <w:rFonts w:eastAsia="Times New Roman" w:cs="Times New Roman" w:ascii="Times New Roman" w:hAnsi="Times New Roman"/>
          <w:i/>
          <w:iCs/>
          <w:color w:val="000000"/>
          <w:spacing w:val="-1"/>
          <w:sz w:val="24"/>
          <w:szCs w:val="24"/>
        </w:rPr>
        <w:t>v</w:t>
      </w:r>
      <w:r>
        <w:rPr>
          <w:rFonts w:eastAsia="Times New Roman" w:cs="Times New Roman" w:ascii="Times New Roman" w:hAnsi="Times New Roman"/>
          <w:i/>
          <w:iCs/>
          <w:color w:val="000000"/>
          <w:sz w:val="24"/>
          <w:szCs w:val="24"/>
        </w:rPr>
        <w:t>é</w:t>
      </w:r>
      <w:r>
        <w:rPr>
          <w:rFonts w:eastAsia="Times New Roman" w:cs="Times New Roman" w:ascii="Times New Roman" w:hAnsi="Times New Roman"/>
          <w:color w:val="000000"/>
          <w:spacing w:val="-1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i/>
          <w:iCs/>
          <w:color w:val="000000"/>
          <w:sz w:val="24"/>
          <w:szCs w:val="24"/>
        </w:rPr>
        <w:t>spojen</w:t>
      </w:r>
      <w:r>
        <w:rPr>
          <w:rFonts w:eastAsia="Times New Roman" w:cs="Times New Roman" w:ascii="Times New Roman" w:hAnsi="Times New Roman"/>
          <w:i/>
          <w:iCs/>
          <w:color w:val="000000"/>
          <w:spacing w:val="2"/>
          <w:sz w:val="24"/>
          <w:szCs w:val="24"/>
        </w:rPr>
        <w:t>i</w:t>
      </w:r>
      <w:r>
        <w:rPr>
          <w:rFonts w:eastAsia="Times New Roman" w:cs="Times New Roman" w:ascii="Times New Roman" w:hAnsi="Times New Roman"/>
          <w:i/>
          <w:iCs/>
          <w:color w:val="000000"/>
          <w:sz w:val="24"/>
          <w:szCs w:val="24"/>
        </w:rPr>
        <w:t>e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i/>
          <w:iCs/>
          <w:color w:val="000000"/>
          <w:sz w:val="24"/>
          <w:szCs w:val="24"/>
        </w:rPr>
        <w:t>v</w:t>
      </w:r>
      <w:r>
        <w:rPr>
          <w:rFonts w:eastAsia="Times New Roman" w:cs="Times New Roman" w:ascii="Times New Roman" w:hAnsi="Times New Roman"/>
          <w:color w:val="000000"/>
          <w:spacing w:val="-1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i/>
          <w:iCs/>
          <w:color w:val="000000"/>
          <w:sz w:val="24"/>
          <w:szCs w:val="24"/>
        </w:rPr>
        <w:t>Tatrabanke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i/>
          <w:iCs/>
          <w:color w:val="000000"/>
          <w:sz w:val="24"/>
          <w:szCs w:val="24"/>
        </w:rPr>
        <w:t>:</w:t>
      </w:r>
    </w:p>
    <w:p>
      <w:pPr>
        <w:pStyle w:val="Normal"/>
        <w:spacing w:lineRule="auto" w:line="240" w:before="0" w:after="0"/>
        <w:ind w:right="-20"/>
        <w:rPr>
          <w:rFonts w:ascii="Times New Roman" w:hAnsi="Times New Roman" w:eastAsia="Times New Roman" w:cs="Times New Roman"/>
          <w:bCs/>
          <w:i/>
          <w:i/>
          <w:iCs/>
          <w:color w:val="000000"/>
          <w:sz w:val="24"/>
          <w:szCs w:val="24"/>
        </w:rPr>
      </w:pPr>
      <w:r>
        <w:rPr>
          <w:rFonts w:eastAsia="Times New Roman" w:cs="Times New Roman" w:ascii="Times New Roman" w:hAnsi="Times New Roman"/>
          <w:bCs/>
          <w:i/>
          <w:iCs/>
          <w:color w:val="000000"/>
          <w:sz w:val="24"/>
          <w:szCs w:val="24"/>
        </w:rPr>
      </w:r>
    </w:p>
    <w:p>
      <w:pPr>
        <w:pStyle w:val="Normal"/>
        <w:spacing w:lineRule="exact" w:line="240" w:before="0" w:after="0"/>
        <w:rPr>
          <w:rFonts w:ascii="Times New Roman" w:hAnsi="Times New Roman" w:eastAsia="Times New Roman" w:cs="Times New Roman"/>
          <w:i/>
          <w:i/>
          <w:sz w:val="24"/>
          <w:szCs w:val="24"/>
        </w:rPr>
      </w:pPr>
      <w:r>
        <w:rPr>
          <w:rFonts w:eastAsia="Times New Roman" w:cs="Times New Roman" w:ascii="Times New Roman" w:hAnsi="Times New Roman"/>
          <w:i/>
          <w:sz w:val="24"/>
          <w:szCs w:val="24"/>
        </w:rPr>
        <w:t>doc. Ing. Mária Gamcová, PhD. (od 18.2.2023)</w:t>
      </w:r>
    </w:p>
    <w:p>
      <w:pPr>
        <w:pStyle w:val="Normal"/>
        <w:spacing w:lineRule="exact" w:line="240" w:before="0" w:after="0"/>
        <w:rPr>
          <w:rFonts w:ascii="Times New Roman" w:hAnsi="Times New Roman" w:eastAsia="Times New Roman" w:cs="Times New Roman"/>
          <w:i/>
          <w:i/>
          <w:sz w:val="24"/>
          <w:szCs w:val="24"/>
        </w:rPr>
      </w:pPr>
      <w:r>
        <w:rPr>
          <w:rFonts w:eastAsia="Times New Roman" w:cs="Times New Roman" w:ascii="Times New Roman" w:hAnsi="Times New Roman"/>
          <w:i/>
          <w:sz w:val="24"/>
          <w:szCs w:val="24"/>
        </w:rPr>
      </w:r>
    </w:p>
    <w:p>
      <w:pPr>
        <w:pStyle w:val="Normal"/>
        <w:spacing w:lineRule="exact" w:line="240" w:before="0" w:after="0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eastAsia="Times New Roman" w:cs="Times New Roman" w:ascii="Times New Roman" w:hAnsi="Times New Roman"/>
          <w:sz w:val="24"/>
          <w:szCs w:val="24"/>
        </w:rPr>
      </w:r>
    </w:p>
    <w:p>
      <w:pPr>
        <w:pStyle w:val="Normal"/>
        <w:spacing w:lineRule="exact" w:line="180" w:before="0" w:after="1"/>
        <w:rPr>
          <w:rFonts w:ascii="Times New Roman" w:hAnsi="Times New Roman" w:eastAsia="Times New Roman" w:cs="Times New Roman"/>
          <w:sz w:val="18"/>
          <w:szCs w:val="18"/>
        </w:rPr>
      </w:pPr>
      <w:r>
        <w:rPr>
          <w:rFonts w:eastAsia="Times New Roman" w:cs="Times New Roman" w:ascii="Times New Roman" w:hAnsi="Times New Roman"/>
          <w:sz w:val="18"/>
          <w:szCs w:val="18"/>
        </w:rPr>
      </w:r>
    </w:p>
    <w:p>
      <w:pPr>
        <w:pStyle w:val="Normal"/>
        <w:spacing w:lineRule="auto" w:line="240" w:before="0" w:after="0"/>
        <w:ind w:right="-20"/>
        <w:rPr>
          <w:rFonts w:ascii="Times New Roman" w:hAnsi="Times New Roman" w:eastAsia="Times New Roman" w:cs="Times New Roman"/>
          <w:i/>
          <w:i/>
          <w:iCs/>
          <w:color w:val="000000"/>
          <w:sz w:val="24"/>
          <w:szCs w:val="24"/>
        </w:rPr>
      </w:pPr>
      <w:r>
        <w:rPr>
          <w:rFonts w:eastAsia="Times New Roman" w:cs="Times New Roman" w:ascii="Times New Roman" w:hAnsi="Times New Roman"/>
          <w:i/>
          <w:iCs/>
          <w:color w:val="000000"/>
          <w:sz w:val="24"/>
          <w:szCs w:val="24"/>
        </w:rPr>
      </w:r>
    </w:p>
    <w:p>
      <w:pPr>
        <w:pStyle w:val="Normal"/>
        <w:spacing w:lineRule="auto" w:line="240" w:before="0" w:after="0"/>
        <w:ind w:right="-20"/>
        <w:rPr>
          <w:rFonts w:ascii="Times New Roman" w:hAnsi="Times New Roman" w:eastAsia="Times New Roman" w:cs="Times New Roman"/>
          <w:i/>
          <w:i/>
          <w:iCs/>
          <w:color w:val="000000"/>
          <w:sz w:val="24"/>
          <w:szCs w:val="24"/>
        </w:rPr>
      </w:pPr>
      <w:r>
        <w:rPr>
          <w:rFonts w:eastAsia="Times New Roman" w:cs="Times New Roman" w:ascii="Times New Roman" w:hAnsi="Times New Roman"/>
          <w:i/>
          <w:iCs/>
          <w:color w:val="000000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i/>
          <w:iCs/>
          <w:color w:val="000000"/>
          <w:sz w:val="24"/>
          <w:szCs w:val="24"/>
        </w:rPr>
        <w:t>IBAN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i/>
          <w:iCs/>
          <w:color w:val="000000"/>
          <w:sz w:val="24"/>
          <w:szCs w:val="24"/>
        </w:rPr>
        <w:t>SK40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i/>
          <w:iCs/>
          <w:color w:val="000000"/>
          <w:sz w:val="24"/>
          <w:szCs w:val="24"/>
        </w:rPr>
        <w:t>1100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i/>
          <w:iCs/>
          <w:color w:val="000000"/>
          <w:sz w:val="24"/>
          <w:szCs w:val="24"/>
        </w:rPr>
        <w:t>0000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i/>
          <w:iCs/>
          <w:color w:val="000000"/>
          <w:sz w:val="24"/>
          <w:szCs w:val="24"/>
        </w:rPr>
        <w:t>0026 2483 5013</w:t>
      </w:r>
    </w:p>
    <w:p>
      <w:pPr>
        <w:pStyle w:val="Normal"/>
        <w:spacing w:lineRule="exact" w:line="120" w:before="0" w:after="0"/>
        <w:rPr>
          <w:rFonts w:ascii="Times New Roman" w:hAnsi="Times New Roman" w:eastAsia="Times New Roman" w:cs="Times New Roman"/>
          <w:sz w:val="12"/>
          <w:szCs w:val="12"/>
        </w:rPr>
      </w:pPr>
      <w:r>
        <w:rPr>
          <w:rFonts w:eastAsia="Times New Roman" w:cs="Times New Roman" w:ascii="Times New Roman" w:hAnsi="Times New Roman"/>
          <w:sz w:val="12"/>
          <w:szCs w:val="12"/>
        </w:rPr>
      </w:r>
    </w:p>
    <w:p>
      <w:pPr>
        <w:pStyle w:val="Normal"/>
        <w:spacing w:lineRule="auto" w:line="230" w:before="0" w:after="200"/>
        <w:ind w:right="-20"/>
        <w:rPr>
          <w:rFonts w:ascii="Times New Roman" w:hAnsi="Times New Roman" w:eastAsia="Times New Roman" w:cs="Times New Roman"/>
          <w:i/>
          <w:i/>
          <w:iCs/>
          <w:color w:val="000000"/>
          <w:sz w:val="24"/>
          <w:szCs w:val="24"/>
        </w:rPr>
      </w:pPr>
      <w:r>
        <w:rPr>
          <w:rFonts w:eastAsia="Times New Roman" w:cs="Times New Roman" w:ascii="Times New Roman" w:hAnsi="Times New Roman"/>
          <w:i/>
          <w:iCs/>
          <w:color w:val="000000"/>
          <w:sz w:val="24"/>
          <w:szCs w:val="24"/>
        </w:rPr>
        <w:t>IBAN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i/>
          <w:iCs/>
          <w:color w:val="000000"/>
          <w:sz w:val="24"/>
          <w:szCs w:val="24"/>
        </w:rPr>
        <w:t>SK98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i/>
          <w:iCs/>
          <w:color w:val="000000"/>
          <w:sz w:val="24"/>
          <w:szCs w:val="24"/>
        </w:rPr>
        <w:t>1100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i/>
          <w:iCs/>
          <w:color w:val="000000"/>
          <w:sz w:val="24"/>
          <w:szCs w:val="24"/>
        </w:rPr>
        <w:t>0000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i/>
          <w:iCs/>
          <w:color w:val="000000"/>
          <w:sz w:val="24"/>
          <w:szCs w:val="24"/>
        </w:rPr>
        <w:t>0026 2073 5525</w:t>
      </w:r>
    </w:p>
    <w:p>
      <w:pPr>
        <w:sectPr>
          <w:type w:val="continuous"/>
          <w:pgSz w:w="11906" w:h="16838"/>
          <w:pgMar w:left="1298" w:right="754" w:gutter="0" w:header="0" w:top="1134" w:footer="720" w:bottom="1134"/>
          <w:cols w:num="2" w:equalWidth="false" w:sep="false">
            <w:col w:w="4070" w:space="1036"/>
            <w:col w:w="4747"/>
          </w:cols>
          <w:formProt w:val="false"/>
          <w:textDirection w:val="lrTb"/>
          <w:docGrid w:type="default" w:linePitch="100" w:charSpace="0"/>
        </w:sectPr>
      </w:pPr>
    </w:p>
    <w:p>
      <w:pPr>
        <w:pStyle w:val="Normal"/>
        <w:spacing w:lineRule="exact" w:line="240" w:before="0" w:after="0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eastAsia="Times New Roman" w:cs="Times New Roman" w:ascii="Times New Roman" w:hAnsi="Times New Roman"/>
          <w:sz w:val="24"/>
          <w:szCs w:val="24"/>
        </w:rPr>
      </w:r>
    </w:p>
    <w:p>
      <w:pPr>
        <w:pStyle w:val="Normal"/>
        <w:spacing w:lineRule="exact" w:line="240" w:before="0" w:after="56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eastAsia="Times New Roman"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200"/>
        <w:ind w:right="-20"/>
        <w:rPr>
          <w:rFonts w:ascii="Times New Roman" w:hAnsi="Times New Roman" w:eastAsia="Times New Roman" w:cs="Times New Roman"/>
          <w:b/>
          <w:bCs/>
          <w:i/>
          <w:i/>
          <w:iCs/>
          <w:color w:val="000000"/>
          <w:sz w:val="24"/>
          <w:szCs w:val="24"/>
        </w:rPr>
      </w:pP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</w:r>
    </w:p>
    <w:p>
      <w:pPr>
        <w:sectPr>
          <w:type w:val="continuous"/>
          <w:pgSz w:w="11906" w:h="16838"/>
          <w:pgMar w:left="1298" w:right="754" w:gutter="0" w:header="0" w:top="1134" w:footer="720" w:bottom="1134"/>
          <w:formProt w:val="false"/>
          <w:textDirection w:val="lrTb"/>
          <w:docGrid w:type="default" w:linePitch="100" w:charSpace="0"/>
        </w:sectPr>
      </w:pPr>
    </w:p>
    <w:p>
      <w:pPr>
        <w:pStyle w:val="Normal"/>
        <w:spacing w:lineRule="auto" w:line="240" w:before="5" w:after="0"/>
        <w:ind w:right="3"/>
        <w:jc w:val="both"/>
        <w:rPr>
          <w:rFonts w:ascii="Times New Roman" w:hAnsi="Times New Roman" w:eastAsia="Times New Roman" w:cs="Times New Roman"/>
          <w:b/>
          <w:bCs/>
          <w:i/>
          <w:i/>
          <w:iCs/>
          <w:color w:themeColor="text2" w:themeTint="99" w:val="548DD4"/>
          <w:sz w:val="24"/>
          <w:szCs w:val="24"/>
        </w:rPr>
      </w:pPr>
      <w:r>
        <w:rPr>
          <w:rFonts w:eastAsia="Times New Roman" w:cs="Times New Roman" w:ascii="Times New Roman" w:hAnsi="Times New Roman"/>
          <w:b/>
          <w:bCs/>
          <w:i/>
          <w:iCs/>
          <w:color w:themeColor="text2" w:themeTint="99" w:val="548DD4"/>
          <w:spacing w:val="2"/>
          <w:sz w:val="24"/>
          <w:szCs w:val="24"/>
        </w:rPr>
        <w:t>Poslanie: Pomoc občanom, ktorí sa ocitli v núdzi a potrebujú pomoc. Snažíme sa o to, aby naši</w:t>
      </w:r>
      <w:r>
        <w:rPr>
          <w:rFonts w:eastAsia="Times New Roman" w:cs="Times New Roman" w:ascii="Times New Roman" w:hAnsi="Times New Roman"/>
          <w:color w:themeColor="text2" w:themeTint="99" w:val="548DD4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b/>
          <w:bCs/>
          <w:i/>
          <w:iCs/>
          <w:color w:themeColor="text2" w:themeTint="99" w:val="548DD4"/>
          <w:sz w:val="24"/>
          <w:szCs w:val="24"/>
        </w:rPr>
        <w:t>klienti</w:t>
      </w:r>
      <w:r>
        <w:rPr>
          <w:rFonts w:eastAsia="Times New Roman" w:cs="Times New Roman" w:ascii="Times New Roman" w:hAnsi="Times New Roman"/>
          <w:color w:themeColor="text2" w:themeTint="99" w:val="548DD4"/>
          <w:spacing w:val="41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b/>
          <w:bCs/>
          <w:i/>
          <w:iCs/>
          <w:color w:themeColor="text2" w:themeTint="99" w:val="548DD4"/>
          <w:spacing w:val="3"/>
          <w:sz w:val="24"/>
          <w:szCs w:val="24"/>
        </w:rPr>
        <w:t>m</w:t>
      </w:r>
      <w:r>
        <w:rPr>
          <w:rFonts w:eastAsia="Times New Roman" w:cs="Times New Roman" w:ascii="Times New Roman" w:hAnsi="Times New Roman"/>
          <w:b/>
          <w:bCs/>
          <w:i/>
          <w:iCs/>
          <w:color w:themeColor="text2" w:themeTint="99" w:val="548DD4"/>
          <w:sz w:val="24"/>
          <w:szCs w:val="24"/>
        </w:rPr>
        <w:t>o</w:t>
      </w:r>
      <w:r>
        <w:rPr>
          <w:rFonts w:eastAsia="Times New Roman" w:cs="Times New Roman" w:ascii="Times New Roman" w:hAnsi="Times New Roman"/>
          <w:b/>
          <w:bCs/>
          <w:i/>
          <w:iCs/>
          <w:color w:themeColor="text2" w:themeTint="99" w:val="548DD4"/>
          <w:spacing w:val="-1"/>
          <w:sz w:val="24"/>
          <w:szCs w:val="24"/>
        </w:rPr>
        <w:t>h</w:t>
      </w:r>
      <w:r>
        <w:rPr>
          <w:rFonts w:eastAsia="Times New Roman" w:cs="Times New Roman" w:ascii="Times New Roman" w:hAnsi="Times New Roman"/>
          <w:b/>
          <w:bCs/>
          <w:i/>
          <w:iCs/>
          <w:color w:themeColor="text2" w:themeTint="99" w:val="548DD4"/>
          <w:sz w:val="24"/>
          <w:szCs w:val="24"/>
        </w:rPr>
        <w:t>li</w:t>
      </w:r>
      <w:r>
        <w:rPr>
          <w:rFonts w:eastAsia="Times New Roman" w:cs="Times New Roman" w:ascii="Times New Roman" w:hAnsi="Times New Roman"/>
          <w:color w:themeColor="text2" w:themeTint="99" w:val="548DD4"/>
          <w:spacing w:val="43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b/>
          <w:bCs/>
          <w:i/>
          <w:iCs/>
          <w:color w:themeColor="text2" w:themeTint="99" w:val="548DD4"/>
          <w:sz w:val="24"/>
          <w:szCs w:val="24"/>
        </w:rPr>
        <w:t>zot</w:t>
      </w:r>
      <w:r>
        <w:rPr>
          <w:rFonts w:eastAsia="Times New Roman" w:cs="Times New Roman" w:ascii="Times New Roman" w:hAnsi="Times New Roman"/>
          <w:b/>
          <w:bCs/>
          <w:i/>
          <w:iCs/>
          <w:color w:themeColor="text2" w:themeTint="99" w:val="548DD4"/>
          <w:spacing w:val="1"/>
          <w:sz w:val="24"/>
          <w:szCs w:val="24"/>
        </w:rPr>
        <w:t>r</w:t>
      </w:r>
      <w:r>
        <w:rPr>
          <w:rFonts w:eastAsia="Times New Roman" w:cs="Times New Roman" w:ascii="Times New Roman" w:hAnsi="Times New Roman"/>
          <w:b/>
          <w:bCs/>
          <w:i/>
          <w:iCs/>
          <w:color w:themeColor="text2" w:themeTint="99" w:val="548DD4"/>
          <w:sz w:val="24"/>
          <w:szCs w:val="24"/>
        </w:rPr>
        <w:t>vať</w:t>
      </w:r>
      <w:r>
        <w:rPr>
          <w:rFonts w:eastAsia="Times New Roman" w:cs="Times New Roman" w:ascii="Times New Roman" w:hAnsi="Times New Roman"/>
          <w:color w:themeColor="text2" w:themeTint="99" w:val="548DD4"/>
          <w:spacing w:val="42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b/>
          <w:bCs/>
          <w:i/>
          <w:iCs/>
          <w:color w:themeColor="text2" w:themeTint="99" w:val="548DD4"/>
          <w:sz w:val="24"/>
          <w:szCs w:val="24"/>
        </w:rPr>
        <w:t>čo</w:t>
      </w:r>
      <w:r>
        <w:rPr>
          <w:rFonts w:eastAsia="Times New Roman" w:cs="Times New Roman" w:ascii="Times New Roman" w:hAnsi="Times New Roman"/>
          <w:color w:themeColor="text2" w:themeTint="99" w:val="548DD4"/>
          <w:spacing w:val="42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b/>
          <w:bCs/>
          <w:i/>
          <w:iCs/>
          <w:color w:themeColor="text2" w:themeTint="99" w:val="548DD4"/>
          <w:sz w:val="24"/>
          <w:szCs w:val="24"/>
        </w:rPr>
        <w:t>najd</w:t>
      </w:r>
      <w:r>
        <w:rPr>
          <w:rFonts w:eastAsia="Times New Roman" w:cs="Times New Roman" w:ascii="Times New Roman" w:hAnsi="Times New Roman"/>
          <w:b/>
          <w:bCs/>
          <w:i/>
          <w:iCs/>
          <w:color w:themeColor="text2" w:themeTint="99" w:val="548DD4"/>
          <w:spacing w:val="1"/>
          <w:sz w:val="24"/>
          <w:szCs w:val="24"/>
        </w:rPr>
        <w:t>lh</w:t>
      </w:r>
      <w:r>
        <w:rPr>
          <w:rFonts w:eastAsia="Times New Roman" w:cs="Times New Roman" w:ascii="Times New Roman" w:hAnsi="Times New Roman"/>
          <w:b/>
          <w:bCs/>
          <w:i/>
          <w:iCs/>
          <w:color w:themeColor="text2" w:themeTint="99" w:val="548DD4"/>
          <w:sz w:val="24"/>
          <w:szCs w:val="24"/>
        </w:rPr>
        <w:t>šie</w:t>
      </w:r>
      <w:r>
        <w:rPr>
          <w:rFonts w:eastAsia="Times New Roman" w:cs="Times New Roman" w:ascii="Times New Roman" w:hAnsi="Times New Roman"/>
          <w:color w:themeColor="text2" w:themeTint="99" w:val="548DD4"/>
          <w:spacing w:val="42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b/>
          <w:bCs/>
          <w:i/>
          <w:iCs/>
          <w:color w:themeColor="text2" w:themeTint="99" w:val="548DD4"/>
          <w:sz w:val="24"/>
          <w:szCs w:val="24"/>
        </w:rPr>
        <w:t>v</w:t>
      </w:r>
      <w:r>
        <w:rPr>
          <w:rFonts w:eastAsia="Times New Roman" w:cs="Times New Roman" w:ascii="Times New Roman" w:hAnsi="Times New Roman"/>
          <w:color w:themeColor="text2" w:themeTint="99" w:val="548DD4"/>
          <w:spacing w:val="42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b/>
          <w:bCs/>
          <w:i/>
          <w:iCs/>
          <w:color w:themeColor="text2" w:themeTint="99" w:val="548DD4"/>
          <w:sz w:val="24"/>
          <w:szCs w:val="24"/>
        </w:rPr>
        <w:t>d</w:t>
      </w:r>
      <w:r>
        <w:rPr>
          <w:rFonts w:eastAsia="Times New Roman" w:cs="Times New Roman" w:ascii="Times New Roman" w:hAnsi="Times New Roman"/>
          <w:b/>
          <w:bCs/>
          <w:i/>
          <w:iCs/>
          <w:color w:themeColor="text2" w:themeTint="99" w:val="548DD4"/>
          <w:spacing w:val="-1"/>
          <w:sz w:val="24"/>
          <w:szCs w:val="24"/>
        </w:rPr>
        <w:t>o</w:t>
      </w:r>
      <w:r>
        <w:rPr>
          <w:rFonts w:eastAsia="Times New Roman" w:cs="Times New Roman" w:ascii="Times New Roman" w:hAnsi="Times New Roman"/>
          <w:b/>
          <w:bCs/>
          <w:i/>
          <w:iCs/>
          <w:color w:themeColor="text2" w:themeTint="99" w:val="548DD4"/>
          <w:spacing w:val="2"/>
          <w:sz w:val="24"/>
          <w:szCs w:val="24"/>
        </w:rPr>
        <w:t>m</w:t>
      </w:r>
      <w:r>
        <w:rPr>
          <w:rFonts w:eastAsia="Times New Roman" w:cs="Times New Roman" w:ascii="Times New Roman" w:hAnsi="Times New Roman"/>
          <w:b/>
          <w:bCs/>
          <w:i/>
          <w:iCs/>
          <w:color w:themeColor="text2" w:themeTint="99" w:val="548DD4"/>
          <w:sz w:val="24"/>
          <w:szCs w:val="24"/>
        </w:rPr>
        <w:t>ácom</w:t>
      </w:r>
      <w:r>
        <w:rPr>
          <w:rFonts w:eastAsia="Times New Roman" w:cs="Times New Roman" w:ascii="Times New Roman" w:hAnsi="Times New Roman"/>
          <w:color w:themeColor="text2" w:themeTint="99" w:val="548DD4"/>
          <w:spacing w:val="47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b/>
          <w:bCs/>
          <w:i/>
          <w:iCs/>
          <w:color w:themeColor="text2" w:themeTint="99" w:val="548DD4"/>
          <w:sz w:val="24"/>
          <w:szCs w:val="24"/>
        </w:rPr>
        <w:t>pros</w:t>
      </w:r>
      <w:r>
        <w:rPr>
          <w:rFonts w:eastAsia="Times New Roman" w:cs="Times New Roman" w:ascii="Times New Roman" w:hAnsi="Times New Roman"/>
          <w:b/>
          <w:bCs/>
          <w:i/>
          <w:iCs/>
          <w:color w:themeColor="text2" w:themeTint="99" w:val="548DD4"/>
          <w:spacing w:val="1"/>
          <w:sz w:val="24"/>
          <w:szCs w:val="24"/>
        </w:rPr>
        <w:t>t</w:t>
      </w:r>
      <w:r>
        <w:rPr>
          <w:rFonts w:eastAsia="Times New Roman" w:cs="Times New Roman" w:ascii="Times New Roman" w:hAnsi="Times New Roman"/>
          <w:b/>
          <w:bCs/>
          <w:i/>
          <w:iCs/>
          <w:color w:themeColor="text2" w:themeTint="99" w:val="548DD4"/>
          <w:sz w:val="24"/>
          <w:szCs w:val="24"/>
        </w:rPr>
        <w:t>redí.</w:t>
      </w:r>
      <w:r>
        <w:rPr>
          <w:rFonts w:eastAsia="Times New Roman" w:cs="Times New Roman" w:ascii="Times New Roman" w:hAnsi="Times New Roman"/>
          <w:color w:themeColor="text2" w:themeTint="99" w:val="548DD4"/>
          <w:spacing w:val="43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b/>
          <w:bCs/>
          <w:i/>
          <w:iCs/>
          <w:color w:themeColor="text2" w:themeTint="99" w:val="548DD4"/>
          <w:sz w:val="24"/>
          <w:szCs w:val="24"/>
        </w:rPr>
        <w:t>Nezisko</w:t>
      </w:r>
      <w:r>
        <w:rPr>
          <w:rFonts w:eastAsia="Times New Roman" w:cs="Times New Roman" w:ascii="Times New Roman" w:hAnsi="Times New Roman"/>
          <w:b/>
          <w:bCs/>
          <w:i/>
          <w:iCs/>
          <w:color w:themeColor="text2" w:themeTint="99" w:val="548DD4"/>
          <w:spacing w:val="-1"/>
          <w:sz w:val="24"/>
          <w:szCs w:val="24"/>
        </w:rPr>
        <w:t>v</w:t>
      </w:r>
      <w:r>
        <w:rPr>
          <w:rFonts w:eastAsia="Times New Roman" w:cs="Times New Roman" w:ascii="Times New Roman" w:hAnsi="Times New Roman"/>
          <w:b/>
          <w:bCs/>
          <w:i/>
          <w:iCs/>
          <w:color w:themeColor="text2" w:themeTint="99" w:val="548DD4"/>
          <w:sz w:val="24"/>
          <w:szCs w:val="24"/>
        </w:rPr>
        <w:t>á</w:t>
      </w:r>
      <w:r>
        <w:rPr>
          <w:rFonts w:eastAsia="Times New Roman" w:cs="Times New Roman" w:ascii="Times New Roman" w:hAnsi="Times New Roman"/>
          <w:color w:themeColor="text2" w:themeTint="99" w:val="548DD4"/>
          <w:spacing w:val="42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b/>
          <w:bCs/>
          <w:i/>
          <w:iCs/>
          <w:color w:themeColor="text2" w:themeTint="99" w:val="548DD4"/>
          <w:spacing w:val="3"/>
          <w:sz w:val="24"/>
          <w:szCs w:val="24"/>
        </w:rPr>
        <w:t>o</w:t>
      </w:r>
      <w:r>
        <w:rPr>
          <w:rFonts w:eastAsia="Times New Roman" w:cs="Times New Roman" w:ascii="Times New Roman" w:hAnsi="Times New Roman"/>
          <w:b/>
          <w:bCs/>
          <w:i/>
          <w:iCs/>
          <w:color w:themeColor="text2" w:themeTint="99" w:val="548DD4"/>
          <w:sz w:val="24"/>
          <w:szCs w:val="24"/>
        </w:rPr>
        <w:t>rga</w:t>
      </w:r>
      <w:r>
        <w:rPr>
          <w:rFonts w:eastAsia="Times New Roman" w:cs="Times New Roman" w:ascii="Times New Roman" w:hAnsi="Times New Roman"/>
          <w:b/>
          <w:bCs/>
          <w:i/>
          <w:iCs/>
          <w:color w:themeColor="text2" w:themeTint="99" w:val="548DD4"/>
          <w:spacing w:val="1"/>
          <w:sz w:val="24"/>
          <w:szCs w:val="24"/>
        </w:rPr>
        <w:t>n</w:t>
      </w:r>
      <w:r>
        <w:rPr>
          <w:rFonts w:eastAsia="Times New Roman" w:cs="Times New Roman" w:ascii="Times New Roman" w:hAnsi="Times New Roman"/>
          <w:b/>
          <w:bCs/>
          <w:i/>
          <w:iCs/>
          <w:color w:themeColor="text2" w:themeTint="99" w:val="548DD4"/>
          <w:sz w:val="24"/>
          <w:szCs w:val="24"/>
        </w:rPr>
        <w:t>izácia</w:t>
      </w:r>
      <w:r>
        <w:rPr>
          <w:rFonts w:eastAsia="Times New Roman" w:cs="Times New Roman" w:ascii="Times New Roman" w:hAnsi="Times New Roman"/>
          <w:color w:themeColor="text2" w:themeTint="99" w:val="548DD4"/>
          <w:spacing w:val="45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b/>
          <w:bCs/>
          <w:i/>
          <w:iCs/>
          <w:color w:themeColor="text2" w:themeTint="99" w:val="548DD4"/>
          <w:sz w:val="24"/>
          <w:szCs w:val="24"/>
        </w:rPr>
        <w:t>p</w:t>
      </w:r>
      <w:r>
        <w:rPr>
          <w:rFonts w:eastAsia="Times New Roman" w:cs="Times New Roman" w:ascii="Times New Roman" w:hAnsi="Times New Roman"/>
          <w:b/>
          <w:bCs/>
          <w:i/>
          <w:iCs/>
          <w:color w:themeColor="text2" w:themeTint="99" w:val="548DD4"/>
          <w:spacing w:val="-2"/>
          <w:sz w:val="24"/>
          <w:szCs w:val="24"/>
        </w:rPr>
        <w:t>o</w:t>
      </w:r>
      <w:r>
        <w:rPr>
          <w:rFonts w:eastAsia="Times New Roman" w:cs="Times New Roman" w:ascii="Times New Roman" w:hAnsi="Times New Roman"/>
          <w:b/>
          <w:bCs/>
          <w:i/>
          <w:iCs/>
          <w:color w:themeColor="text2" w:themeTint="99" w:val="548DD4"/>
          <w:spacing w:val="2"/>
          <w:sz w:val="24"/>
          <w:szCs w:val="24"/>
        </w:rPr>
        <w:t>m</w:t>
      </w:r>
      <w:r>
        <w:rPr>
          <w:rFonts w:eastAsia="Times New Roman" w:cs="Times New Roman" w:ascii="Times New Roman" w:hAnsi="Times New Roman"/>
          <w:b/>
          <w:bCs/>
          <w:i/>
          <w:iCs/>
          <w:color w:themeColor="text2" w:themeTint="99" w:val="548DD4"/>
          <w:sz w:val="24"/>
          <w:szCs w:val="24"/>
        </w:rPr>
        <w:t>á</w:t>
      </w:r>
      <w:r>
        <w:rPr>
          <w:rFonts w:eastAsia="Times New Roman" w:cs="Times New Roman" w:ascii="Times New Roman" w:hAnsi="Times New Roman"/>
          <w:b/>
          <w:bCs/>
          <w:i/>
          <w:iCs/>
          <w:color w:themeColor="text2" w:themeTint="99" w:val="548DD4"/>
          <w:spacing w:val="1"/>
          <w:sz w:val="24"/>
          <w:szCs w:val="24"/>
        </w:rPr>
        <w:t>h</w:t>
      </w:r>
      <w:r>
        <w:rPr>
          <w:rFonts w:eastAsia="Times New Roman" w:cs="Times New Roman" w:ascii="Times New Roman" w:hAnsi="Times New Roman"/>
          <w:b/>
          <w:bCs/>
          <w:i/>
          <w:iCs/>
          <w:color w:themeColor="text2" w:themeTint="99" w:val="548DD4"/>
          <w:sz w:val="24"/>
          <w:szCs w:val="24"/>
        </w:rPr>
        <w:t>a</w:t>
      </w:r>
      <w:r>
        <w:rPr>
          <w:rFonts w:eastAsia="Times New Roman" w:cs="Times New Roman" w:ascii="Times New Roman" w:hAnsi="Times New Roman"/>
          <w:color w:themeColor="text2" w:themeTint="99" w:val="548DD4"/>
          <w:spacing w:val="42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b/>
          <w:bCs/>
          <w:i/>
          <w:iCs/>
          <w:color w:themeColor="text2" w:themeTint="99" w:val="548DD4"/>
          <w:sz w:val="24"/>
          <w:szCs w:val="24"/>
        </w:rPr>
        <w:t>vš</w:t>
      </w:r>
      <w:r>
        <w:rPr>
          <w:rFonts w:eastAsia="Times New Roman" w:cs="Times New Roman" w:ascii="Times New Roman" w:hAnsi="Times New Roman"/>
          <w:b/>
          <w:bCs/>
          <w:i/>
          <w:iCs/>
          <w:color w:themeColor="text2" w:themeTint="99" w:val="548DD4"/>
          <w:spacing w:val="-2"/>
          <w:sz w:val="24"/>
          <w:szCs w:val="24"/>
        </w:rPr>
        <w:t>a</w:t>
      </w:r>
      <w:r>
        <w:rPr>
          <w:rFonts w:eastAsia="Times New Roman" w:cs="Times New Roman" w:ascii="Times New Roman" w:hAnsi="Times New Roman"/>
          <w:b/>
          <w:bCs/>
          <w:i/>
          <w:iCs/>
          <w:color w:themeColor="text2" w:themeTint="99" w:val="548DD4"/>
          <w:sz w:val="24"/>
          <w:szCs w:val="24"/>
        </w:rPr>
        <w:t>de</w:t>
      </w:r>
      <w:r>
        <w:rPr>
          <w:rFonts w:eastAsia="Times New Roman" w:cs="Times New Roman" w:ascii="Times New Roman" w:hAnsi="Times New Roman"/>
          <w:color w:themeColor="text2" w:themeTint="99" w:val="548DD4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b/>
          <w:bCs/>
          <w:i/>
          <w:iCs/>
          <w:color w:themeColor="text2" w:themeTint="99" w:val="548DD4"/>
          <w:sz w:val="24"/>
          <w:szCs w:val="24"/>
        </w:rPr>
        <w:t>ta</w:t>
      </w:r>
      <w:r>
        <w:rPr>
          <w:rFonts w:eastAsia="Times New Roman" w:cs="Times New Roman" w:ascii="Times New Roman" w:hAnsi="Times New Roman"/>
          <w:b/>
          <w:bCs/>
          <w:i/>
          <w:iCs/>
          <w:color w:themeColor="text2" w:themeTint="99" w:val="548DD4"/>
          <w:spacing w:val="3"/>
          <w:sz w:val="24"/>
          <w:szCs w:val="24"/>
        </w:rPr>
        <w:t>m</w:t>
      </w:r>
      <w:r>
        <w:rPr>
          <w:rFonts w:eastAsia="Times New Roman" w:cs="Times New Roman" w:ascii="Times New Roman" w:hAnsi="Times New Roman"/>
          <w:b/>
          <w:bCs/>
          <w:i/>
          <w:iCs/>
          <w:color w:themeColor="text2" w:themeTint="99" w:val="548DD4"/>
          <w:sz w:val="24"/>
          <w:szCs w:val="24"/>
        </w:rPr>
        <w:t>,</w:t>
      </w:r>
      <w:r>
        <w:rPr>
          <w:rFonts w:eastAsia="Times New Roman" w:cs="Times New Roman" w:ascii="Times New Roman" w:hAnsi="Times New Roman"/>
          <w:color w:themeColor="text2" w:themeTint="99" w:val="548DD4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b/>
          <w:bCs/>
          <w:i/>
          <w:iCs/>
          <w:color w:themeColor="text2" w:themeTint="99" w:val="548DD4"/>
          <w:sz w:val="24"/>
          <w:szCs w:val="24"/>
        </w:rPr>
        <w:t>kde</w:t>
      </w:r>
      <w:r>
        <w:rPr>
          <w:rFonts w:eastAsia="Times New Roman" w:cs="Times New Roman" w:ascii="Times New Roman" w:hAnsi="Times New Roman"/>
          <w:color w:themeColor="text2" w:themeTint="99" w:val="548DD4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b/>
          <w:bCs/>
          <w:i/>
          <w:iCs/>
          <w:color w:themeColor="text2" w:themeTint="99" w:val="548DD4"/>
          <w:sz w:val="24"/>
          <w:szCs w:val="24"/>
        </w:rPr>
        <w:t>št</w:t>
      </w:r>
      <w:r>
        <w:rPr>
          <w:rFonts w:eastAsia="Times New Roman" w:cs="Times New Roman" w:ascii="Times New Roman" w:hAnsi="Times New Roman"/>
          <w:b/>
          <w:bCs/>
          <w:i/>
          <w:iCs/>
          <w:color w:themeColor="text2" w:themeTint="99" w:val="548DD4"/>
          <w:spacing w:val="-2"/>
          <w:sz w:val="24"/>
          <w:szCs w:val="24"/>
        </w:rPr>
        <w:t>á</w:t>
      </w:r>
      <w:r>
        <w:rPr>
          <w:rFonts w:eastAsia="Times New Roman" w:cs="Times New Roman" w:ascii="Times New Roman" w:hAnsi="Times New Roman"/>
          <w:b/>
          <w:bCs/>
          <w:i/>
          <w:iCs/>
          <w:color w:themeColor="text2" w:themeTint="99" w:val="548DD4"/>
          <w:sz w:val="24"/>
          <w:szCs w:val="24"/>
        </w:rPr>
        <w:t>t</w:t>
      </w:r>
      <w:r>
        <w:rPr>
          <w:rFonts w:eastAsia="Times New Roman" w:cs="Times New Roman" w:ascii="Times New Roman" w:hAnsi="Times New Roman"/>
          <w:color w:themeColor="text2" w:themeTint="99" w:val="548DD4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b/>
          <w:bCs/>
          <w:i/>
          <w:iCs/>
          <w:color w:themeColor="text2" w:themeTint="99" w:val="548DD4"/>
          <w:sz w:val="24"/>
          <w:szCs w:val="24"/>
        </w:rPr>
        <w:t>z</w:t>
      </w:r>
      <w:r>
        <w:rPr>
          <w:rFonts w:eastAsia="Times New Roman" w:cs="Times New Roman" w:ascii="Times New Roman" w:hAnsi="Times New Roman"/>
          <w:color w:themeColor="text2" w:themeTint="99" w:val="548DD4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b/>
          <w:bCs/>
          <w:i/>
          <w:iCs/>
          <w:color w:themeColor="text2" w:themeTint="99" w:val="548DD4"/>
          <w:spacing w:val="1"/>
          <w:sz w:val="24"/>
          <w:szCs w:val="24"/>
        </w:rPr>
        <w:t>n</w:t>
      </w:r>
      <w:r>
        <w:rPr>
          <w:rFonts w:eastAsia="Times New Roman" w:cs="Times New Roman" w:ascii="Times New Roman" w:hAnsi="Times New Roman"/>
          <w:b/>
          <w:bCs/>
          <w:i/>
          <w:iCs/>
          <w:color w:themeColor="text2" w:themeTint="99" w:val="548DD4"/>
          <w:sz w:val="24"/>
          <w:szCs w:val="24"/>
        </w:rPr>
        <w:t>ajrô</w:t>
      </w:r>
      <w:r>
        <w:rPr>
          <w:rFonts w:eastAsia="Times New Roman" w:cs="Times New Roman" w:ascii="Times New Roman" w:hAnsi="Times New Roman"/>
          <w:b/>
          <w:bCs/>
          <w:i/>
          <w:iCs/>
          <w:color w:themeColor="text2" w:themeTint="99" w:val="548DD4"/>
          <w:spacing w:val="-1"/>
          <w:sz w:val="24"/>
          <w:szCs w:val="24"/>
        </w:rPr>
        <w:t>z</w:t>
      </w:r>
      <w:r>
        <w:rPr>
          <w:rFonts w:eastAsia="Times New Roman" w:cs="Times New Roman" w:ascii="Times New Roman" w:hAnsi="Times New Roman"/>
          <w:b/>
          <w:bCs/>
          <w:i/>
          <w:iCs/>
          <w:color w:themeColor="text2" w:themeTint="99" w:val="548DD4"/>
          <w:sz w:val="24"/>
          <w:szCs w:val="24"/>
        </w:rPr>
        <w:t>ne</w:t>
      </w:r>
      <w:r>
        <w:rPr>
          <w:rFonts w:eastAsia="Times New Roman" w:cs="Times New Roman" w:ascii="Times New Roman" w:hAnsi="Times New Roman"/>
          <w:b/>
          <w:bCs/>
          <w:i/>
          <w:iCs/>
          <w:color w:themeColor="text2" w:themeTint="99" w:val="548DD4"/>
          <w:spacing w:val="-2"/>
          <w:sz w:val="24"/>
          <w:szCs w:val="24"/>
        </w:rPr>
        <w:t>j</w:t>
      </w:r>
      <w:r>
        <w:rPr>
          <w:rFonts w:eastAsia="Times New Roman" w:cs="Times New Roman" w:ascii="Times New Roman" w:hAnsi="Times New Roman"/>
          <w:b/>
          <w:bCs/>
          <w:i/>
          <w:iCs/>
          <w:color w:themeColor="text2" w:themeTint="99" w:val="548DD4"/>
          <w:sz w:val="24"/>
          <w:szCs w:val="24"/>
        </w:rPr>
        <w:t>ších</w:t>
      </w:r>
      <w:r>
        <w:rPr>
          <w:rFonts w:eastAsia="Times New Roman" w:cs="Times New Roman" w:ascii="Times New Roman" w:hAnsi="Times New Roman"/>
          <w:color w:themeColor="text2" w:themeTint="99" w:val="548DD4"/>
          <w:spacing w:val="1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b/>
          <w:bCs/>
          <w:i/>
          <w:iCs/>
          <w:color w:themeColor="text2" w:themeTint="99" w:val="548DD4"/>
          <w:sz w:val="24"/>
          <w:szCs w:val="24"/>
        </w:rPr>
        <w:t>dôvodov</w:t>
      </w:r>
      <w:r>
        <w:rPr>
          <w:rFonts w:eastAsia="Times New Roman" w:cs="Times New Roman" w:ascii="Times New Roman" w:hAnsi="Times New Roman"/>
          <w:color w:themeColor="text2" w:themeTint="99" w:val="548DD4"/>
          <w:spacing w:val="-1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b/>
          <w:bCs/>
          <w:i/>
          <w:iCs/>
          <w:color w:themeColor="text2" w:themeTint="99" w:val="548DD4"/>
          <w:sz w:val="24"/>
          <w:szCs w:val="24"/>
        </w:rPr>
        <w:t>ne</w:t>
      </w:r>
      <w:r>
        <w:rPr>
          <w:rFonts w:eastAsia="Times New Roman" w:cs="Times New Roman" w:ascii="Times New Roman" w:hAnsi="Times New Roman"/>
          <w:b/>
          <w:bCs/>
          <w:i/>
          <w:iCs/>
          <w:color w:themeColor="text2" w:themeTint="99" w:val="548DD4"/>
          <w:spacing w:val="1"/>
          <w:sz w:val="24"/>
          <w:szCs w:val="24"/>
        </w:rPr>
        <w:t>m</w:t>
      </w:r>
      <w:r>
        <w:rPr>
          <w:rFonts w:eastAsia="Times New Roman" w:cs="Times New Roman" w:ascii="Times New Roman" w:hAnsi="Times New Roman"/>
          <w:b/>
          <w:bCs/>
          <w:i/>
          <w:iCs/>
          <w:color w:themeColor="text2" w:themeTint="99" w:val="548DD4"/>
          <w:sz w:val="24"/>
          <w:szCs w:val="24"/>
        </w:rPr>
        <w:t>ôže</w:t>
      </w:r>
      <w:r>
        <w:rPr>
          <w:rFonts w:eastAsia="Times New Roman" w:cs="Times New Roman" w:ascii="Times New Roman" w:hAnsi="Times New Roman"/>
          <w:color w:themeColor="text2" w:themeTint="99" w:val="548DD4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b/>
          <w:bCs/>
          <w:i/>
          <w:iCs/>
          <w:color w:themeColor="text2" w:themeTint="99" w:val="548DD4"/>
          <w:sz w:val="24"/>
          <w:szCs w:val="24"/>
        </w:rPr>
        <w:t>pôsobiť.</w:t>
      </w:r>
    </w:p>
    <w:p>
      <w:pPr>
        <w:pStyle w:val="Normal"/>
        <w:spacing w:lineRule="exact" w:line="240" w:before="0" w:after="0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eastAsia="Times New Roman" w:cs="Times New Roman" w:ascii="Times New Roman" w:hAnsi="Times New Roman"/>
          <w:sz w:val="24"/>
          <w:szCs w:val="24"/>
        </w:rPr>
      </w:r>
    </w:p>
    <w:p>
      <w:pPr>
        <w:pStyle w:val="Normal"/>
        <w:spacing w:lineRule="exact" w:line="240" w:before="0" w:after="0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eastAsia="Times New Roman" w:cs="Times New Roman" w:ascii="Times New Roman" w:hAnsi="Times New Roman"/>
          <w:sz w:val="24"/>
          <w:szCs w:val="24"/>
        </w:rPr>
      </w:r>
    </w:p>
    <w:p>
      <w:pPr>
        <w:pStyle w:val="Normal"/>
        <w:spacing w:lineRule="exact" w:line="160" w:before="0" w:after="13"/>
        <w:rPr>
          <w:rFonts w:ascii="Times New Roman" w:hAnsi="Times New Roman" w:eastAsia="Times New Roman" w:cs="Times New Roman"/>
          <w:sz w:val="16"/>
          <w:szCs w:val="16"/>
        </w:rPr>
      </w:pPr>
      <w:r>
        <w:rPr>
          <w:rFonts w:eastAsia="Times New Roman" w:cs="Times New Roman" w:ascii="Times New Roman" w:hAnsi="Times New Roman"/>
          <w:sz w:val="16"/>
          <w:szCs w:val="16"/>
        </w:rPr>
      </w:r>
    </w:p>
    <w:p>
      <w:pPr>
        <w:pStyle w:val="Normal"/>
        <w:spacing w:lineRule="auto" w:line="240" w:before="0" w:after="0"/>
        <w:ind w:right="-20"/>
        <w:rPr>
          <w:rFonts w:ascii="Times New Roman" w:hAnsi="Times New Roman" w:eastAsia="Times New Roman" w:cs="Times New Roman"/>
          <w:i/>
          <w:i/>
          <w:iCs/>
          <w:color w:val="000000"/>
          <w:sz w:val="24"/>
          <w:szCs w:val="24"/>
        </w:rPr>
      </w:pPr>
      <w:r>
        <w:rPr>
          <w:rFonts w:eastAsia="Times New Roman" w:cs="Times New Roman" w:ascii="Times New Roman" w:hAnsi="Times New Roman"/>
          <w:i/>
          <w:iCs/>
          <w:color w:val="000000"/>
          <w:sz w:val="36"/>
          <w:szCs w:val="36"/>
        </w:rPr>
        <w:t>ČINNOS</w:t>
      </w:r>
      <w:r>
        <w:rPr>
          <w:rFonts w:eastAsia="Times New Roman" w:cs="Times New Roman" w:ascii="Times New Roman" w:hAnsi="Times New Roman"/>
          <w:i/>
          <w:iCs/>
          <w:color w:val="000000"/>
          <w:spacing w:val="-1"/>
          <w:sz w:val="36"/>
          <w:szCs w:val="36"/>
        </w:rPr>
        <w:t>Ť</w:t>
      </w:r>
      <w:r>
        <w:rPr>
          <w:rFonts w:eastAsia="Times New Roman" w:cs="Times New Roman" w:ascii="Times New Roman" w:hAnsi="Times New Roman"/>
          <w:i/>
          <w:iCs/>
          <w:color w:val="000000"/>
          <w:sz w:val="24"/>
          <w:szCs w:val="24"/>
        </w:rPr>
        <w:t>:</w:t>
      </w:r>
    </w:p>
    <w:p>
      <w:pPr>
        <w:pStyle w:val="Normal"/>
        <w:spacing w:lineRule="exact" w:line="240" w:before="0" w:after="36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eastAsia="Times New Roman"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ind w:right="-20"/>
        <w:rPr>
          <w:rFonts w:ascii="Times New Roman" w:hAnsi="Times New Roman" w:eastAsia="Times New Roman" w:cs="Times New Roman"/>
          <w:b/>
          <w:bCs/>
          <w:i/>
          <w:i/>
          <w:iCs/>
          <w:color w:val="000000"/>
          <w:sz w:val="24"/>
          <w:szCs w:val="24"/>
        </w:rPr>
      </w:pP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N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pacing w:val="-1"/>
          <w:sz w:val="24"/>
          <w:szCs w:val="24"/>
        </w:rPr>
        <w:t>e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zisková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organizácia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Ho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pacing w:val="3"/>
          <w:sz w:val="24"/>
          <w:szCs w:val="24"/>
        </w:rPr>
        <w:t>m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o</w:t>
      </w:r>
      <w:r>
        <w:rPr>
          <w:rFonts w:eastAsia="Times New Roman" w:cs="Times New Roman" w:ascii="Times New Roman" w:hAnsi="Times New Roman"/>
          <w:color w:val="000000"/>
          <w:spacing w:val="-1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H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pacing w:val="-2"/>
          <w:sz w:val="24"/>
          <w:szCs w:val="24"/>
        </w:rPr>
        <w:t>o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pacing w:val="1"/>
          <w:sz w:val="24"/>
          <w:szCs w:val="24"/>
        </w:rPr>
        <w:t>m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ini</w:t>
      </w:r>
      <w:r>
        <w:rPr>
          <w:rFonts w:eastAsia="Times New Roman" w:cs="Times New Roman" w:ascii="Times New Roman" w:hAnsi="Times New Roman"/>
          <w:color w:val="000000"/>
          <w:spacing w:val="1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poskyt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pacing w:val="1"/>
          <w:sz w:val="24"/>
          <w:szCs w:val="24"/>
        </w:rPr>
        <w:t>u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je</w:t>
      </w:r>
      <w:r>
        <w:rPr>
          <w:rFonts w:eastAsia="Times New Roman" w:cs="Times New Roman" w:ascii="Times New Roman" w:hAnsi="Times New Roman"/>
          <w:color w:val="000000"/>
          <w:spacing w:val="-2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a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zab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pacing w:val="-1"/>
          <w:sz w:val="24"/>
          <w:szCs w:val="24"/>
        </w:rPr>
        <w:t>e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zpe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pacing w:val="-1"/>
          <w:sz w:val="24"/>
          <w:szCs w:val="24"/>
        </w:rPr>
        <w:t>č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uje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pacing w:val="-1"/>
          <w:sz w:val="24"/>
          <w:szCs w:val="24"/>
        </w:rPr>
        <w:t>č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in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pacing w:val="1"/>
          <w:sz w:val="24"/>
          <w:szCs w:val="24"/>
        </w:rPr>
        <w:t>n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osť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v</w:t>
      </w:r>
      <w:r>
        <w:rPr>
          <w:rFonts w:eastAsia="Times New Roman" w:cs="Times New Roman" w:ascii="Times New Roman" w:hAnsi="Times New Roman"/>
          <w:color w:val="000000"/>
          <w:spacing w:val="3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nasledovný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pacing w:val="-1"/>
          <w:sz w:val="24"/>
          <w:szCs w:val="24"/>
        </w:rPr>
        <w:t>c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h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oblast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pacing w:val="1"/>
          <w:sz w:val="24"/>
          <w:szCs w:val="24"/>
        </w:rPr>
        <w:t>i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ach:</w:t>
      </w:r>
    </w:p>
    <w:p>
      <w:pPr>
        <w:pStyle w:val="Normal"/>
        <w:spacing w:lineRule="exact" w:line="240" w:before="0" w:after="36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eastAsia="Times New Roman"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ind w:right="-20"/>
        <w:rPr>
          <w:rFonts w:ascii="Times New Roman" w:hAnsi="Times New Roman" w:eastAsia="Times New Roman" w:cs="Times New Roman"/>
          <w:b/>
          <w:bCs/>
          <w:i/>
          <w:i/>
          <w:iCs/>
          <w:color w:val="000000"/>
          <w:sz w:val="24"/>
          <w:szCs w:val="24"/>
        </w:rPr>
      </w:pP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A/</w:t>
      </w:r>
      <w:r>
        <w:rPr>
          <w:rFonts w:eastAsia="Times New Roman" w:cs="Times New Roman" w:ascii="Times New Roman" w:hAnsi="Times New Roman"/>
          <w:color w:val="000000"/>
          <w:spacing w:val="1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pacing w:val="-2"/>
          <w:sz w:val="24"/>
          <w:szCs w:val="24"/>
        </w:rPr>
        <w:t>a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pacing w:val="2"/>
          <w:sz w:val="24"/>
          <w:szCs w:val="24"/>
        </w:rPr>
        <w:t>m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b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pacing w:val="1"/>
          <w:sz w:val="24"/>
          <w:szCs w:val="24"/>
        </w:rPr>
        <w:t>u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l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pacing w:val="-1"/>
          <w:sz w:val="24"/>
          <w:szCs w:val="24"/>
        </w:rPr>
        <w:t>a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nt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pacing w:val="1"/>
          <w:sz w:val="24"/>
          <w:szCs w:val="24"/>
        </w:rPr>
        <w:t>n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é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sociálne</w:t>
      </w:r>
      <w:r>
        <w:rPr>
          <w:rFonts w:eastAsia="Times New Roman" w:cs="Times New Roman" w:ascii="Times New Roman" w:hAnsi="Times New Roman"/>
          <w:color w:val="000000"/>
          <w:spacing w:val="-3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sl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pacing w:val="1"/>
          <w:sz w:val="24"/>
          <w:szCs w:val="24"/>
        </w:rPr>
        <w:t>u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žby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v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záko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pacing w:val="1"/>
          <w:sz w:val="24"/>
          <w:szCs w:val="24"/>
        </w:rPr>
        <w:t>n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a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NR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pacing w:val="1"/>
          <w:sz w:val="24"/>
          <w:szCs w:val="24"/>
        </w:rPr>
        <w:t>S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R</w:t>
      </w:r>
      <w:r>
        <w:rPr>
          <w:rFonts w:eastAsia="Times New Roman" w:cs="Times New Roman" w:ascii="Times New Roman" w:hAnsi="Times New Roman"/>
          <w:color w:val="000000"/>
          <w:spacing w:val="-1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pacing w:val="-1"/>
          <w:sz w:val="24"/>
          <w:szCs w:val="24"/>
        </w:rPr>
        <w:t>č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.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448/2008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Zb.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o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sociál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pacing w:val="1"/>
          <w:sz w:val="24"/>
          <w:szCs w:val="24"/>
        </w:rPr>
        <w:t>n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y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pacing w:val="-1"/>
          <w:sz w:val="24"/>
          <w:szCs w:val="24"/>
        </w:rPr>
        <w:t>c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h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sl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pacing w:val="2"/>
          <w:sz w:val="24"/>
          <w:szCs w:val="24"/>
        </w:rPr>
        <w:t>u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žbác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pacing w:val="1"/>
          <w:sz w:val="24"/>
          <w:szCs w:val="24"/>
        </w:rPr>
        <w:t>h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:</w:t>
      </w:r>
    </w:p>
    <w:p>
      <w:pPr>
        <w:pStyle w:val="Normal"/>
        <w:spacing w:lineRule="exact" w:line="240" w:before="0" w:after="36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eastAsia="Times New Roman"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ind w:right="-20"/>
        <w:rPr>
          <w:rFonts w:ascii="Times New Roman" w:hAnsi="Times New Roman" w:eastAsia="Times New Roman" w:cs="Times New Roman"/>
          <w:b/>
          <w:bCs/>
          <w:i/>
          <w:i/>
          <w:iCs/>
          <w:color w:val="000000"/>
          <w:sz w:val="24"/>
          <w:szCs w:val="24"/>
        </w:rPr>
      </w:pP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1/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Opatrovate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pacing w:val="-1"/>
          <w:sz w:val="24"/>
          <w:szCs w:val="24"/>
        </w:rPr>
        <w:t>ľ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skú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sl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pacing w:val="2"/>
          <w:sz w:val="24"/>
          <w:szCs w:val="24"/>
        </w:rPr>
        <w:t>u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ž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pacing w:val="-1"/>
          <w:sz w:val="24"/>
          <w:szCs w:val="24"/>
        </w:rPr>
        <w:t>b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u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ob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pacing w:val="-1"/>
          <w:sz w:val="24"/>
          <w:szCs w:val="24"/>
        </w:rPr>
        <w:t>č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pacing w:val="1"/>
          <w:sz w:val="24"/>
          <w:szCs w:val="24"/>
        </w:rPr>
        <w:t>an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o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pacing w:val="2"/>
          <w:sz w:val="24"/>
          <w:szCs w:val="24"/>
        </w:rPr>
        <w:t>m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,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pacing w:val="-1"/>
          <w:sz w:val="24"/>
          <w:szCs w:val="24"/>
        </w:rPr>
        <w:t>k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torí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pre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s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pacing w:val="-1"/>
          <w:sz w:val="24"/>
          <w:szCs w:val="24"/>
        </w:rPr>
        <w:t>v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oj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nepriaz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pacing w:val="1"/>
          <w:sz w:val="24"/>
          <w:szCs w:val="24"/>
        </w:rPr>
        <w:t>n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ivý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zdravot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pacing w:val="1"/>
          <w:sz w:val="24"/>
          <w:szCs w:val="24"/>
        </w:rPr>
        <w:t>n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ý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stav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potrebujú</w:t>
      </w:r>
      <w:r>
        <w:rPr>
          <w:rFonts w:eastAsia="Times New Roman" w:cs="Times New Roman" w:ascii="Times New Roman" w:hAnsi="Times New Roman"/>
          <w:color w:val="000000"/>
          <w:spacing w:val="1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p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pacing w:val="-2"/>
          <w:sz w:val="24"/>
          <w:szCs w:val="24"/>
        </w:rPr>
        <w:t>o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pacing w:val="2"/>
          <w:sz w:val="24"/>
          <w:szCs w:val="24"/>
        </w:rPr>
        <w:t>m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oc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inej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osoby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pri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zabezpe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pacing w:val="-2"/>
          <w:sz w:val="24"/>
          <w:szCs w:val="24"/>
        </w:rPr>
        <w:t>č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o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pacing w:val="-1"/>
          <w:sz w:val="24"/>
          <w:szCs w:val="24"/>
        </w:rPr>
        <w:t>v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aní</w:t>
      </w:r>
    </w:p>
    <w:p>
      <w:pPr>
        <w:pStyle w:val="Normal"/>
        <w:spacing w:lineRule="exact" w:line="240" w:before="0" w:after="35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eastAsia="Times New Roman" w:cs="Times New Roman" w:ascii="Times New Roman" w:hAnsi="Times New Roman"/>
          <w:sz w:val="24"/>
          <w:szCs w:val="24"/>
        </w:rPr>
      </w:r>
    </w:p>
    <w:p>
      <w:pPr>
        <w:pStyle w:val="Normal"/>
        <w:tabs>
          <w:tab w:val="clear" w:pos="720"/>
          <w:tab w:val="left" w:pos="1763" w:leader="none"/>
        </w:tabs>
        <w:spacing w:lineRule="auto" w:line="240" w:before="0" w:after="0"/>
        <w:ind w:left="1403" w:right="4653"/>
        <w:rPr>
          <w:rFonts w:ascii="Times New Roman" w:hAnsi="Times New Roman" w:eastAsia="Times New Roman" w:cs="Times New Roman"/>
          <w:b/>
          <w:bCs/>
          <w:i/>
          <w:i/>
          <w:iCs/>
          <w:color w:val="000000"/>
          <w:sz w:val="24"/>
          <w:szCs w:val="24"/>
        </w:rPr>
      </w:pP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>-</w:t>
        <w:tab/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ne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pacing w:val="-1"/>
          <w:sz w:val="24"/>
          <w:szCs w:val="24"/>
        </w:rPr>
        <w:t>vy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h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pacing w:val="1"/>
          <w:sz w:val="24"/>
          <w:szCs w:val="24"/>
        </w:rPr>
        <w:t>n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ut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pacing w:val="2"/>
          <w:sz w:val="24"/>
          <w:szCs w:val="24"/>
        </w:rPr>
        <w:t>n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ý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pacing w:val="-1"/>
          <w:sz w:val="24"/>
          <w:szCs w:val="24"/>
        </w:rPr>
        <w:t>c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h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životných</w:t>
      </w:r>
      <w:r>
        <w:rPr>
          <w:rFonts w:eastAsia="Times New Roman" w:cs="Times New Roman" w:ascii="Times New Roman" w:hAnsi="Times New Roman"/>
          <w:color w:val="000000"/>
          <w:spacing w:val="-2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úkonov</w:t>
      </w:r>
      <w:r>
        <w:rPr>
          <w:rFonts w:eastAsia="Times New Roman" w:cs="Times New Roman" w:ascii="Times New Roman" w:hAnsi="Times New Roman"/>
          <w:color w:val="000000"/>
          <w:spacing w:val="56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>-</w:t>
        <w:tab/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ne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pacing w:val="-1"/>
          <w:sz w:val="24"/>
          <w:szCs w:val="24"/>
        </w:rPr>
        <w:t>vy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h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pacing w:val="1"/>
          <w:sz w:val="24"/>
          <w:szCs w:val="24"/>
        </w:rPr>
        <w:t>n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ut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pacing w:val="2"/>
          <w:sz w:val="24"/>
          <w:szCs w:val="24"/>
        </w:rPr>
        <w:t>n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ý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pacing w:val="-1"/>
          <w:sz w:val="24"/>
          <w:szCs w:val="24"/>
        </w:rPr>
        <w:t>c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h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prác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v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do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pacing w:val="2"/>
          <w:sz w:val="24"/>
          <w:szCs w:val="24"/>
        </w:rPr>
        <w:t>m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ácnosti</w:t>
      </w:r>
    </w:p>
    <w:p>
      <w:pPr>
        <w:pStyle w:val="Normal"/>
        <w:spacing w:lineRule="auto" w:line="235" w:before="0" w:after="0"/>
        <w:ind w:hanging="360" w:left="1763" w:right="-20"/>
        <w:rPr>
          <w:rFonts w:ascii="Times New Roman" w:hAnsi="Times New Roman" w:eastAsia="Times New Roman" w:cs="Times New Roman"/>
          <w:b/>
          <w:bCs/>
          <w:i/>
          <w:i/>
          <w:iCs/>
          <w:color w:val="000000"/>
          <w:sz w:val="24"/>
          <w:szCs w:val="24"/>
        </w:rPr>
      </w:pP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>-</w:t>
        <w:tab/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kontak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pacing w:val="1"/>
          <w:sz w:val="24"/>
          <w:szCs w:val="24"/>
        </w:rPr>
        <w:t>t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u</w:t>
      </w:r>
      <w:r>
        <w:rPr>
          <w:rFonts w:eastAsia="Times New Roman" w:cs="Times New Roman" w:ascii="Times New Roman" w:hAnsi="Times New Roman"/>
          <w:color w:val="000000"/>
          <w:spacing w:val="34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so</w:t>
      </w:r>
      <w:r>
        <w:rPr>
          <w:rFonts w:eastAsia="Times New Roman" w:cs="Times New Roman" w:ascii="Times New Roman" w:hAnsi="Times New Roman"/>
          <w:color w:val="000000"/>
          <w:spacing w:val="34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spoloč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pacing w:val="-1"/>
          <w:sz w:val="24"/>
          <w:szCs w:val="24"/>
        </w:rPr>
        <w:t>e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nským</w:t>
      </w:r>
      <w:r>
        <w:rPr>
          <w:rFonts w:eastAsia="Times New Roman" w:cs="Times New Roman" w:ascii="Times New Roman" w:hAnsi="Times New Roman"/>
          <w:color w:val="000000"/>
          <w:spacing w:val="35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pros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pacing w:val="1"/>
          <w:sz w:val="24"/>
          <w:szCs w:val="24"/>
        </w:rPr>
        <w:t>t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red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pacing w:val="-2"/>
          <w:sz w:val="24"/>
          <w:szCs w:val="24"/>
        </w:rPr>
        <w:t>í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m</w:t>
      </w:r>
      <w:r>
        <w:rPr>
          <w:rFonts w:eastAsia="Times New Roman" w:cs="Times New Roman" w:ascii="Times New Roman" w:hAnsi="Times New Roman"/>
          <w:color w:val="000000"/>
          <w:spacing w:val="39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pacing w:val="1"/>
          <w:sz w:val="24"/>
          <w:szCs w:val="24"/>
        </w:rPr>
        <w:t>n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a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pacing w:val="-1"/>
          <w:sz w:val="24"/>
          <w:szCs w:val="24"/>
        </w:rPr>
        <w:t>j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pacing w:val="2"/>
          <w:sz w:val="24"/>
          <w:szCs w:val="24"/>
        </w:rPr>
        <w:t>m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ä</w:t>
      </w:r>
      <w:r>
        <w:rPr>
          <w:rFonts w:eastAsia="Times New Roman" w:cs="Times New Roman" w:ascii="Times New Roman" w:hAnsi="Times New Roman"/>
          <w:color w:val="000000"/>
          <w:spacing w:val="33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pacing w:val="-1"/>
          <w:sz w:val="24"/>
          <w:szCs w:val="24"/>
        </w:rPr>
        <w:t>s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pre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pacing w:val="-2"/>
          <w:sz w:val="24"/>
          <w:szCs w:val="24"/>
        </w:rPr>
        <w:t>v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ádzaním</w:t>
      </w:r>
      <w:r>
        <w:rPr>
          <w:rFonts w:eastAsia="Times New Roman" w:cs="Times New Roman" w:ascii="Times New Roman" w:hAnsi="Times New Roman"/>
          <w:color w:val="000000"/>
          <w:spacing w:val="37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klientov</w:t>
      </w:r>
      <w:r>
        <w:rPr>
          <w:rFonts w:eastAsia="Times New Roman" w:cs="Times New Roman" w:ascii="Times New Roman" w:hAnsi="Times New Roman"/>
          <w:color w:val="000000"/>
          <w:spacing w:val="36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pacing w:val="-1"/>
          <w:sz w:val="24"/>
          <w:szCs w:val="24"/>
        </w:rPr>
        <w:t>n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a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nák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pacing w:val="1"/>
          <w:sz w:val="24"/>
          <w:szCs w:val="24"/>
        </w:rPr>
        <w:t>u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p,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cirke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pacing w:val="-2"/>
          <w:sz w:val="24"/>
          <w:szCs w:val="24"/>
        </w:rPr>
        <w:t>v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né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obrad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pacing w:val="-1"/>
          <w:sz w:val="24"/>
          <w:szCs w:val="24"/>
        </w:rPr>
        <w:t>y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,</w:t>
      </w:r>
      <w:r>
        <w:rPr>
          <w:rFonts w:eastAsia="Times New Roman" w:cs="Times New Roman" w:ascii="Times New Roman" w:hAnsi="Times New Roman"/>
          <w:color w:val="000000"/>
          <w:spacing w:val="2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v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pacing w:val="-1"/>
          <w:sz w:val="24"/>
          <w:szCs w:val="24"/>
        </w:rPr>
        <w:t>yc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há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pacing w:val="2"/>
          <w:sz w:val="24"/>
          <w:szCs w:val="24"/>
        </w:rPr>
        <w:t>d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zky</w:t>
      </w:r>
    </w:p>
    <w:p>
      <w:pPr>
        <w:pStyle w:val="Normal"/>
        <w:spacing w:lineRule="auto" w:line="240" w:before="0" w:after="0"/>
        <w:ind w:hanging="360" w:left="1763" w:right="-20"/>
        <w:rPr>
          <w:rFonts w:ascii="Times New Roman" w:hAnsi="Times New Roman" w:eastAsia="Times New Roman" w:cs="Times New Roman"/>
          <w:b/>
          <w:bCs/>
          <w:i/>
          <w:i/>
          <w:iCs/>
          <w:color w:val="000000"/>
          <w:sz w:val="24"/>
          <w:szCs w:val="24"/>
        </w:rPr>
      </w:pPr>
      <w:r>
        <w:rPr>
          <w:rFonts w:eastAsia="Symbol" w:cs="Symbol" w:ascii="Symbol" w:hAnsi="Symbol"/>
          <w:color w:val="000000"/>
          <w:sz w:val="24"/>
          <w:szCs w:val="24"/>
        </w:rPr>
        <w:t></w:t>
      </w:r>
      <w:r>
        <w:rPr>
          <w:rFonts w:eastAsia="Symbol" w:cs="Symbol" w:ascii="Symbol" w:hAnsi="Symbol"/>
          <w:color w:val="000000"/>
          <w:sz w:val="24"/>
          <w:szCs w:val="24"/>
        </w:rPr>
        <w:tab/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kontakt</w:t>
      </w:r>
      <w:r>
        <w:rPr>
          <w:rFonts w:eastAsia="Times New Roman" w:cs="Times New Roman" w:ascii="Times New Roman" w:hAnsi="Times New Roman"/>
          <w:color w:val="000000"/>
          <w:spacing w:val="27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s</w:t>
      </w:r>
      <w:r>
        <w:rPr>
          <w:rFonts w:eastAsia="Times New Roman" w:cs="Times New Roman" w:ascii="Times New Roman" w:hAnsi="Times New Roman"/>
          <w:color w:val="000000"/>
          <w:spacing w:val="2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ošet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pacing w:val="-2"/>
          <w:sz w:val="24"/>
          <w:szCs w:val="24"/>
        </w:rPr>
        <w:t>r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uj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pacing w:val="1"/>
          <w:sz w:val="24"/>
          <w:szCs w:val="24"/>
        </w:rPr>
        <w:t>ú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c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pacing w:val="-2"/>
          <w:sz w:val="24"/>
          <w:szCs w:val="24"/>
        </w:rPr>
        <w:t>i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pacing w:val="2"/>
          <w:sz w:val="24"/>
          <w:szCs w:val="24"/>
        </w:rPr>
        <w:t>m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i</w:t>
      </w:r>
      <w:r>
        <w:rPr>
          <w:rFonts w:eastAsia="Times New Roman" w:cs="Times New Roman" w:ascii="Times New Roman" w:hAnsi="Times New Roman"/>
          <w:color w:val="000000"/>
          <w:spacing w:val="24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pacing w:val="-1"/>
          <w:sz w:val="24"/>
          <w:szCs w:val="24"/>
        </w:rPr>
        <w:t>le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kár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pacing w:val="2"/>
          <w:sz w:val="24"/>
          <w:szCs w:val="24"/>
        </w:rPr>
        <w:t>m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i</w:t>
      </w:r>
      <w:r>
        <w:rPr>
          <w:rFonts w:eastAsia="Times New Roman" w:cs="Times New Roman" w:ascii="Times New Roman" w:hAnsi="Times New Roman"/>
          <w:color w:val="000000"/>
          <w:spacing w:val="27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,</w:t>
      </w:r>
      <w:r>
        <w:rPr>
          <w:rFonts w:eastAsia="Times New Roman" w:cs="Times New Roman" w:ascii="Times New Roman" w:hAnsi="Times New Roman"/>
          <w:color w:val="000000"/>
          <w:spacing w:val="24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orgá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pacing w:val="-1"/>
          <w:sz w:val="24"/>
          <w:szCs w:val="24"/>
        </w:rPr>
        <w:t>n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mi</w:t>
      </w:r>
      <w:r>
        <w:rPr>
          <w:rFonts w:eastAsia="Times New Roman" w:cs="Times New Roman" w:ascii="Times New Roman" w:hAnsi="Times New Roman"/>
          <w:color w:val="000000"/>
          <w:spacing w:val="26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štátnej</w:t>
      </w:r>
      <w:r>
        <w:rPr>
          <w:rFonts w:eastAsia="Times New Roman" w:cs="Times New Roman" w:ascii="Times New Roman" w:hAnsi="Times New Roman"/>
          <w:color w:val="000000"/>
          <w:spacing w:val="25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správy</w:t>
      </w:r>
      <w:r>
        <w:rPr>
          <w:rFonts w:eastAsia="Times New Roman" w:cs="Times New Roman" w:ascii="Times New Roman" w:hAnsi="Times New Roman"/>
          <w:color w:val="000000"/>
          <w:spacing w:val="29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a</w:t>
      </w:r>
      <w:r>
        <w:rPr>
          <w:rFonts w:eastAsia="Times New Roman" w:cs="Times New Roman" w:ascii="Times New Roman" w:hAnsi="Times New Roman"/>
          <w:color w:val="000000"/>
          <w:spacing w:val="24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pacing w:val="2"/>
          <w:sz w:val="24"/>
          <w:szCs w:val="24"/>
        </w:rPr>
        <w:t>m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iest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pacing w:val="1"/>
          <w:sz w:val="24"/>
          <w:szCs w:val="24"/>
        </w:rPr>
        <w:t>n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ej</w:t>
      </w:r>
      <w:r>
        <w:rPr>
          <w:rFonts w:eastAsia="Times New Roman" w:cs="Times New Roman" w:ascii="Times New Roman" w:hAnsi="Times New Roman"/>
          <w:color w:val="000000"/>
          <w:spacing w:val="24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s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pacing w:val="-1"/>
          <w:sz w:val="24"/>
          <w:szCs w:val="24"/>
        </w:rPr>
        <w:t>a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mosprávy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činnými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v</w:t>
      </w:r>
      <w:r>
        <w:rPr>
          <w:rFonts w:eastAsia="Times New Roman" w:cs="Times New Roman" w:ascii="Times New Roman" w:hAnsi="Times New Roman"/>
          <w:color w:val="000000"/>
          <w:spacing w:val="1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oblasti</w:t>
      </w:r>
      <w:r>
        <w:rPr>
          <w:rFonts w:eastAsia="Times New Roman" w:cs="Times New Roman" w:ascii="Times New Roman" w:hAnsi="Times New Roman"/>
          <w:color w:val="000000"/>
          <w:spacing w:val="1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sociáln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pacing w:val="-1"/>
          <w:sz w:val="24"/>
          <w:szCs w:val="24"/>
        </w:rPr>
        <w:t>e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ho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zabezpe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pacing w:val="-2"/>
          <w:sz w:val="24"/>
          <w:szCs w:val="24"/>
        </w:rPr>
        <w:t>č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pacing w:val="-1"/>
          <w:sz w:val="24"/>
          <w:szCs w:val="24"/>
        </w:rPr>
        <w:t>e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nia</w:t>
      </w:r>
    </w:p>
    <w:p>
      <w:pPr>
        <w:pStyle w:val="Normal"/>
        <w:spacing w:lineRule="auto" w:line="242" w:before="0" w:after="0"/>
        <w:ind w:hanging="360" w:left="1763" w:right="-16"/>
        <w:jc w:val="both"/>
        <w:rPr>
          <w:rFonts w:ascii="Times New Roman" w:hAnsi="Times New Roman" w:eastAsia="Times New Roman" w:cs="Times New Roman"/>
          <w:b/>
          <w:bCs/>
          <w:i/>
          <w:i/>
          <w:iCs/>
          <w:color w:val="000000"/>
          <w:sz w:val="24"/>
          <w:szCs w:val="24"/>
        </w:rPr>
      </w:pPr>
      <w:r>
        <w:rPr>
          <w:rFonts w:eastAsia="Symbol" w:cs="Symbol" w:ascii="Symbol" w:hAnsi="Symbol"/>
          <w:color w:val="000000"/>
          <w:sz w:val="24"/>
          <w:szCs w:val="24"/>
        </w:rPr>
        <w:t></w:t>
      </w:r>
      <w:r>
        <w:rPr>
          <w:rFonts w:eastAsia="Symbol" w:cs="Symbol" w:ascii="Symbol" w:hAnsi="Symbol"/>
          <w:color w:val="000000"/>
          <w:sz w:val="24"/>
          <w:szCs w:val="24"/>
        </w:rPr>
        <w:tab/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rozvoz</w:t>
      </w:r>
      <w:r>
        <w:rPr>
          <w:rFonts w:eastAsia="Times New Roman" w:cs="Times New Roman" w:ascii="Times New Roman" w:hAnsi="Times New Roman"/>
          <w:color w:val="000000"/>
          <w:spacing w:val="129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a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do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pacing w:val="1"/>
          <w:sz w:val="24"/>
          <w:szCs w:val="24"/>
        </w:rPr>
        <w:t>n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ášku</w:t>
      </w:r>
      <w:r>
        <w:rPr>
          <w:rFonts w:eastAsia="Times New Roman" w:cs="Times New Roman" w:ascii="Times New Roman" w:hAnsi="Times New Roman"/>
          <w:color w:val="000000"/>
          <w:spacing w:val="130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st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pacing w:val="1"/>
          <w:sz w:val="24"/>
          <w:szCs w:val="24"/>
        </w:rPr>
        <w:t>r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avy</w:t>
      </w:r>
      <w:r>
        <w:rPr>
          <w:rFonts w:eastAsia="Times New Roman" w:cs="Times New Roman" w:ascii="Times New Roman" w:hAnsi="Times New Roman"/>
          <w:color w:val="000000"/>
          <w:spacing w:val="128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do</w:t>
      </w:r>
      <w:r>
        <w:rPr>
          <w:rFonts w:eastAsia="Times New Roman" w:cs="Times New Roman" w:ascii="Times New Roman" w:hAnsi="Times New Roman"/>
          <w:color w:val="000000"/>
          <w:spacing w:val="129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pacing w:val="2"/>
          <w:sz w:val="24"/>
          <w:szCs w:val="24"/>
        </w:rPr>
        <w:t>b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ytu</w:t>
      </w:r>
      <w:r>
        <w:rPr>
          <w:rFonts w:eastAsia="Times New Roman" w:cs="Times New Roman" w:ascii="Times New Roman" w:hAnsi="Times New Roman"/>
          <w:color w:val="000000"/>
          <w:spacing w:val="130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v</w:t>
      </w:r>
      <w:r>
        <w:rPr>
          <w:rFonts w:eastAsia="Times New Roman" w:cs="Times New Roman" w:ascii="Times New Roman" w:hAnsi="Times New Roman"/>
          <w:color w:val="000000"/>
          <w:spacing w:val="1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rá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pacing w:val="3"/>
          <w:sz w:val="24"/>
          <w:szCs w:val="24"/>
        </w:rPr>
        <w:t>m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ci</w:t>
      </w:r>
      <w:r>
        <w:rPr>
          <w:rFonts w:eastAsia="Times New Roman" w:cs="Times New Roman" w:ascii="Times New Roman" w:hAnsi="Times New Roman"/>
          <w:color w:val="000000"/>
          <w:spacing w:val="129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po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pacing w:val="3"/>
          <w:sz w:val="24"/>
          <w:szCs w:val="24"/>
        </w:rPr>
        <w:t>m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oci</w:t>
      </w:r>
      <w:r>
        <w:rPr>
          <w:rFonts w:eastAsia="Times New Roman" w:cs="Times New Roman" w:ascii="Times New Roman" w:hAnsi="Times New Roman"/>
          <w:color w:val="000000"/>
          <w:spacing w:val="129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orga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pacing w:val="1"/>
          <w:sz w:val="24"/>
          <w:szCs w:val="24"/>
        </w:rPr>
        <w:t>n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izovať</w:t>
      </w:r>
      <w:r>
        <w:rPr>
          <w:rFonts w:eastAsia="Times New Roman" w:cs="Times New Roman" w:ascii="Times New Roman" w:hAnsi="Times New Roman"/>
          <w:color w:val="000000"/>
          <w:spacing w:val="129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pacing w:val="-2"/>
          <w:sz w:val="24"/>
          <w:szCs w:val="24"/>
        </w:rPr>
        <w:t>s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poločné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stravovanie</w:t>
      </w:r>
      <w:r>
        <w:rPr>
          <w:rFonts w:eastAsia="Times New Roman" w:cs="Times New Roman" w:ascii="Times New Roman" w:hAnsi="Times New Roman"/>
          <w:color w:val="000000"/>
          <w:spacing w:val="27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osobá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pacing w:val="3"/>
          <w:sz w:val="24"/>
          <w:szCs w:val="24"/>
        </w:rPr>
        <w:t>m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,</w:t>
      </w:r>
      <w:r>
        <w:rPr>
          <w:rFonts w:eastAsia="Times New Roman" w:cs="Times New Roman" w:ascii="Times New Roman" w:hAnsi="Times New Roman"/>
          <w:color w:val="000000"/>
          <w:spacing w:val="29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ktoré</w:t>
      </w:r>
      <w:r>
        <w:rPr>
          <w:rFonts w:eastAsia="Times New Roman" w:cs="Times New Roman" w:ascii="Times New Roman" w:hAnsi="Times New Roman"/>
          <w:color w:val="000000"/>
          <w:spacing w:val="28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sú</w:t>
      </w:r>
      <w:r>
        <w:rPr>
          <w:rFonts w:eastAsia="Times New Roman" w:cs="Times New Roman" w:ascii="Times New Roman" w:hAnsi="Times New Roman"/>
          <w:color w:val="000000"/>
          <w:spacing w:val="30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pre</w:t>
      </w:r>
      <w:r>
        <w:rPr>
          <w:rFonts w:eastAsia="Times New Roman" w:cs="Times New Roman" w:ascii="Times New Roman" w:hAnsi="Times New Roman"/>
          <w:color w:val="000000"/>
          <w:spacing w:val="27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pacing w:val="3"/>
          <w:sz w:val="24"/>
          <w:szCs w:val="24"/>
        </w:rPr>
        <w:t>s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voj</w:t>
      </w:r>
      <w:r>
        <w:rPr>
          <w:rFonts w:eastAsia="Times New Roman" w:cs="Times New Roman" w:ascii="Times New Roman" w:hAnsi="Times New Roman"/>
          <w:color w:val="000000"/>
          <w:spacing w:val="28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pacing w:val="1"/>
          <w:sz w:val="24"/>
          <w:szCs w:val="24"/>
        </w:rPr>
        <w:t>n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epriaznivý</w:t>
      </w:r>
      <w:r>
        <w:rPr>
          <w:rFonts w:eastAsia="Times New Roman" w:cs="Times New Roman" w:ascii="Times New Roman" w:hAnsi="Times New Roman"/>
          <w:color w:val="000000"/>
          <w:spacing w:val="27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zdravot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pacing w:val="1"/>
          <w:sz w:val="24"/>
          <w:szCs w:val="24"/>
        </w:rPr>
        <w:t>n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ý</w:t>
      </w:r>
      <w:r>
        <w:rPr>
          <w:rFonts w:eastAsia="Times New Roman" w:cs="Times New Roman" w:ascii="Times New Roman" w:hAnsi="Times New Roman"/>
          <w:color w:val="000000"/>
          <w:spacing w:val="30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stav</w:t>
      </w:r>
      <w:r>
        <w:rPr>
          <w:rFonts w:eastAsia="Times New Roman" w:cs="Times New Roman" w:ascii="Times New Roman" w:hAnsi="Times New Roman"/>
          <w:color w:val="000000"/>
          <w:spacing w:val="28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alebo</w:t>
      </w:r>
      <w:r>
        <w:rPr>
          <w:rFonts w:eastAsia="Times New Roman" w:cs="Times New Roman" w:ascii="Times New Roman" w:hAnsi="Times New Roman"/>
          <w:color w:val="000000"/>
          <w:spacing w:val="33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v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pacing w:val="-1"/>
          <w:sz w:val="24"/>
          <w:szCs w:val="24"/>
        </w:rPr>
        <w:t>y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soký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v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pacing w:val="-1"/>
          <w:sz w:val="24"/>
          <w:szCs w:val="24"/>
        </w:rPr>
        <w:t>e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k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odkázané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na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spoločné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stra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pacing w:val="-1"/>
          <w:sz w:val="24"/>
          <w:szCs w:val="24"/>
        </w:rPr>
        <w:t>v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o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pacing w:val="-1"/>
          <w:sz w:val="24"/>
          <w:szCs w:val="24"/>
        </w:rPr>
        <w:t>v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anie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pria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pacing w:val="3"/>
          <w:sz w:val="24"/>
          <w:szCs w:val="24"/>
        </w:rPr>
        <w:t>m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o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pacing w:val="-2"/>
          <w:sz w:val="24"/>
          <w:szCs w:val="24"/>
        </w:rPr>
        <w:t>v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o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sv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pacing w:val="-1"/>
          <w:sz w:val="24"/>
          <w:szCs w:val="24"/>
        </w:rPr>
        <w:t>o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jej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do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pacing w:val="2"/>
          <w:sz w:val="24"/>
          <w:szCs w:val="24"/>
        </w:rPr>
        <w:t>m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ácnosti</w:t>
      </w:r>
    </w:p>
    <w:p>
      <w:pPr>
        <w:pStyle w:val="Normal"/>
        <w:spacing w:lineRule="exact" w:line="240" w:before="0" w:after="36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eastAsia="Times New Roman"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ind w:right="-20"/>
        <w:rPr>
          <w:rFonts w:ascii="Times New Roman" w:hAnsi="Times New Roman" w:eastAsia="Times New Roman" w:cs="Times New Roman"/>
          <w:b/>
          <w:bCs/>
          <w:i/>
          <w:i/>
          <w:iCs/>
          <w:color w:val="000000"/>
          <w:sz w:val="24"/>
          <w:szCs w:val="24"/>
        </w:rPr>
      </w:pP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2/</w:t>
      </w:r>
      <w:r>
        <w:rPr>
          <w:rFonts w:eastAsia="Times New Roman" w:cs="Times New Roman" w:ascii="Times New Roman" w:hAnsi="Times New Roman"/>
          <w:color w:val="000000"/>
          <w:spacing w:val="57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Prepravnú</w:t>
      </w:r>
      <w:r>
        <w:rPr>
          <w:rFonts w:eastAsia="Times New Roman" w:cs="Times New Roman" w:ascii="Times New Roman" w:hAnsi="Times New Roman"/>
          <w:color w:val="000000"/>
          <w:spacing w:val="58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sl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pacing w:val="1"/>
          <w:sz w:val="24"/>
          <w:szCs w:val="24"/>
        </w:rPr>
        <w:t>u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žbu</w:t>
      </w:r>
      <w:r>
        <w:rPr>
          <w:rFonts w:eastAsia="Times New Roman" w:cs="Times New Roman" w:ascii="Times New Roman" w:hAnsi="Times New Roman"/>
          <w:color w:val="000000"/>
          <w:spacing w:val="58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občanom</w:t>
      </w:r>
      <w:r>
        <w:rPr>
          <w:rFonts w:eastAsia="Times New Roman" w:cs="Times New Roman" w:ascii="Times New Roman" w:hAnsi="Times New Roman"/>
          <w:color w:val="000000"/>
          <w:spacing w:val="60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s</w:t>
      </w:r>
      <w:r>
        <w:rPr>
          <w:rFonts w:eastAsia="Times New Roman" w:cs="Times New Roman" w:ascii="Times New Roman" w:hAnsi="Times New Roman"/>
          <w:color w:val="000000"/>
          <w:spacing w:val="3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ťažk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pacing w:val="-2"/>
          <w:sz w:val="24"/>
          <w:szCs w:val="24"/>
        </w:rPr>
        <w:t>ý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m</w:t>
      </w:r>
      <w:r>
        <w:rPr>
          <w:rFonts w:eastAsia="Times New Roman" w:cs="Times New Roman" w:ascii="Times New Roman" w:hAnsi="Times New Roman"/>
          <w:color w:val="000000"/>
          <w:spacing w:val="59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zdr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pacing w:val="-1"/>
          <w:sz w:val="24"/>
          <w:szCs w:val="24"/>
        </w:rPr>
        <w:t>av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otným</w:t>
      </w:r>
      <w:r>
        <w:rPr>
          <w:rFonts w:eastAsia="Times New Roman" w:cs="Times New Roman" w:ascii="Times New Roman" w:hAnsi="Times New Roman"/>
          <w:color w:val="000000"/>
          <w:spacing w:val="59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pos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pacing w:val="1"/>
          <w:sz w:val="24"/>
          <w:szCs w:val="24"/>
        </w:rPr>
        <w:t>t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pacing w:val="-1"/>
          <w:sz w:val="24"/>
          <w:szCs w:val="24"/>
        </w:rPr>
        <w:t>i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hnut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pacing w:val="-2"/>
          <w:sz w:val="24"/>
          <w:szCs w:val="24"/>
        </w:rPr>
        <w:t>í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m</w:t>
      </w:r>
      <w:r>
        <w:rPr>
          <w:rFonts w:eastAsia="Times New Roman" w:cs="Times New Roman" w:ascii="Times New Roman" w:hAnsi="Times New Roman"/>
          <w:color w:val="000000"/>
          <w:spacing w:val="59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o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pacing w:val="-1"/>
          <w:sz w:val="24"/>
          <w:szCs w:val="24"/>
        </w:rPr>
        <w:t>d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kázaným</w:t>
      </w:r>
      <w:r>
        <w:rPr>
          <w:rFonts w:eastAsia="Times New Roman" w:cs="Times New Roman" w:ascii="Times New Roman" w:hAnsi="Times New Roman"/>
          <w:color w:val="000000"/>
          <w:spacing w:val="59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pacing w:val="1"/>
          <w:sz w:val="24"/>
          <w:szCs w:val="24"/>
        </w:rPr>
        <w:t>n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a</w:t>
      </w:r>
      <w:r>
        <w:rPr>
          <w:rFonts w:eastAsia="Times New Roman" w:cs="Times New Roman" w:ascii="Times New Roman" w:hAnsi="Times New Roman"/>
          <w:color w:val="000000"/>
          <w:spacing w:val="57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pacing w:val="-1"/>
          <w:sz w:val="24"/>
          <w:szCs w:val="24"/>
        </w:rPr>
        <w:t>i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ndividuálnu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prepra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pacing w:val="-1"/>
          <w:sz w:val="24"/>
          <w:szCs w:val="24"/>
        </w:rPr>
        <w:t>v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u</w:t>
      </w:r>
    </w:p>
    <w:p>
      <w:pPr>
        <w:pStyle w:val="Normal"/>
        <w:spacing w:lineRule="exact" w:line="240" w:before="0" w:after="35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eastAsia="Times New Roman"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ind w:right="-20"/>
        <w:rPr>
          <w:rFonts w:ascii="Times New Roman" w:hAnsi="Times New Roman" w:eastAsia="Times New Roman" w:cs="Times New Roman"/>
          <w:b/>
          <w:bCs/>
          <w:i/>
          <w:i/>
          <w:iCs/>
          <w:color w:val="000000"/>
          <w:sz w:val="24"/>
          <w:szCs w:val="24"/>
        </w:rPr>
      </w:pP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B/</w:t>
      </w:r>
      <w:r>
        <w:rPr>
          <w:rFonts w:eastAsia="Times New Roman" w:cs="Times New Roman" w:ascii="Times New Roman" w:hAnsi="Times New Roman"/>
          <w:color w:val="000000"/>
          <w:spacing w:val="113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Dopl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pacing w:val="1"/>
          <w:sz w:val="24"/>
          <w:szCs w:val="24"/>
        </w:rPr>
        <w:t>n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kové</w:t>
      </w:r>
      <w:r>
        <w:rPr>
          <w:rFonts w:eastAsia="Times New Roman" w:cs="Times New Roman" w:ascii="Times New Roman" w:hAnsi="Times New Roman"/>
          <w:color w:val="000000"/>
          <w:spacing w:val="110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služby</w:t>
      </w:r>
      <w:r>
        <w:rPr>
          <w:rFonts w:eastAsia="Times New Roman" w:cs="Times New Roman" w:ascii="Times New Roman" w:hAnsi="Times New Roman"/>
          <w:color w:val="000000"/>
          <w:spacing w:val="111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–</w:t>
      </w:r>
      <w:r>
        <w:rPr>
          <w:rFonts w:eastAsia="Times New Roman" w:cs="Times New Roman" w:ascii="Times New Roman" w:hAnsi="Times New Roman"/>
          <w:color w:val="000000"/>
          <w:spacing w:val="113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zapožičiavanie</w:t>
      </w:r>
      <w:r>
        <w:rPr>
          <w:rFonts w:eastAsia="Times New Roman" w:cs="Times New Roman" w:ascii="Times New Roman" w:hAnsi="Times New Roman"/>
          <w:color w:val="000000"/>
          <w:spacing w:val="112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k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pacing w:val="-2"/>
          <w:sz w:val="24"/>
          <w:szCs w:val="24"/>
        </w:rPr>
        <w:t>o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pacing w:val="2"/>
          <w:sz w:val="24"/>
          <w:szCs w:val="24"/>
        </w:rPr>
        <w:t>m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pacing w:val="-1"/>
          <w:sz w:val="24"/>
          <w:szCs w:val="24"/>
        </w:rPr>
        <w:t>pe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nzačný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pacing w:val="-1"/>
          <w:sz w:val="24"/>
          <w:szCs w:val="24"/>
        </w:rPr>
        <w:t>c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h</w:t>
      </w:r>
      <w:r>
        <w:rPr>
          <w:rFonts w:eastAsia="Times New Roman" w:cs="Times New Roman" w:ascii="Times New Roman" w:hAnsi="Times New Roman"/>
          <w:color w:val="000000"/>
          <w:spacing w:val="112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a</w:t>
      </w:r>
      <w:r>
        <w:rPr>
          <w:rFonts w:eastAsia="Times New Roman" w:cs="Times New Roman" w:ascii="Times New Roman" w:hAnsi="Times New Roman"/>
          <w:color w:val="000000"/>
          <w:spacing w:val="2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rehabi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pacing w:val="1"/>
          <w:sz w:val="24"/>
          <w:szCs w:val="24"/>
        </w:rPr>
        <w:t>l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it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pacing w:val="-1"/>
          <w:sz w:val="24"/>
          <w:szCs w:val="24"/>
        </w:rPr>
        <w:t>ač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ný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pacing w:val="-1"/>
          <w:sz w:val="24"/>
          <w:szCs w:val="24"/>
        </w:rPr>
        <w:t>c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h</w:t>
      </w:r>
      <w:r>
        <w:rPr>
          <w:rFonts w:eastAsia="Times New Roman" w:cs="Times New Roman" w:ascii="Times New Roman" w:hAnsi="Times New Roman"/>
          <w:color w:val="000000"/>
          <w:spacing w:val="114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po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pacing w:val="3"/>
          <w:sz w:val="24"/>
          <w:szCs w:val="24"/>
        </w:rPr>
        <w:t>m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ôcok,</w:t>
      </w:r>
      <w:r>
        <w:rPr>
          <w:rFonts w:eastAsia="Times New Roman" w:cs="Times New Roman" w:ascii="Times New Roman" w:hAnsi="Times New Roman"/>
          <w:color w:val="000000"/>
          <w:spacing w:val="109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pacing w:val="1"/>
          <w:sz w:val="24"/>
          <w:szCs w:val="24"/>
        </w:rPr>
        <w:t>n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a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pacing w:val="-1"/>
          <w:sz w:val="24"/>
          <w:szCs w:val="24"/>
        </w:rPr>
        <w:t>j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mä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pohybo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pacing w:val="-1"/>
          <w:sz w:val="24"/>
          <w:szCs w:val="24"/>
        </w:rPr>
        <w:t>v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o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posti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pacing w:val="1"/>
          <w:sz w:val="24"/>
          <w:szCs w:val="24"/>
        </w:rPr>
        <w:t>hn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ut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pacing w:val="-1"/>
          <w:sz w:val="24"/>
          <w:szCs w:val="24"/>
        </w:rPr>
        <w:t>ý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m</w:t>
      </w:r>
      <w:r>
        <w:rPr>
          <w:rFonts w:eastAsia="Times New Roman" w:cs="Times New Roman" w:ascii="Times New Roman" w:hAnsi="Times New Roman"/>
          <w:color w:val="000000"/>
          <w:spacing w:val="1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pacing w:val="-1"/>
          <w:sz w:val="24"/>
          <w:szCs w:val="24"/>
        </w:rPr>
        <w:t>o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sobá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pacing w:val="4"/>
          <w:sz w:val="24"/>
          <w:szCs w:val="24"/>
        </w:rPr>
        <w:t>m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,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reha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pacing w:val="-2"/>
          <w:sz w:val="24"/>
          <w:szCs w:val="24"/>
        </w:rPr>
        <w:t>b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ili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pacing w:val="1"/>
          <w:sz w:val="24"/>
          <w:szCs w:val="24"/>
        </w:rPr>
        <w:t>t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ačné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a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pacing w:val="-2"/>
          <w:sz w:val="24"/>
          <w:szCs w:val="24"/>
        </w:rPr>
        <w:t>s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ociáln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pacing w:val="1"/>
          <w:sz w:val="24"/>
          <w:szCs w:val="24"/>
        </w:rPr>
        <w:t>o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-právne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p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pacing w:val="-1"/>
          <w:sz w:val="24"/>
          <w:szCs w:val="24"/>
        </w:rPr>
        <w:t>o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radenstvo;</w:t>
      </w:r>
    </w:p>
    <w:p>
      <w:pPr>
        <w:pStyle w:val="Normal"/>
        <w:spacing w:lineRule="exact" w:line="240" w:before="0" w:after="36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eastAsia="Times New Roman"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ind w:right="-20"/>
        <w:jc w:val="both"/>
        <w:rPr>
          <w:rFonts w:ascii="Times New Roman" w:hAnsi="Times New Roman" w:eastAsia="Times New Roman" w:cs="Times New Roman"/>
          <w:b/>
          <w:bCs/>
          <w:i/>
          <w:i/>
          <w:iCs/>
          <w:color w:val="000000"/>
          <w:sz w:val="24"/>
          <w:szCs w:val="24"/>
        </w:rPr>
      </w:pP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C/</w:t>
      </w:r>
      <w:r>
        <w:rPr>
          <w:rFonts w:eastAsia="Times New Roman" w:cs="Times New Roman" w:ascii="Times New Roman" w:hAnsi="Times New Roman"/>
          <w:color w:val="000000"/>
          <w:spacing w:val="36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Práca</w:t>
      </w:r>
      <w:r>
        <w:rPr>
          <w:rFonts w:eastAsia="Times New Roman" w:cs="Times New Roman" w:ascii="Times New Roman" w:hAnsi="Times New Roman"/>
          <w:color w:val="000000"/>
          <w:spacing w:val="35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s</w:t>
      </w:r>
      <w:r>
        <w:rPr>
          <w:rFonts w:eastAsia="Times New Roman" w:cs="Times New Roman" w:ascii="Times New Roman" w:hAnsi="Times New Roman"/>
          <w:color w:val="000000"/>
          <w:spacing w:val="-1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mládežou</w:t>
      </w:r>
      <w:r>
        <w:rPr>
          <w:rFonts w:eastAsia="Times New Roman" w:cs="Times New Roman" w:ascii="Times New Roman" w:hAnsi="Times New Roman"/>
          <w:color w:val="000000"/>
          <w:spacing w:val="37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–</w:t>
      </w:r>
      <w:r>
        <w:rPr>
          <w:rFonts w:eastAsia="Times New Roman" w:cs="Times New Roman" w:ascii="Times New Roman" w:hAnsi="Times New Roman"/>
          <w:color w:val="000000"/>
          <w:spacing w:val="31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zapá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pacing w:val="1"/>
          <w:sz w:val="24"/>
          <w:szCs w:val="24"/>
        </w:rPr>
        <w:t>j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a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pacing w:val="1"/>
          <w:sz w:val="24"/>
          <w:szCs w:val="24"/>
        </w:rPr>
        <w:t>n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ie</w:t>
      </w:r>
      <w:r>
        <w:rPr>
          <w:rFonts w:eastAsia="Times New Roman" w:cs="Times New Roman" w:ascii="Times New Roman" w:hAnsi="Times New Roman"/>
          <w:color w:val="000000"/>
          <w:spacing w:val="33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pacing w:val="2"/>
          <w:sz w:val="24"/>
          <w:szCs w:val="24"/>
        </w:rPr>
        <w:t>m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ladých</w:t>
      </w:r>
      <w:r>
        <w:rPr>
          <w:rFonts w:eastAsia="Times New Roman" w:cs="Times New Roman" w:ascii="Times New Roman" w:hAnsi="Times New Roman"/>
          <w:color w:val="000000"/>
          <w:spacing w:val="33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ľudí</w:t>
      </w:r>
      <w:r>
        <w:rPr>
          <w:rFonts w:eastAsia="Times New Roman" w:cs="Times New Roman" w:ascii="Times New Roman" w:hAnsi="Times New Roman"/>
          <w:color w:val="000000"/>
          <w:spacing w:val="35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do</w:t>
      </w:r>
      <w:r>
        <w:rPr>
          <w:rFonts w:eastAsia="Times New Roman" w:cs="Times New Roman" w:ascii="Times New Roman" w:hAnsi="Times New Roman"/>
          <w:color w:val="000000"/>
          <w:spacing w:val="35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či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pacing w:val="-1"/>
          <w:sz w:val="24"/>
          <w:szCs w:val="24"/>
        </w:rPr>
        <w:t>n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nosti</w:t>
      </w:r>
      <w:r>
        <w:rPr>
          <w:rFonts w:eastAsia="Times New Roman" w:cs="Times New Roman" w:ascii="Times New Roman" w:hAnsi="Times New Roman"/>
          <w:color w:val="000000"/>
          <w:spacing w:val="37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orga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pacing w:val="1"/>
          <w:sz w:val="24"/>
          <w:szCs w:val="24"/>
        </w:rPr>
        <w:t>n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izác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pacing w:val="-1"/>
          <w:sz w:val="24"/>
          <w:szCs w:val="24"/>
        </w:rPr>
        <w:t>i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e</w:t>
      </w:r>
      <w:r>
        <w:rPr>
          <w:rFonts w:eastAsia="Times New Roman" w:cs="Times New Roman" w:ascii="Times New Roman" w:hAnsi="Times New Roman"/>
          <w:color w:val="000000"/>
          <w:spacing w:val="34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pacing w:val="1"/>
          <w:sz w:val="24"/>
          <w:szCs w:val="24"/>
        </w:rPr>
        <w:t>n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a</w:t>
      </w:r>
      <w:r>
        <w:rPr>
          <w:rFonts w:eastAsia="Times New Roman" w:cs="Times New Roman" w:ascii="Times New Roman" w:hAnsi="Times New Roman"/>
          <w:color w:val="000000"/>
          <w:spacing w:val="37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báze</w:t>
      </w:r>
      <w:r>
        <w:rPr>
          <w:rFonts w:eastAsia="Times New Roman" w:cs="Times New Roman" w:ascii="Times New Roman" w:hAnsi="Times New Roman"/>
          <w:color w:val="000000"/>
          <w:spacing w:val="35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dobrovoľnos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pacing w:val="-1"/>
          <w:sz w:val="24"/>
          <w:szCs w:val="24"/>
        </w:rPr>
        <w:t>t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i,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predo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pacing w:val="-1"/>
          <w:sz w:val="24"/>
          <w:szCs w:val="24"/>
        </w:rPr>
        <w:t>v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š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pacing w:val="-1"/>
          <w:sz w:val="24"/>
          <w:szCs w:val="24"/>
        </w:rPr>
        <w:t>e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tkým</w:t>
      </w:r>
      <w:r>
        <w:rPr>
          <w:rFonts w:eastAsia="Times New Roman" w:cs="Times New Roman" w:ascii="Times New Roman" w:hAnsi="Times New Roman"/>
          <w:color w:val="000000"/>
          <w:spacing w:val="92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v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ter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pacing w:val="-1"/>
          <w:sz w:val="24"/>
          <w:szCs w:val="24"/>
        </w:rPr>
        <w:t>é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n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pacing w:val="1"/>
          <w:sz w:val="24"/>
          <w:szCs w:val="24"/>
        </w:rPr>
        <w:t>ny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ch</w:t>
      </w:r>
      <w:r>
        <w:rPr>
          <w:rFonts w:eastAsia="Times New Roman" w:cs="Times New Roman" w:ascii="Times New Roman" w:hAnsi="Times New Roman"/>
          <w:color w:val="000000"/>
          <w:spacing w:val="93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sociál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pacing w:val="1"/>
          <w:sz w:val="24"/>
          <w:szCs w:val="24"/>
        </w:rPr>
        <w:t>n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y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pacing w:val="-1"/>
          <w:sz w:val="24"/>
          <w:szCs w:val="24"/>
        </w:rPr>
        <w:t>c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h</w:t>
      </w:r>
      <w:r>
        <w:rPr>
          <w:rFonts w:eastAsia="Times New Roman" w:cs="Times New Roman" w:ascii="Times New Roman" w:hAnsi="Times New Roman"/>
          <w:color w:val="000000"/>
          <w:spacing w:val="90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sl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pacing w:val="2"/>
          <w:sz w:val="24"/>
          <w:szCs w:val="24"/>
        </w:rPr>
        <w:t>u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žbách</w:t>
      </w:r>
      <w:r>
        <w:rPr>
          <w:rFonts w:eastAsia="Times New Roman" w:cs="Times New Roman" w:ascii="Times New Roman" w:hAnsi="Times New Roman"/>
          <w:color w:val="000000"/>
          <w:spacing w:val="91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a</w:t>
      </w:r>
      <w:r>
        <w:rPr>
          <w:rFonts w:eastAsia="Times New Roman" w:cs="Times New Roman" w:ascii="Times New Roman" w:hAnsi="Times New Roman"/>
          <w:color w:val="000000"/>
          <w:spacing w:val="2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orga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pacing w:val="1"/>
          <w:sz w:val="24"/>
          <w:szCs w:val="24"/>
        </w:rPr>
        <w:t>n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izovaní</w:t>
      </w:r>
      <w:r>
        <w:rPr>
          <w:rFonts w:eastAsia="Times New Roman" w:cs="Times New Roman" w:ascii="Times New Roman" w:hAnsi="Times New Roman"/>
          <w:color w:val="000000"/>
          <w:spacing w:val="92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dets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pacing w:val="-1"/>
          <w:sz w:val="24"/>
          <w:szCs w:val="24"/>
        </w:rPr>
        <w:t>kýc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h</w:t>
      </w:r>
      <w:r>
        <w:rPr>
          <w:rFonts w:eastAsia="Times New Roman" w:cs="Times New Roman" w:ascii="Times New Roman" w:hAnsi="Times New Roman"/>
          <w:color w:val="000000"/>
          <w:spacing w:val="90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tábo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pacing w:val="1"/>
          <w:sz w:val="24"/>
          <w:szCs w:val="24"/>
        </w:rPr>
        <w:t>r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ov</w:t>
      </w:r>
      <w:r>
        <w:rPr>
          <w:rFonts w:eastAsia="Times New Roman" w:cs="Times New Roman" w:ascii="Times New Roman" w:hAnsi="Times New Roman"/>
          <w:color w:val="000000"/>
          <w:spacing w:val="90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zo</w:t>
      </w:r>
      <w:r>
        <w:rPr>
          <w:rFonts w:eastAsia="Times New Roman" w:cs="Times New Roman" w:ascii="Times New Roman" w:hAnsi="Times New Roman"/>
          <w:color w:val="000000"/>
          <w:spacing w:val="91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s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pacing w:val="2"/>
          <w:sz w:val="24"/>
          <w:szCs w:val="24"/>
        </w:rPr>
        <w:t>o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ciál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pacing w:val="1"/>
          <w:sz w:val="24"/>
          <w:szCs w:val="24"/>
        </w:rPr>
        <w:t>n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e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odkázaných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rodí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pacing w:val="1"/>
          <w:sz w:val="24"/>
          <w:szCs w:val="24"/>
        </w:rPr>
        <w:t>n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.</w:t>
      </w:r>
    </w:p>
    <w:p>
      <w:pPr>
        <w:pStyle w:val="Normal"/>
        <w:spacing w:lineRule="exact" w:line="240" w:before="0" w:after="35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eastAsia="Times New Roman"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ind w:right="-20"/>
        <w:rPr>
          <w:rFonts w:ascii="Times New Roman" w:hAnsi="Times New Roman" w:eastAsia="Times New Roman" w:cs="Times New Roman"/>
          <w:b/>
          <w:bCs/>
          <w:i/>
          <w:i/>
          <w:iCs/>
          <w:color w:val="000000"/>
          <w:sz w:val="24"/>
          <w:szCs w:val="24"/>
        </w:rPr>
      </w:pP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D/</w:t>
      </w:r>
      <w:r>
        <w:rPr>
          <w:rFonts w:eastAsia="Times New Roman" w:cs="Times New Roman" w:ascii="Times New Roman" w:hAnsi="Times New Roman"/>
          <w:color w:val="000000"/>
          <w:spacing w:val="69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pacing w:val="1"/>
          <w:sz w:val="24"/>
          <w:szCs w:val="24"/>
        </w:rPr>
        <w:t>S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pol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pacing w:val="1"/>
          <w:sz w:val="24"/>
          <w:szCs w:val="24"/>
        </w:rPr>
        <w:t>u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práca</w:t>
      </w:r>
      <w:r>
        <w:rPr>
          <w:rFonts w:eastAsia="Times New Roman" w:cs="Times New Roman" w:ascii="Times New Roman" w:hAnsi="Times New Roman"/>
          <w:color w:val="000000"/>
          <w:spacing w:val="68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s</w:t>
      </w:r>
      <w:r>
        <w:rPr>
          <w:rFonts w:eastAsia="Times New Roman" w:cs="Times New Roman" w:ascii="Times New Roman" w:hAnsi="Times New Roman"/>
          <w:color w:val="000000"/>
          <w:spacing w:val="2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lekár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pacing w:val="2"/>
          <w:sz w:val="24"/>
          <w:szCs w:val="24"/>
        </w:rPr>
        <w:t>m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i</w:t>
      </w:r>
      <w:r>
        <w:rPr>
          <w:rFonts w:eastAsia="Times New Roman" w:cs="Times New Roman" w:ascii="Times New Roman" w:hAnsi="Times New Roman"/>
          <w:color w:val="000000"/>
          <w:spacing w:val="70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a</w:t>
      </w:r>
      <w:r>
        <w:rPr>
          <w:rFonts w:eastAsia="Times New Roman" w:cs="Times New Roman" w:ascii="Times New Roman" w:hAnsi="Times New Roman"/>
          <w:color w:val="000000"/>
          <w:spacing w:val="69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i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pacing w:val="1"/>
          <w:sz w:val="24"/>
          <w:szCs w:val="24"/>
        </w:rPr>
        <w:t>n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pacing w:val="-2"/>
          <w:sz w:val="24"/>
          <w:szCs w:val="24"/>
        </w:rPr>
        <w:t>ý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pacing w:val="2"/>
          <w:sz w:val="24"/>
          <w:szCs w:val="24"/>
        </w:rPr>
        <w:t>m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i</w:t>
      </w:r>
      <w:r>
        <w:rPr>
          <w:rFonts w:eastAsia="Times New Roman" w:cs="Times New Roman" w:ascii="Times New Roman" w:hAnsi="Times New Roman"/>
          <w:color w:val="000000"/>
          <w:spacing w:val="69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orga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pacing w:val="1"/>
          <w:sz w:val="24"/>
          <w:szCs w:val="24"/>
        </w:rPr>
        <w:t>n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izác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pacing w:val="-1"/>
          <w:sz w:val="24"/>
          <w:szCs w:val="24"/>
        </w:rPr>
        <w:t>i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a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pacing w:val="2"/>
          <w:sz w:val="24"/>
          <w:szCs w:val="24"/>
        </w:rPr>
        <w:t>m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i</w:t>
      </w:r>
      <w:r>
        <w:rPr>
          <w:rFonts w:eastAsia="Times New Roman" w:cs="Times New Roman" w:ascii="Times New Roman" w:hAnsi="Times New Roman"/>
          <w:color w:val="000000"/>
          <w:spacing w:val="70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a</w:t>
      </w:r>
      <w:r>
        <w:rPr>
          <w:rFonts w:eastAsia="Times New Roman" w:cs="Times New Roman" w:ascii="Times New Roman" w:hAnsi="Times New Roman"/>
          <w:color w:val="000000"/>
          <w:spacing w:val="69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zar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pacing w:val="1"/>
          <w:sz w:val="24"/>
          <w:szCs w:val="24"/>
        </w:rPr>
        <w:t>i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adeni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pacing w:val="-1"/>
          <w:sz w:val="24"/>
          <w:szCs w:val="24"/>
        </w:rPr>
        <w:t>a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pacing w:val="1"/>
          <w:sz w:val="24"/>
          <w:szCs w:val="24"/>
        </w:rPr>
        <w:t>m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i</w:t>
      </w:r>
      <w:r>
        <w:rPr>
          <w:rFonts w:eastAsia="Times New Roman" w:cs="Times New Roman" w:ascii="Times New Roman" w:hAnsi="Times New Roman"/>
          <w:color w:val="000000"/>
          <w:spacing w:val="70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z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pacing w:val="-1"/>
          <w:sz w:val="24"/>
          <w:szCs w:val="24"/>
        </w:rPr>
        <w:t>a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ob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pacing w:val="-1"/>
          <w:sz w:val="24"/>
          <w:szCs w:val="24"/>
        </w:rPr>
        <w:t>e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rajúcimi</w:t>
      </w:r>
      <w:r>
        <w:rPr>
          <w:rFonts w:eastAsia="Times New Roman" w:cs="Times New Roman" w:ascii="Times New Roman" w:hAnsi="Times New Roman"/>
          <w:color w:val="000000"/>
          <w:spacing w:val="70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sa</w:t>
      </w:r>
      <w:r>
        <w:rPr>
          <w:rFonts w:eastAsia="Times New Roman" w:cs="Times New Roman" w:ascii="Times New Roman" w:hAnsi="Times New Roman"/>
          <w:color w:val="000000"/>
          <w:spacing w:val="70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sociál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pacing w:val="1"/>
          <w:sz w:val="24"/>
          <w:szCs w:val="24"/>
        </w:rPr>
        <w:t>n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ou,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hu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pacing w:val="1"/>
          <w:sz w:val="24"/>
          <w:szCs w:val="24"/>
        </w:rPr>
        <w:t>m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anitn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pacing w:val="-1"/>
          <w:sz w:val="24"/>
          <w:szCs w:val="24"/>
        </w:rPr>
        <w:t>o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u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a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charitat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pacing w:val="1"/>
          <w:sz w:val="24"/>
          <w:szCs w:val="24"/>
        </w:rPr>
        <w:t>í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pacing w:val="-2"/>
          <w:sz w:val="24"/>
          <w:szCs w:val="24"/>
        </w:rPr>
        <w:t>v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nou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čin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pacing w:val="1"/>
          <w:sz w:val="24"/>
          <w:szCs w:val="24"/>
        </w:rPr>
        <w:t>n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osť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pacing w:val="-1"/>
          <w:sz w:val="24"/>
          <w:szCs w:val="24"/>
        </w:rPr>
        <w:t>o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pacing w:val="3"/>
          <w:sz w:val="24"/>
          <w:szCs w:val="24"/>
        </w:rPr>
        <w:t>u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.</w:t>
      </w:r>
    </w:p>
    <w:p>
      <w:pPr>
        <w:pStyle w:val="Normal"/>
        <w:spacing w:lineRule="exact" w:line="240" w:before="0" w:after="34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eastAsia="Times New Roman"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ind w:right="-20"/>
        <w:rPr>
          <w:rFonts w:ascii="Times New Roman" w:hAnsi="Times New Roman" w:eastAsia="Times New Roman" w:cs="Times New Roman"/>
          <w:b/>
          <w:bCs/>
          <w:i/>
          <w:i/>
          <w:iCs/>
          <w:color w:val="000000"/>
          <w:sz w:val="24"/>
          <w:szCs w:val="24"/>
        </w:rPr>
      </w:pP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E/</w:t>
      </w:r>
      <w:r>
        <w:rPr>
          <w:rFonts w:eastAsia="Times New Roman" w:cs="Times New Roman" w:ascii="Times New Roman" w:hAnsi="Times New Roman"/>
          <w:color w:val="000000"/>
          <w:spacing w:val="92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Hu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pacing w:val="2"/>
          <w:sz w:val="24"/>
          <w:szCs w:val="24"/>
        </w:rPr>
        <w:t>m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pacing w:val="-2"/>
          <w:sz w:val="24"/>
          <w:szCs w:val="24"/>
        </w:rPr>
        <w:t>a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ni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pacing w:val="-1"/>
          <w:sz w:val="24"/>
          <w:szCs w:val="24"/>
        </w:rPr>
        <w:t>t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ná</w:t>
      </w:r>
      <w:r>
        <w:rPr>
          <w:rFonts w:eastAsia="Times New Roman" w:cs="Times New Roman" w:ascii="Times New Roman" w:hAnsi="Times New Roman"/>
          <w:color w:val="000000"/>
          <w:spacing w:val="91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p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pacing w:val="-1"/>
          <w:sz w:val="24"/>
          <w:szCs w:val="24"/>
        </w:rPr>
        <w:t>o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pacing w:val="1"/>
          <w:sz w:val="24"/>
          <w:szCs w:val="24"/>
        </w:rPr>
        <w:t>m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oc</w:t>
      </w:r>
      <w:r>
        <w:rPr>
          <w:rFonts w:eastAsia="Times New Roman" w:cs="Times New Roman" w:ascii="Times New Roman" w:hAnsi="Times New Roman"/>
          <w:color w:val="000000"/>
          <w:spacing w:val="90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–</w:t>
      </w:r>
      <w:r>
        <w:rPr>
          <w:rFonts w:eastAsia="Times New Roman" w:cs="Times New Roman" w:ascii="Times New Roman" w:hAnsi="Times New Roman"/>
          <w:color w:val="000000"/>
          <w:spacing w:val="91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s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pacing w:val="1"/>
          <w:sz w:val="24"/>
          <w:szCs w:val="24"/>
        </w:rPr>
        <w:t>ú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st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pacing w:val="1"/>
          <w:sz w:val="24"/>
          <w:szCs w:val="24"/>
        </w:rPr>
        <w:t>r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eďo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pacing w:val="-1"/>
          <w:sz w:val="24"/>
          <w:szCs w:val="24"/>
        </w:rPr>
        <w:t>v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anie,</w:t>
      </w:r>
      <w:r>
        <w:rPr>
          <w:rFonts w:eastAsia="Times New Roman" w:cs="Times New Roman" w:ascii="Times New Roman" w:hAnsi="Times New Roman"/>
          <w:color w:val="000000"/>
          <w:spacing w:val="90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tr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pacing w:val="1"/>
          <w:sz w:val="24"/>
          <w:szCs w:val="24"/>
        </w:rPr>
        <w:t>i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pacing w:val="-2"/>
          <w:sz w:val="24"/>
          <w:szCs w:val="24"/>
        </w:rPr>
        <w:t>e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d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pacing w:val="-1"/>
          <w:sz w:val="24"/>
          <w:szCs w:val="24"/>
        </w:rPr>
        <w:t>e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nie,</w:t>
      </w:r>
      <w:r>
        <w:rPr>
          <w:rFonts w:eastAsia="Times New Roman" w:cs="Times New Roman" w:ascii="Times New Roman" w:hAnsi="Times New Roman"/>
          <w:color w:val="000000"/>
          <w:spacing w:val="90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preprava</w:t>
      </w:r>
      <w:r>
        <w:rPr>
          <w:rFonts w:eastAsia="Times New Roman" w:cs="Times New Roman" w:ascii="Times New Roman" w:hAnsi="Times New Roman"/>
          <w:color w:val="000000"/>
          <w:spacing w:val="90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a</w:t>
      </w:r>
      <w:r>
        <w:rPr>
          <w:rFonts w:eastAsia="Times New Roman" w:cs="Times New Roman" w:ascii="Times New Roman" w:hAnsi="Times New Roman"/>
          <w:color w:val="000000"/>
          <w:spacing w:val="91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dor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pacing w:val="1"/>
          <w:sz w:val="24"/>
          <w:szCs w:val="24"/>
        </w:rPr>
        <w:t>u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čo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pacing w:val="-1"/>
          <w:sz w:val="24"/>
          <w:szCs w:val="24"/>
        </w:rPr>
        <w:t>v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anie</w:t>
      </w:r>
      <w:r>
        <w:rPr>
          <w:rFonts w:eastAsia="Times New Roman" w:cs="Times New Roman" w:ascii="Times New Roman" w:hAnsi="Times New Roman"/>
          <w:color w:val="000000"/>
          <w:spacing w:val="90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zbierok</w:t>
      </w:r>
      <w:r>
        <w:rPr>
          <w:rFonts w:eastAsia="Times New Roman" w:cs="Times New Roman" w:ascii="Times New Roman" w:hAnsi="Times New Roman"/>
          <w:color w:val="000000"/>
          <w:spacing w:val="91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šat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pacing w:val="1"/>
          <w:sz w:val="24"/>
          <w:szCs w:val="24"/>
        </w:rPr>
        <w:t>s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pacing w:val="-1"/>
          <w:sz w:val="24"/>
          <w:szCs w:val="24"/>
        </w:rPr>
        <w:t>tv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a,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ne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pacing w:val="-1"/>
          <w:sz w:val="24"/>
          <w:szCs w:val="24"/>
        </w:rPr>
        <w:t>vy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h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pacing w:val="1"/>
          <w:sz w:val="24"/>
          <w:szCs w:val="24"/>
        </w:rPr>
        <w:t>nu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t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pacing w:val="1"/>
          <w:sz w:val="24"/>
          <w:szCs w:val="24"/>
        </w:rPr>
        <w:t>n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ého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v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pacing w:val="-1"/>
          <w:sz w:val="24"/>
          <w:szCs w:val="24"/>
        </w:rPr>
        <w:t>y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ba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pacing w:val="-1"/>
          <w:sz w:val="24"/>
          <w:szCs w:val="24"/>
        </w:rPr>
        <w:t>ve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nia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do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pacing w:val="2"/>
          <w:sz w:val="24"/>
          <w:szCs w:val="24"/>
        </w:rPr>
        <w:t>m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ácností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a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potravín</w:t>
      </w:r>
      <w:r>
        <w:rPr>
          <w:rFonts w:eastAsia="Times New Roman" w:cs="Times New Roman" w:ascii="Times New Roman" w:hAnsi="Times New Roman"/>
          <w:color w:val="000000"/>
          <w:spacing w:val="-2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z</w:t>
      </w:r>
      <w:r>
        <w:rPr>
          <w:rFonts w:eastAsia="Times New Roman" w:cs="Times New Roman" w:ascii="Times New Roman" w:hAnsi="Times New Roman"/>
          <w:color w:val="000000"/>
          <w:spacing w:val="3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darov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pre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odkázané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osoby.</w:t>
      </w:r>
    </w:p>
    <w:p>
      <w:pPr>
        <w:pStyle w:val="Normal"/>
        <w:spacing w:lineRule="exact" w:line="240" w:before="0" w:after="36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eastAsia="Times New Roman" w:cs="Times New Roman" w:ascii="Times New Roman" w:hAnsi="Times New Roman"/>
          <w:sz w:val="24"/>
          <w:szCs w:val="24"/>
        </w:rPr>
      </w:r>
    </w:p>
    <w:p>
      <w:pPr>
        <w:sectPr>
          <w:footerReference w:type="even" r:id="rId19"/>
          <w:footerReference w:type="default" r:id="rId20"/>
          <w:footerReference w:type="first" r:id="rId21"/>
          <w:type w:val="nextPage"/>
          <w:pgSz w:w="11906" w:h="16838"/>
          <w:pgMar w:left="1440" w:right="727" w:gutter="0" w:header="0" w:top="1134" w:footer="720" w:bottom="1134"/>
          <w:pgNumType w:fmt="decimal"/>
          <w:formProt w:val="false"/>
          <w:textDirection w:val="lrTb"/>
          <w:docGrid w:type="default" w:linePitch="100" w:charSpace="0"/>
        </w:sectPr>
        <w:pStyle w:val="Normal"/>
        <w:spacing w:lineRule="auto" w:line="240" w:before="0" w:after="200"/>
        <w:ind w:right="-20"/>
        <w:rPr>
          <w:rFonts w:ascii="Times New Roman" w:hAnsi="Times New Roman" w:eastAsia="Times New Roman" w:cs="Times New Roman"/>
          <w:b/>
          <w:bCs/>
          <w:i/>
          <w:i/>
          <w:iCs/>
          <w:color w:val="000000"/>
          <w:sz w:val="24"/>
          <w:szCs w:val="24"/>
        </w:rPr>
      </w:pP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F/</w:t>
      </w:r>
      <w:r>
        <w:rPr>
          <w:rFonts w:eastAsia="Times New Roman" w:cs="Times New Roman" w:ascii="Times New Roman" w:hAnsi="Times New Roman"/>
          <w:color w:val="000000"/>
          <w:spacing w:val="1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Spol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pacing w:val="2"/>
          <w:sz w:val="24"/>
          <w:szCs w:val="24"/>
        </w:rPr>
        <w:t>u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pacing w:val="-2"/>
          <w:sz w:val="24"/>
          <w:szCs w:val="24"/>
        </w:rPr>
        <w:t>p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ráca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s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do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pacing w:val="2"/>
          <w:sz w:val="24"/>
          <w:szCs w:val="24"/>
        </w:rPr>
        <w:t>m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o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pacing w:val="-3"/>
          <w:sz w:val="24"/>
          <w:szCs w:val="24"/>
        </w:rPr>
        <w:t>v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pacing w:val="2"/>
          <w:sz w:val="24"/>
          <w:szCs w:val="24"/>
        </w:rPr>
        <w:t>m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i</w:t>
      </w:r>
      <w:r>
        <w:rPr>
          <w:rFonts w:eastAsia="Times New Roman" w:cs="Times New Roman" w:ascii="Times New Roman" w:hAnsi="Times New Roman"/>
          <w:color w:val="000000"/>
          <w:spacing w:val="2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dôchod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pacing w:val="-1"/>
          <w:sz w:val="24"/>
          <w:szCs w:val="24"/>
        </w:rPr>
        <w:t>c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ov</w:t>
      </w:r>
      <w:r>
        <w:rPr>
          <w:rFonts w:eastAsia="Times New Roman" w:cs="Times New Roman" w:ascii="Times New Roman" w:hAnsi="Times New Roman"/>
          <w:color w:val="000000"/>
          <w:spacing w:val="-1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pri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prepr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pacing w:val="-2"/>
          <w:sz w:val="24"/>
          <w:szCs w:val="24"/>
        </w:rPr>
        <w:t>a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pacing w:val="-1"/>
          <w:sz w:val="24"/>
          <w:szCs w:val="24"/>
        </w:rPr>
        <w:t>v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e</w:t>
      </w:r>
      <w:r>
        <w:rPr>
          <w:rFonts w:eastAsia="Times New Roman" w:cs="Times New Roman" w:ascii="Times New Roman" w:hAnsi="Times New Roman"/>
          <w:color w:val="000000"/>
          <w:spacing w:val="-1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seniorov.</w:t>
      </w:r>
    </w:p>
    <w:p>
      <w:pPr>
        <w:pStyle w:val="Heading1"/>
        <w:rPr>
          <w:rFonts w:eastAsia="Times New Roman"/>
        </w:rPr>
      </w:pPr>
      <w:r>
        <w:rPr>
          <w:rFonts w:eastAsia="Times New Roman"/>
        </w:rPr>
        <w:t>Súhrnná i</w:t>
      </w:r>
      <w:r>
        <w:rPr>
          <w:rFonts w:eastAsia="Times New Roman"/>
          <w:spacing w:val="5"/>
        </w:rPr>
        <w:t>n</w:t>
      </w:r>
      <w:r>
        <w:rPr>
          <w:rFonts w:eastAsia="Times New Roman"/>
        </w:rPr>
        <w:t>f</w:t>
      </w:r>
      <w:r>
        <w:rPr>
          <w:rFonts w:eastAsia="Times New Roman"/>
          <w:spacing w:val="1"/>
        </w:rPr>
        <w:t>o</w:t>
      </w:r>
      <w:r>
        <w:rPr>
          <w:rFonts w:eastAsia="Times New Roman"/>
          <w:spacing w:val="5"/>
        </w:rPr>
        <w:t>r</w:t>
      </w:r>
      <w:r>
        <w:rPr>
          <w:rFonts w:eastAsia="Times New Roman"/>
          <w:spacing w:val="-6"/>
        </w:rPr>
        <w:t>m</w:t>
      </w:r>
      <w:r>
        <w:rPr>
          <w:rFonts w:eastAsia="Times New Roman"/>
          <w:spacing w:val="5"/>
        </w:rPr>
        <w:t>á</w:t>
      </w:r>
      <w:r>
        <w:rPr>
          <w:rFonts w:eastAsia="Times New Roman"/>
        </w:rPr>
        <w:t>cia</w:t>
      </w:r>
      <w:r>
        <w:rPr>
          <w:rFonts w:eastAsia="Times New Roman"/>
          <w:spacing w:val="1"/>
        </w:rPr>
        <w:t xml:space="preserve"> </w:t>
      </w:r>
      <w:r>
        <w:rPr>
          <w:rFonts w:eastAsia="Times New Roman"/>
        </w:rPr>
        <w:t>o</w:t>
      </w:r>
      <w:r>
        <w:rPr>
          <w:rFonts w:eastAsia="Times New Roman"/>
          <w:spacing w:val="3"/>
        </w:rPr>
        <w:t xml:space="preserve"> </w:t>
      </w:r>
      <w:r>
        <w:rPr>
          <w:rFonts w:eastAsia="Times New Roman"/>
          <w:spacing w:val="-2"/>
        </w:rPr>
        <w:t>z</w:t>
      </w:r>
      <w:r>
        <w:rPr>
          <w:rFonts w:eastAsia="Times New Roman"/>
          <w:spacing w:val="3"/>
        </w:rPr>
        <w:t>á</w:t>
      </w:r>
      <w:r>
        <w:rPr>
          <w:rFonts w:eastAsia="Times New Roman"/>
          <w:spacing w:val="-2"/>
        </w:rPr>
        <w:t>k</w:t>
      </w:r>
      <w:r>
        <w:rPr>
          <w:rFonts w:eastAsia="Times New Roman"/>
        </w:rPr>
        <w:t>lad</w:t>
      </w:r>
      <w:r>
        <w:rPr>
          <w:rFonts w:eastAsia="Times New Roman"/>
          <w:spacing w:val="1"/>
        </w:rPr>
        <w:t>ný</w:t>
      </w:r>
      <w:r>
        <w:rPr>
          <w:rFonts w:eastAsia="Times New Roman"/>
          <w:spacing w:val="2"/>
        </w:rPr>
        <w:t>c</w:t>
      </w:r>
      <w:r>
        <w:rPr>
          <w:rFonts w:eastAsia="Times New Roman"/>
        </w:rPr>
        <w:t>h</w:t>
      </w:r>
      <w:r>
        <w:rPr>
          <w:rFonts w:eastAsia="Times New Roman"/>
          <w:spacing w:val="7"/>
        </w:rPr>
        <w:t xml:space="preserve"> </w:t>
      </w:r>
      <w:r>
        <w:rPr>
          <w:rFonts w:eastAsia="Times New Roman"/>
          <w:spacing w:val="6"/>
        </w:rPr>
        <w:t>s</w:t>
      </w:r>
      <w:r>
        <w:rPr>
          <w:rFonts w:eastAsia="Times New Roman"/>
          <w:spacing w:val="-6"/>
        </w:rPr>
        <w:t>m</w:t>
      </w:r>
      <w:r>
        <w:rPr>
          <w:rFonts w:eastAsia="Times New Roman"/>
        </w:rPr>
        <w:t>eroch</w:t>
      </w:r>
      <w:r>
        <w:rPr>
          <w:rFonts w:eastAsia="Times New Roman"/>
          <w:spacing w:val="2"/>
        </w:rPr>
        <w:t xml:space="preserve"> </w:t>
      </w:r>
      <w:r>
        <w:rPr>
          <w:rFonts w:eastAsia="Times New Roman"/>
          <w:spacing w:val="1"/>
        </w:rPr>
        <w:t>vývo</w:t>
      </w:r>
      <w:r>
        <w:rPr>
          <w:rFonts w:eastAsia="Times New Roman"/>
        </w:rPr>
        <w:t>ja</w:t>
      </w:r>
      <w:r>
        <w:rPr>
          <w:rFonts w:eastAsia="Times New Roman"/>
          <w:spacing w:val="1"/>
        </w:rPr>
        <w:t xml:space="preserve"> </w:t>
      </w:r>
      <w:r>
        <w:rPr>
          <w:rFonts w:eastAsia="Times New Roman"/>
          <w:spacing w:val="3"/>
        </w:rPr>
        <w:t>s</w:t>
      </w:r>
      <w:r>
        <w:rPr>
          <w:rFonts w:eastAsia="Times New Roman"/>
          <w:spacing w:val="1"/>
        </w:rPr>
        <w:t>o</w:t>
      </w:r>
      <w:r>
        <w:rPr>
          <w:rFonts w:eastAsia="Times New Roman"/>
        </w:rPr>
        <w:t>ci</w:t>
      </w:r>
      <w:r>
        <w:rPr>
          <w:rFonts w:eastAsia="Times New Roman"/>
          <w:spacing w:val="1"/>
        </w:rPr>
        <w:t>á</w:t>
      </w:r>
      <w:r>
        <w:rPr>
          <w:rFonts w:eastAsia="Times New Roman"/>
        </w:rPr>
        <w:t>ln</w:t>
      </w:r>
      <w:r>
        <w:rPr>
          <w:rFonts w:eastAsia="Times New Roman"/>
          <w:spacing w:val="1"/>
        </w:rPr>
        <w:t>y</w:t>
      </w:r>
      <w:r>
        <w:rPr>
          <w:rFonts w:eastAsia="Times New Roman"/>
        </w:rPr>
        <w:t>ch slu</w:t>
      </w:r>
      <w:r>
        <w:rPr>
          <w:rFonts w:eastAsia="Times New Roman"/>
          <w:spacing w:val="-1"/>
        </w:rPr>
        <w:t>ž</w:t>
      </w:r>
      <w:r>
        <w:rPr>
          <w:rFonts w:eastAsia="Times New Roman"/>
          <w:spacing w:val="1"/>
        </w:rPr>
        <w:t>i</w:t>
      </w:r>
      <w:r>
        <w:rPr>
          <w:rFonts w:eastAsia="Times New Roman"/>
        </w:rPr>
        <w:t>eb</w:t>
      </w:r>
    </w:p>
    <w:p>
      <w:pPr>
        <w:pStyle w:val="Heading1"/>
        <w:jc w:val="center"/>
        <w:rPr>
          <w:rFonts w:eastAsia="Times New Roman"/>
        </w:rPr>
      </w:pPr>
      <w:r>
        <w:rPr>
          <w:rFonts w:eastAsia="Times New Roman"/>
        </w:rPr>
        <w:t>HOMO HOMINI, n.o.</w:t>
      </w:r>
    </w:p>
    <w:p>
      <w:pPr>
        <w:pStyle w:val="Normal"/>
        <w:spacing w:lineRule="auto" w:line="240" w:before="0" w:after="0"/>
        <w:ind w:left="3362" w:right="-20"/>
        <w:rPr>
          <w:rFonts w:ascii="Times New Roman" w:hAnsi="Times New Roman" w:eastAsia="Times New Roman" w:cs="Times New Roman"/>
          <w:b/>
          <w:bCs/>
          <w:i/>
          <w:i/>
          <w:iCs/>
          <w:color w:val="000000"/>
          <w:sz w:val="28"/>
          <w:szCs w:val="28"/>
        </w:rPr>
      </w:pP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8"/>
          <w:szCs w:val="28"/>
        </w:rPr>
      </w:r>
    </w:p>
    <w:p>
      <w:pPr>
        <w:pStyle w:val="Heading2"/>
        <w:rPr>
          <w:rFonts w:eastAsia="Times New Roman"/>
        </w:rPr>
      </w:pPr>
      <w:r>
        <w:rPr>
          <w:rFonts w:eastAsia="Times New Roman"/>
          <w:spacing w:val="1"/>
        </w:rPr>
        <w:t>1</w:t>
      </w:r>
      <w:r>
        <w:rPr>
          <w:rFonts w:eastAsia="Times New Roman"/>
        </w:rPr>
        <w:t xml:space="preserve">/ </w:t>
      </w:r>
      <w:r>
        <w:rPr>
          <w:rFonts w:eastAsia="Times New Roman"/>
          <w:spacing w:val="-8"/>
        </w:rPr>
        <w:t>V</w:t>
      </w:r>
      <w:r>
        <w:rPr>
          <w:rFonts w:eastAsia="Times New Roman"/>
        </w:rPr>
        <w:t>ývoj</w:t>
      </w:r>
      <w:r>
        <w:rPr>
          <w:rFonts w:eastAsia="Times New Roman"/>
          <w:spacing w:val="1"/>
        </w:rPr>
        <w:t xml:space="preserve"> </w:t>
      </w:r>
      <w:r>
        <w:rPr>
          <w:rFonts w:eastAsia="Times New Roman"/>
        </w:rPr>
        <w:t>h</w:t>
      </w:r>
      <w:r>
        <w:rPr>
          <w:rFonts w:eastAsia="Times New Roman"/>
          <w:spacing w:val="1"/>
        </w:rPr>
        <w:t>l</w:t>
      </w:r>
      <w:r>
        <w:rPr>
          <w:rFonts w:eastAsia="Times New Roman"/>
        </w:rPr>
        <w:t>av</w:t>
      </w:r>
      <w:r>
        <w:rPr>
          <w:rFonts w:eastAsia="Times New Roman"/>
          <w:spacing w:val="-3"/>
        </w:rPr>
        <w:t>n</w:t>
      </w:r>
      <w:r>
        <w:rPr>
          <w:rFonts w:eastAsia="Times New Roman"/>
        </w:rPr>
        <w:t xml:space="preserve">ých </w:t>
      </w:r>
      <w:r>
        <w:rPr>
          <w:rFonts w:eastAsia="Times New Roman"/>
          <w:spacing w:val="-5"/>
        </w:rPr>
        <w:t>e</w:t>
      </w:r>
      <w:r>
        <w:rPr>
          <w:rFonts w:eastAsia="Times New Roman"/>
        </w:rPr>
        <w:t>ko</w:t>
      </w:r>
      <w:r>
        <w:rPr>
          <w:rFonts w:eastAsia="Times New Roman"/>
          <w:spacing w:val="-2"/>
        </w:rPr>
        <w:t>n</w:t>
      </w:r>
      <w:r>
        <w:rPr>
          <w:rFonts w:eastAsia="Times New Roman"/>
          <w:spacing w:val="-6"/>
        </w:rPr>
        <w:t>o</w:t>
      </w:r>
      <w:r>
        <w:rPr>
          <w:rFonts w:eastAsia="Times New Roman"/>
          <w:spacing w:val="7"/>
        </w:rPr>
        <w:t>m</w:t>
      </w:r>
      <w:r>
        <w:rPr>
          <w:rFonts w:eastAsia="Times New Roman"/>
          <w:spacing w:val="1"/>
        </w:rPr>
        <w:t>i</w:t>
      </w:r>
      <w:r>
        <w:rPr>
          <w:rFonts w:eastAsia="Times New Roman"/>
          <w:spacing w:val="-4"/>
        </w:rPr>
        <w:t>c</w:t>
      </w:r>
      <w:r>
        <w:rPr>
          <w:rFonts w:eastAsia="Times New Roman"/>
        </w:rPr>
        <w:t>k</w:t>
      </w:r>
      <w:r>
        <w:rPr>
          <w:rFonts w:eastAsia="Times New Roman"/>
          <w:spacing w:val="-1"/>
        </w:rPr>
        <w:t>ý</w:t>
      </w:r>
      <w:r>
        <w:rPr>
          <w:rFonts w:eastAsia="Times New Roman"/>
        </w:rPr>
        <w:t xml:space="preserve">ch </w:t>
      </w:r>
      <w:r>
        <w:rPr>
          <w:rFonts w:eastAsia="Times New Roman"/>
          <w:spacing w:val="-3"/>
        </w:rPr>
        <w:t>u</w:t>
      </w:r>
      <w:r>
        <w:rPr>
          <w:rFonts w:eastAsia="Times New Roman"/>
          <w:spacing w:val="-1"/>
        </w:rPr>
        <w:t>ka</w:t>
      </w:r>
      <w:r>
        <w:rPr>
          <w:rFonts w:eastAsia="Times New Roman"/>
          <w:spacing w:val="-2"/>
        </w:rPr>
        <w:t>z</w:t>
      </w:r>
      <w:r>
        <w:rPr>
          <w:rFonts w:eastAsia="Times New Roman"/>
          <w:spacing w:val="1"/>
        </w:rPr>
        <w:t>o</w:t>
      </w:r>
      <w:r>
        <w:rPr>
          <w:rFonts w:eastAsia="Times New Roman"/>
          <w:spacing w:val="-2"/>
        </w:rPr>
        <w:t>v</w:t>
      </w:r>
      <w:r>
        <w:rPr>
          <w:rFonts w:eastAsia="Times New Roman"/>
          <w:spacing w:val="-1"/>
        </w:rPr>
        <w:t>a</w:t>
      </w:r>
      <w:r>
        <w:rPr>
          <w:rFonts w:eastAsia="Times New Roman"/>
        </w:rPr>
        <w:t>t</w:t>
      </w:r>
      <w:r>
        <w:rPr>
          <w:rFonts w:eastAsia="Times New Roman"/>
          <w:spacing w:val="1"/>
        </w:rPr>
        <w:t>e</w:t>
      </w:r>
      <w:r>
        <w:rPr>
          <w:rFonts w:eastAsia="Times New Roman"/>
          <w:spacing w:val="-4"/>
        </w:rPr>
        <w:t>ľ</w:t>
      </w:r>
      <w:r>
        <w:rPr>
          <w:rFonts w:eastAsia="Times New Roman"/>
        </w:rPr>
        <w:t>ov za</w:t>
      </w:r>
      <w:r>
        <w:rPr>
          <w:rFonts w:eastAsia="Times New Roman"/>
          <w:spacing w:val="-2"/>
        </w:rPr>
        <w:t xml:space="preserve"> </w:t>
      </w:r>
      <w:r>
        <w:rPr>
          <w:rFonts w:eastAsia="Times New Roman"/>
          <w:spacing w:val="-1"/>
        </w:rPr>
        <w:t>r</w:t>
      </w:r>
      <w:r>
        <w:rPr>
          <w:rFonts w:eastAsia="Times New Roman"/>
        </w:rPr>
        <w:t xml:space="preserve">ok </w:t>
      </w:r>
      <w:r>
        <w:rPr>
          <w:rFonts w:eastAsia="Times New Roman"/>
          <w:spacing w:val="-2"/>
        </w:rPr>
        <w:t>2</w:t>
      </w:r>
      <w:r>
        <w:rPr>
          <w:rFonts w:eastAsia="Times New Roman"/>
          <w:spacing w:val="-1"/>
        </w:rPr>
        <w:t>02</w:t>
      </w:r>
      <w:r>
        <w:rPr>
          <w:rFonts w:eastAsia="Times New Roman"/>
        </w:rPr>
        <w:t xml:space="preserve">4 </w:t>
      </w:r>
    </w:p>
    <w:p>
      <w:pPr>
        <w:pStyle w:val="Heading2"/>
        <w:rPr/>
      </w:pPr>
      <w:r>
        <w:rPr/>
        <w:t>Údaje sú v €</w:t>
        <w:tab/>
      </w:r>
    </w:p>
    <w:p>
      <w:pPr>
        <w:pStyle w:val="Normal"/>
        <w:tabs>
          <w:tab w:val="clear" w:pos="720"/>
          <w:tab w:val="left" w:pos="2374" w:leader="none"/>
        </w:tabs>
        <w:spacing w:lineRule="auto" w:line="228" w:before="0" w:after="0"/>
        <w:ind w:right="-20"/>
        <w:rPr>
          <w:rFonts w:ascii="Times New Roman" w:hAnsi="Times New Roman" w:eastAsia="Times New Roman" w:cs="Times New Roman"/>
          <w:b/>
          <w:bCs/>
          <w:i/>
          <w:i/>
          <w:iCs/>
          <w:color w:val="000000"/>
          <w:sz w:val="28"/>
          <w:szCs w:val="28"/>
          <w:u w:val="single"/>
        </w:rPr>
      </w:pP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8"/>
          <w:szCs w:val="28"/>
          <w:u w:val="single"/>
        </w:rPr>
      </w:r>
    </w:p>
    <w:tbl>
      <w:tblPr>
        <w:tblStyle w:val="Mriekatabuky"/>
        <w:tblW w:w="9832" w:type="dxa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972"/>
        <w:gridCol w:w="1071"/>
        <w:gridCol w:w="1056"/>
        <w:gridCol w:w="1050"/>
        <w:gridCol w:w="1187"/>
        <w:gridCol w:w="1182"/>
        <w:gridCol w:w="837"/>
        <w:gridCol w:w="668"/>
        <w:gridCol w:w="1808"/>
      </w:tblGrid>
      <w:tr>
        <w:trPr/>
        <w:tc>
          <w:tcPr>
            <w:tcW w:w="972" w:type="dxa"/>
            <w:tcBorders/>
          </w:tcPr>
          <w:p>
            <w:pPr>
              <w:pStyle w:val="Normal"/>
              <w:widowControl/>
              <w:suppressAutoHyphens w:val="true"/>
              <w:spacing w:lineRule="exact" w:line="240" w:before="0" w:after="12"/>
              <w:jc w:val="left"/>
              <w:rPr>
                <w:rFonts w:ascii="Times New Roman" w:hAnsi="Times New Roman" w:eastAsia="Times New Roman" w:cs="Times New Roman"/>
                <w:b/>
                <w:i/>
                <w:i/>
                <w:sz w:val="18"/>
                <w:szCs w:val="18"/>
              </w:rPr>
            </w:pPr>
            <w:r>
              <w:rPr>
                <w:rFonts w:eastAsia="Times New Roman" w:cs="Times New Roman" w:ascii="Times New Roman" w:hAnsi="Times New Roman"/>
                <w:b/>
                <w:i/>
                <w:kern w:val="0"/>
                <w:sz w:val="18"/>
                <w:szCs w:val="18"/>
                <w:lang w:val="sk-SK" w:eastAsia="sk-SK" w:bidi="ar-SA"/>
              </w:rPr>
              <w:t>Rok 2024</w:t>
            </w:r>
          </w:p>
        </w:tc>
        <w:tc>
          <w:tcPr>
            <w:tcW w:w="1071" w:type="dxa"/>
            <w:tcBorders/>
          </w:tcPr>
          <w:p>
            <w:pPr>
              <w:pStyle w:val="Normal"/>
              <w:widowControl/>
              <w:suppressAutoHyphens w:val="true"/>
              <w:spacing w:lineRule="exact" w:line="240" w:before="0" w:after="12"/>
              <w:jc w:val="left"/>
              <w:rPr>
                <w:rFonts w:ascii="Times New Roman" w:hAnsi="Times New Roman" w:eastAsia="Times New Roman" w:cs="Times New Roman"/>
                <w:b/>
                <w:i/>
                <w:i/>
                <w:sz w:val="18"/>
                <w:szCs w:val="18"/>
              </w:rPr>
            </w:pPr>
            <w:r>
              <w:rPr>
                <w:rFonts w:eastAsia="Times New Roman" w:cs="Times New Roman" w:ascii="Times New Roman" w:hAnsi="Times New Roman"/>
                <w:b/>
                <w:i/>
                <w:kern w:val="0"/>
                <w:sz w:val="18"/>
                <w:szCs w:val="18"/>
                <w:lang w:val="sk-SK" w:eastAsia="sk-SK" w:bidi="ar-SA"/>
              </w:rPr>
              <w:t>Náklady spolu</w:t>
            </w:r>
          </w:p>
        </w:tc>
        <w:tc>
          <w:tcPr>
            <w:tcW w:w="1056" w:type="dxa"/>
            <w:tcBorders/>
          </w:tcPr>
          <w:p>
            <w:pPr>
              <w:pStyle w:val="Normal"/>
              <w:widowControl/>
              <w:suppressAutoHyphens w:val="true"/>
              <w:spacing w:lineRule="exact" w:line="240" w:before="0" w:after="12"/>
              <w:jc w:val="left"/>
              <w:rPr>
                <w:rFonts w:ascii="Times New Roman" w:hAnsi="Times New Roman" w:eastAsia="Times New Roman" w:cs="Times New Roman"/>
                <w:b/>
                <w:i/>
                <w:i/>
                <w:sz w:val="18"/>
                <w:szCs w:val="18"/>
              </w:rPr>
            </w:pPr>
            <w:r>
              <w:rPr>
                <w:rFonts w:eastAsia="Times New Roman" w:cs="Times New Roman" w:ascii="Times New Roman" w:hAnsi="Times New Roman"/>
                <w:b/>
                <w:i/>
                <w:kern w:val="0"/>
                <w:sz w:val="18"/>
                <w:szCs w:val="18"/>
                <w:lang w:val="sk-SK" w:eastAsia="sk-SK" w:bidi="ar-SA"/>
              </w:rPr>
              <w:t>Vlastné príjmy z OS</w:t>
            </w:r>
          </w:p>
        </w:tc>
        <w:tc>
          <w:tcPr>
            <w:tcW w:w="1050" w:type="dxa"/>
            <w:tcBorders/>
          </w:tcPr>
          <w:p>
            <w:pPr>
              <w:pStyle w:val="Normal"/>
              <w:widowControl/>
              <w:suppressAutoHyphens w:val="true"/>
              <w:spacing w:lineRule="exact" w:line="240" w:before="0" w:after="12"/>
              <w:jc w:val="left"/>
              <w:rPr>
                <w:rFonts w:ascii="Times New Roman" w:hAnsi="Times New Roman" w:eastAsia="Times New Roman" w:cs="Times New Roman"/>
                <w:b/>
                <w:i/>
                <w:i/>
                <w:sz w:val="18"/>
                <w:szCs w:val="18"/>
              </w:rPr>
            </w:pPr>
            <w:r>
              <w:rPr>
                <w:rFonts w:eastAsia="Times New Roman" w:cs="Times New Roman" w:ascii="Times New Roman" w:hAnsi="Times New Roman"/>
                <w:b/>
                <w:i/>
                <w:kern w:val="0"/>
                <w:sz w:val="18"/>
                <w:szCs w:val="18"/>
                <w:lang w:val="sk-SK" w:eastAsia="sk-SK" w:bidi="ar-SA"/>
              </w:rPr>
              <w:t>Vlastné príjmy z PS</w:t>
            </w:r>
          </w:p>
        </w:tc>
        <w:tc>
          <w:tcPr>
            <w:tcW w:w="1187" w:type="dxa"/>
            <w:tcBorders/>
          </w:tcPr>
          <w:p>
            <w:pPr>
              <w:pStyle w:val="Normal"/>
              <w:widowControl/>
              <w:suppressAutoHyphens w:val="true"/>
              <w:spacing w:lineRule="exact" w:line="240" w:before="0" w:after="12"/>
              <w:jc w:val="left"/>
              <w:rPr>
                <w:rFonts w:ascii="Times New Roman" w:hAnsi="Times New Roman" w:eastAsia="Times New Roman" w:cs="Times New Roman"/>
                <w:b/>
                <w:i/>
                <w:i/>
                <w:sz w:val="18"/>
                <w:szCs w:val="18"/>
              </w:rPr>
            </w:pPr>
            <w:r>
              <w:rPr>
                <w:rFonts w:eastAsia="Times New Roman" w:cs="Times New Roman" w:ascii="Times New Roman" w:hAnsi="Times New Roman"/>
                <w:b/>
                <w:i/>
                <w:kern w:val="0"/>
                <w:sz w:val="18"/>
                <w:szCs w:val="18"/>
                <w:lang w:val="sk-SK" w:eastAsia="sk-SK" w:bidi="ar-SA"/>
              </w:rPr>
              <w:t>Dotácia mesta Košice OS</w:t>
            </w:r>
          </w:p>
        </w:tc>
        <w:tc>
          <w:tcPr>
            <w:tcW w:w="1182" w:type="dxa"/>
            <w:tcBorders/>
          </w:tcPr>
          <w:p>
            <w:pPr>
              <w:pStyle w:val="Normal"/>
              <w:widowControl/>
              <w:suppressAutoHyphens w:val="true"/>
              <w:spacing w:lineRule="exact" w:line="240" w:before="0" w:after="12"/>
              <w:jc w:val="left"/>
              <w:rPr>
                <w:rFonts w:ascii="Times New Roman" w:hAnsi="Times New Roman" w:eastAsia="Times New Roman" w:cs="Times New Roman"/>
                <w:b/>
                <w:i/>
                <w:i/>
                <w:sz w:val="18"/>
                <w:szCs w:val="18"/>
              </w:rPr>
            </w:pPr>
            <w:r>
              <w:rPr>
                <w:rFonts w:eastAsia="Times New Roman" w:cs="Times New Roman" w:ascii="Times New Roman" w:hAnsi="Times New Roman"/>
                <w:b/>
                <w:i/>
                <w:kern w:val="0"/>
                <w:sz w:val="18"/>
                <w:szCs w:val="18"/>
                <w:lang w:val="sk-SK" w:eastAsia="sk-SK" w:bidi="ar-SA"/>
              </w:rPr>
              <w:t>Dotácia mesta Košice PS</w:t>
            </w:r>
          </w:p>
        </w:tc>
        <w:tc>
          <w:tcPr>
            <w:tcW w:w="837" w:type="dxa"/>
            <w:tcBorders/>
          </w:tcPr>
          <w:p>
            <w:pPr>
              <w:pStyle w:val="Normal"/>
              <w:widowControl/>
              <w:suppressAutoHyphens w:val="true"/>
              <w:spacing w:lineRule="exact" w:line="240" w:before="0" w:after="12"/>
              <w:jc w:val="left"/>
              <w:rPr>
                <w:rFonts w:ascii="Times New Roman" w:hAnsi="Times New Roman" w:eastAsia="Times New Roman" w:cs="Times New Roman"/>
                <w:b/>
                <w:i/>
                <w:i/>
                <w:sz w:val="18"/>
                <w:szCs w:val="18"/>
              </w:rPr>
            </w:pPr>
            <w:r>
              <w:rPr>
                <w:rFonts w:eastAsia="Times New Roman" w:cs="Times New Roman" w:ascii="Times New Roman" w:hAnsi="Times New Roman"/>
                <w:b/>
                <w:i/>
                <w:kern w:val="0"/>
                <w:sz w:val="18"/>
                <w:szCs w:val="18"/>
                <w:lang w:val="sk-SK" w:eastAsia="sk-SK" w:bidi="ar-SA"/>
              </w:rPr>
              <w:t>Projekty</w:t>
            </w:r>
          </w:p>
        </w:tc>
        <w:tc>
          <w:tcPr>
            <w:tcW w:w="668" w:type="dxa"/>
            <w:tcBorders/>
          </w:tcPr>
          <w:p>
            <w:pPr>
              <w:pStyle w:val="Normal"/>
              <w:widowControl/>
              <w:suppressAutoHyphens w:val="true"/>
              <w:spacing w:lineRule="exact" w:line="240" w:before="0" w:after="12"/>
              <w:jc w:val="left"/>
              <w:rPr>
                <w:rFonts w:ascii="Times New Roman" w:hAnsi="Times New Roman" w:eastAsia="Times New Roman" w:cs="Times New Roman"/>
                <w:b/>
                <w:i/>
                <w:i/>
                <w:sz w:val="18"/>
                <w:szCs w:val="18"/>
              </w:rPr>
            </w:pPr>
            <w:r>
              <w:rPr>
                <w:rFonts w:eastAsia="Calibri" w:cs="Times New Roman" w:ascii="Times New Roman" w:hAnsi="Times New Roman"/>
                <w:b/>
                <w:bCs/>
                <w:i/>
                <w:iCs/>
                <w:color w:val="000000"/>
                <w:kern w:val="0"/>
                <w:sz w:val="18"/>
                <w:szCs w:val="18"/>
                <w:lang w:val="sk-SK" w:eastAsia="sk-SK" w:bidi="ar-SA"/>
              </w:rPr>
              <w:t>2% z daní</w:t>
            </w:r>
          </w:p>
        </w:tc>
        <w:tc>
          <w:tcPr>
            <w:tcW w:w="1808" w:type="dxa"/>
            <w:tcBorders/>
          </w:tcPr>
          <w:p>
            <w:pPr>
              <w:pStyle w:val="Normal"/>
              <w:widowControl/>
              <w:suppressAutoHyphens w:val="true"/>
              <w:spacing w:lineRule="exact" w:line="240" w:before="0" w:after="12"/>
              <w:jc w:val="left"/>
              <w:rPr>
                <w:rFonts w:ascii="Times New Roman" w:hAnsi="Times New Roman" w:eastAsia="Times New Roman" w:cs="Times New Roman"/>
                <w:b/>
                <w:i/>
                <w:i/>
                <w:sz w:val="18"/>
                <w:szCs w:val="18"/>
              </w:rPr>
            </w:pPr>
            <w:r>
              <w:rPr>
                <w:rFonts w:eastAsia="Calibri" w:cs="Times New Roman" w:ascii="Times New Roman" w:hAnsi="Times New Roman"/>
                <w:b/>
                <w:bCs/>
                <w:i/>
                <w:iCs/>
                <w:color w:val="000000"/>
                <w:kern w:val="0"/>
                <w:sz w:val="18"/>
                <w:szCs w:val="18"/>
                <w:lang w:val="sk-SK" w:eastAsia="sk-SK" w:bidi="ar-SA"/>
              </w:rPr>
              <w:t>%kry</w:t>
            </w:r>
            <w:r>
              <w:rPr>
                <w:rFonts w:eastAsia="Calibri" w:cs="Times New Roman" w:ascii="Times New Roman" w:hAnsi="Times New Roman"/>
                <w:b/>
                <w:bCs/>
                <w:i/>
                <w:iCs/>
                <w:color w:val="000000"/>
                <w:spacing w:val="1"/>
                <w:kern w:val="0"/>
                <w:sz w:val="18"/>
                <w:szCs w:val="18"/>
                <w:lang w:val="sk-SK" w:eastAsia="sk-SK" w:bidi="ar-SA"/>
              </w:rPr>
              <w:t>t</w:t>
            </w:r>
            <w:r>
              <w:rPr>
                <w:rFonts w:eastAsia="Calibri" w:cs="Times New Roman" w:ascii="Times New Roman" w:hAnsi="Times New Roman"/>
                <w:b/>
                <w:bCs/>
                <w:i/>
                <w:iCs/>
                <w:color w:val="000000"/>
                <w:kern w:val="0"/>
                <w:sz w:val="18"/>
                <w:szCs w:val="18"/>
                <w:lang w:val="sk-SK" w:eastAsia="sk-SK" w:bidi="ar-SA"/>
              </w:rPr>
              <w:t>ia nákladov z prostriedkov mesta</w:t>
            </w:r>
          </w:p>
        </w:tc>
      </w:tr>
      <w:tr>
        <w:trPr/>
        <w:tc>
          <w:tcPr>
            <w:tcW w:w="972" w:type="dxa"/>
            <w:tcBorders/>
          </w:tcPr>
          <w:p>
            <w:pPr>
              <w:pStyle w:val="Normal"/>
              <w:widowControl/>
              <w:suppressAutoHyphens w:val="true"/>
              <w:spacing w:lineRule="exact" w:line="240" w:before="0" w:after="12"/>
              <w:jc w:val="left"/>
              <w:rPr>
                <w:rFonts w:ascii="Times New Roman" w:hAnsi="Times New Roman" w:eastAsia="Times New Roman" w:cs="Times New Roman"/>
                <w:b/>
                <w:i/>
                <w:i/>
                <w:sz w:val="18"/>
                <w:szCs w:val="18"/>
              </w:rPr>
            </w:pPr>
            <w:r>
              <w:rPr>
                <w:rFonts w:eastAsia="Times New Roman" w:cs="Times New Roman" w:ascii="Times New Roman" w:hAnsi="Times New Roman"/>
                <w:b/>
                <w:i/>
                <w:kern w:val="0"/>
                <w:sz w:val="18"/>
                <w:szCs w:val="18"/>
                <w:lang w:val="sk-SK" w:eastAsia="sk-SK" w:bidi="ar-SA"/>
              </w:rPr>
              <w:t>Stredisko Košice</w:t>
            </w:r>
          </w:p>
        </w:tc>
        <w:tc>
          <w:tcPr>
            <w:tcW w:w="1071" w:type="dxa"/>
            <w:tcBorders/>
          </w:tcPr>
          <w:p>
            <w:pPr>
              <w:pStyle w:val="Normal"/>
              <w:widowControl/>
              <w:suppressAutoHyphens w:val="true"/>
              <w:spacing w:lineRule="exact" w:line="240" w:before="0" w:after="12"/>
              <w:jc w:val="left"/>
              <w:rPr>
                <w:rFonts w:ascii="Times New Roman" w:hAnsi="Times New Roman" w:eastAsia="Times New Roman" w:cs="Times New Roman"/>
                <w:sz w:val="18"/>
                <w:szCs w:val="18"/>
              </w:rPr>
            </w:pPr>
            <w:r>
              <w:rPr>
                <w:rFonts w:eastAsia="Times New Roman" w:cs="Times New Roman" w:ascii="Times New Roman" w:hAnsi="Times New Roman"/>
                <w:sz w:val="18"/>
                <w:szCs w:val="18"/>
              </w:rPr>
              <w:t>314426,72</w:t>
            </w:r>
          </w:p>
        </w:tc>
        <w:tc>
          <w:tcPr>
            <w:tcW w:w="1056" w:type="dxa"/>
            <w:tcBorders/>
          </w:tcPr>
          <w:p>
            <w:pPr>
              <w:pStyle w:val="Normal"/>
              <w:widowControl/>
              <w:suppressAutoHyphens w:val="true"/>
              <w:spacing w:lineRule="exact" w:line="240" w:before="0" w:after="12"/>
              <w:jc w:val="left"/>
              <w:rPr>
                <w:rFonts w:ascii="Times New Roman" w:hAnsi="Times New Roman" w:eastAsia="Times New Roman" w:cs="Times New Roman"/>
                <w:sz w:val="18"/>
                <w:szCs w:val="18"/>
              </w:rPr>
            </w:pPr>
            <w:r>
              <w:rPr>
                <w:rFonts w:eastAsia="Times New Roman" w:cs="Times New Roman" w:ascii="Times New Roman" w:hAnsi="Times New Roman"/>
                <w:sz w:val="18"/>
                <w:szCs w:val="18"/>
              </w:rPr>
              <w:t>83201,05</w:t>
            </w:r>
          </w:p>
        </w:tc>
        <w:tc>
          <w:tcPr>
            <w:tcW w:w="1050" w:type="dxa"/>
            <w:tcBorders/>
          </w:tcPr>
          <w:p>
            <w:pPr>
              <w:pStyle w:val="Normal"/>
              <w:widowControl/>
              <w:suppressAutoHyphens w:val="true"/>
              <w:spacing w:lineRule="exact" w:line="240" w:before="0" w:after="12"/>
              <w:jc w:val="left"/>
              <w:rPr>
                <w:rFonts w:ascii="Times New Roman" w:hAnsi="Times New Roman" w:eastAsia="Times New Roman" w:cs="Times New Roman"/>
                <w:sz w:val="18"/>
                <w:szCs w:val="18"/>
              </w:rPr>
            </w:pPr>
            <w:r>
              <w:rPr>
                <w:rFonts w:eastAsia="Times New Roman" w:cs="Times New Roman" w:ascii="Times New Roman" w:hAnsi="Times New Roman"/>
                <w:sz w:val="18"/>
                <w:szCs w:val="18"/>
              </w:rPr>
              <w:t>4770,10</w:t>
            </w:r>
          </w:p>
        </w:tc>
        <w:tc>
          <w:tcPr>
            <w:tcW w:w="1187" w:type="dxa"/>
            <w:tcBorders/>
          </w:tcPr>
          <w:p>
            <w:pPr>
              <w:pStyle w:val="Normal"/>
              <w:widowControl/>
              <w:suppressAutoHyphens w:val="true"/>
              <w:spacing w:lineRule="exact" w:line="240" w:before="0" w:after="12"/>
              <w:jc w:val="left"/>
              <w:rPr>
                <w:rFonts w:ascii="Times New Roman" w:hAnsi="Times New Roman" w:eastAsia="Times New Roman" w:cs="Times New Roman"/>
                <w:sz w:val="18"/>
                <w:szCs w:val="18"/>
              </w:rPr>
            </w:pPr>
            <w:r>
              <w:rPr>
                <w:rFonts w:eastAsia="Times New Roman" w:cs="Times New Roman" w:ascii="Times New Roman" w:hAnsi="Times New Roman"/>
                <w:sz w:val="18"/>
                <w:szCs w:val="18"/>
              </w:rPr>
              <w:t>237232,0</w:t>
            </w:r>
          </w:p>
        </w:tc>
        <w:tc>
          <w:tcPr>
            <w:tcW w:w="1182" w:type="dxa"/>
            <w:tcBorders/>
          </w:tcPr>
          <w:p>
            <w:pPr>
              <w:pStyle w:val="Normal"/>
              <w:widowControl/>
              <w:suppressAutoHyphens w:val="true"/>
              <w:spacing w:lineRule="exact" w:line="240" w:before="0" w:after="12"/>
              <w:jc w:val="left"/>
              <w:rPr>
                <w:rFonts w:ascii="Times New Roman" w:hAnsi="Times New Roman" w:eastAsia="Times New Roman" w:cs="Times New Roman"/>
                <w:sz w:val="18"/>
                <w:szCs w:val="18"/>
              </w:rPr>
            </w:pPr>
            <w:r>
              <w:rPr>
                <w:rFonts w:eastAsia="Times New Roman" w:cs="Times New Roman" w:ascii="Times New Roman" w:hAnsi="Times New Roman"/>
                <w:sz w:val="18"/>
                <w:szCs w:val="18"/>
              </w:rPr>
              <w:t>7990,0</w:t>
            </w:r>
          </w:p>
        </w:tc>
        <w:tc>
          <w:tcPr>
            <w:tcW w:w="837" w:type="dxa"/>
            <w:tcBorders/>
          </w:tcPr>
          <w:p>
            <w:pPr>
              <w:pStyle w:val="Normal"/>
              <w:widowControl/>
              <w:suppressAutoHyphens w:val="true"/>
              <w:spacing w:lineRule="exact" w:line="240" w:before="0" w:after="12"/>
              <w:jc w:val="left"/>
              <w:rPr>
                <w:rFonts w:ascii="Times New Roman" w:hAnsi="Times New Roman" w:eastAsia="Times New Roman" w:cs="Times New Roman"/>
                <w:sz w:val="18"/>
                <w:szCs w:val="18"/>
              </w:rPr>
            </w:pPr>
            <w:r>
              <w:rPr>
                <w:rFonts w:eastAsia="Times New Roman" w:cs="Times New Roman" w:ascii="Times New Roman" w:hAnsi="Times New Roman"/>
                <w:sz w:val="18"/>
                <w:szCs w:val="18"/>
              </w:rPr>
            </w:r>
          </w:p>
        </w:tc>
        <w:tc>
          <w:tcPr>
            <w:tcW w:w="668" w:type="dxa"/>
            <w:tcBorders/>
          </w:tcPr>
          <w:p>
            <w:pPr>
              <w:pStyle w:val="Normal"/>
              <w:widowControl/>
              <w:suppressAutoHyphens w:val="true"/>
              <w:spacing w:lineRule="exact" w:line="240" w:before="0" w:after="12"/>
              <w:jc w:val="left"/>
              <w:rPr>
                <w:rFonts w:ascii="Times New Roman" w:hAnsi="Times New Roman" w:eastAsia="Times New Roman" w:cs="Times New Roman"/>
                <w:sz w:val="18"/>
                <w:szCs w:val="18"/>
              </w:rPr>
            </w:pPr>
            <w:r>
              <w:rPr>
                <w:rFonts w:eastAsia="Times New Roman" w:cs="Times New Roman" w:ascii="Times New Roman" w:hAnsi="Times New Roman"/>
                <w:sz w:val="18"/>
                <w:szCs w:val="18"/>
              </w:rPr>
            </w:r>
          </w:p>
        </w:tc>
        <w:tc>
          <w:tcPr>
            <w:tcW w:w="1808" w:type="dxa"/>
            <w:tcBorders/>
          </w:tcPr>
          <w:p>
            <w:pPr>
              <w:pStyle w:val="Normal"/>
              <w:widowControl/>
              <w:suppressAutoHyphens w:val="true"/>
              <w:spacing w:lineRule="exact" w:line="240" w:before="0" w:after="12"/>
              <w:jc w:val="left"/>
              <w:rPr>
                <w:rFonts w:ascii="Times New Roman" w:hAnsi="Times New Roman" w:eastAsia="Times New Roman" w:cs="Times New Roman"/>
                <w:sz w:val="18"/>
                <w:szCs w:val="18"/>
              </w:rPr>
            </w:pPr>
            <w:r>
              <w:rPr>
                <w:rFonts w:eastAsia="Times New Roman" w:cs="Times New Roman" w:ascii="Times New Roman" w:hAnsi="Times New Roman"/>
                <w:sz w:val="18"/>
                <w:szCs w:val="18"/>
              </w:rPr>
              <w:t>77,99</w:t>
            </w:r>
          </w:p>
        </w:tc>
      </w:tr>
    </w:tbl>
    <w:p>
      <w:pPr>
        <w:pStyle w:val="Normal"/>
        <w:spacing w:lineRule="exact" w:line="240" w:before="0" w:after="12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eastAsia="Times New Roman"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ind w:right="323"/>
        <w:jc w:val="both"/>
        <w:rPr>
          <w:rFonts w:ascii="Times New Roman" w:hAnsi="Times New Roman" w:eastAsia="Times New Roman" w:cs="Times New Roman"/>
          <w:b/>
          <w:bCs/>
          <w:i/>
          <w:i/>
          <w:iCs/>
          <w:color w:val="000000"/>
          <w:sz w:val="24"/>
          <w:szCs w:val="24"/>
        </w:rPr>
      </w:pP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V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r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pacing w:val="1"/>
          <w:sz w:val="24"/>
          <w:szCs w:val="24"/>
        </w:rPr>
        <w:t>ok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u</w:t>
      </w:r>
      <w:r>
        <w:rPr>
          <w:rFonts w:eastAsia="Times New Roman" w:cs="Times New Roman" w:ascii="Times New Roman" w:hAnsi="Times New Roman"/>
          <w:color w:val="000000"/>
          <w:spacing w:val="14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2024</w:t>
      </w:r>
      <w:r>
        <w:rPr>
          <w:rFonts w:eastAsia="Times New Roman" w:cs="Times New Roman" w:ascii="Times New Roman" w:hAnsi="Times New Roman"/>
          <w:color w:val="000000"/>
          <w:spacing w:val="14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sa</w:t>
      </w:r>
      <w:r>
        <w:rPr>
          <w:rFonts w:eastAsia="Times New Roman" w:cs="Times New Roman" w:ascii="Times New Roman" w:hAnsi="Times New Roman"/>
          <w:color w:val="000000"/>
          <w:spacing w:val="19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pacing w:val="-4"/>
          <w:sz w:val="24"/>
          <w:szCs w:val="24"/>
        </w:rPr>
        <w:t>n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a</w:t>
      </w:r>
      <w:r>
        <w:rPr>
          <w:rFonts w:eastAsia="Times New Roman" w:cs="Times New Roman" w:ascii="Times New Roman" w:hAnsi="Times New Roman"/>
          <w:color w:val="000000"/>
          <w:spacing w:val="19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pacing w:val="-3"/>
          <w:sz w:val="24"/>
          <w:szCs w:val="24"/>
        </w:rPr>
        <w:t>f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pacing w:val="-1"/>
          <w:sz w:val="24"/>
          <w:szCs w:val="24"/>
        </w:rPr>
        <w:t>i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nan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pacing w:val="-4"/>
          <w:sz w:val="24"/>
          <w:szCs w:val="24"/>
        </w:rPr>
        <w:t>c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o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pacing w:val="-1"/>
          <w:sz w:val="24"/>
          <w:szCs w:val="24"/>
        </w:rPr>
        <w:t>v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a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pacing w:val="-2"/>
          <w:sz w:val="24"/>
          <w:szCs w:val="24"/>
        </w:rPr>
        <w:t>n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í</w:t>
      </w:r>
      <w:r>
        <w:rPr>
          <w:rFonts w:eastAsia="Times New Roman" w:cs="Times New Roman" w:ascii="Times New Roman" w:hAnsi="Times New Roman"/>
          <w:color w:val="000000"/>
          <w:spacing w:val="17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čin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pacing w:val="-3"/>
          <w:sz w:val="24"/>
          <w:szCs w:val="24"/>
        </w:rPr>
        <w:t>n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pacing w:val="1"/>
          <w:sz w:val="24"/>
          <w:szCs w:val="24"/>
        </w:rPr>
        <w:t>o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pacing w:val="-1"/>
          <w:sz w:val="24"/>
          <w:szCs w:val="24"/>
        </w:rPr>
        <w:t>st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i</w:t>
      </w:r>
      <w:r>
        <w:rPr>
          <w:rFonts w:eastAsia="Times New Roman" w:cs="Times New Roman" w:ascii="Times New Roman" w:hAnsi="Times New Roman"/>
          <w:color w:val="000000"/>
          <w:spacing w:val="14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HOMO</w:t>
      </w:r>
      <w:r>
        <w:rPr>
          <w:rFonts w:eastAsia="Times New Roman" w:cs="Times New Roman" w:ascii="Times New Roman" w:hAnsi="Times New Roman"/>
          <w:color w:val="000000"/>
          <w:spacing w:val="12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HOM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pacing w:val="7"/>
          <w:sz w:val="24"/>
          <w:szCs w:val="24"/>
        </w:rPr>
        <w:t>I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NI,</w:t>
      </w:r>
      <w:r>
        <w:rPr>
          <w:rFonts w:eastAsia="Times New Roman" w:cs="Times New Roman" w:ascii="Times New Roman" w:hAnsi="Times New Roman"/>
          <w:color w:val="000000"/>
          <w:spacing w:val="14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n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pacing w:val="-2"/>
          <w:sz w:val="24"/>
          <w:szCs w:val="24"/>
        </w:rPr>
        <w:t>.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o.</w:t>
      </w:r>
      <w:r>
        <w:rPr>
          <w:rFonts w:eastAsia="Times New Roman" w:cs="Times New Roman" w:ascii="Times New Roman" w:hAnsi="Times New Roman"/>
          <w:color w:val="000000"/>
          <w:spacing w:val="16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p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pacing w:val="-1"/>
          <w:sz w:val="24"/>
          <w:szCs w:val="24"/>
        </w:rPr>
        <w:t>od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ie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pacing w:val="-1"/>
          <w:sz w:val="24"/>
          <w:szCs w:val="24"/>
        </w:rPr>
        <w:t>ľa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pacing w:val="-2"/>
          <w:sz w:val="24"/>
          <w:szCs w:val="24"/>
        </w:rPr>
        <w:t>l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o</w:t>
      </w:r>
      <w:r>
        <w:rPr>
          <w:rFonts w:eastAsia="Times New Roman" w:cs="Times New Roman" w:ascii="Times New Roman" w:hAnsi="Times New Roman"/>
          <w:color w:val="000000"/>
          <w:spacing w:val="19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pacing w:val="-1"/>
          <w:sz w:val="24"/>
          <w:szCs w:val="24"/>
        </w:rPr>
        <w:t>M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e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pacing w:val="-4"/>
          <w:sz w:val="24"/>
          <w:szCs w:val="24"/>
        </w:rPr>
        <w:t>s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pacing w:val="-1"/>
          <w:sz w:val="24"/>
          <w:szCs w:val="24"/>
        </w:rPr>
        <w:t>t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o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Košice 77,99%</w:t>
      </w:r>
      <w:r>
        <w:rPr>
          <w:rFonts w:eastAsia="Times New Roman" w:cs="Times New Roman" w:ascii="Times New Roman" w:hAnsi="Times New Roman"/>
          <w:color w:val="000000"/>
          <w:spacing w:val="70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z</w:t>
      </w:r>
      <w:r>
        <w:rPr>
          <w:rFonts w:eastAsia="Times New Roman" w:cs="Times New Roman" w:ascii="Times New Roman" w:hAnsi="Times New Roman"/>
          <w:color w:val="000000"/>
          <w:spacing w:val="8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c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pacing w:val="-1"/>
          <w:sz w:val="24"/>
          <w:szCs w:val="24"/>
        </w:rPr>
        <w:t>e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l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pacing w:val="-2"/>
          <w:sz w:val="24"/>
          <w:szCs w:val="24"/>
        </w:rPr>
        <w:t>k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pacing w:val="1"/>
          <w:sz w:val="24"/>
          <w:szCs w:val="24"/>
        </w:rPr>
        <w:t>o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vých</w:t>
      </w:r>
      <w:r>
        <w:rPr>
          <w:rFonts w:eastAsia="Times New Roman" w:cs="Times New Roman" w:ascii="Times New Roman" w:hAnsi="Times New Roman"/>
          <w:color w:val="000000"/>
          <w:spacing w:val="69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pacing w:val="-2"/>
          <w:sz w:val="24"/>
          <w:szCs w:val="24"/>
        </w:rPr>
        <w:t>n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pacing w:val="-1"/>
          <w:sz w:val="24"/>
          <w:szCs w:val="24"/>
        </w:rPr>
        <w:t>ákl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adov,</w:t>
      </w:r>
      <w:r>
        <w:rPr>
          <w:rFonts w:eastAsia="Times New Roman" w:cs="Times New Roman" w:ascii="Times New Roman" w:hAnsi="Times New Roman"/>
          <w:color w:val="000000"/>
          <w:spacing w:val="66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pot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pacing w:val="1"/>
          <w:sz w:val="24"/>
          <w:szCs w:val="24"/>
        </w:rPr>
        <w:t>r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pacing w:val="-2"/>
          <w:sz w:val="24"/>
          <w:szCs w:val="24"/>
        </w:rPr>
        <w:t>e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bn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pacing w:val="-1"/>
          <w:sz w:val="24"/>
          <w:szCs w:val="24"/>
        </w:rPr>
        <w:t>ý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ch</w:t>
      </w:r>
      <w:r>
        <w:rPr>
          <w:rFonts w:eastAsia="Times New Roman" w:cs="Times New Roman" w:ascii="Times New Roman" w:hAnsi="Times New Roman"/>
          <w:color w:val="000000"/>
          <w:spacing w:val="71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pacing w:val="-4"/>
          <w:sz w:val="24"/>
          <w:szCs w:val="24"/>
        </w:rPr>
        <w:t>n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a</w:t>
      </w:r>
      <w:r>
        <w:rPr>
          <w:rFonts w:eastAsia="Times New Roman" w:cs="Times New Roman" w:ascii="Times New Roman" w:hAnsi="Times New Roman"/>
          <w:color w:val="000000"/>
          <w:spacing w:val="74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p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pacing w:val="-1"/>
          <w:sz w:val="24"/>
          <w:szCs w:val="24"/>
        </w:rPr>
        <w:t>o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sk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pacing w:val="-3"/>
          <w:sz w:val="24"/>
          <w:szCs w:val="24"/>
        </w:rPr>
        <w:t>y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pacing w:val="-1"/>
          <w:sz w:val="24"/>
          <w:szCs w:val="24"/>
        </w:rPr>
        <w:t>t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ova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pacing w:val="-2"/>
          <w:sz w:val="24"/>
          <w:szCs w:val="24"/>
        </w:rPr>
        <w:t>n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ie</w:t>
      </w:r>
      <w:r>
        <w:rPr>
          <w:rFonts w:eastAsia="Times New Roman" w:cs="Times New Roman" w:ascii="Times New Roman" w:hAnsi="Times New Roman"/>
          <w:color w:val="000000"/>
          <w:spacing w:val="70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pacing w:val="-1"/>
          <w:sz w:val="24"/>
          <w:szCs w:val="24"/>
        </w:rPr>
        <w:t>so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c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pacing w:val="-1"/>
          <w:sz w:val="24"/>
          <w:szCs w:val="24"/>
        </w:rPr>
        <w:t>iá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lny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pacing w:val="-1"/>
          <w:sz w:val="24"/>
          <w:szCs w:val="24"/>
        </w:rPr>
        <w:t>c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h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pacing w:val="1"/>
          <w:sz w:val="24"/>
          <w:szCs w:val="24"/>
        </w:rPr>
        <w:t>sl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pacing w:val="-2"/>
          <w:sz w:val="24"/>
          <w:szCs w:val="24"/>
        </w:rPr>
        <w:t>u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pacing w:val="-1"/>
          <w:sz w:val="24"/>
          <w:szCs w:val="24"/>
        </w:rPr>
        <w:t>ž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ie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pacing w:val="1"/>
          <w:sz w:val="24"/>
          <w:szCs w:val="24"/>
        </w:rPr>
        <w:t>b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.</w:t>
      </w:r>
    </w:p>
    <w:p>
      <w:pPr>
        <w:pStyle w:val="Normal"/>
        <w:rPr>
          <w:rFonts w:ascii="Times New Roman" w:hAnsi="Times New Roman" w:eastAsia="Times New Roman" w:cs="Times New Roman"/>
          <w:b/>
          <w:bCs/>
          <w:i/>
          <w:i/>
          <w:iCs/>
          <w:color w:val="000000"/>
          <w:sz w:val="24"/>
          <w:szCs w:val="24"/>
        </w:rPr>
      </w:pP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</w:r>
      <w:r>
        <w:br w:type="page"/>
      </w:r>
    </w:p>
    <w:p>
      <w:pPr>
        <w:pStyle w:val="Normal"/>
        <w:spacing w:lineRule="auto" w:line="240" w:before="0" w:after="0"/>
        <w:ind w:right="323"/>
        <w:jc w:val="both"/>
        <w:rPr>
          <w:rFonts w:ascii="Times New Roman" w:hAnsi="Times New Roman" w:eastAsia="Times New Roman" w:cs="Times New Roman"/>
          <w:b/>
          <w:bCs/>
          <w:i/>
          <w:i/>
          <w:iCs/>
          <w:color w:val="000000"/>
          <w:sz w:val="24"/>
          <w:szCs w:val="24"/>
        </w:rPr>
      </w:pPr>
      <w:r>
        <w:rPr>
          <w:rFonts w:eastAsia="Times New Roman" w:cs="Times New Roman" w:ascii="Times New Roman" w:hAnsi="Times New Roman"/>
          <w:b/>
          <w:bCs/>
          <w:i/>
          <w:iCs/>
          <w:color w:val="000000"/>
          <w:spacing w:val="-1"/>
          <w:sz w:val="24"/>
          <w:szCs w:val="24"/>
        </w:rPr>
        <w:t>P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re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pacing w:val="-1"/>
          <w:sz w:val="24"/>
          <w:szCs w:val="24"/>
        </w:rPr>
        <w:t>h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ľ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pacing w:val="-1"/>
          <w:sz w:val="24"/>
          <w:szCs w:val="24"/>
        </w:rPr>
        <w:t>a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d</w:t>
      </w:r>
      <w:r>
        <w:rPr>
          <w:rFonts w:eastAsia="Times New Roman" w:cs="Times New Roman" w:ascii="Times New Roman" w:hAnsi="Times New Roman"/>
          <w:color w:val="000000"/>
          <w:spacing w:val="-2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o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pacing w:val="1"/>
          <w:sz w:val="24"/>
          <w:szCs w:val="24"/>
        </w:rPr>
        <w:t>p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pacing w:val="-1"/>
          <w:sz w:val="24"/>
          <w:szCs w:val="24"/>
        </w:rPr>
        <w:t>e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pacing w:val="-2"/>
          <w:sz w:val="24"/>
          <w:szCs w:val="24"/>
        </w:rPr>
        <w:t>ň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ažn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pacing w:val="-1"/>
          <w:sz w:val="24"/>
          <w:szCs w:val="24"/>
        </w:rPr>
        <w:t>ý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pacing w:val="-4"/>
          <w:sz w:val="24"/>
          <w:szCs w:val="24"/>
        </w:rPr>
        <w:t>c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h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pr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pacing w:val="-1"/>
          <w:sz w:val="24"/>
          <w:szCs w:val="24"/>
        </w:rPr>
        <w:t>í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pacing w:val="-6"/>
          <w:sz w:val="24"/>
          <w:szCs w:val="24"/>
        </w:rPr>
        <w:t>j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pacing w:val="8"/>
          <w:sz w:val="24"/>
          <w:szCs w:val="24"/>
        </w:rPr>
        <w:t>m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o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pacing w:val="-2"/>
          <w:sz w:val="24"/>
          <w:szCs w:val="24"/>
        </w:rPr>
        <w:t>c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h</w:t>
      </w:r>
      <w:r>
        <w:rPr>
          <w:rFonts w:eastAsia="Times New Roman" w:cs="Times New Roman" w:ascii="Times New Roman" w:hAnsi="Times New Roman"/>
          <w:color w:val="000000"/>
          <w:spacing w:val="-3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a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v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pacing w:val="-2"/>
          <w:sz w:val="24"/>
          <w:szCs w:val="24"/>
        </w:rPr>
        <w:t>ý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pacing w:val="-1"/>
          <w:sz w:val="24"/>
          <w:szCs w:val="24"/>
        </w:rPr>
        <w:t>d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a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pacing w:val="-3"/>
          <w:sz w:val="24"/>
          <w:szCs w:val="24"/>
        </w:rPr>
        <w:t>v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pacing w:val="-2"/>
          <w:sz w:val="24"/>
          <w:szCs w:val="24"/>
        </w:rPr>
        <w:t>k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och</w:t>
      </w:r>
      <w:r>
        <w:rPr>
          <w:rFonts w:eastAsia="Times New Roman" w:cs="Times New Roman" w:ascii="Times New Roman" w:hAnsi="Times New Roman"/>
          <w:color w:val="000000"/>
          <w:spacing w:val="-1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za</w:t>
      </w:r>
      <w:r>
        <w:rPr>
          <w:rFonts w:eastAsia="Times New Roman" w:cs="Times New Roman" w:ascii="Times New Roman" w:hAnsi="Times New Roman"/>
          <w:color w:val="000000"/>
          <w:spacing w:val="-3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op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pacing w:val="-1"/>
          <w:sz w:val="24"/>
          <w:szCs w:val="24"/>
        </w:rPr>
        <w:t>at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r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pacing w:val="1"/>
          <w:sz w:val="24"/>
          <w:szCs w:val="24"/>
        </w:rPr>
        <w:t>o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pacing w:val="-3"/>
          <w:sz w:val="24"/>
          <w:szCs w:val="24"/>
        </w:rPr>
        <w:t>v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ate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pacing w:val="-3"/>
          <w:sz w:val="24"/>
          <w:szCs w:val="24"/>
        </w:rPr>
        <w:t>ľs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pacing w:val="-1"/>
          <w:sz w:val="24"/>
          <w:szCs w:val="24"/>
        </w:rPr>
        <w:t>k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ú</w:t>
      </w:r>
      <w:r>
        <w:rPr>
          <w:rFonts w:eastAsia="Times New Roman" w:cs="Times New Roman" w:ascii="Times New Roman" w:hAnsi="Times New Roman"/>
          <w:color w:val="000000"/>
          <w:spacing w:val="-1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s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pacing w:val="2"/>
          <w:sz w:val="24"/>
          <w:szCs w:val="24"/>
        </w:rPr>
        <w:t>l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pacing w:val="-2"/>
          <w:sz w:val="24"/>
          <w:szCs w:val="24"/>
        </w:rPr>
        <w:t>u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pacing w:val="-1"/>
          <w:sz w:val="24"/>
          <w:szCs w:val="24"/>
        </w:rPr>
        <w:t>ž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bu:</w:t>
      </w:r>
    </w:p>
    <w:tbl>
      <w:tblPr>
        <w:tblW w:w="9360" w:type="dxa"/>
        <w:jc w:val="left"/>
        <w:tblInd w:w="93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1" w:noVBand="1" w:lastRow="0" w:firstColumn="1" w:lastColumn="0" w:noHBand="0" w:val="04a0"/>
      </w:tblPr>
      <w:tblGrid>
        <w:gridCol w:w="696"/>
        <w:gridCol w:w="660"/>
        <w:gridCol w:w="804"/>
        <w:gridCol w:w="4423"/>
        <w:gridCol w:w="1469"/>
        <w:gridCol w:w="1307"/>
      </w:tblGrid>
      <w:tr>
        <w:trPr>
          <w:trHeight w:val="288" w:hRule="atLeast"/>
        </w:trPr>
        <w:tc>
          <w:tcPr>
            <w:tcW w:w="696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single" w:sz="4" w:space="0" w:color="000000"/>
            </w:tcBorders>
            <w:shd w:color="FFFFCC" w:fill="FFFFCC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b/>
                <w:bCs/>
                <w:i/>
                <w:i/>
                <w:iCs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b/>
                <w:bCs/>
                <w:i/>
                <w:iCs/>
                <w:color w:val="000000"/>
                <w:sz w:val="18"/>
                <w:szCs w:val="18"/>
              </w:rPr>
              <w:t>Kateg.</w:t>
            </w:r>
          </w:p>
        </w:tc>
        <w:tc>
          <w:tcPr>
            <w:tcW w:w="660" w:type="dxa"/>
            <w:tcBorders>
              <w:top w:val="double" w:sz="6" w:space="0" w:color="000000"/>
              <w:bottom w:val="double" w:sz="6" w:space="0" w:color="000000"/>
              <w:right w:val="single" w:sz="4" w:space="0" w:color="000000"/>
            </w:tcBorders>
            <w:shd w:color="FFFFCC" w:fill="FFFFCC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b/>
                <w:bCs/>
                <w:i/>
                <w:i/>
                <w:iCs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b/>
                <w:bCs/>
                <w:i/>
                <w:iCs/>
                <w:color w:val="000000"/>
                <w:sz w:val="18"/>
                <w:szCs w:val="18"/>
              </w:rPr>
              <w:t>Pol.</w:t>
            </w:r>
          </w:p>
        </w:tc>
        <w:tc>
          <w:tcPr>
            <w:tcW w:w="804" w:type="dxa"/>
            <w:tcBorders>
              <w:top w:val="double" w:sz="6" w:space="0" w:color="000000"/>
              <w:bottom w:val="double" w:sz="6" w:space="0" w:color="000000"/>
              <w:right w:val="single" w:sz="4" w:space="0" w:color="000000"/>
            </w:tcBorders>
            <w:shd w:color="FFFFCC" w:fill="FFFFCC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b/>
                <w:bCs/>
                <w:i/>
                <w:i/>
                <w:iCs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b/>
                <w:bCs/>
                <w:i/>
                <w:iCs/>
                <w:color w:val="000000"/>
                <w:sz w:val="18"/>
                <w:szCs w:val="18"/>
              </w:rPr>
              <w:t>Podpol.</w:t>
            </w:r>
          </w:p>
        </w:tc>
        <w:tc>
          <w:tcPr>
            <w:tcW w:w="4423" w:type="dxa"/>
            <w:tcBorders>
              <w:top w:val="double" w:sz="6" w:space="0" w:color="000000"/>
              <w:bottom w:val="double" w:sz="6" w:space="0" w:color="000000"/>
              <w:right w:val="single" w:sz="4" w:space="0" w:color="000000"/>
            </w:tcBorders>
            <w:shd w:color="FFFFCC" w:fill="FFFFCC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b/>
                <w:bCs/>
                <w:i/>
                <w:i/>
                <w:iCs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b/>
                <w:bCs/>
                <w:i/>
                <w:iCs/>
                <w:color w:val="000000"/>
                <w:sz w:val="18"/>
                <w:szCs w:val="18"/>
              </w:rPr>
              <w:t>Názov</w:t>
            </w:r>
          </w:p>
        </w:tc>
        <w:tc>
          <w:tcPr>
            <w:tcW w:w="1469" w:type="dxa"/>
            <w:tcBorders>
              <w:top w:val="double" w:sz="6" w:space="0" w:color="000000"/>
              <w:bottom w:val="double" w:sz="6" w:space="0" w:color="000000"/>
              <w:right w:val="single" w:sz="4" w:space="0" w:color="000000"/>
            </w:tcBorders>
            <w:shd w:color="FFFFCC" w:fill="FFFFCC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b/>
                <w:bCs/>
                <w:i/>
                <w:i/>
                <w:iCs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b/>
                <w:bCs/>
                <w:i/>
                <w:iCs/>
                <w:color w:val="000000"/>
                <w:sz w:val="18"/>
                <w:szCs w:val="18"/>
              </w:rPr>
              <w:t>Výd.hr.Mestom</w:t>
            </w:r>
          </w:p>
        </w:tc>
        <w:tc>
          <w:tcPr>
            <w:tcW w:w="1307" w:type="dxa"/>
            <w:tcBorders>
              <w:top w:val="double" w:sz="6" w:space="0" w:color="000000"/>
              <w:bottom w:val="double" w:sz="6" w:space="0" w:color="000000"/>
              <w:right w:val="double" w:sz="6" w:space="0" w:color="000000"/>
            </w:tcBorders>
            <w:shd w:color="FFFFCC" w:fill="FFFFCC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b/>
                <w:bCs/>
                <w:i/>
                <w:i/>
                <w:iCs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b/>
                <w:bCs/>
                <w:i/>
                <w:iCs/>
                <w:color w:val="000000"/>
                <w:sz w:val="18"/>
                <w:szCs w:val="18"/>
              </w:rPr>
              <w:t>Celk.výdavky</w:t>
            </w:r>
          </w:p>
        </w:tc>
      </w:tr>
      <w:tr>
        <w:trPr>
          <w:trHeight w:val="288" w:hRule="atLeast"/>
        </w:trPr>
        <w:tc>
          <w:tcPr>
            <w:tcW w:w="696" w:type="dxa"/>
            <w:tcBorders>
              <w:top w:val="single" w:sz="4" w:space="0" w:color="000000"/>
              <w:left w:val="double" w:sz="6" w:space="0" w:color="000000"/>
              <w:bottom w:val="double" w:sz="6" w:space="0" w:color="000000"/>
              <w:right w:val="single" w:sz="4" w:space="0" w:color="000000"/>
            </w:tcBorders>
            <w:shd w:color="E6E6FF" w:fill="E6E6FF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ascii="Arial" w:hAnsi="Arial" w:eastAsia="Times New Roman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b/>
                <w:bCs/>
                <w:color w:val="000000"/>
                <w:sz w:val="18"/>
                <w:szCs w:val="18"/>
              </w:rPr>
              <w:t>610</w:t>
            </w:r>
          </w:p>
        </w:tc>
        <w:tc>
          <w:tcPr>
            <w:tcW w:w="660" w:type="dxa"/>
            <w:tcBorders>
              <w:top w:val="single" w:sz="4" w:space="0" w:color="000000"/>
              <w:bottom w:val="double" w:sz="6" w:space="0" w:color="000000"/>
              <w:right w:val="single" w:sz="4" w:space="0" w:color="000000"/>
            </w:tcBorders>
            <w:shd w:color="E6E6FF" w:fill="E6E6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  <w:tc>
          <w:tcPr>
            <w:tcW w:w="804" w:type="dxa"/>
            <w:tcBorders>
              <w:top w:val="single" w:sz="4" w:space="0" w:color="000000"/>
              <w:bottom w:val="double" w:sz="6" w:space="0" w:color="000000"/>
              <w:right w:val="single" w:sz="4" w:space="0" w:color="000000"/>
            </w:tcBorders>
            <w:shd w:color="E6E6FF" w:fill="E6E6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  <w:tc>
          <w:tcPr>
            <w:tcW w:w="4423" w:type="dxa"/>
            <w:tcBorders>
              <w:top w:val="single" w:sz="4" w:space="0" w:color="000000"/>
              <w:bottom w:val="double" w:sz="6" w:space="0" w:color="000000"/>
              <w:right w:val="single" w:sz="4" w:space="0" w:color="000000"/>
            </w:tcBorders>
            <w:shd w:color="E6E6FF" w:fill="E6E6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b/>
                <w:bCs/>
                <w:color w:val="000000"/>
                <w:sz w:val="18"/>
                <w:szCs w:val="18"/>
              </w:rPr>
              <w:t>Mzdy, platy a ost. osobné  vyrovnania</w:t>
            </w:r>
          </w:p>
        </w:tc>
        <w:tc>
          <w:tcPr>
            <w:tcW w:w="1469" w:type="dxa"/>
            <w:tcBorders>
              <w:top w:val="single" w:sz="4" w:space="0" w:color="000000"/>
              <w:bottom w:val="double" w:sz="6" w:space="0" w:color="000000"/>
              <w:right w:val="single" w:sz="4" w:space="0" w:color="000000"/>
            </w:tcBorders>
            <w:shd w:color="E6E6FF" w:fill="E6E6FF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b/>
                <w:bCs/>
                <w:color w:val="000000"/>
                <w:sz w:val="18"/>
                <w:szCs w:val="18"/>
              </w:rPr>
              <w:t xml:space="preserve"> </w:t>
            </w:r>
            <w:r>
              <w:rPr>
                <w:rFonts w:eastAsia="Times New Roman" w:cs="Arial" w:ascii="Arial" w:hAnsi="Arial"/>
                <w:b/>
                <w:bCs/>
                <w:color w:val="000000"/>
                <w:sz w:val="18"/>
                <w:szCs w:val="18"/>
              </w:rPr>
              <w:t>154 260,29 €</w:t>
            </w:r>
          </w:p>
        </w:tc>
        <w:tc>
          <w:tcPr>
            <w:tcW w:w="1307" w:type="dxa"/>
            <w:tcBorders>
              <w:top w:val="single" w:sz="4" w:space="0" w:color="000000"/>
              <w:bottom w:val="double" w:sz="6" w:space="0" w:color="000000"/>
              <w:right w:val="single" w:sz="4" w:space="0" w:color="000000"/>
            </w:tcBorders>
            <w:shd w:color="E6E6FF" w:fill="E6E6FF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b/>
                <w:bCs/>
                <w:color w:val="000000"/>
                <w:sz w:val="18"/>
                <w:szCs w:val="18"/>
              </w:rPr>
              <w:t xml:space="preserve"> </w:t>
            </w:r>
            <w:r>
              <w:rPr>
                <w:rFonts w:eastAsia="Times New Roman" w:cs="Arial" w:ascii="Arial" w:hAnsi="Arial"/>
                <w:b/>
                <w:bCs/>
                <w:color w:val="000000"/>
                <w:sz w:val="18"/>
                <w:szCs w:val="18"/>
              </w:rPr>
              <w:t>200 837,72 €</w:t>
            </w:r>
          </w:p>
        </w:tc>
      </w:tr>
      <w:tr>
        <w:trPr>
          <w:trHeight w:val="288" w:hRule="atLeast"/>
        </w:trPr>
        <w:tc>
          <w:tcPr>
            <w:tcW w:w="696" w:type="dxa"/>
            <w:tcBorders>
              <w:left w:val="double" w:sz="6" w:space="0" w:color="000000"/>
              <w:bottom w:val="double" w:sz="6" w:space="0" w:color="000000"/>
              <w:right w:val="single" w:sz="4" w:space="0" w:color="000000"/>
            </w:tcBorders>
            <w:shd w:color="E6E6FF" w:fill="E6E6FF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ascii="Arial" w:hAnsi="Arial" w:eastAsia="Times New Roman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b/>
                <w:bCs/>
                <w:color w:val="000000"/>
                <w:sz w:val="18"/>
                <w:szCs w:val="18"/>
              </w:rPr>
              <w:t>620</w:t>
            </w:r>
          </w:p>
        </w:tc>
        <w:tc>
          <w:tcPr>
            <w:tcW w:w="660" w:type="dxa"/>
            <w:tcBorders>
              <w:bottom w:val="double" w:sz="6" w:space="0" w:color="000000"/>
              <w:right w:val="single" w:sz="4" w:space="0" w:color="000000"/>
            </w:tcBorders>
            <w:shd w:color="E6E6FF" w:fill="E6E6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  <w:tc>
          <w:tcPr>
            <w:tcW w:w="804" w:type="dxa"/>
            <w:tcBorders>
              <w:bottom w:val="double" w:sz="6" w:space="0" w:color="000000"/>
              <w:right w:val="single" w:sz="4" w:space="0" w:color="000000"/>
            </w:tcBorders>
            <w:shd w:color="E6E6FF" w:fill="E6E6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  <w:tc>
          <w:tcPr>
            <w:tcW w:w="4423" w:type="dxa"/>
            <w:tcBorders>
              <w:bottom w:val="double" w:sz="6" w:space="0" w:color="000000"/>
              <w:right w:val="single" w:sz="4" w:space="0" w:color="000000"/>
            </w:tcBorders>
            <w:shd w:color="E6E6FF" w:fill="E6E6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b/>
                <w:bCs/>
                <w:color w:val="000000"/>
                <w:sz w:val="18"/>
                <w:szCs w:val="18"/>
              </w:rPr>
              <w:t>Poistné a príspevky zamestn. do poisťovní a FZ SR</w:t>
            </w:r>
          </w:p>
        </w:tc>
        <w:tc>
          <w:tcPr>
            <w:tcW w:w="1469" w:type="dxa"/>
            <w:tcBorders>
              <w:bottom w:val="double" w:sz="6" w:space="0" w:color="000000"/>
              <w:right w:val="single" w:sz="4" w:space="0" w:color="000000"/>
            </w:tcBorders>
            <w:shd w:color="E6E6FF" w:fill="E6E6FF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b/>
                <w:bCs/>
                <w:color w:val="000000"/>
                <w:sz w:val="18"/>
                <w:szCs w:val="18"/>
              </w:rPr>
              <w:t xml:space="preserve"> </w:t>
            </w:r>
            <w:r>
              <w:rPr>
                <w:rFonts w:eastAsia="Times New Roman" w:cs="Arial" w:ascii="Arial" w:hAnsi="Arial"/>
                <w:b/>
                <w:bCs/>
                <w:color w:val="000000"/>
                <w:sz w:val="18"/>
                <w:szCs w:val="18"/>
              </w:rPr>
              <w:t>52 900,83 €</w:t>
            </w:r>
          </w:p>
        </w:tc>
        <w:tc>
          <w:tcPr>
            <w:tcW w:w="1307" w:type="dxa"/>
            <w:tcBorders>
              <w:bottom w:val="double" w:sz="6" w:space="0" w:color="000000"/>
              <w:right w:val="single" w:sz="4" w:space="0" w:color="000000"/>
            </w:tcBorders>
            <w:shd w:color="E6E6FF" w:fill="E6E6FF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b/>
                <w:bCs/>
                <w:color w:val="000000"/>
                <w:sz w:val="18"/>
                <w:szCs w:val="18"/>
              </w:rPr>
              <w:t xml:space="preserve"> </w:t>
            </w:r>
            <w:r>
              <w:rPr>
                <w:rFonts w:eastAsia="Times New Roman" w:cs="Arial" w:ascii="Arial" w:hAnsi="Arial"/>
                <w:b/>
                <w:bCs/>
                <w:color w:val="000000"/>
                <w:sz w:val="18"/>
                <w:szCs w:val="18"/>
              </w:rPr>
              <w:t>69 093,92 €</w:t>
            </w:r>
          </w:p>
        </w:tc>
      </w:tr>
      <w:tr>
        <w:trPr>
          <w:trHeight w:val="288" w:hRule="atLeast"/>
        </w:trPr>
        <w:tc>
          <w:tcPr>
            <w:tcW w:w="696" w:type="dxa"/>
            <w:tcBorders>
              <w:left w:val="double" w:sz="6" w:space="0" w:color="000000"/>
              <w:bottom w:val="double" w:sz="6" w:space="0" w:color="000000"/>
              <w:right w:val="single" w:sz="4" w:space="0" w:color="000000"/>
            </w:tcBorders>
            <w:shd w:color="E6E6FF" w:fill="E6E6FF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ascii="Arial" w:hAnsi="Arial" w:eastAsia="Times New Roman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b/>
                <w:bCs/>
                <w:color w:val="000000"/>
                <w:sz w:val="18"/>
                <w:szCs w:val="18"/>
              </w:rPr>
              <w:t>630</w:t>
            </w:r>
          </w:p>
        </w:tc>
        <w:tc>
          <w:tcPr>
            <w:tcW w:w="660" w:type="dxa"/>
            <w:tcBorders>
              <w:bottom w:val="double" w:sz="6" w:space="0" w:color="000000"/>
              <w:right w:val="single" w:sz="4" w:space="0" w:color="000000"/>
            </w:tcBorders>
            <w:shd w:color="E6E6FF" w:fill="E6E6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  <w:tc>
          <w:tcPr>
            <w:tcW w:w="804" w:type="dxa"/>
            <w:tcBorders>
              <w:bottom w:val="double" w:sz="6" w:space="0" w:color="000000"/>
              <w:right w:val="single" w:sz="4" w:space="0" w:color="000000"/>
            </w:tcBorders>
            <w:shd w:color="E6E6FF" w:fill="E6E6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  <w:tc>
          <w:tcPr>
            <w:tcW w:w="4423" w:type="dxa"/>
            <w:tcBorders>
              <w:bottom w:val="double" w:sz="6" w:space="0" w:color="000000"/>
              <w:right w:val="single" w:sz="4" w:space="0" w:color="000000"/>
            </w:tcBorders>
            <w:shd w:color="E6E6FF" w:fill="E6E6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b/>
                <w:bCs/>
                <w:color w:val="000000"/>
                <w:sz w:val="18"/>
                <w:szCs w:val="18"/>
              </w:rPr>
              <w:t>Tovary a ďalšie služby spolu, z toho:</w:t>
            </w:r>
          </w:p>
        </w:tc>
        <w:tc>
          <w:tcPr>
            <w:tcW w:w="1469" w:type="dxa"/>
            <w:tcBorders>
              <w:bottom w:val="double" w:sz="6" w:space="0" w:color="000000"/>
              <w:right w:val="single" w:sz="4" w:space="0" w:color="000000"/>
            </w:tcBorders>
            <w:shd w:color="E6E6FF" w:fill="E6E6FF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b/>
                <w:bCs/>
                <w:color w:val="000000"/>
                <w:sz w:val="18"/>
                <w:szCs w:val="18"/>
              </w:rPr>
            </w:r>
          </w:p>
        </w:tc>
        <w:tc>
          <w:tcPr>
            <w:tcW w:w="1307" w:type="dxa"/>
            <w:tcBorders>
              <w:bottom w:val="double" w:sz="6" w:space="0" w:color="000000"/>
              <w:right w:val="double" w:sz="6" w:space="0" w:color="000000"/>
            </w:tcBorders>
            <w:shd w:color="E6E6FF" w:fill="E6E6FF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b/>
                <w:bCs/>
                <w:color w:val="000000"/>
                <w:sz w:val="18"/>
                <w:szCs w:val="18"/>
              </w:rPr>
              <w:t>30 271,75 €</w:t>
            </w:r>
          </w:p>
        </w:tc>
      </w:tr>
      <w:tr>
        <w:trPr>
          <w:trHeight w:val="276" w:hRule="atLeast"/>
        </w:trPr>
        <w:tc>
          <w:tcPr>
            <w:tcW w:w="696" w:type="dxa"/>
            <w:tcBorders>
              <w:top w:val="single" w:sz="4" w:space="0" w:color="000000"/>
              <w:left w:val="double" w:sz="6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  <w:tc>
          <w:tcPr>
            <w:tcW w:w="6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FFFFCC" w:fill="FFFFCC" w:val="clear"/>
            <w:vAlign w:val="bottom"/>
          </w:tcPr>
          <w:p>
            <w:pPr>
              <w:pStyle w:val="Normal"/>
              <w:spacing w:lineRule="auto" w:line="240" w:before="0" w:after="0"/>
              <w:jc w:val="right"/>
              <w:rPr>
                <w:rFonts w:ascii="Arial" w:hAnsi="Arial" w:eastAsia="Times New Roman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b/>
                <w:bCs/>
                <w:color w:val="000000"/>
                <w:sz w:val="18"/>
                <w:szCs w:val="18"/>
              </w:rPr>
              <w:t>631</w:t>
            </w:r>
          </w:p>
        </w:tc>
        <w:tc>
          <w:tcPr>
            <w:tcW w:w="80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FFFFCC" w:fill="FFFFCC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  <w:tc>
          <w:tcPr>
            <w:tcW w:w="442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FFFFCC" w:fill="FFFFCC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b/>
                <w:bCs/>
                <w:color w:val="000000"/>
                <w:sz w:val="18"/>
                <w:szCs w:val="18"/>
              </w:rPr>
              <w:t>Cestovné</w:t>
            </w:r>
          </w:p>
        </w:tc>
        <w:tc>
          <w:tcPr>
            <w:tcW w:w="1469" w:type="dxa"/>
            <w:tcBorders>
              <w:top w:val="single" w:sz="4" w:space="0" w:color="000000"/>
              <w:bottom w:val="single" w:sz="4" w:space="0" w:color="000000"/>
            </w:tcBorders>
            <w:shd w:color="FFFFCC" w:fill="FFFFCC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b/>
                <w:bCs/>
                <w:color w:val="000000"/>
                <w:sz w:val="18"/>
                <w:szCs w:val="18"/>
              </w:rPr>
            </w:r>
          </w:p>
        </w:tc>
        <w:tc>
          <w:tcPr>
            <w:tcW w:w="13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FFFFCC" w:fill="FFFFCC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b/>
                <w:bCs/>
                <w:i/>
                <w:i/>
                <w:iCs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b/>
                <w:bCs/>
                <w:i/>
                <w:iCs/>
                <w:color w:val="000000"/>
                <w:sz w:val="18"/>
                <w:szCs w:val="18"/>
              </w:rPr>
            </w:r>
          </w:p>
        </w:tc>
      </w:tr>
      <w:tr>
        <w:trPr>
          <w:trHeight w:val="264" w:hRule="atLeast"/>
        </w:trPr>
        <w:tc>
          <w:tcPr>
            <w:tcW w:w="696" w:type="dxa"/>
            <w:tcBorders>
              <w:left w:val="double" w:sz="6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  <w:tc>
          <w:tcPr>
            <w:tcW w:w="660" w:type="dxa"/>
            <w:tcBorders>
              <w:bottom w:val="single" w:sz="4" w:space="0" w:color="000000"/>
              <w:right w:val="single" w:sz="4" w:space="0" w:color="000000"/>
            </w:tcBorders>
            <w:shd w:color="FFFFCC" w:fill="FFFFCC" w:val="clear"/>
            <w:vAlign w:val="bottom"/>
          </w:tcPr>
          <w:p>
            <w:pPr>
              <w:pStyle w:val="Normal"/>
              <w:spacing w:lineRule="auto" w:line="240" w:before="0" w:after="0"/>
              <w:jc w:val="right"/>
              <w:rPr>
                <w:rFonts w:ascii="Arial" w:hAnsi="Arial" w:eastAsia="Times New Roman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b/>
                <w:bCs/>
                <w:color w:val="000000"/>
                <w:sz w:val="18"/>
                <w:szCs w:val="18"/>
              </w:rPr>
              <w:t>632</w:t>
            </w:r>
          </w:p>
        </w:tc>
        <w:tc>
          <w:tcPr>
            <w:tcW w:w="804" w:type="dxa"/>
            <w:tcBorders>
              <w:bottom w:val="single" w:sz="4" w:space="0" w:color="000000"/>
              <w:right w:val="single" w:sz="4" w:space="0" w:color="000000"/>
            </w:tcBorders>
            <w:shd w:color="FFFFCC" w:fill="FFFFCC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  <w:tc>
          <w:tcPr>
            <w:tcW w:w="4423" w:type="dxa"/>
            <w:tcBorders>
              <w:bottom w:val="single" w:sz="4" w:space="0" w:color="000000"/>
              <w:right w:val="single" w:sz="4" w:space="0" w:color="000000"/>
            </w:tcBorders>
            <w:shd w:color="FFFFCC" w:fill="FFFFCC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b/>
                <w:bCs/>
                <w:color w:val="000000"/>
                <w:sz w:val="18"/>
                <w:szCs w:val="18"/>
              </w:rPr>
              <w:t>Energie, voda a komunikácie spolu, z toho:</w:t>
            </w:r>
          </w:p>
        </w:tc>
        <w:tc>
          <w:tcPr>
            <w:tcW w:w="1469" w:type="dxa"/>
            <w:tcBorders>
              <w:bottom w:val="single" w:sz="4" w:space="0" w:color="000000"/>
              <w:right w:val="single" w:sz="4" w:space="0" w:color="000000"/>
            </w:tcBorders>
            <w:shd w:color="FFFFCC" w:fill="FFFFCC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b/>
                <w:bCs/>
                <w:i/>
                <w:i/>
                <w:iCs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b/>
                <w:bCs/>
                <w:i/>
                <w:iCs/>
                <w:color w:val="000000"/>
                <w:sz w:val="18"/>
                <w:szCs w:val="18"/>
              </w:rPr>
            </w:r>
          </w:p>
        </w:tc>
        <w:tc>
          <w:tcPr>
            <w:tcW w:w="1307" w:type="dxa"/>
            <w:tcBorders>
              <w:bottom w:val="single" w:sz="4" w:space="0" w:color="000000"/>
              <w:right w:val="double" w:sz="6" w:space="0" w:color="000000"/>
            </w:tcBorders>
            <w:shd w:color="FFFFCC" w:fill="FFFFCC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b/>
                <w:bCs/>
                <w:i/>
                <w:i/>
                <w:iCs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b/>
                <w:bCs/>
                <w:i/>
                <w:iCs/>
                <w:color w:val="000000"/>
                <w:sz w:val="18"/>
                <w:szCs w:val="18"/>
              </w:rPr>
              <w:t xml:space="preserve"> </w:t>
            </w:r>
            <w:r>
              <w:rPr>
                <w:rFonts w:eastAsia="Times New Roman" w:cs="Arial" w:ascii="Arial" w:hAnsi="Arial"/>
                <w:b/>
                <w:bCs/>
                <w:i/>
                <w:iCs/>
                <w:color w:val="000000"/>
                <w:sz w:val="18"/>
                <w:szCs w:val="18"/>
              </w:rPr>
              <w:t>1 634,51 €</w:t>
            </w:r>
          </w:p>
        </w:tc>
      </w:tr>
      <w:tr>
        <w:trPr>
          <w:trHeight w:val="264" w:hRule="atLeast"/>
        </w:trPr>
        <w:tc>
          <w:tcPr>
            <w:tcW w:w="696" w:type="dxa"/>
            <w:tcBorders>
              <w:left w:val="double" w:sz="6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  <w:tc>
          <w:tcPr>
            <w:tcW w:w="660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  <w:tc>
          <w:tcPr>
            <w:tcW w:w="804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right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  <w:t>632001</w:t>
            </w:r>
          </w:p>
        </w:tc>
        <w:tc>
          <w:tcPr>
            <w:tcW w:w="4423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  <w:t>Elektrická energia</w:t>
            </w:r>
          </w:p>
        </w:tc>
        <w:tc>
          <w:tcPr>
            <w:tcW w:w="1469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  <w:tc>
          <w:tcPr>
            <w:tcW w:w="1307" w:type="dxa"/>
            <w:tcBorders>
              <w:bottom w:val="single" w:sz="4" w:space="0" w:color="000000"/>
              <w:right w:val="double" w:sz="6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</w:tr>
      <w:tr>
        <w:trPr>
          <w:trHeight w:val="264" w:hRule="atLeast"/>
        </w:trPr>
        <w:tc>
          <w:tcPr>
            <w:tcW w:w="696" w:type="dxa"/>
            <w:tcBorders>
              <w:left w:val="double" w:sz="6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  <w:tc>
          <w:tcPr>
            <w:tcW w:w="660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  <w:tc>
          <w:tcPr>
            <w:tcW w:w="804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  <w:tc>
          <w:tcPr>
            <w:tcW w:w="4423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  <w:t>Plyn</w:t>
            </w:r>
          </w:p>
        </w:tc>
        <w:tc>
          <w:tcPr>
            <w:tcW w:w="1469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  <w:tc>
          <w:tcPr>
            <w:tcW w:w="1307" w:type="dxa"/>
            <w:tcBorders>
              <w:bottom w:val="single" w:sz="4" w:space="0" w:color="000000"/>
              <w:right w:val="double" w:sz="6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</w:tr>
      <w:tr>
        <w:trPr>
          <w:trHeight w:val="264" w:hRule="atLeast"/>
        </w:trPr>
        <w:tc>
          <w:tcPr>
            <w:tcW w:w="696" w:type="dxa"/>
            <w:tcBorders>
              <w:left w:val="double" w:sz="6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  <w:tc>
          <w:tcPr>
            <w:tcW w:w="660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  <w:tc>
          <w:tcPr>
            <w:tcW w:w="804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  <w:tc>
          <w:tcPr>
            <w:tcW w:w="4423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  <w:t>Tepelná energia</w:t>
            </w:r>
          </w:p>
        </w:tc>
        <w:tc>
          <w:tcPr>
            <w:tcW w:w="1469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  <w:tc>
          <w:tcPr>
            <w:tcW w:w="1307" w:type="dxa"/>
            <w:tcBorders>
              <w:bottom w:val="single" w:sz="4" w:space="0" w:color="000000"/>
              <w:right w:val="double" w:sz="6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</w:tr>
      <w:tr>
        <w:trPr>
          <w:trHeight w:val="264" w:hRule="atLeast"/>
        </w:trPr>
        <w:tc>
          <w:tcPr>
            <w:tcW w:w="696" w:type="dxa"/>
            <w:tcBorders>
              <w:left w:val="double" w:sz="6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  <w:tc>
          <w:tcPr>
            <w:tcW w:w="660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  <w:tc>
          <w:tcPr>
            <w:tcW w:w="804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  <w:tc>
          <w:tcPr>
            <w:tcW w:w="4423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  <w:t>Palivá na vykurovanie</w:t>
            </w:r>
          </w:p>
        </w:tc>
        <w:tc>
          <w:tcPr>
            <w:tcW w:w="1469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  <w:tc>
          <w:tcPr>
            <w:tcW w:w="1307" w:type="dxa"/>
            <w:tcBorders>
              <w:bottom w:val="single" w:sz="4" w:space="0" w:color="000000"/>
              <w:right w:val="double" w:sz="6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</w:tr>
      <w:tr>
        <w:trPr>
          <w:trHeight w:val="264" w:hRule="atLeast"/>
        </w:trPr>
        <w:tc>
          <w:tcPr>
            <w:tcW w:w="696" w:type="dxa"/>
            <w:tcBorders>
              <w:left w:val="double" w:sz="6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  <w:tc>
          <w:tcPr>
            <w:tcW w:w="660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  <w:tc>
          <w:tcPr>
            <w:tcW w:w="804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right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  <w:t>632002</w:t>
            </w:r>
          </w:p>
        </w:tc>
        <w:tc>
          <w:tcPr>
            <w:tcW w:w="4423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  <w:t>Vodné, stočné</w:t>
            </w:r>
          </w:p>
        </w:tc>
        <w:tc>
          <w:tcPr>
            <w:tcW w:w="1469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  <w:tc>
          <w:tcPr>
            <w:tcW w:w="1307" w:type="dxa"/>
            <w:tcBorders>
              <w:bottom w:val="single" w:sz="4" w:space="0" w:color="000000"/>
              <w:right w:val="double" w:sz="6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</w:tr>
      <w:tr>
        <w:trPr>
          <w:trHeight w:val="264" w:hRule="atLeast"/>
        </w:trPr>
        <w:tc>
          <w:tcPr>
            <w:tcW w:w="696" w:type="dxa"/>
            <w:tcBorders>
              <w:left w:val="double" w:sz="6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  <w:tc>
          <w:tcPr>
            <w:tcW w:w="660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  <w:tc>
          <w:tcPr>
            <w:tcW w:w="804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right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  <w:t>632003</w:t>
            </w:r>
          </w:p>
        </w:tc>
        <w:tc>
          <w:tcPr>
            <w:tcW w:w="4423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  <w:t>Telefón, fax</w:t>
            </w:r>
          </w:p>
        </w:tc>
        <w:tc>
          <w:tcPr>
            <w:tcW w:w="1469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  <w:tc>
          <w:tcPr>
            <w:tcW w:w="1307" w:type="dxa"/>
            <w:tcBorders>
              <w:bottom w:val="single" w:sz="4" w:space="0" w:color="000000"/>
              <w:right w:val="double" w:sz="6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  <w:t xml:space="preserve"> </w:t>
            </w: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  <w:t>1 527,16 €</w:t>
            </w:r>
          </w:p>
        </w:tc>
      </w:tr>
      <w:tr>
        <w:trPr>
          <w:trHeight w:val="264" w:hRule="atLeast"/>
        </w:trPr>
        <w:tc>
          <w:tcPr>
            <w:tcW w:w="696" w:type="dxa"/>
            <w:tcBorders>
              <w:left w:val="double" w:sz="6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  <w:tc>
          <w:tcPr>
            <w:tcW w:w="660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  <w:tc>
          <w:tcPr>
            <w:tcW w:w="804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  <w:tc>
          <w:tcPr>
            <w:tcW w:w="4423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  <w:t>Rozhlas a televízia (konces.popl. RTVS)</w:t>
            </w:r>
          </w:p>
        </w:tc>
        <w:tc>
          <w:tcPr>
            <w:tcW w:w="1469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  <w:tc>
          <w:tcPr>
            <w:tcW w:w="1307" w:type="dxa"/>
            <w:tcBorders>
              <w:bottom w:val="single" w:sz="4" w:space="0" w:color="000000"/>
              <w:right w:val="double" w:sz="6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</w:tr>
      <w:tr>
        <w:trPr>
          <w:trHeight w:val="264" w:hRule="atLeast"/>
        </w:trPr>
        <w:tc>
          <w:tcPr>
            <w:tcW w:w="696" w:type="dxa"/>
            <w:tcBorders>
              <w:left w:val="double" w:sz="6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  <w:tc>
          <w:tcPr>
            <w:tcW w:w="660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  <w:tc>
          <w:tcPr>
            <w:tcW w:w="804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  <w:tc>
          <w:tcPr>
            <w:tcW w:w="4423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  <w:t>Poštovné</w:t>
            </w:r>
          </w:p>
        </w:tc>
        <w:tc>
          <w:tcPr>
            <w:tcW w:w="1469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  <w:tc>
          <w:tcPr>
            <w:tcW w:w="1307" w:type="dxa"/>
            <w:tcBorders>
              <w:bottom w:val="single" w:sz="4" w:space="0" w:color="000000"/>
              <w:right w:val="double" w:sz="6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  <w:t xml:space="preserve"> </w:t>
            </w: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  <w:t>107,35 €</w:t>
            </w:r>
          </w:p>
        </w:tc>
      </w:tr>
      <w:tr>
        <w:trPr>
          <w:trHeight w:val="264" w:hRule="atLeast"/>
        </w:trPr>
        <w:tc>
          <w:tcPr>
            <w:tcW w:w="696" w:type="dxa"/>
            <w:tcBorders>
              <w:left w:val="double" w:sz="6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  <w:tc>
          <w:tcPr>
            <w:tcW w:w="660" w:type="dxa"/>
            <w:tcBorders>
              <w:bottom w:val="single" w:sz="4" w:space="0" w:color="000000"/>
              <w:right w:val="single" w:sz="4" w:space="0" w:color="000000"/>
            </w:tcBorders>
            <w:shd w:color="FFFFCC" w:fill="FFFFCC" w:val="clear"/>
            <w:vAlign w:val="bottom"/>
          </w:tcPr>
          <w:p>
            <w:pPr>
              <w:pStyle w:val="Normal"/>
              <w:spacing w:lineRule="auto" w:line="240" w:before="0" w:after="0"/>
              <w:jc w:val="right"/>
              <w:rPr>
                <w:rFonts w:ascii="Arial" w:hAnsi="Arial" w:eastAsia="Times New Roman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b/>
                <w:bCs/>
                <w:color w:val="000000"/>
                <w:sz w:val="18"/>
                <w:szCs w:val="18"/>
              </w:rPr>
              <w:t>633</w:t>
            </w:r>
          </w:p>
        </w:tc>
        <w:tc>
          <w:tcPr>
            <w:tcW w:w="804" w:type="dxa"/>
            <w:tcBorders>
              <w:bottom w:val="single" w:sz="4" w:space="0" w:color="000000"/>
              <w:right w:val="single" w:sz="4" w:space="0" w:color="000000"/>
            </w:tcBorders>
            <w:shd w:color="FFFFCC" w:fill="FFFFCC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b/>
                <w:bCs/>
                <w:color w:val="000000"/>
                <w:sz w:val="18"/>
                <w:szCs w:val="18"/>
              </w:rPr>
            </w:r>
          </w:p>
        </w:tc>
        <w:tc>
          <w:tcPr>
            <w:tcW w:w="4423" w:type="dxa"/>
            <w:tcBorders>
              <w:bottom w:val="single" w:sz="4" w:space="0" w:color="000000"/>
              <w:right w:val="single" w:sz="4" w:space="0" w:color="000000"/>
            </w:tcBorders>
            <w:shd w:color="FFFFCC" w:fill="FFFFCC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b/>
                <w:bCs/>
                <w:color w:val="000000"/>
                <w:sz w:val="18"/>
                <w:szCs w:val="18"/>
              </w:rPr>
              <w:t>Materiál a dodávky spolu, z toho:</w:t>
            </w:r>
          </w:p>
        </w:tc>
        <w:tc>
          <w:tcPr>
            <w:tcW w:w="1469" w:type="dxa"/>
            <w:tcBorders>
              <w:bottom w:val="single" w:sz="4" w:space="0" w:color="000000"/>
              <w:right w:val="single" w:sz="4" w:space="0" w:color="000000"/>
            </w:tcBorders>
            <w:shd w:color="FFFFCC" w:fill="FFFFCC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b/>
                <w:bCs/>
                <w:i/>
                <w:i/>
                <w:iCs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b/>
                <w:bCs/>
                <w:i/>
                <w:iCs/>
                <w:color w:val="000000"/>
                <w:sz w:val="18"/>
                <w:szCs w:val="18"/>
              </w:rPr>
            </w:r>
          </w:p>
        </w:tc>
        <w:tc>
          <w:tcPr>
            <w:tcW w:w="1307" w:type="dxa"/>
            <w:tcBorders>
              <w:bottom w:val="single" w:sz="4" w:space="0" w:color="000000"/>
              <w:right w:val="double" w:sz="6" w:space="0" w:color="000000"/>
            </w:tcBorders>
            <w:shd w:color="FFFFCC" w:fill="FFFFCC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b/>
                <w:bCs/>
                <w:i/>
                <w:i/>
                <w:iCs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b/>
                <w:bCs/>
                <w:i/>
                <w:iCs/>
                <w:color w:val="000000"/>
                <w:sz w:val="18"/>
                <w:szCs w:val="18"/>
              </w:rPr>
              <w:t xml:space="preserve"> </w:t>
            </w:r>
            <w:r>
              <w:rPr>
                <w:rFonts w:eastAsia="Times New Roman" w:cs="Arial" w:ascii="Arial" w:hAnsi="Arial"/>
                <w:b/>
                <w:bCs/>
                <w:i/>
                <w:iCs/>
                <w:color w:val="000000"/>
                <w:sz w:val="18"/>
                <w:szCs w:val="18"/>
              </w:rPr>
              <w:t>1730,76 €</w:t>
            </w:r>
          </w:p>
        </w:tc>
      </w:tr>
      <w:tr>
        <w:trPr>
          <w:trHeight w:val="264" w:hRule="atLeast"/>
        </w:trPr>
        <w:tc>
          <w:tcPr>
            <w:tcW w:w="696" w:type="dxa"/>
            <w:tcBorders>
              <w:left w:val="double" w:sz="6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  <w:tc>
          <w:tcPr>
            <w:tcW w:w="660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  <w:tc>
          <w:tcPr>
            <w:tcW w:w="804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right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  <w:t>633001</w:t>
            </w:r>
          </w:p>
        </w:tc>
        <w:tc>
          <w:tcPr>
            <w:tcW w:w="4423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  <w:t>Interiérové vybavenie</w:t>
            </w:r>
          </w:p>
        </w:tc>
        <w:tc>
          <w:tcPr>
            <w:tcW w:w="1469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  <w:tc>
          <w:tcPr>
            <w:tcW w:w="1307" w:type="dxa"/>
            <w:tcBorders>
              <w:bottom w:val="single" w:sz="4" w:space="0" w:color="000000"/>
              <w:right w:val="double" w:sz="6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  <w:t xml:space="preserve"> </w:t>
            </w: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  <w:t>533,56 €</w:t>
            </w:r>
          </w:p>
        </w:tc>
      </w:tr>
      <w:tr>
        <w:trPr>
          <w:trHeight w:val="264" w:hRule="atLeast"/>
        </w:trPr>
        <w:tc>
          <w:tcPr>
            <w:tcW w:w="696" w:type="dxa"/>
            <w:tcBorders>
              <w:left w:val="double" w:sz="6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  <w:tc>
          <w:tcPr>
            <w:tcW w:w="660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  <w:tc>
          <w:tcPr>
            <w:tcW w:w="804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right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  <w:t>633002</w:t>
            </w:r>
          </w:p>
        </w:tc>
        <w:tc>
          <w:tcPr>
            <w:tcW w:w="4423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  <w:t>Výpočtová technika</w:t>
            </w:r>
          </w:p>
        </w:tc>
        <w:tc>
          <w:tcPr>
            <w:tcW w:w="1469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  <w:tc>
          <w:tcPr>
            <w:tcW w:w="1307" w:type="dxa"/>
            <w:tcBorders>
              <w:bottom w:val="single" w:sz="4" w:space="0" w:color="000000"/>
              <w:right w:val="double" w:sz="6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</w:tr>
      <w:tr>
        <w:trPr>
          <w:trHeight w:val="264" w:hRule="atLeast"/>
        </w:trPr>
        <w:tc>
          <w:tcPr>
            <w:tcW w:w="696" w:type="dxa"/>
            <w:tcBorders>
              <w:left w:val="double" w:sz="6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  <w:tc>
          <w:tcPr>
            <w:tcW w:w="660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  <w:tc>
          <w:tcPr>
            <w:tcW w:w="804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right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  <w:t>633003</w:t>
            </w:r>
          </w:p>
        </w:tc>
        <w:tc>
          <w:tcPr>
            <w:tcW w:w="4423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  <w:t>Telekomunikačná technika</w:t>
            </w:r>
          </w:p>
        </w:tc>
        <w:tc>
          <w:tcPr>
            <w:tcW w:w="1469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  <w:tc>
          <w:tcPr>
            <w:tcW w:w="1307" w:type="dxa"/>
            <w:tcBorders>
              <w:bottom w:val="single" w:sz="4" w:space="0" w:color="000000"/>
              <w:right w:val="double" w:sz="6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</w:tr>
      <w:tr>
        <w:trPr>
          <w:trHeight w:val="264" w:hRule="atLeast"/>
        </w:trPr>
        <w:tc>
          <w:tcPr>
            <w:tcW w:w="696" w:type="dxa"/>
            <w:tcBorders>
              <w:left w:val="double" w:sz="6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  <w:tc>
          <w:tcPr>
            <w:tcW w:w="660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  <w:tc>
          <w:tcPr>
            <w:tcW w:w="804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right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  <w:t>633004</w:t>
            </w:r>
          </w:p>
        </w:tc>
        <w:tc>
          <w:tcPr>
            <w:tcW w:w="4423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  <w:t>Prevádzkové stroje, prístroje, zariadenia, technika a náradie</w:t>
            </w:r>
          </w:p>
        </w:tc>
        <w:tc>
          <w:tcPr>
            <w:tcW w:w="1469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  <w:tc>
          <w:tcPr>
            <w:tcW w:w="1307" w:type="dxa"/>
            <w:tcBorders>
              <w:bottom w:val="single" w:sz="4" w:space="0" w:color="000000"/>
              <w:right w:val="double" w:sz="6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</w:tr>
      <w:tr>
        <w:trPr>
          <w:trHeight w:val="264" w:hRule="atLeast"/>
        </w:trPr>
        <w:tc>
          <w:tcPr>
            <w:tcW w:w="696" w:type="dxa"/>
            <w:tcBorders>
              <w:left w:val="double" w:sz="6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  <w:tc>
          <w:tcPr>
            <w:tcW w:w="660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  <w:tc>
          <w:tcPr>
            <w:tcW w:w="804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right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  <w:t>633006</w:t>
            </w:r>
          </w:p>
        </w:tc>
        <w:tc>
          <w:tcPr>
            <w:tcW w:w="4423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  <w:t>Všeobecný materiál</w:t>
            </w:r>
          </w:p>
        </w:tc>
        <w:tc>
          <w:tcPr>
            <w:tcW w:w="1469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  <w:tc>
          <w:tcPr>
            <w:tcW w:w="1307" w:type="dxa"/>
            <w:tcBorders>
              <w:bottom w:val="single" w:sz="4" w:space="0" w:color="000000"/>
              <w:right w:val="double" w:sz="6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  <w:t xml:space="preserve"> </w:t>
            </w: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  <w:t>1189,65</w:t>
            </w:r>
          </w:p>
        </w:tc>
      </w:tr>
      <w:tr>
        <w:trPr>
          <w:trHeight w:val="180" w:hRule="atLeast"/>
        </w:trPr>
        <w:tc>
          <w:tcPr>
            <w:tcW w:w="696" w:type="dxa"/>
            <w:tcBorders>
              <w:left w:val="double" w:sz="6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  <w:tc>
          <w:tcPr>
            <w:tcW w:w="660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  <w:tc>
          <w:tcPr>
            <w:tcW w:w="804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right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  <w:t>633009</w:t>
            </w:r>
          </w:p>
        </w:tc>
        <w:tc>
          <w:tcPr>
            <w:tcW w:w="4423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  <w:t>Knihy, časopisy, noviny</w:t>
            </w:r>
          </w:p>
        </w:tc>
        <w:tc>
          <w:tcPr>
            <w:tcW w:w="1469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  <w:tc>
          <w:tcPr>
            <w:tcW w:w="1307" w:type="dxa"/>
            <w:tcBorders>
              <w:bottom w:val="single" w:sz="4" w:space="0" w:color="000000"/>
              <w:right w:val="double" w:sz="6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</w:tr>
      <w:tr>
        <w:trPr>
          <w:trHeight w:val="204" w:hRule="atLeast"/>
        </w:trPr>
        <w:tc>
          <w:tcPr>
            <w:tcW w:w="696" w:type="dxa"/>
            <w:tcBorders>
              <w:left w:val="double" w:sz="6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  <w:tc>
          <w:tcPr>
            <w:tcW w:w="660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  <w:tc>
          <w:tcPr>
            <w:tcW w:w="804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right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  <w:t>633010</w:t>
            </w:r>
          </w:p>
        </w:tc>
        <w:tc>
          <w:tcPr>
            <w:tcW w:w="4423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  <w:t>Bielizeň, súč. odevov, obuv</w:t>
            </w:r>
          </w:p>
        </w:tc>
        <w:tc>
          <w:tcPr>
            <w:tcW w:w="1469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  <w:tc>
          <w:tcPr>
            <w:tcW w:w="1307" w:type="dxa"/>
            <w:tcBorders>
              <w:bottom w:val="single" w:sz="4" w:space="0" w:color="000000"/>
              <w:right w:val="double" w:sz="6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</w:tr>
      <w:tr>
        <w:trPr>
          <w:trHeight w:val="264" w:hRule="atLeast"/>
        </w:trPr>
        <w:tc>
          <w:tcPr>
            <w:tcW w:w="696" w:type="dxa"/>
            <w:tcBorders>
              <w:left w:val="double" w:sz="6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  <w:tc>
          <w:tcPr>
            <w:tcW w:w="660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  <w:tc>
          <w:tcPr>
            <w:tcW w:w="804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right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  <w:t>633011</w:t>
            </w:r>
          </w:p>
        </w:tc>
        <w:tc>
          <w:tcPr>
            <w:tcW w:w="4423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  <w:t>Potraviny, pitný režim</w:t>
            </w:r>
          </w:p>
        </w:tc>
        <w:tc>
          <w:tcPr>
            <w:tcW w:w="1469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  <w:tc>
          <w:tcPr>
            <w:tcW w:w="1307" w:type="dxa"/>
            <w:tcBorders>
              <w:bottom w:val="single" w:sz="4" w:space="0" w:color="000000"/>
              <w:right w:val="double" w:sz="6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  <w:t xml:space="preserve"> </w:t>
            </w: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  <w:t>7,55 €</w:t>
            </w:r>
          </w:p>
        </w:tc>
      </w:tr>
      <w:tr>
        <w:trPr>
          <w:trHeight w:val="264" w:hRule="atLeast"/>
        </w:trPr>
        <w:tc>
          <w:tcPr>
            <w:tcW w:w="696" w:type="dxa"/>
            <w:tcBorders>
              <w:left w:val="double" w:sz="6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  <w:tc>
          <w:tcPr>
            <w:tcW w:w="660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  <w:tc>
          <w:tcPr>
            <w:tcW w:w="804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right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  <w:t>633012</w:t>
            </w:r>
          </w:p>
        </w:tc>
        <w:tc>
          <w:tcPr>
            <w:tcW w:w="4423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  <w:t>Osobná spotreba dieťaťa</w:t>
            </w:r>
          </w:p>
        </w:tc>
        <w:tc>
          <w:tcPr>
            <w:tcW w:w="1469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  <w:tc>
          <w:tcPr>
            <w:tcW w:w="1307" w:type="dxa"/>
            <w:tcBorders>
              <w:bottom w:val="single" w:sz="4" w:space="0" w:color="000000"/>
              <w:right w:val="double" w:sz="6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</w:tr>
      <w:tr>
        <w:trPr>
          <w:trHeight w:val="264" w:hRule="atLeast"/>
        </w:trPr>
        <w:tc>
          <w:tcPr>
            <w:tcW w:w="696" w:type="dxa"/>
            <w:tcBorders>
              <w:left w:val="double" w:sz="6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  <w:tc>
          <w:tcPr>
            <w:tcW w:w="660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  <w:tc>
          <w:tcPr>
            <w:tcW w:w="804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right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  <w:t>633013</w:t>
            </w:r>
          </w:p>
        </w:tc>
        <w:tc>
          <w:tcPr>
            <w:tcW w:w="4423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  <w:t>Softvér a licencie</w:t>
            </w:r>
          </w:p>
        </w:tc>
        <w:tc>
          <w:tcPr>
            <w:tcW w:w="1469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  <w:tc>
          <w:tcPr>
            <w:tcW w:w="1307" w:type="dxa"/>
            <w:tcBorders>
              <w:bottom w:val="single" w:sz="4" w:space="0" w:color="000000"/>
              <w:right w:val="double" w:sz="6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</w:tr>
      <w:tr>
        <w:trPr>
          <w:trHeight w:val="264" w:hRule="atLeast"/>
        </w:trPr>
        <w:tc>
          <w:tcPr>
            <w:tcW w:w="696" w:type="dxa"/>
            <w:tcBorders>
              <w:left w:val="double" w:sz="6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  <w:tc>
          <w:tcPr>
            <w:tcW w:w="660" w:type="dxa"/>
            <w:tcBorders>
              <w:bottom w:val="single" w:sz="4" w:space="0" w:color="000000"/>
              <w:right w:val="single" w:sz="4" w:space="0" w:color="000000"/>
            </w:tcBorders>
            <w:shd w:color="FFFFCC" w:fill="FFFFCC" w:val="clear"/>
            <w:vAlign w:val="bottom"/>
          </w:tcPr>
          <w:p>
            <w:pPr>
              <w:pStyle w:val="Normal"/>
              <w:spacing w:lineRule="auto" w:line="240" w:before="0" w:after="0"/>
              <w:jc w:val="right"/>
              <w:rPr>
                <w:rFonts w:ascii="Arial" w:hAnsi="Arial" w:eastAsia="Times New Roman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b/>
                <w:bCs/>
                <w:color w:val="000000"/>
                <w:sz w:val="18"/>
                <w:szCs w:val="18"/>
              </w:rPr>
              <w:t>634</w:t>
            </w:r>
          </w:p>
        </w:tc>
        <w:tc>
          <w:tcPr>
            <w:tcW w:w="804" w:type="dxa"/>
            <w:tcBorders>
              <w:bottom w:val="single" w:sz="4" w:space="0" w:color="000000"/>
              <w:right w:val="single" w:sz="4" w:space="0" w:color="000000"/>
            </w:tcBorders>
            <w:shd w:color="FFFFCC" w:fill="FFFFCC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b/>
                <w:bCs/>
                <w:color w:val="000000"/>
                <w:sz w:val="18"/>
                <w:szCs w:val="18"/>
              </w:rPr>
            </w:r>
          </w:p>
        </w:tc>
        <w:tc>
          <w:tcPr>
            <w:tcW w:w="4423" w:type="dxa"/>
            <w:tcBorders>
              <w:bottom w:val="single" w:sz="4" w:space="0" w:color="000000"/>
              <w:right w:val="single" w:sz="4" w:space="0" w:color="000000"/>
            </w:tcBorders>
            <w:shd w:color="FFFFCC" w:fill="FFFFCC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b/>
                <w:bCs/>
                <w:color w:val="000000"/>
                <w:sz w:val="18"/>
                <w:szCs w:val="18"/>
              </w:rPr>
              <w:t>Dopravné</w:t>
            </w:r>
          </w:p>
        </w:tc>
        <w:tc>
          <w:tcPr>
            <w:tcW w:w="1469" w:type="dxa"/>
            <w:tcBorders>
              <w:bottom w:val="single" w:sz="4" w:space="0" w:color="000000"/>
              <w:right w:val="double" w:sz="6" w:space="0" w:color="000000"/>
            </w:tcBorders>
            <w:shd w:color="FFFFCC" w:fill="FFFFCC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b/>
                <w:bCs/>
                <w:i/>
                <w:i/>
                <w:iCs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b/>
                <w:bCs/>
                <w:i/>
                <w:iCs/>
                <w:color w:val="000000"/>
                <w:sz w:val="18"/>
                <w:szCs w:val="18"/>
              </w:rPr>
            </w:r>
          </w:p>
        </w:tc>
        <w:tc>
          <w:tcPr>
            <w:tcW w:w="1307" w:type="dxa"/>
            <w:tcBorders>
              <w:left w:val="single" w:sz="4" w:space="0" w:color="000000"/>
              <w:bottom w:val="single" w:sz="4" w:space="0" w:color="000000"/>
              <w:right w:val="double" w:sz="6" w:space="0" w:color="000000"/>
            </w:tcBorders>
            <w:shd w:color="FFFFCC" w:fill="FFFFCC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b/>
                <w:bCs/>
                <w:i/>
                <w:i/>
                <w:iCs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b/>
                <w:bCs/>
                <w:i/>
                <w:iCs/>
                <w:color w:val="000000"/>
                <w:sz w:val="18"/>
                <w:szCs w:val="18"/>
              </w:rPr>
              <w:t xml:space="preserve"> </w:t>
            </w:r>
            <w:r>
              <w:rPr>
                <w:rFonts w:eastAsia="Times New Roman" w:cs="Arial" w:ascii="Arial" w:hAnsi="Arial"/>
                <w:b/>
                <w:bCs/>
                <w:i/>
                <w:iCs/>
                <w:color w:val="000000"/>
                <w:sz w:val="18"/>
                <w:szCs w:val="18"/>
              </w:rPr>
              <w:t>1 437,71 €</w:t>
            </w:r>
          </w:p>
        </w:tc>
      </w:tr>
      <w:tr>
        <w:trPr>
          <w:trHeight w:val="264" w:hRule="atLeast"/>
        </w:trPr>
        <w:tc>
          <w:tcPr>
            <w:tcW w:w="696" w:type="dxa"/>
            <w:tcBorders>
              <w:left w:val="double" w:sz="6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  <w:tc>
          <w:tcPr>
            <w:tcW w:w="660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b/>
                <w:bCs/>
                <w:color w:val="000000"/>
                <w:sz w:val="18"/>
                <w:szCs w:val="18"/>
              </w:rPr>
            </w:r>
          </w:p>
        </w:tc>
        <w:tc>
          <w:tcPr>
            <w:tcW w:w="804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right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  <w:t>634001</w:t>
            </w:r>
          </w:p>
        </w:tc>
        <w:tc>
          <w:tcPr>
            <w:tcW w:w="4423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  <w:t>Palivo, mazivá ....</w:t>
            </w:r>
          </w:p>
        </w:tc>
        <w:tc>
          <w:tcPr>
            <w:tcW w:w="1469" w:type="dxa"/>
            <w:tcBorders>
              <w:bottom w:val="single" w:sz="4" w:space="0" w:color="000000"/>
              <w:right w:val="double" w:sz="6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  <w:tc>
          <w:tcPr>
            <w:tcW w:w="1307" w:type="dxa"/>
            <w:tcBorders>
              <w:left w:val="single" w:sz="4" w:space="0" w:color="000000"/>
              <w:bottom w:val="single" w:sz="4" w:space="0" w:color="000000"/>
              <w:right w:val="double" w:sz="6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</w:tr>
      <w:tr>
        <w:trPr>
          <w:trHeight w:val="264" w:hRule="atLeast"/>
        </w:trPr>
        <w:tc>
          <w:tcPr>
            <w:tcW w:w="696" w:type="dxa"/>
            <w:tcBorders>
              <w:left w:val="double" w:sz="6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  <w:tc>
          <w:tcPr>
            <w:tcW w:w="660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b/>
                <w:bCs/>
                <w:color w:val="000000"/>
                <w:sz w:val="18"/>
                <w:szCs w:val="18"/>
              </w:rPr>
            </w:r>
          </w:p>
        </w:tc>
        <w:tc>
          <w:tcPr>
            <w:tcW w:w="804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right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  <w:t>634002</w:t>
            </w:r>
          </w:p>
        </w:tc>
        <w:tc>
          <w:tcPr>
            <w:tcW w:w="4423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  <w:t>Servis, údržba, opravy doprav. prostriedkov</w:t>
            </w:r>
          </w:p>
        </w:tc>
        <w:tc>
          <w:tcPr>
            <w:tcW w:w="1469" w:type="dxa"/>
            <w:tcBorders>
              <w:bottom w:val="single" w:sz="4" w:space="0" w:color="000000"/>
              <w:right w:val="double" w:sz="6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  <w:tc>
          <w:tcPr>
            <w:tcW w:w="1307" w:type="dxa"/>
            <w:tcBorders>
              <w:left w:val="single" w:sz="4" w:space="0" w:color="000000"/>
              <w:bottom w:val="single" w:sz="4" w:space="0" w:color="000000"/>
              <w:right w:val="double" w:sz="6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  <w:t xml:space="preserve"> </w:t>
            </w: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  <w:t>779,11 €</w:t>
            </w:r>
          </w:p>
        </w:tc>
      </w:tr>
      <w:tr>
        <w:trPr>
          <w:trHeight w:val="264" w:hRule="atLeast"/>
        </w:trPr>
        <w:tc>
          <w:tcPr>
            <w:tcW w:w="696" w:type="dxa"/>
            <w:tcBorders>
              <w:left w:val="double" w:sz="6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  <w:tc>
          <w:tcPr>
            <w:tcW w:w="660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b/>
                <w:bCs/>
                <w:color w:val="000000"/>
                <w:sz w:val="18"/>
                <w:szCs w:val="18"/>
              </w:rPr>
            </w:r>
          </w:p>
        </w:tc>
        <w:tc>
          <w:tcPr>
            <w:tcW w:w="804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right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  <w:t>634003</w:t>
            </w:r>
          </w:p>
        </w:tc>
        <w:tc>
          <w:tcPr>
            <w:tcW w:w="4423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  <w:t>Poistenie</w:t>
            </w:r>
          </w:p>
        </w:tc>
        <w:tc>
          <w:tcPr>
            <w:tcW w:w="1469" w:type="dxa"/>
            <w:tcBorders>
              <w:bottom w:val="single" w:sz="4" w:space="0" w:color="000000"/>
              <w:right w:val="double" w:sz="6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  <w:tc>
          <w:tcPr>
            <w:tcW w:w="1307" w:type="dxa"/>
            <w:tcBorders>
              <w:left w:val="single" w:sz="4" w:space="0" w:color="000000"/>
              <w:bottom w:val="single" w:sz="4" w:space="0" w:color="000000"/>
              <w:right w:val="double" w:sz="6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  <w:t xml:space="preserve"> </w:t>
            </w: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  <w:t>658,60 €</w:t>
            </w:r>
          </w:p>
        </w:tc>
      </w:tr>
      <w:tr>
        <w:trPr>
          <w:trHeight w:val="264" w:hRule="atLeast"/>
        </w:trPr>
        <w:tc>
          <w:tcPr>
            <w:tcW w:w="696" w:type="dxa"/>
            <w:tcBorders>
              <w:left w:val="double" w:sz="6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  <w:tc>
          <w:tcPr>
            <w:tcW w:w="660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b/>
                <w:bCs/>
                <w:color w:val="000000"/>
                <w:sz w:val="18"/>
                <w:szCs w:val="18"/>
              </w:rPr>
            </w:r>
          </w:p>
        </w:tc>
        <w:tc>
          <w:tcPr>
            <w:tcW w:w="804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right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  <w:t>634004</w:t>
            </w:r>
          </w:p>
        </w:tc>
        <w:tc>
          <w:tcPr>
            <w:tcW w:w="4423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  <w:t>Prepravné a nájom dopravných prostriedkov</w:t>
            </w:r>
          </w:p>
        </w:tc>
        <w:tc>
          <w:tcPr>
            <w:tcW w:w="1469" w:type="dxa"/>
            <w:tcBorders>
              <w:bottom w:val="single" w:sz="4" w:space="0" w:color="000000"/>
              <w:right w:val="double" w:sz="6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  <w:tc>
          <w:tcPr>
            <w:tcW w:w="1307" w:type="dxa"/>
            <w:tcBorders>
              <w:left w:val="single" w:sz="4" w:space="0" w:color="000000"/>
              <w:bottom w:val="single" w:sz="4" w:space="0" w:color="000000"/>
              <w:right w:val="double" w:sz="6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</w:tr>
      <w:tr>
        <w:trPr>
          <w:trHeight w:val="264" w:hRule="atLeast"/>
        </w:trPr>
        <w:tc>
          <w:tcPr>
            <w:tcW w:w="696" w:type="dxa"/>
            <w:tcBorders>
              <w:left w:val="double" w:sz="6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  <w:tc>
          <w:tcPr>
            <w:tcW w:w="660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b/>
                <w:bCs/>
                <w:color w:val="000000"/>
                <w:sz w:val="18"/>
                <w:szCs w:val="18"/>
              </w:rPr>
            </w:r>
          </w:p>
        </w:tc>
        <w:tc>
          <w:tcPr>
            <w:tcW w:w="804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right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  <w:t>634005</w:t>
            </w:r>
          </w:p>
        </w:tc>
        <w:tc>
          <w:tcPr>
            <w:tcW w:w="4423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  <w:t>Karty, známky, poplatky, dan z motor.vozidiel</w:t>
            </w:r>
          </w:p>
        </w:tc>
        <w:tc>
          <w:tcPr>
            <w:tcW w:w="1469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b/>
                <w:bCs/>
                <w:i/>
                <w:i/>
                <w:iCs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b/>
                <w:bCs/>
                <w:i/>
                <w:iCs/>
                <w:color w:val="000000"/>
                <w:sz w:val="18"/>
                <w:szCs w:val="18"/>
              </w:rPr>
            </w:r>
          </w:p>
        </w:tc>
        <w:tc>
          <w:tcPr>
            <w:tcW w:w="1307" w:type="dxa"/>
            <w:tcBorders>
              <w:bottom w:val="single" w:sz="4" w:space="0" w:color="000000"/>
              <w:right w:val="double" w:sz="6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</w:tr>
      <w:tr>
        <w:trPr>
          <w:trHeight w:val="264" w:hRule="atLeast"/>
        </w:trPr>
        <w:tc>
          <w:tcPr>
            <w:tcW w:w="696" w:type="dxa"/>
            <w:tcBorders>
              <w:left w:val="double" w:sz="6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  <w:tc>
          <w:tcPr>
            <w:tcW w:w="660" w:type="dxa"/>
            <w:tcBorders>
              <w:bottom w:val="single" w:sz="4" w:space="0" w:color="000000"/>
              <w:right w:val="single" w:sz="4" w:space="0" w:color="000000"/>
            </w:tcBorders>
            <w:shd w:color="FFFFCC" w:fill="FFFFCC" w:val="clear"/>
            <w:vAlign w:val="bottom"/>
          </w:tcPr>
          <w:p>
            <w:pPr>
              <w:pStyle w:val="Normal"/>
              <w:spacing w:lineRule="auto" w:line="240" w:before="0" w:after="0"/>
              <w:jc w:val="right"/>
              <w:rPr>
                <w:rFonts w:ascii="Arial" w:hAnsi="Arial" w:eastAsia="Times New Roman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b/>
                <w:bCs/>
                <w:color w:val="000000"/>
                <w:sz w:val="18"/>
                <w:szCs w:val="18"/>
              </w:rPr>
              <w:t>635</w:t>
            </w:r>
          </w:p>
        </w:tc>
        <w:tc>
          <w:tcPr>
            <w:tcW w:w="804" w:type="dxa"/>
            <w:tcBorders>
              <w:bottom w:val="single" w:sz="4" w:space="0" w:color="000000"/>
              <w:right w:val="single" w:sz="4" w:space="0" w:color="000000"/>
            </w:tcBorders>
            <w:shd w:color="FFFFCC" w:fill="FFFFCC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b/>
                <w:bCs/>
                <w:color w:val="000000"/>
                <w:sz w:val="18"/>
                <w:szCs w:val="18"/>
              </w:rPr>
            </w:r>
          </w:p>
        </w:tc>
        <w:tc>
          <w:tcPr>
            <w:tcW w:w="4423" w:type="dxa"/>
            <w:tcBorders>
              <w:bottom w:val="single" w:sz="4" w:space="0" w:color="000000"/>
              <w:right w:val="single" w:sz="4" w:space="0" w:color="000000"/>
            </w:tcBorders>
            <w:shd w:color="FFFFCC" w:fill="FFFFCC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b/>
                <w:bCs/>
                <w:color w:val="000000"/>
                <w:sz w:val="18"/>
                <w:szCs w:val="18"/>
              </w:rPr>
              <w:t>Rutinná a štandardná údržba spolu, z toho:</w:t>
            </w:r>
          </w:p>
        </w:tc>
        <w:tc>
          <w:tcPr>
            <w:tcW w:w="1469" w:type="dxa"/>
            <w:tcBorders>
              <w:bottom w:val="single" w:sz="4" w:space="0" w:color="000000"/>
              <w:right w:val="single" w:sz="4" w:space="0" w:color="000000"/>
            </w:tcBorders>
            <w:shd w:color="FFFFCC" w:fill="FFFFCC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b/>
                <w:bCs/>
                <w:i/>
                <w:i/>
                <w:iCs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b/>
                <w:bCs/>
                <w:i/>
                <w:iCs/>
                <w:color w:val="000000"/>
                <w:sz w:val="18"/>
                <w:szCs w:val="18"/>
              </w:rPr>
            </w:r>
          </w:p>
        </w:tc>
        <w:tc>
          <w:tcPr>
            <w:tcW w:w="1307" w:type="dxa"/>
            <w:tcBorders>
              <w:bottom w:val="single" w:sz="4" w:space="0" w:color="000000"/>
              <w:right w:val="double" w:sz="6" w:space="0" w:color="000000"/>
            </w:tcBorders>
            <w:shd w:color="FFFFCC" w:fill="FFFFCC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b/>
                <w:bCs/>
                <w:i/>
                <w:i/>
                <w:iCs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b/>
                <w:bCs/>
                <w:i/>
                <w:iCs/>
                <w:color w:val="000000"/>
                <w:sz w:val="18"/>
                <w:szCs w:val="18"/>
              </w:rPr>
            </w:r>
          </w:p>
        </w:tc>
      </w:tr>
      <w:tr>
        <w:trPr>
          <w:trHeight w:val="264" w:hRule="atLeast"/>
        </w:trPr>
        <w:tc>
          <w:tcPr>
            <w:tcW w:w="696" w:type="dxa"/>
            <w:tcBorders>
              <w:left w:val="double" w:sz="6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  <w:tc>
          <w:tcPr>
            <w:tcW w:w="660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  <w:tc>
          <w:tcPr>
            <w:tcW w:w="804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right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  <w:t>635001</w:t>
            </w:r>
          </w:p>
        </w:tc>
        <w:tc>
          <w:tcPr>
            <w:tcW w:w="4423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  <w:t>Interiérového vybavenia</w:t>
            </w:r>
          </w:p>
        </w:tc>
        <w:tc>
          <w:tcPr>
            <w:tcW w:w="1469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  <w:tc>
          <w:tcPr>
            <w:tcW w:w="1307" w:type="dxa"/>
            <w:tcBorders>
              <w:bottom w:val="single" w:sz="4" w:space="0" w:color="000000"/>
              <w:right w:val="double" w:sz="6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</w:tr>
      <w:tr>
        <w:trPr>
          <w:trHeight w:val="264" w:hRule="atLeast"/>
        </w:trPr>
        <w:tc>
          <w:tcPr>
            <w:tcW w:w="696" w:type="dxa"/>
            <w:tcBorders>
              <w:left w:val="double" w:sz="6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  <w:tc>
          <w:tcPr>
            <w:tcW w:w="660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  <w:tc>
          <w:tcPr>
            <w:tcW w:w="804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right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  <w:t>635002</w:t>
            </w:r>
          </w:p>
        </w:tc>
        <w:tc>
          <w:tcPr>
            <w:tcW w:w="4423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  <w:t>Výpočtovej techniky</w:t>
            </w:r>
          </w:p>
        </w:tc>
        <w:tc>
          <w:tcPr>
            <w:tcW w:w="1469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  <w:tc>
          <w:tcPr>
            <w:tcW w:w="1307" w:type="dxa"/>
            <w:tcBorders>
              <w:bottom w:val="single" w:sz="4" w:space="0" w:color="000000"/>
              <w:right w:val="double" w:sz="6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</w:tr>
      <w:tr>
        <w:trPr>
          <w:trHeight w:val="264" w:hRule="atLeast"/>
        </w:trPr>
        <w:tc>
          <w:tcPr>
            <w:tcW w:w="696" w:type="dxa"/>
            <w:tcBorders>
              <w:left w:val="double" w:sz="6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  <w:tc>
          <w:tcPr>
            <w:tcW w:w="660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  <w:tc>
          <w:tcPr>
            <w:tcW w:w="804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right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  <w:t>635004</w:t>
            </w:r>
          </w:p>
        </w:tc>
        <w:tc>
          <w:tcPr>
            <w:tcW w:w="4423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  <w:t>Prevádzkových strojov, prístrojov, zariadení, techniky a náradia</w:t>
            </w:r>
          </w:p>
        </w:tc>
        <w:tc>
          <w:tcPr>
            <w:tcW w:w="1469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  <w:tc>
          <w:tcPr>
            <w:tcW w:w="1307" w:type="dxa"/>
            <w:tcBorders>
              <w:bottom w:val="single" w:sz="4" w:space="0" w:color="000000"/>
              <w:right w:val="double" w:sz="6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</w:tr>
      <w:tr>
        <w:trPr>
          <w:trHeight w:val="264" w:hRule="atLeast"/>
        </w:trPr>
        <w:tc>
          <w:tcPr>
            <w:tcW w:w="696" w:type="dxa"/>
            <w:tcBorders>
              <w:left w:val="double" w:sz="6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  <w:tc>
          <w:tcPr>
            <w:tcW w:w="660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  <w:tc>
          <w:tcPr>
            <w:tcW w:w="804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right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  <w:t>635005</w:t>
            </w:r>
          </w:p>
        </w:tc>
        <w:tc>
          <w:tcPr>
            <w:tcW w:w="4423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  <w:t>Špeciálnych strojov,prístrojov,zariadení, techniky a náradia</w:t>
            </w:r>
          </w:p>
        </w:tc>
        <w:tc>
          <w:tcPr>
            <w:tcW w:w="1469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  <w:tc>
          <w:tcPr>
            <w:tcW w:w="1307" w:type="dxa"/>
            <w:tcBorders>
              <w:bottom w:val="single" w:sz="4" w:space="0" w:color="000000"/>
              <w:right w:val="double" w:sz="6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</w:tr>
      <w:tr>
        <w:trPr>
          <w:trHeight w:val="264" w:hRule="atLeast"/>
        </w:trPr>
        <w:tc>
          <w:tcPr>
            <w:tcW w:w="696" w:type="dxa"/>
            <w:tcBorders>
              <w:left w:val="double" w:sz="6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  <w:tc>
          <w:tcPr>
            <w:tcW w:w="660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  <w:tc>
          <w:tcPr>
            <w:tcW w:w="804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right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  <w:t>635006</w:t>
            </w:r>
          </w:p>
        </w:tc>
        <w:tc>
          <w:tcPr>
            <w:tcW w:w="4423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  <w:t>Budov, priestorov a objektov</w:t>
            </w:r>
          </w:p>
        </w:tc>
        <w:tc>
          <w:tcPr>
            <w:tcW w:w="1469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  <w:tc>
          <w:tcPr>
            <w:tcW w:w="1307" w:type="dxa"/>
            <w:tcBorders>
              <w:bottom w:val="single" w:sz="4" w:space="0" w:color="000000"/>
              <w:right w:val="double" w:sz="6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</w:tr>
      <w:tr>
        <w:trPr>
          <w:trHeight w:val="264" w:hRule="atLeast"/>
        </w:trPr>
        <w:tc>
          <w:tcPr>
            <w:tcW w:w="696" w:type="dxa"/>
            <w:tcBorders>
              <w:left w:val="double" w:sz="6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  <w:tc>
          <w:tcPr>
            <w:tcW w:w="660" w:type="dxa"/>
            <w:tcBorders>
              <w:bottom w:val="single" w:sz="4" w:space="0" w:color="000000"/>
              <w:right w:val="single" w:sz="4" w:space="0" w:color="000000"/>
            </w:tcBorders>
            <w:shd w:color="FFFFCC" w:fill="FFFFCC" w:val="clear"/>
            <w:vAlign w:val="bottom"/>
          </w:tcPr>
          <w:p>
            <w:pPr>
              <w:pStyle w:val="Normal"/>
              <w:spacing w:lineRule="auto" w:line="240" w:before="0" w:after="0"/>
              <w:jc w:val="right"/>
              <w:rPr>
                <w:rFonts w:ascii="Arial" w:hAnsi="Arial" w:eastAsia="Times New Roman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b/>
                <w:bCs/>
                <w:color w:val="000000"/>
                <w:sz w:val="18"/>
                <w:szCs w:val="18"/>
              </w:rPr>
              <w:t>636</w:t>
            </w:r>
          </w:p>
        </w:tc>
        <w:tc>
          <w:tcPr>
            <w:tcW w:w="804" w:type="dxa"/>
            <w:tcBorders>
              <w:bottom w:val="single" w:sz="4" w:space="0" w:color="000000"/>
              <w:right w:val="single" w:sz="4" w:space="0" w:color="000000"/>
            </w:tcBorders>
            <w:shd w:color="FFFFCC" w:fill="FFFFCC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b/>
                <w:bCs/>
                <w:color w:val="000000"/>
                <w:sz w:val="18"/>
                <w:szCs w:val="18"/>
              </w:rPr>
            </w:r>
          </w:p>
        </w:tc>
        <w:tc>
          <w:tcPr>
            <w:tcW w:w="4423" w:type="dxa"/>
            <w:tcBorders>
              <w:bottom w:val="single" w:sz="4" w:space="0" w:color="000000"/>
              <w:right w:val="single" w:sz="4" w:space="0" w:color="000000"/>
            </w:tcBorders>
            <w:shd w:color="FFFFCC" w:fill="FFFFCC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b/>
                <w:bCs/>
                <w:color w:val="000000"/>
                <w:sz w:val="18"/>
                <w:szCs w:val="18"/>
              </w:rPr>
              <w:t>Nájomné za nájom spolu, z toho:</w:t>
            </w:r>
          </w:p>
        </w:tc>
        <w:tc>
          <w:tcPr>
            <w:tcW w:w="1469" w:type="dxa"/>
            <w:tcBorders>
              <w:bottom w:val="single" w:sz="4" w:space="0" w:color="000000"/>
              <w:right w:val="single" w:sz="4" w:space="0" w:color="000000"/>
            </w:tcBorders>
            <w:shd w:color="FFFFCC" w:fill="FFFFCC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b/>
                <w:bCs/>
                <w:i/>
                <w:i/>
                <w:iCs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b/>
                <w:bCs/>
                <w:i/>
                <w:iCs/>
                <w:color w:val="000000"/>
                <w:sz w:val="18"/>
                <w:szCs w:val="18"/>
              </w:rPr>
              <w:t xml:space="preserve"> </w:t>
            </w:r>
            <w:r>
              <w:rPr>
                <w:rFonts w:eastAsia="Times New Roman" w:cs="Arial" w:ascii="Arial" w:hAnsi="Arial"/>
                <w:b/>
                <w:bCs/>
                <w:i/>
                <w:iCs/>
                <w:color w:val="000000"/>
                <w:sz w:val="18"/>
                <w:szCs w:val="18"/>
              </w:rPr>
              <w:t>2 400,00 €</w:t>
            </w:r>
          </w:p>
        </w:tc>
        <w:tc>
          <w:tcPr>
            <w:tcW w:w="1307" w:type="dxa"/>
            <w:tcBorders>
              <w:bottom w:val="single" w:sz="4" w:space="0" w:color="000000"/>
              <w:right w:val="double" w:sz="6" w:space="0" w:color="000000"/>
            </w:tcBorders>
            <w:shd w:color="FFFFCC" w:fill="FFFFCC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b/>
                <w:bCs/>
                <w:i/>
                <w:i/>
                <w:iCs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b/>
                <w:bCs/>
                <w:i/>
                <w:iCs/>
                <w:color w:val="000000"/>
                <w:sz w:val="18"/>
                <w:szCs w:val="18"/>
              </w:rPr>
              <w:t xml:space="preserve"> </w:t>
            </w:r>
            <w:r>
              <w:rPr>
                <w:rFonts w:eastAsia="Times New Roman" w:cs="Arial" w:ascii="Arial" w:hAnsi="Arial"/>
                <w:b/>
                <w:bCs/>
                <w:i/>
                <w:iCs/>
                <w:color w:val="000000"/>
                <w:sz w:val="18"/>
                <w:szCs w:val="18"/>
              </w:rPr>
              <w:t>2 400,00 €</w:t>
            </w:r>
          </w:p>
        </w:tc>
      </w:tr>
      <w:tr>
        <w:trPr>
          <w:trHeight w:val="264" w:hRule="atLeast"/>
        </w:trPr>
        <w:tc>
          <w:tcPr>
            <w:tcW w:w="696" w:type="dxa"/>
            <w:tcBorders>
              <w:left w:val="double" w:sz="6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  <w:tc>
          <w:tcPr>
            <w:tcW w:w="660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  <w:tc>
          <w:tcPr>
            <w:tcW w:w="804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right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  <w:t>636001</w:t>
            </w:r>
          </w:p>
        </w:tc>
        <w:tc>
          <w:tcPr>
            <w:tcW w:w="4423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  <w:t>Budov, objektov alebo ich častí</w:t>
            </w:r>
          </w:p>
        </w:tc>
        <w:tc>
          <w:tcPr>
            <w:tcW w:w="1469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  <w:t xml:space="preserve"> </w:t>
            </w: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  <w:t>2 400,00 €</w:t>
            </w:r>
          </w:p>
        </w:tc>
        <w:tc>
          <w:tcPr>
            <w:tcW w:w="1307" w:type="dxa"/>
            <w:tcBorders>
              <w:bottom w:val="single" w:sz="4" w:space="0" w:color="000000"/>
              <w:right w:val="double" w:sz="6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  <w:t xml:space="preserve"> </w:t>
            </w: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  <w:t>2 400,00 €</w:t>
            </w:r>
          </w:p>
        </w:tc>
      </w:tr>
      <w:tr>
        <w:trPr>
          <w:trHeight w:val="264" w:hRule="atLeast"/>
        </w:trPr>
        <w:tc>
          <w:tcPr>
            <w:tcW w:w="696" w:type="dxa"/>
            <w:tcBorders>
              <w:left w:val="double" w:sz="6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  <w:tc>
          <w:tcPr>
            <w:tcW w:w="660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  <w:tc>
          <w:tcPr>
            <w:tcW w:w="804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right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  <w:t>636002</w:t>
            </w:r>
          </w:p>
        </w:tc>
        <w:tc>
          <w:tcPr>
            <w:tcW w:w="4423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  <w:t>Prevádzkových strojov, prístrojov, zariadení, techniky a náradia</w:t>
            </w:r>
          </w:p>
        </w:tc>
        <w:tc>
          <w:tcPr>
            <w:tcW w:w="1469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  <w:tc>
          <w:tcPr>
            <w:tcW w:w="1307" w:type="dxa"/>
            <w:tcBorders>
              <w:bottom w:val="single" w:sz="4" w:space="0" w:color="000000"/>
              <w:right w:val="double" w:sz="6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</w:tr>
      <w:tr>
        <w:trPr>
          <w:trHeight w:val="264" w:hRule="atLeast"/>
        </w:trPr>
        <w:tc>
          <w:tcPr>
            <w:tcW w:w="696" w:type="dxa"/>
            <w:tcBorders>
              <w:left w:val="double" w:sz="6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  <w:tc>
          <w:tcPr>
            <w:tcW w:w="660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  <w:tc>
          <w:tcPr>
            <w:tcW w:w="804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right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  <w:t>636004</w:t>
            </w:r>
          </w:p>
        </w:tc>
        <w:tc>
          <w:tcPr>
            <w:tcW w:w="4423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  <w:t>Dopravných prostriedkov</w:t>
            </w:r>
          </w:p>
        </w:tc>
        <w:tc>
          <w:tcPr>
            <w:tcW w:w="1469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  <w:tc>
          <w:tcPr>
            <w:tcW w:w="1307" w:type="dxa"/>
            <w:tcBorders>
              <w:bottom w:val="single" w:sz="4" w:space="0" w:color="000000"/>
              <w:right w:val="double" w:sz="6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</w:tr>
      <w:tr>
        <w:trPr>
          <w:trHeight w:val="264" w:hRule="atLeast"/>
        </w:trPr>
        <w:tc>
          <w:tcPr>
            <w:tcW w:w="696" w:type="dxa"/>
            <w:tcBorders>
              <w:left w:val="double" w:sz="6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  <w:tc>
          <w:tcPr>
            <w:tcW w:w="660" w:type="dxa"/>
            <w:tcBorders>
              <w:bottom w:val="single" w:sz="4" w:space="0" w:color="000000"/>
              <w:right w:val="single" w:sz="4" w:space="0" w:color="000000"/>
            </w:tcBorders>
            <w:shd w:color="FFFFCC" w:fill="FFFFCC" w:val="clear"/>
            <w:vAlign w:val="bottom"/>
          </w:tcPr>
          <w:p>
            <w:pPr>
              <w:pStyle w:val="Normal"/>
              <w:spacing w:lineRule="auto" w:line="240" w:before="0" w:after="0"/>
              <w:jc w:val="right"/>
              <w:rPr>
                <w:rFonts w:ascii="Arial" w:hAnsi="Arial" w:eastAsia="Times New Roman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b/>
                <w:bCs/>
                <w:color w:val="000000"/>
                <w:sz w:val="18"/>
                <w:szCs w:val="18"/>
              </w:rPr>
              <w:t>637</w:t>
            </w:r>
          </w:p>
        </w:tc>
        <w:tc>
          <w:tcPr>
            <w:tcW w:w="804" w:type="dxa"/>
            <w:tcBorders>
              <w:bottom w:val="single" w:sz="4" w:space="0" w:color="000000"/>
              <w:right w:val="single" w:sz="4" w:space="0" w:color="000000"/>
            </w:tcBorders>
            <w:shd w:color="FFFFCC" w:fill="FFFFCC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b/>
                <w:bCs/>
                <w:color w:val="000000"/>
                <w:sz w:val="18"/>
                <w:szCs w:val="18"/>
              </w:rPr>
            </w:r>
          </w:p>
        </w:tc>
        <w:tc>
          <w:tcPr>
            <w:tcW w:w="4423" w:type="dxa"/>
            <w:tcBorders>
              <w:bottom w:val="single" w:sz="4" w:space="0" w:color="000000"/>
              <w:right w:val="single" w:sz="4" w:space="0" w:color="000000"/>
            </w:tcBorders>
            <w:shd w:color="FFFFCC" w:fill="FFFFCC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b/>
                <w:bCs/>
                <w:color w:val="000000"/>
                <w:sz w:val="18"/>
                <w:szCs w:val="18"/>
              </w:rPr>
              <w:t>Ostatné tovary a služby spolu, z toho:</w:t>
            </w:r>
          </w:p>
        </w:tc>
        <w:tc>
          <w:tcPr>
            <w:tcW w:w="1469" w:type="dxa"/>
            <w:tcBorders>
              <w:bottom w:val="single" w:sz="4" w:space="0" w:color="000000"/>
              <w:right w:val="single" w:sz="4" w:space="0" w:color="000000"/>
            </w:tcBorders>
            <w:shd w:color="FFFFCC" w:fill="FFFFCC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b/>
                <w:bCs/>
                <w:i/>
                <w:i/>
                <w:iCs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b/>
                <w:bCs/>
                <w:i/>
                <w:iCs/>
                <w:color w:val="000000"/>
                <w:sz w:val="18"/>
                <w:szCs w:val="18"/>
              </w:rPr>
              <w:t xml:space="preserve"> </w:t>
            </w:r>
            <w:r>
              <w:rPr>
                <w:rFonts w:eastAsia="Times New Roman" w:cs="Arial" w:ascii="Arial" w:hAnsi="Arial"/>
                <w:b/>
                <w:bCs/>
                <w:i/>
                <w:iCs/>
                <w:color w:val="000000"/>
                <w:sz w:val="18"/>
                <w:szCs w:val="18"/>
              </w:rPr>
              <w:t>35 415,18 €</w:t>
            </w:r>
          </w:p>
        </w:tc>
        <w:tc>
          <w:tcPr>
            <w:tcW w:w="1307" w:type="dxa"/>
            <w:tcBorders>
              <w:bottom w:val="single" w:sz="4" w:space="0" w:color="000000"/>
              <w:right w:val="double" w:sz="6" w:space="0" w:color="000000"/>
            </w:tcBorders>
            <w:shd w:color="FFFFCC" w:fill="FFFFCC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b/>
                <w:bCs/>
                <w:i/>
                <w:i/>
                <w:iCs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b/>
                <w:bCs/>
                <w:i/>
                <w:iCs/>
                <w:color w:val="000000"/>
                <w:sz w:val="18"/>
                <w:szCs w:val="18"/>
              </w:rPr>
              <w:t xml:space="preserve"> </w:t>
            </w:r>
            <w:r>
              <w:rPr>
                <w:rFonts w:eastAsia="Times New Roman" w:cs="Arial" w:ascii="Arial" w:hAnsi="Arial"/>
                <w:b/>
                <w:bCs/>
                <w:i/>
                <w:iCs/>
                <w:color w:val="000000"/>
                <w:sz w:val="18"/>
                <w:szCs w:val="18"/>
              </w:rPr>
              <w:t>23068,77 €</w:t>
            </w:r>
          </w:p>
        </w:tc>
      </w:tr>
      <w:tr>
        <w:trPr>
          <w:trHeight w:val="264" w:hRule="atLeast"/>
        </w:trPr>
        <w:tc>
          <w:tcPr>
            <w:tcW w:w="696" w:type="dxa"/>
            <w:tcBorders>
              <w:left w:val="double" w:sz="6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  <w:tc>
          <w:tcPr>
            <w:tcW w:w="660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b/>
                <w:bCs/>
                <w:color w:val="000000"/>
                <w:sz w:val="18"/>
                <w:szCs w:val="18"/>
              </w:rPr>
            </w:r>
          </w:p>
        </w:tc>
        <w:tc>
          <w:tcPr>
            <w:tcW w:w="804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right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  <w:t>637001</w:t>
            </w:r>
          </w:p>
        </w:tc>
        <w:tc>
          <w:tcPr>
            <w:tcW w:w="4423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  <w:t>Školenia, kurzy ....</w:t>
            </w:r>
          </w:p>
        </w:tc>
        <w:tc>
          <w:tcPr>
            <w:tcW w:w="1469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b/>
                <w:bCs/>
                <w:i/>
                <w:i/>
                <w:iCs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b/>
                <w:bCs/>
                <w:i/>
                <w:iCs/>
                <w:color w:val="000000"/>
                <w:sz w:val="18"/>
                <w:szCs w:val="18"/>
              </w:rPr>
            </w:r>
          </w:p>
        </w:tc>
        <w:tc>
          <w:tcPr>
            <w:tcW w:w="1307" w:type="dxa"/>
            <w:tcBorders>
              <w:bottom w:val="single" w:sz="4" w:space="0" w:color="000000"/>
              <w:right w:val="double" w:sz="6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</w:tr>
      <w:tr>
        <w:trPr>
          <w:trHeight w:val="264" w:hRule="atLeast"/>
        </w:trPr>
        <w:tc>
          <w:tcPr>
            <w:tcW w:w="696" w:type="dxa"/>
            <w:tcBorders>
              <w:left w:val="double" w:sz="6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  <w:tc>
          <w:tcPr>
            <w:tcW w:w="660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b/>
                <w:bCs/>
                <w:color w:val="000000"/>
                <w:sz w:val="18"/>
                <w:szCs w:val="18"/>
              </w:rPr>
            </w:r>
          </w:p>
        </w:tc>
        <w:tc>
          <w:tcPr>
            <w:tcW w:w="804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right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  <w:t>637003</w:t>
            </w:r>
          </w:p>
        </w:tc>
        <w:tc>
          <w:tcPr>
            <w:tcW w:w="4423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  <w:t>Propagácia,reklama a inzercia</w:t>
            </w:r>
          </w:p>
        </w:tc>
        <w:tc>
          <w:tcPr>
            <w:tcW w:w="1469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b/>
                <w:bCs/>
                <w:i/>
                <w:i/>
                <w:iCs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b/>
                <w:bCs/>
                <w:i/>
                <w:iCs/>
                <w:color w:val="000000"/>
                <w:sz w:val="18"/>
                <w:szCs w:val="18"/>
              </w:rPr>
            </w:r>
          </w:p>
        </w:tc>
        <w:tc>
          <w:tcPr>
            <w:tcW w:w="1307" w:type="dxa"/>
            <w:tcBorders>
              <w:bottom w:val="single" w:sz="4" w:space="0" w:color="000000"/>
              <w:right w:val="double" w:sz="6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</w:tr>
      <w:tr>
        <w:trPr>
          <w:trHeight w:val="264" w:hRule="atLeast"/>
        </w:trPr>
        <w:tc>
          <w:tcPr>
            <w:tcW w:w="696" w:type="dxa"/>
            <w:tcBorders>
              <w:left w:val="double" w:sz="6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  <w:tc>
          <w:tcPr>
            <w:tcW w:w="660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  <w:tc>
          <w:tcPr>
            <w:tcW w:w="804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right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  <w:t>637004</w:t>
            </w:r>
          </w:p>
        </w:tc>
        <w:tc>
          <w:tcPr>
            <w:tcW w:w="4423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  <w:t>Všeobecné služby</w:t>
            </w:r>
          </w:p>
        </w:tc>
        <w:tc>
          <w:tcPr>
            <w:tcW w:w="1469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  <w:tc>
          <w:tcPr>
            <w:tcW w:w="1307" w:type="dxa"/>
            <w:tcBorders>
              <w:bottom w:val="single" w:sz="4" w:space="0" w:color="000000"/>
              <w:right w:val="double" w:sz="6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  <w:t xml:space="preserve"> </w:t>
            </w: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  <w:t>8 950,34 €</w:t>
            </w:r>
          </w:p>
        </w:tc>
      </w:tr>
      <w:tr>
        <w:trPr>
          <w:trHeight w:val="264" w:hRule="atLeast"/>
        </w:trPr>
        <w:tc>
          <w:tcPr>
            <w:tcW w:w="696" w:type="dxa"/>
            <w:tcBorders>
              <w:left w:val="double" w:sz="6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  <w:tc>
          <w:tcPr>
            <w:tcW w:w="660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  <w:tc>
          <w:tcPr>
            <w:tcW w:w="804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right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  <w:t>637005</w:t>
            </w:r>
          </w:p>
        </w:tc>
        <w:tc>
          <w:tcPr>
            <w:tcW w:w="4423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  <w:t>Špeciálne služby,  notárske poplatky</w:t>
            </w:r>
          </w:p>
        </w:tc>
        <w:tc>
          <w:tcPr>
            <w:tcW w:w="1469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  <w:tc>
          <w:tcPr>
            <w:tcW w:w="1307" w:type="dxa"/>
            <w:tcBorders>
              <w:bottom w:val="single" w:sz="4" w:space="0" w:color="000000"/>
              <w:right w:val="double" w:sz="6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</w:tr>
      <w:tr>
        <w:trPr>
          <w:trHeight w:val="310" w:hRule="atLeast"/>
        </w:trPr>
        <w:tc>
          <w:tcPr>
            <w:tcW w:w="696" w:type="dxa"/>
            <w:tcBorders>
              <w:left w:val="double" w:sz="6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  <w:tc>
          <w:tcPr>
            <w:tcW w:w="660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  <w:tc>
          <w:tcPr>
            <w:tcW w:w="804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right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  <w:t>637006</w:t>
            </w:r>
          </w:p>
        </w:tc>
        <w:tc>
          <w:tcPr>
            <w:tcW w:w="4423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  <w:t>Náhrady /Akcia Chránme seniorov pred Covid-19)</w:t>
            </w:r>
          </w:p>
        </w:tc>
        <w:tc>
          <w:tcPr>
            <w:tcW w:w="1469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  <w:tc>
          <w:tcPr>
            <w:tcW w:w="1307" w:type="dxa"/>
            <w:tcBorders>
              <w:bottom w:val="single" w:sz="4" w:space="0" w:color="000000"/>
              <w:right w:val="double" w:sz="6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</w:tr>
      <w:tr>
        <w:trPr>
          <w:trHeight w:val="264" w:hRule="atLeast"/>
        </w:trPr>
        <w:tc>
          <w:tcPr>
            <w:tcW w:w="696" w:type="dxa"/>
            <w:tcBorders>
              <w:left w:val="double" w:sz="6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  <w:tc>
          <w:tcPr>
            <w:tcW w:w="660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  <w:tc>
          <w:tcPr>
            <w:tcW w:w="804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right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  <w:t>637012</w:t>
            </w:r>
          </w:p>
        </w:tc>
        <w:tc>
          <w:tcPr>
            <w:tcW w:w="4423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  <w:t>Poplatky a odvody</w:t>
            </w:r>
          </w:p>
        </w:tc>
        <w:tc>
          <w:tcPr>
            <w:tcW w:w="1469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  <w:tc>
          <w:tcPr>
            <w:tcW w:w="1307" w:type="dxa"/>
            <w:tcBorders>
              <w:bottom w:val="single" w:sz="4" w:space="0" w:color="000000"/>
              <w:right w:val="double" w:sz="6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  <w:t>1058,77 €</w:t>
            </w:r>
          </w:p>
        </w:tc>
      </w:tr>
      <w:tr>
        <w:trPr>
          <w:trHeight w:val="264" w:hRule="atLeast"/>
        </w:trPr>
        <w:tc>
          <w:tcPr>
            <w:tcW w:w="696" w:type="dxa"/>
            <w:tcBorders>
              <w:left w:val="double" w:sz="6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  <w:tc>
          <w:tcPr>
            <w:tcW w:w="660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  <w:tc>
          <w:tcPr>
            <w:tcW w:w="804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right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  <w:t>637014</w:t>
            </w:r>
          </w:p>
        </w:tc>
        <w:tc>
          <w:tcPr>
            <w:tcW w:w="4423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  <w:t>Stravovanie</w:t>
            </w:r>
          </w:p>
        </w:tc>
        <w:tc>
          <w:tcPr>
            <w:tcW w:w="1469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  <w:tc>
          <w:tcPr>
            <w:tcW w:w="1307" w:type="dxa"/>
            <w:tcBorders>
              <w:bottom w:val="single" w:sz="4" w:space="0" w:color="000000"/>
              <w:right w:val="double" w:sz="6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  <w:t xml:space="preserve"> </w:t>
            </w: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  <w:t>12 063,92 €</w:t>
            </w:r>
          </w:p>
        </w:tc>
      </w:tr>
      <w:tr>
        <w:trPr>
          <w:trHeight w:val="264" w:hRule="atLeast"/>
        </w:trPr>
        <w:tc>
          <w:tcPr>
            <w:tcW w:w="696" w:type="dxa"/>
            <w:tcBorders>
              <w:left w:val="double" w:sz="6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  <w:tc>
          <w:tcPr>
            <w:tcW w:w="660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  <w:tc>
          <w:tcPr>
            <w:tcW w:w="804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right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  <w:t>637015</w:t>
            </w:r>
          </w:p>
        </w:tc>
        <w:tc>
          <w:tcPr>
            <w:tcW w:w="4423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  <w:t>Poistné</w:t>
            </w:r>
          </w:p>
        </w:tc>
        <w:tc>
          <w:tcPr>
            <w:tcW w:w="1469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  <w:tc>
          <w:tcPr>
            <w:tcW w:w="1307" w:type="dxa"/>
            <w:tcBorders>
              <w:bottom w:val="single" w:sz="4" w:space="0" w:color="000000"/>
              <w:right w:val="double" w:sz="6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</w:tr>
      <w:tr>
        <w:trPr>
          <w:trHeight w:val="264" w:hRule="atLeast"/>
        </w:trPr>
        <w:tc>
          <w:tcPr>
            <w:tcW w:w="696" w:type="dxa"/>
            <w:tcBorders>
              <w:left w:val="double" w:sz="6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  <w:tc>
          <w:tcPr>
            <w:tcW w:w="660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  <w:tc>
          <w:tcPr>
            <w:tcW w:w="804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right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  <w:t>637016</w:t>
            </w:r>
          </w:p>
        </w:tc>
        <w:tc>
          <w:tcPr>
            <w:tcW w:w="4423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  <w:t>Prídel do sociálneho fondu</w:t>
            </w:r>
          </w:p>
        </w:tc>
        <w:tc>
          <w:tcPr>
            <w:tcW w:w="1469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  <w:tc>
          <w:tcPr>
            <w:tcW w:w="1307" w:type="dxa"/>
            <w:tcBorders>
              <w:bottom w:val="single" w:sz="4" w:space="0" w:color="000000"/>
              <w:right w:val="double" w:sz="6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  <w:t xml:space="preserve"> </w:t>
            </w: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  <w:t>995,74 €</w:t>
            </w:r>
          </w:p>
        </w:tc>
      </w:tr>
      <w:tr>
        <w:trPr>
          <w:trHeight w:val="300" w:hRule="atLeast"/>
        </w:trPr>
        <w:tc>
          <w:tcPr>
            <w:tcW w:w="696" w:type="dxa"/>
            <w:tcBorders>
              <w:left w:val="double" w:sz="6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  <w:tc>
          <w:tcPr>
            <w:tcW w:w="660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  <w:tc>
          <w:tcPr>
            <w:tcW w:w="804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right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  <w:t>637027</w:t>
            </w:r>
          </w:p>
        </w:tc>
        <w:tc>
          <w:tcPr>
            <w:tcW w:w="4423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  <w:t>Odmeny zamestnancom mimopracovného pomeru</w:t>
            </w:r>
          </w:p>
        </w:tc>
        <w:tc>
          <w:tcPr>
            <w:tcW w:w="1469" w:type="dxa"/>
            <w:tcBorders/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  <w:tc>
          <w:tcPr>
            <w:tcW w:w="1307" w:type="dxa"/>
            <w:tcBorders>
              <w:left w:val="single" w:sz="4" w:space="0" w:color="000000"/>
              <w:bottom w:val="single" w:sz="4" w:space="0" w:color="000000"/>
              <w:right w:val="double" w:sz="6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</w:tr>
      <w:tr>
        <w:trPr>
          <w:trHeight w:val="312" w:hRule="atLeast"/>
        </w:trPr>
        <w:tc>
          <w:tcPr>
            <w:tcW w:w="2160" w:type="dxa"/>
            <w:gridSpan w:val="3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single" w:sz="4" w:space="0" w:color="000000"/>
            </w:tcBorders>
            <w:shd w:color="E6E6FF" w:fill="E6E6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b/>
                <w:bCs/>
                <w:color w:val="000000"/>
                <w:sz w:val="18"/>
                <w:szCs w:val="18"/>
              </w:rPr>
              <w:t>S P O L U</w:t>
            </w:r>
          </w:p>
        </w:tc>
        <w:tc>
          <w:tcPr>
            <w:tcW w:w="4423" w:type="dxa"/>
            <w:tcBorders>
              <w:top w:val="double" w:sz="6" w:space="0" w:color="000000"/>
              <w:bottom w:val="double" w:sz="6" w:space="0" w:color="000000"/>
              <w:right w:val="single" w:sz="4" w:space="0" w:color="000000"/>
            </w:tcBorders>
            <w:shd w:color="E6E6FF" w:fill="E6E6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i/>
                <w:i/>
                <w:iCs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i/>
                <w:iCs/>
                <w:color w:val="000000"/>
                <w:sz w:val="18"/>
                <w:szCs w:val="18"/>
              </w:rPr>
            </w:r>
          </w:p>
        </w:tc>
        <w:tc>
          <w:tcPr>
            <w:tcW w:w="146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Calibri" w:hAnsi="Calibri" w:eastAsia="Times New Roman" w:cs="Times New Roman"/>
                <w:color w:val="000000"/>
              </w:rPr>
            </w:pPr>
            <w:r>
              <w:rPr>
                <w:rFonts w:eastAsia="Times New Roman" w:cs="Times New Roman"/>
                <w:color w:val="000000"/>
              </w:rPr>
            </w:r>
          </w:p>
        </w:tc>
        <w:tc>
          <w:tcPr>
            <w:tcW w:w="1307" w:type="dxa"/>
            <w:tcBorders>
              <w:top w:val="double" w:sz="6" w:space="0" w:color="000000"/>
              <w:bottom w:val="double" w:sz="6" w:space="0" w:color="000000"/>
              <w:right w:val="double" w:sz="6" w:space="0" w:color="000000"/>
            </w:tcBorders>
            <w:shd w:color="E6E6FF" w:fill="E6E6FF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b/>
                <w:bCs/>
                <w:i/>
                <w:i/>
                <w:iCs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b/>
                <w:bCs/>
                <w:i/>
                <w:iCs/>
                <w:color w:val="000000"/>
                <w:sz w:val="18"/>
                <w:szCs w:val="18"/>
              </w:rPr>
              <w:t xml:space="preserve"> </w:t>
            </w:r>
            <w:r>
              <w:rPr>
                <w:rFonts w:eastAsia="Times New Roman" w:cs="Arial" w:ascii="Arial" w:hAnsi="Arial"/>
                <w:b/>
                <w:bCs/>
                <w:i/>
                <w:iCs/>
                <w:color w:val="000000"/>
                <w:sz w:val="18"/>
                <w:szCs w:val="18"/>
              </w:rPr>
              <w:t>300203,39 €</w:t>
            </w:r>
          </w:p>
        </w:tc>
      </w:tr>
      <w:tr>
        <w:trPr>
          <w:trHeight w:val="276" w:hRule="exact"/>
        </w:trPr>
        <w:tc>
          <w:tcPr>
            <w:tcW w:w="696" w:type="dxa"/>
            <w:tcBorders/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b/>
                <w:bCs/>
                <w:i/>
                <w:i/>
                <w:iCs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b/>
                <w:bCs/>
                <w:i/>
                <w:iCs/>
                <w:color w:val="000000"/>
                <w:sz w:val="18"/>
                <w:szCs w:val="18"/>
              </w:rPr>
            </w:r>
          </w:p>
        </w:tc>
        <w:tc>
          <w:tcPr>
            <w:tcW w:w="660" w:type="dxa"/>
            <w:tcBorders/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eastAsia="Times New Roman" w:cs="Times New Roman" w:ascii="Times New Roman" w:hAnsi="Times New Roman"/>
                <w:sz w:val="20"/>
                <w:szCs w:val="20"/>
              </w:rPr>
            </w:r>
          </w:p>
        </w:tc>
        <w:tc>
          <w:tcPr>
            <w:tcW w:w="804" w:type="dxa"/>
            <w:tcBorders/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eastAsia="Times New Roman" w:cs="Times New Roman" w:ascii="Times New Roman" w:hAnsi="Times New Roman"/>
                <w:sz w:val="20"/>
                <w:szCs w:val="20"/>
              </w:rPr>
            </w:r>
          </w:p>
        </w:tc>
        <w:tc>
          <w:tcPr>
            <w:tcW w:w="4423" w:type="dxa"/>
            <w:tcBorders/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eastAsia="Times New Roman" w:cs="Times New Roman" w:ascii="Times New Roman" w:hAnsi="Times New Roman"/>
                <w:sz w:val="20"/>
                <w:szCs w:val="20"/>
              </w:rPr>
            </w:r>
          </w:p>
        </w:tc>
        <w:tc>
          <w:tcPr>
            <w:tcW w:w="1469" w:type="dxa"/>
            <w:tcBorders/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eastAsia="Times New Roman" w:cs="Times New Roman" w:ascii="Times New Roman" w:hAnsi="Times New Roman"/>
                <w:sz w:val="20"/>
                <w:szCs w:val="20"/>
              </w:rPr>
            </w:r>
          </w:p>
        </w:tc>
        <w:tc>
          <w:tcPr>
            <w:tcW w:w="1307" w:type="dxa"/>
            <w:tcBorders/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eastAsia="Times New Roman" w:cs="Times New Roman" w:ascii="Times New Roman" w:hAnsi="Times New Roman"/>
                <w:sz w:val="20"/>
                <w:szCs w:val="20"/>
              </w:rPr>
            </w:r>
          </w:p>
        </w:tc>
      </w:tr>
      <w:tr>
        <w:trPr>
          <w:trHeight w:val="264" w:hRule="atLeast"/>
        </w:trPr>
        <w:tc>
          <w:tcPr>
            <w:tcW w:w="6583" w:type="dxa"/>
            <w:gridSpan w:val="4"/>
            <w:tcBorders/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b/>
                <w:bCs/>
                <w:i/>
                <w:i/>
                <w:iCs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b/>
                <w:bCs/>
                <w:i/>
                <w:iCs/>
                <w:color w:val="000000"/>
                <w:sz w:val="18"/>
                <w:szCs w:val="18"/>
              </w:rPr>
              <w:t>Prehľad celkových bežných výdavkov podľa zdroja krytia:</w:t>
            </w:r>
          </w:p>
        </w:tc>
        <w:tc>
          <w:tcPr>
            <w:tcW w:w="1469" w:type="dxa"/>
            <w:tcBorders/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b/>
                <w:bCs/>
                <w:i/>
                <w:i/>
                <w:iCs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b/>
                <w:bCs/>
                <w:i/>
                <w:iCs/>
                <w:color w:val="000000"/>
                <w:sz w:val="18"/>
                <w:szCs w:val="18"/>
              </w:rPr>
            </w:r>
          </w:p>
        </w:tc>
        <w:tc>
          <w:tcPr>
            <w:tcW w:w="1307" w:type="dxa"/>
            <w:tcBorders/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eastAsia="Times New Roman" w:cs="Times New Roman" w:ascii="Times New Roman" w:hAnsi="Times New Roman"/>
                <w:sz w:val="20"/>
                <w:szCs w:val="20"/>
              </w:rPr>
            </w:r>
          </w:p>
        </w:tc>
      </w:tr>
      <w:tr>
        <w:trPr>
          <w:trHeight w:val="276" w:hRule="atLeast"/>
        </w:trPr>
        <w:tc>
          <w:tcPr>
            <w:tcW w:w="6583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  <w:t>Bežné výdavky hradené z príspevku Mesta Košice</w:t>
            </w:r>
          </w:p>
        </w:tc>
        <w:tc>
          <w:tcPr>
            <w:tcW w:w="1469" w:type="dxa"/>
            <w:tcBorders/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  <w:tc>
          <w:tcPr>
            <w:tcW w:w="13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  <w:t xml:space="preserve"> </w:t>
            </w: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  <w:t>237 232,00 €</w:t>
            </w:r>
          </w:p>
        </w:tc>
      </w:tr>
      <w:tr>
        <w:trPr>
          <w:trHeight w:val="288" w:hRule="atLeast"/>
        </w:trPr>
        <w:tc>
          <w:tcPr>
            <w:tcW w:w="6583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  <w:t>Bežné výdavky hradené z príjmov od prijímateľov SS</w:t>
            </w:r>
          </w:p>
        </w:tc>
        <w:tc>
          <w:tcPr>
            <w:tcW w:w="1469" w:type="dxa"/>
            <w:tcBorders/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  <w:tc>
          <w:tcPr>
            <w:tcW w:w="1307" w:type="dxa"/>
            <w:tcBorders>
              <w:top w:val="double" w:sz="6" w:space="0" w:color="000000"/>
              <w:left w:val="single" w:sz="4" w:space="0" w:color="000000"/>
              <w:bottom w:val="double" w:sz="6" w:space="0" w:color="000000"/>
              <w:right w:val="single" w:sz="4" w:space="0" w:color="000000"/>
            </w:tcBorders>
            <w:shd w:color="E6E6FF" w:fill="E6E6FF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b/>
                <w:bCs/>
                <w:i/>
                <w:i/>
                <w:iCs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b/>
                <w:bCs/>
                <w:i/>
                <w:iCs/>
                <w:color w:val="000000"/>
                <w:sz w:val="18"/>
                <w:szCs w:val="18"/>
              </w:rPr>
              <w:t xml:space="preserve"> </w:t>
            </w:r>
            <w:r>
              <w:rPr>
                <w:rFonts w:eastAsia="Times New Roman" w:cs="Arial" w:ascii="Arial" w:hAnsi="Arial"/>
                <w:b/>
                <w:bCs/>
                <w:i/>
                <w:iCs/>
                <w:color w:val="000000"/>
                <w:sz w:val="18"/>
                <w:szCs w:val="18"/>
              </w:rPr>
              <w:t>62 971,39 €</w:t>
            </w:r>
          </w:p>
        </w:tc>
      </w:tr>
      <w:tr>
        <w:trPr>
          <w:trHeight w:val="276" w:hRule="atLeast"/>
        </w:trPr>
        <w:tc>
          <w:tcPr>
            <w:tcW w:w="6583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  <w:t>Bežné výdavky hradené z príspevkov z VÚC</w:t>
            </w:r>
          </w:p>
        </w:tc>
        <w:tc>
          <w:tcPr>
            <w:tcW w:w="1469" w:type="dxa"/>
            <w:tcBorders/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  <w:tc>
          <w:tcPr>
            <w:tcW w:w="13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b/>
                <w:bCs/>
                <w:i/>
                <w:i/>
                <w:iCs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b/>
                <w:bCs/>
                <w:i/>
                <w:iCs/>
                <w:color w:val="000000"/>
                <w:sz w:val="18"/>
                <w:szCs w:val="18"/>
              </w:rPr>
            </w:r>
          </w:p>
        </w:tc>
      </w:tr>
      <w:tr>
        <w:trPr>
          <w:trHeight w:val="264" w:hRule="atLeast"/>
        </w:trPr>
        <w:tc>
          <w:tcPr>
            <w:tcW w:w="6583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  <w:t>Bežné výdavky hradené z finančných darov a ostatných príjmov</w:t>
            </w:r>
          </w:p>
        </w:tc>
        <w:tc>
          <w:tcPr>
            <w:tcW w:w="1469" w:type="dxa"/>
            <w:tcBorders/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  <w:tc>
          <w:tcPr>
            <w:tcW w:w="130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b/>
                <w:bCs/>
                <w:i/>
                <w:i/>
                <w:iCs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b/>
                <w:bCs/>
                <w:i/>
                <w:iCs/>
                <w:color w:val="000000"/>
                <w:sz w:val="18"/>
                <w:szCs w:val="18"/>
              </w:rPr>
            </w:r>
          </w:p>
        </w:tc>
      </w:tr>
      <w:tr>
        <w:trPr>
          <w:trHeight w:val="264" w:hRule="exact"/>
        </w:trPr>
        <w:tc>
          <w:tcPr>
            <w:tcW w:w="696" w:type="dxa"/>
            <w:tcBorders/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b/>
                <w:bCs/>
                <w:i/>
                <w:i/>
                <w:iCs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b/>
                <w:bCs/>
                <w:i/>
                <w:iCs/>
                <w:color w:val="000000"/>
                <w:sz w:val="18"/>
                <w:szCs w:val="18"/>
              </w:rPr>
            </w:r>
          </w:p>
        </w:tc>
        <w:tc>
          <w:tcPr>
            <w:tcW w:w="660" w:type="dxa"/>
            <w:tcBorders/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eastAsia="Times New Roman" w:cs="Times New Roman" w:ascii="Times New Roman" w:hAnsi="Times New Roman"/>
                <w:sz w:val="20"/>
                <w:szCs w:val="20"/>
              </w:rPr>
            </w:r>
          </w:p>
        </w:tc>
        <w:tc>
          <w:tcPr>
            <w:tcW w:w="804" w:type="dxa"/>
            <w:tcBorders/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eastAsia="Times New Roman" w:cs="Times New Roman" w:ascii="Times New Roman" w:hAnsi="Times New Roman"/>
                <w:sz w:val="20"/>
                <w:szCs w:val="20"/>
              </w:rPr>
            </w:r>
          </w:p>
        </w:tc>
        <w:tc>
          <w:tcPr>
            <w:tcW w:w="4423" w:type="dxa"/>
            <w:tcBorders/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eastAsia="Times New Roman" w:cs="Times New Roman" w:ascii="Times New Roman" w:hAnsi="Times New Roman"/>
                <w:sz w:val="20"/>
                <w:szCs w:val="20"/>
              </w:rPr>
            </w:r>
          </w:p>
        </w:tc>
        <w:tc>
          <w:tcPr>
            <w:tcW w:w="1469" w:type="dxa"/>
            <w:tcBorders/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eastAsia="Times New Roman" w:cs="Times New Roman" w:ascii="Times New Roman" w:hAnsi="Times New Roman"/>
                <w:sz w:val="20"/>
                <w:szCs w:val="20"/>
              </w:rPr>
            </w:r>
          </w:p>
        </w:tc>
        <w:tc>
          <w:tcPr>
            <w:tcW w:w="1307" w:type="dxa"/>
            <w:tcBorders/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eastAsia="Times New Roman" w:cs="Times New Roman" w:ascii="Times New Roman" w:hAnsi="Times New Roman"/>
                <w:sz w:val="20"/>
                <w:szCs w:val="20"/>
              </w:rPr>
            </w:r>
          </w:p>
        </w:tc>
      </w:tr>
      <w:tr>
        <w:trPr>
          <w:trHeight w:val="264" w:hRule="atLeast"/>
        </w:trPr>
        <w:tc>
          <w:tcPr>
            <w:tcW w:w="6583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b/>
                <w:bCs/>
                <w:i/>
                <w:i/>
                <w:iCs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b/>
                <w:bCs/>
                <w:i/>
                <w:iCs/>
                <w:color w:val="000000"/>
                <w:sz w:val="18"/>
                <w:szCs w:val="18"/>
              </w:rPr>
              <w:t>Celkové bežné výdavky za sledované obdobie:</w:t>
            </w:r>
          </w:p>
        </w:tc>
        <w:tc>
          <w:tcPr>
            <w:tcW w:w="2776" w:type="dxa"/>
            <w:gridSpan w:val="2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ascii="Arial" w:hAnsi="Arial" w:eastAsia="Times New Roman" w:cs="Arial"/>
                <w:b/>
                <w:bCs/>
                <w:i/>
                <w:i/>
                <w:iCs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b/>
                <w:bCs/>
                <w:i/>
                <w:iCs/>
                <w:color w:val="000000"/>
                <w:sz w:val="18"/>
                <w:szCs w:val="18"/>
              </w:rPr>
              <w:t xml:space="preserve"> </w:t>
            </w:r>
            <w:r>
              <w:rPr>
                <w:rFonts w:eastAsia="Times New Roman" w:cs="Arial" w:ascii="Arial" w:hAnsi="Arial"/>
                <w:b/>
                <w:bCs/>
                <w:i/>
                <w:iCs/>
                <w:color w:val="000000"/>
                <w:sz w:val="18"/>
                <w:szCs w:val="18"/>
              </w:rPr>
              <w:t>300203,39 €</w:t>
            </w:r>
          </w:p>
        </w:tc>
      </w:tr>
      <w:tr>
        <w:trPr>
          <w:trHeight w:val="264" w:hRule="exact"/>
        </w:trPr>
        <w:tc>
          <w:tcPr>
            <w:tcW w:w="696" w:type="dxa"/>
            <w:tcBorders/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right"/>
              <w:rPr>
                <w:rFonts w:ascii="Arial" w:hAnsi="Arial" w:eastAsia="Times New Roman" w:cs="Arial"/>
                <w:b/>
                <w:bCs/>
                <w:i/>
                <w:i/>
                <w:iCs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b/>
                <w:bCs/>
                <w:i/>
                <w:iCs/>
                <w:color w:val="000000"/>
                <w:sz w:val="18"/>
                <w:szCs w:val="18"/>
              </w:rPr>
            </w:r>
          </w:p>
        </w:tc>
        <w:tc>
          <w:tcPr>
            <w:tcW w:w="660" w:type="dxa"/>
            <w:tcBorders/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eastAsia="Times New Roman" w:cs="Times New Roman" w:ascii="Times New Roman" w:hAnsi="Times New Roman"/>
                <w:sz w:val="20"/>
                <w:szCs w:val="20"/>
              </w:rPr>
            </w:r>
          </w:p>
        </w:tc>
        <w:tc>
          <w:tcPr>
            <w:tcW w:w="804" w:type="dxa"/>
            <w:tcBorders/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eastAsia="Times New Roman" w:cs="Times New Roman" w:ascii="Times New Roman" w:hAnsi="Times New Roman"/>
                <w:sz w:val="20"/>
                <w:szCs w:val="20"/>
              </w:rPr>
            </w:r>
          </w:p>
        </w:tc>
        <w:tc>
          <w:tcPr>
            <w:tcW w:w="4423" w:type="dxa"/>
            <w:tcBorders/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eastAsia="Times New Roman" w:cs="Times New Roman" w:ascii="Times New Roman" w:hAnsi="Times New Roman"/>
                <w:sz w:val="20"/>
                <w:szCs w:val="20"/>
              </w:rPr>
            </w:r>
          </w:p>
        </w:tc>
        <w:tc>
          <w:tcPr>
            <w:tcW w:w="1469" w:type="dxa"/>
            <w:tcBorders/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eastAsia="Times New Roman" w:cs="Times New Roman" w:ascii="Times New Roman" w:hAnsi="Times New Roman"/>
                <w:sz w:val="20"/>
                <w:szCs w:val="20"/>
              </w:rPr>
            </w:r>
          </w:p>
        </w:tc>
        <w:tc>
          <w:tcPr>
            <w:tcW w:w="1307" w:type="dxa"/>
            <w:tcBorders/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eastAsia="Times New Roman" w:cs="Times New Roman" w:ascii="Times New Roman" w:hAnsi="Times New Roman"/>
                <w:sz w:val="20"/>
                <w:szCs w:val="20"/>
              </w:rPr>
            </w:r>
          </w:p>
        </w:tc>
      </w:tr>
      <w:tr>
        <w:trPr>
          <w:trHeight w:val="264" w:hRule="exact"/>
        </w:trPr>
        <w:tc>
          <w:tcPr>
            <w:tcW w:w="696" w:type="dxa"/>
            <w:tcBorders/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eastAsia="Times New Roman" w:cs="Times New Roman" w:ascii="Times New Roman" w:hAnsi="Times New Roman"/>
                <w:sz w:val="20"/>
                <w:szCs w:val="20"/>
              </w:rPr>
            </w:r>
          </w:p>
        </w:tc>
        <w:tc>
          <w:tcPr>
            <w:tcW w:w="660" w:type="dxa"/>
            <w:tcBorders/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eastAsia="Times New Roman" w:cs="Times New Roman" w:ascii="Times New Roman" w:hAnsi="Times New Roman"/>
                <w:sz w:val="20"/>
                <w:szCs w:val="20"/>
              </w:rPr>
            </w:r>
          </w:p>
        </w:tc>
        <w:tc>
          <w:tcPr>
            <w:tcW w:w="804" w:type="dxa"/>
            <w:tcBorders/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eastAsia="Times New Roman" w:cs="Times New Roman" w:ascii="Times New Roman" w:hAnsi="Times New Roman"/>
                <w:sz w:val="20"/>
                <w:szCs w:val="20"/>
              </w:rPr>
            </w:r>
          </w:p>
        </w:tc>
        <w:tc>
          <w:tcPr>
            <w:tcW w:w="4423" w:type="dxa"/>
            <w:tcBorders/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eastAsia="Times New Roman" w:cs="Times New Roman" w:ascii="Times New Roman" w:hAnsi="Times New Roman"/>
                <w:sz w:val="20"/>
                <w:szCs w:val="20"/>
              </w:rPr>
            </w:r>
          </w:p>
        </w:tc>
        <w:tc>
          <w:tcPr>
            <w:tcW w:w="1469" w:type="dxa"/>
            <w:tcBorders/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eastAsia="Times New Roman" w:cs="Times New Roman" w:ascii="Times New Roman" w:hAnsi="Times New Roman"/>
                <w:sz w:val="20"/>
                <w:szCs w:val="20"/>
              </w:rPr>
            </w:r>
          </w:p>
        </w:tc>
        <w:tc>
          <w:tcPr>
            <w:tcW w:w="1307" w:type="dxa"/>
            <w:tcBorders/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eastAsia="Times New Roman" w:cs="Times New Roman" w:ascii="Times New Roman" w:hAnsi="Times New Roman"/>
                <w:sz w:val="20"/>
                <w:szCs w:val="20"/>
              </w:rPr>
            </w:r>
          </w:p>
        </w:tc>
      </w:tr>
      <w:tr>
        <w:trPr>
          <w:trHeight w:val="264" w:hRule="atLeast"/>
        </w:trPr>
        <w:tc>
          <w:tcPr>
            <w:tcW w:w="6583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  <w:t>Celkové príjmy z úhrad za opatrov. služby za rok 2024</w:t>
            </w:r>
          </w:p>
        </w:tc>
        <w:tc>
          <w:tcPr>
            <w:tcW w:w="2776" w:type="dxa"/>
            <w:gridSpan w:val="2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right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  <w:t xml:space="preserve"> </w:t>
            </w: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  <w:t>320 433,05 €</w:t>
            </w:r>
          </w:p>
        </w:tc>
      </w:tr>
      <w:tr>
        <w:trPr>
          <w:trHeight w:val="264" w:hRule="atLeast"/>
        </w:trPr>
        <w:tc>
          <w:tcPr>
            <w:tcW w:w="6583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  <w:t>z toho:príjmy od prijímat. Opatr.služby hrad. z prísp. mesta Košice v r. 2024</w:t>
            </w:r>
          </w:p>
        </w:tc>
        <w:tc>
          <w:tcPr>
            <w:tcW w:w="2776" w:type="dxa"/>
            <w:gridSpan w:val="2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right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  <w:t xml:space="preserve"> </w:t>
            </w: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  <w:t>83 201,05 €</w:t>
            </w:r>
          </w:p>
        </w:tc>
      </w:tr>
      <w:tr>
        <w:trPr>
          <w:trHeight w:val="264" w:hRule="atLeast"/>
        </w:trPr>
        <w:tc>
          <w:tcPr>
            <w:tcW w:w="696" w:type="dxa"/>
            <w:tcBorders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  <w:t>Prijatá dotácia od Mesta Košice</w:t>
            </w:r>
          </w:p>
        </w:tc>
        <w:tc>
          <w:tcPr>
            <w:tcW w:w="660" w:type="dxa"/>
            <w:tcBorders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  <w:tc>
          <w:tcPr>
            <w:tcW w:w="804" w:type="dxa"/>
            <w:tcBorders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  <w:tc>
          <w:tcPr>
            <w:tcW w:w="4423" w:type="dxa"/>
            <w:tcBorders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  <w:tc>
          <w:tcPr>
            <w:tcW w:w="1469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  <w:tc>
          <w:tcPr>
            <w:tcW w:w="1307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right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  <w:t xml:space="preserve"> </w:t>
            </w: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  <w:t>237 232,00 €</w:t>
            </w:r>
          </w:p>
        </w:tc>
      </w:tr>
      <w:tr>
        <w:trPr>
          <w:trHeight w:val="264" w:hRule="atLeast"/>
        </w:trPr>
        <w:tc>
          <w:tcPr>
            <w:tcW w:w="6583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  <w:t>Prijatý príspevok od UPSVaR</w:t>
            </w:r>
          </w:p>
        </w:tc>
        <w:tc>
          <w:tcPr>
            <w:tcW w:w="1469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  <w:tc>
          <w:tcPr>
            <w:tcW w:w="1307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right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  <w:t xml:space="preserve"> </w:t>
            </w: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  <w:t>-00 €</w:t>
            </w:r>
          </w:p>
        </w:tc>
      </w:tr>
      <w:tr>
        <w:trPr>
          <w:trHeight w:val="264" w:hRule="atLeast"/>
        </w:trPr>
        <w:tc>
          <w:tcPr>
            <w:tcW w:w="6583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  <w:t>Príspevky z podielu zaplatenej dane</w:t>
            </w:r>
          </w:p>
        </w:tc>
        <w:tc>
          <w:tcPr>
            <w:tcW w:w="1469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  <w:tc>
          <w:tcPr>
            <w:tcW w:w="1307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right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  <w:t xml:space="preserve"> </w:t>
            </w: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  <w:t>-00 €</w:t>
            </w:r>
          </w:p>
        </w:tc>
      </w:tr>
      <w:tr>
        <w:trPr>
          <w:trHeight w:val="264" w:hRule="atLeast"/>
        </w:trPr>
        <w:tc>
          <w:tcPr>
            <w:tcW w:w="6583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  <w:t>Príspevok od iných organizácií</w:t>
            </w:r>
          </w:p>
        </w:tc>
        <w:tc>
          <w:tcPr>
            <w:tcW w:w="1469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  <w:tc>
          <w:tcPr>
            <w:tcW w:w="1307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right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  <w:t xml:space="preserve"> </w:t>
            </w: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  <w:t>-00 €</w:t>
            </w:r>
          </w:p>
        </w:tc>
      </w:tr>
      <w:tr>
        <w:trPr>
          <w:trHeight w:val="264" w:hRule="atLeast"/>
        </w:trPr>
        <w:tc>
          <w:tcPr>
            <w:tcW w:w="6583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  <w:t>Počet prijímateľov opatrovatelskej služby v roku 2024</w:t>
            </w:r>
          </w:p>
        </w:tc>
        <w:tc>
          <w:tcPr>
            <w:tcW w:w="2776" w:type="dxa"/>
            <w:gridSpan w:val="2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right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  <w:t>0</w:t>
            </w:r>
          </w:p>
        </w:tc>
      </w:tr>
      <w:tr>
        <w:trPr>
          <w:trHeight w:val="264" w:hRule="atLeast"/>
        </w:trPr>
        <w:tc>
          <w:tcPr>
            <w:tcW w:w="6583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  <w:t>z toho: počet prijímat.opatrov. služby hrad.z príspevku mesta Košice v roku 2024</w:t>
            </w:r>
          </w:p>
        </w:tc>
        <w:tc>
          <w:tcPr>
            <w:tcW w:w="2776" w:type="dxa"/>
            <w:gridSpan w:val="2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right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  <w:t>0</w:t>
            </w:r>
          </w:p>
        </w:tc>
      </w:tr>
    </w:tbl>
    <w:p>
      <w:pPr>
        <w:pStyle w:val="Normal"/>
        <w:spacing w:lineRule="auto" w:line="240" w:before="0" w:after="0"/>
        <w:ind w:right="323"/>
        <w:jc w:val="both"/>
        <w:rPr>
          <w:rFonts w:ascii="Times New Roman" w:hAnsi="Times New Roman" w:eastAsia="Times New Roman" w:cs="Times New Roman"/>
          <w:b/>
          <w:bCs/>
          <w:i/>
          <w:i/>
          <w:iCs/>
          <w:color w:val="000000"/>
          <w:sz w:val="24"/>
          <w:szCs w:val="24"/>
        </w:rPr>
      </w:pP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</w:r>
    </w:p>
    <w:p>
      <w:pPr>
        <w:pStyle w:val="Normal"/>
        <w:rPr>
          <w:rFonts w:ascii="Times New Roman" w:hAnsi="Times New Roman" w:eastAsia="Times New Roman" w:cs="Times New Roman"/>
          <w:b/>
          <w:bCs/>
          <w:i/>
          <w:i/>
          <w:iCs/>
          <w:color w:val="000000"/>
          <w:sz w:val="24"/>
          <w:szCs w:val="24"/>
        </w:rPr>
      </w:pP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</w:r>
      <w:r>
        <w:br w:type="page"/>
      </w:r>
    </w:p>
    <w:p>
      <w:pPr>
        <w:pStyle w:val="Normal"/>
        <w:spacing w:lineRule="auto" w:line="235" w:before="0" w:after="0"/>
        <w:ind w:right="-20"/>
        <w:rPr>
          <w:rFonts w:ascii="Times New Roman" w:hAnsi="Times New Roman" w:eastAsia="Times New Roman" w:cs="Times New Roman"/>
          <w:b/>
          <w:bCs/>
          <w:i/>
          <w:i/>
          <w:iCs/>
          <w:color w:val="000000"/>
          <w:sz w:val="24"/>
          <w:szCs w:val="24"/>
        </w:rPr>
      </w:pPr>
      <w:r>
        <w:rPr>
          <w:rFonts w:eastAsia="Times New Roman" w:cs="Times New Roman" w:ascii="Times New Roman" w:hAnsi="Times New Roman"/>
          <w:b/>
          <w:bCs/>
          <w:i/>
          <w:iCs/>
          <w:color w:val="000000"/>
          <w:spacing w:val="-1"/>
          <w:sz w:val="24"/>
          <w:szCs w:val="24"/>
        </w:rPr>
        <w:t>P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re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pacing w:val="-1"/>
          <w:sz w:val="24"/>
          <w:szCs w:val="24"/>
        </w:rPr>
        <w:t>h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ľ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pacing w:val="-1"/>
          <w:sz w:val="24"/>
          <w:szCs w:val="24"/>
        </w:rPr>
        <w:t>a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d</w:t>
      </w:r>
      <w:r>
        <w:rPr>
          <w:rFonts w:eastAsia="Times New Roman" w:cs="Times New Roman" w:ascii="Times New Roman" w:hAnsi="Times New Roman"/>
          <w:color w:val="000000"/>
          <w:spacing w:val="-2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o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pacing w:val="1"/>
          <w:sz w:val="24"/>
          <w:szCs w:val="24"/>
        </w:rPr>
        <w:t>p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pacing w:val="-1"/>
          <w:sz w:val="24"/>
          <w:szCs w:val="24"/>
        </w:rPr>
        <w:t>e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pacing w:val="-2"/>
          <w:sz w:val="24"/>
          <w:szCs w:val="24"/>
        </w:rPr>
        <w:t>ň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ažn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pacing w:val="-1"/>
          <w:sz w:val="24"/>
          <w:szCs w:val="24"/>
        </w:rPr>
        <w:t>ý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pacing w:val="-4"/>
          <w:sz w:val="24"/>
          <w:szCs w:val="24"/>
        </w:rPr>
        <w:t>c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h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pr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pacing w:val="-1"/>
          <w:sz w:val="24"/>
          <w:szCs w:val="24"/>
        </w:rPr>
        <w:t>í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pacing w:val="-6"/>
          <w:sz w:val="24"/>
          <w:szCs w:val="24"/>
        </w:rPr>
        <w:t>j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pacing w:val="8"/>
          <w:sz w:val="24"/>
          <w:szCs w:val="24"/>
        </w:rPr>
        <w:t>m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o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pacing w:val="-2"/>
          <w:sz w:val="24"/>
          <w:szCs w:val="24"/>
        </w:rPr>
        <w:t>c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h</w:t>
      </w:r>
      <w:r>
        <w:rPr>
          <w:rFonts w:eastAsia="Times New Roman" w:cs="Times New Roman" w:ascii="Times New Roman" w:hAnsi="Times New Roman"/>
          <w:color w:val="000000"/>
          <w:spacing w:val="-3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a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v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pacing w:val="-2"/>
          <w:sz w:val="24"/>
          <w:szCs w:val="24"/>
        </w:rPr>
        <w:t>ý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pacing w:val="-1"/>
          <w:sz w:val="24"/>
          <w:szCs w:val="24"/>
        </w:rPr>
        <w:t>d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a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pacing w:val="-3"/>
          <w:sz w:val="24"/>
          <w:szCs w:val="24"/>
        </w:rPr>
        <w:t>v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pacing w:val="-2"/>
          <w:sz w:val="24"/>
          <w:szCs w:val="24"/>
        </w:rPr>
        <w:t>k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och</w:t>
      </w:r>
      <w:r>
        <w:rPr>
          <w:rFonts w:eastAsia="Times New Roman" w:cs="Times New Roman" w:ascii="Times New Roman" w:hAnsi="Times New Roman"/>
          <w:color w:val="000000"/>
          <w:spacing w:val="-1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za</w:t>
      </w:r>
      <w:r>
        <w:rPr>
          <w:rFonts w:eastAsia="Times New Roman" w:cs="Times New Roman" w:ascii="Times New Roman" w:hAnsi="Times New Roman"/>
          <w:color w:val="000000"/>
          <w:spacing w:val="-3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pacing w:val="1"/>
          <w:sz w:val="24"/>
          <w:szCs w:val="24"/>
        </w:rPr>
        <w:t>p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pacing w:val="-1"/>
          <w:sz w:val="24"/>
          <w:szCs w:val="24"/>
        </w:rPr>
        <w:t>r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pacing w:val="-2"/>
          <w:sz w:val="24"/>
          <w:szCs w:val="24"/>
        </w:rPr>
        <w:t>e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pr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pacing w:val="-1"/>
          <w:sz w:val="24"/>
          <w:szCs w:val="24"/>
        </w:rPr>
        <w:t>a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vnú</w:t>
      </w:r>
      <w:r>
        <w:rPr>
          <w:rFonts w:eastAsia="Times New Roman" w:cs="Times New Roman" w:ascii="Times New Roman" w:hAnsi="Times New Roman"/>
          <w:color w:val="000000"/>
          <w:spacing w:val="-1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pacing w:val="-3"/>
          <w:sz w:val="24"/>
          <w:szCs w:val="24"/>
        </w:rPr>
        <w:t>s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l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pacing w:val="-2"/>
          <w:sz w:val="24"/>
          <w:szCs w:val="24"/>
        </w:rPr>
        <w:t>u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pacing w:val="1"/>
          <w:sz w:val="24"/>
          <w:szCs w:val="24"/>
        </w:rPr>
        <w:t>ž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pacing w:val="-1"/>
          <w:sz w:val="24"/>
          <w:szCs w:val="24"/>
        </w:rPr>
        <w:t>b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u</w:t>
      </w:r>
    </w:p>
    <w:tbl>
      <w:tblPr>
        <w:tblW w:w="9372" w:type="dxa"/>
        <w:jc w:val="left"/>
        <w:tblInd w:w="93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1" w:noVBand="1" w:lastRow="0" w:firstColumn="1" w:lastColumn="0" w:noHBand="0" w:val="04a0"/>
      </w:tblPr>
      <w:tblGrid>
        <w:gridCol w:w="646"/>
        <w:gridCol w:w="444"/>
        <w:gridCol w:w="755"/>
        <w:gridCol w:w="4631"/>
        <w:gridCol w:w="1479"/>
        <w:gridCol w:w="1416"/>
      </w:tblGrid>
      <w:tr>
        <w:trPr>
          <w:trHeight w:val="288" w:hRule="atLeast"/>
        </w:trPr>
        <w:tc>
          <w:tcPr>
            <w:tcW w:w="646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single" w:sz="4" w:space="0" w:color="000000"/>
            </w:tcBorders>
            <w:shd w:color="FFFFCC" w:fill="FFFFCC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b/>
                <w:bCs/>
                <w:i/>
                <w:i/>
                <w:iCs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b/>
                <w:bCs/>
                <w:i/>
                <w:iCs/>
                <w:color w:val="000000"/>
                <w:sz w:val="18"/>
                <w:szCs w:val="18"/>
              </w:rPr>
              <w:t>Kateg.</w:t>
            </w:r>
          </w:p>
        </w:tc>
        <w:tc>
          <w:tcPr>
            <w:tcW w:w="444" w:type="dxa"/>
            <w:tcBorders>
              <w:top w:val="double" w:sz="6" w:space="0" w:color="000000"/>
              <w:bottom w:val="double" w:sz="6" w:space="0" w:color="000000"/>
              <w:right w:val="single" w:sz="4" w:space="0" w:color="000000"/>
            </w:tcBorders>
            <w:shd w:color="FFFFCC" w:fill="FFFFCC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b/>
                <w:bCs/>
                <w:i/>
                <w:i/>
                <w:iCs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b/>
                <w:bCs/>
                <w:i/>
                <w:iCs/>
                <w:color w:val="000000"/>
                <w:sz w:val="18"/>
                <w:szCs w:val="18"/>
              </w:rPr>
              <w:t>Pol.</w:t>
            </w:r>
          </w:p>
        </w:tc>
        <w:tc>
          <w:tcPr>
            <w:tcW w:w="755" w:type="dxa"/>
            <w:tcBorders>
              <w:top w:val="double" w:sz="6" w:space="0" w:color="000000"/>
              <w:bottom w:val="double" w:sz="6" w:space="0" w:color="000000"/>
              <w:right w:val="single" w:sz="4" w:space="0" w:color="000000"/>
            </w:tcBorders>
            <w:shd w:color="FFFFCC" w:fill="FFFFCC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b/>
                <w:bCs/>
                <w:i/>
                <w:i/>
                <w:iCs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b/>
                <w:bCs/>
                <w:i/>
                <w:iCs/>
                <w:color w:val="000000"/>
                <w:sz w:val="18"/>
                <w:szCs w:val="18"/>
              </w:rPr>
              <w:t>Podpol.</w:t>
            </w:r>
          </w:p>
        </w:tc>
        <w:tc>
          <w:tcPr>
            <w:tcW w:w="4631" w:type="dxa"/>
            <w:tcBorders>
              <w:top w:val="double" w:sz="6" w:space="0" w:color="000000"/>
              <w:bottom w:val="double" w:sz="6" w:space="0" w:color="000000"/>
              <w:right w:val="single" w:sz="4" w:space="0" w:color="000000"/>
            </w:tcBorders>
            <w:shd w:color="FFFFCC" w:fill="FFFFCC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b/>
                <w:bCs/>
                <w:i/>
                <w:i/>
                <w:iCs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b/>
                <w:bCs/>
                <w:i/>
                <w:iCs/>
                <w:color w:val="000000"/>
                <w:sz w:val="18"/>
                <w:szCs w:val="18"/>
              </w:rPr>
              <w:t>Názov</w:t>
            </w:r>
          </w:p>
        </w:tc>
        <w:tc>
          <w:tcPr>
            <w:tcW w:w="1479" w:type="dxa"/>
            <w:tcBorders>
              <w:top w:val="double" w:sz="6" w:space="0" w:color="000000"/>
              <w:bottom w:val="double" w:sz="6" w:space="0" w:color="000000"/>
              <w:right w:val="single" w:sz="4" w:space="0" w:color="000000"/>
            </w:tcBorders>
            <w:shd w:color="FFFFCC" w:fill="FFFFCC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b/>
                <w:bCs/>
                <w:i/>
                <w:i/>
                <w:iCs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b/>
                <w:bCs/>
                <w:i/>
                <w:iCs/>
                <w:color w:val="000000"/>
                <w:sz w:val="18"/>
                <w:szCs w:val="18"/>
              </w:rPr>
              <w:t>Výd.hr.Mestom</w:t>
            </w:r>
          </w:p>
        </w:tc>
        <w:tc>
          <w:tcPr>
            <w:tcW w:w="1416" w:type="dxa"/>
            <w:tcBorders>
              <w:top w:val="double" w:sz="6" w:space="0" w:color="000000"/>
              <w:bottom w:val="double" w:sz="6" w:space="0" w:color="000000"/>
              <w:right w:val="double" w:sz="6" w:space="0" w:color="000000"/>
            </w:tcBorders>
            <w:shd w:color="FFFFCC" w:fill="FFFFCC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b/>
                <w:bCs/>
                <w:i/>
                <w:i/>
                <w:iCs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b/>
                <w:bCs/>
                <w:i/>
                <w:iCs/>
                <w:color w:val="000000"/>
                <w:sz w:val="18"/>
                <w:szCs w:val="18"/>
              </w:rPr>
              <w:t>Celk.výdavky</w:t>
            </w:r>
          </w:p>
        </w:tc>
      </w:tr>
      <w:tr>
        <w:trPr>
          <w:trHeight w:val="288" w:hRule="atLeast"/>
        </w:trPr>
        <w:tc>
          <w:tcPr>
            <w:tcW w:w="646" w:type="dxa"/>
            <w:tcBorders>
              <w:top w:val="single" w:sz="4" w:space="0" w:color="000000"/>
              <w:left w:val="double" w:sz="6" w:space="0" w:color="000000"/>
              <w:bottom w:val="double" w:sz="6" w:space="0" w:color="000000"/>
              <w:right w:val="single" w:sz="4" w:space="0" w:color="000000"/>
            </w:tcBorders>
            <w:shd w:color="E6E6FF" w:fill="E6E6FF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ascii="Arial" w:hAnsi="Arial" w:eastAsia="Times New Roman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b/>
                <w:bCs/>
                <w:color w:val="000000"/>
                <w:sz w:val="18"/>
                <w:szCs w:val="18"/>
              </w:rPr>
              <w:t>610</w:t>
            </w:r>
          </w:p>
        </w:tc>
        <w:tc>
          <w:tcPr>
            <w:tcW w:w="444" w:type="dxa"/>
            <w:tcBorders>
              <w:top w:val="single" w:sz="4" w:space="0" w:color="000000"/>
              <w:bottom w:val="double" w:sz="6" w:space="0" w:color="000000"/>
              <w:right w:val="single" w:sz="4" w:space="0" w:color="000000"/>
            </w:tcBorders>
            <w:shd w:color="E6E6FF" w:fill="E6E6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  <w:tc>
          <w:tcPr>
            <w:tcW w:w="755" w:type="dxa"/>
            <w:tcBorders>
              <w:top w:val="single" w:sz="4" w:space="0" w:color="000000"/>
              <w:bottom w:val="double" w:sz="6" w:space="0" w:color="000000"/>
              <w:right w:val="single" w:sz="4" w:space="0" w:color="000000"/>
            </w:tcBorders>
            <w:shd w:color="E6E6FF" w:fill="E6E6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  <w:tc>
          <w:tcPr>
            <w:tcW w:w="4631" w:type="dxa"/>
            <w:tcBorders>
              <w:top w:val="single" w:sz="4" w:space="0" w:color="000000"/>
              <w:bottom w:val="double" w:sz="6" w:space="0" w:color="000000"/>
              <w:right w:val="single" w:sz="4" w:space="0" w:color="000000"/>
            </w:tcBorders>
            <w:shd w:color="E6E6FF" w:fill="E6E6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b/>
                <w:bCs/>
                <w:color w:val="000000"/>
                <w:sz w:val="18"/>
                <w:szCs w:val="18"/>
              </w:rPr>
              <w:t>Mzdy, platy a ost.osobné  vyrovnania</w:t>
            </w:r>
          </w:p>
        </w:tc>
        <w:tc>
          <w:tcPr>
            <w:tcW w:w="1479" w:type="dxa"/>
            <w:tcBorders>
              <w:top w:val="single" w:sz="4" w:space="0" w:color="000000"/>
              <w:bottom w:val="double" w:sz="6" w:space="0" w:color="000000"/>
              <w:right w:val="single" w:sz="4" w:space="0" w:color="000000"/>
            </w:tcBorders>
            <w:shd w:color="E6E6FF" w:fill="E6E6FF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b/>
                <w:bCs/>
                <w:color w:val="000000"/>
                <w:sz w:val="18"/>
                <w:szCs w:val="18"/>
              </w:rPr>
              <w:t xml:space="preserve"> </w:t>
            </w:r>
            <w:r>
              <w:rPr>
                <w:rFonts w:eastAsia="Times New Roman" w:cs="Arial" w:ascii="Arial" w:hAnsi="Arial"/>
                <w:b/>
                <w:bCs/>
                <w:color w:val="000000"/>
                <w:sz w:val="18"/>
                <w:szCs w:val="18"/>
              </w:rPr>
              <w:t>7 990,00 €</w:t>
            </w:r>
          </w:p>
        </w:tc>
        <w:tc>
          <w:tcPr>
            <w:tcW w:w="1416" w:type="dxa"/>
            <w:tcBorders>
              <w:top w:val="single" w:sz="4" w:space="0" w:color="000000"/>
              <w:bottom w:val="double" w:sz="6" w:space="0" w:color="000000"/>
              <w:right w:val="single" w:sz="4" w:space="0" w:color="000000"/>
            </w:tcBorders>
            <w:shd w:color="E6E6FF" w:fill="E6E6FF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b/>
                <w:bCs/>
                <w:color w:val="000000"/>
                <w:sz w:val="18"/>
                <w:szCs w:val="18"/>
              </w:rPr>
              <w:t xml:space="preserve"> </w:t>
            </w:r>
            <w:r>
              <w:rPr>
                <w:rFonts w:eastAsia="Times New Roman" w:cs="Arial" w:ascii="Arial" w:hAnsi="Arial"/>
                <w:b/>
                <w:bCs/>
                <w:color w:val="000000"/>
                <w:sz w:val="18"/>
                <w:szCs w:val="18"/>
              </w:rPr>
              <w:t>8 719,34 €</w:t>
            </w:r>
          </w:p>
        </w:tc>
      </w:tr>
      <w:tr>
        <w:trPr>
          <w:trHeight w:val="288" w:hRule="atLeast"/>
        </w:trPr>
        <w:tc>
          <w:tcPr>
            <w:tcW w:w="646" w:type="dxa"/>
            <w:tcBorders>
              <w:left w:val="double" w:sz="6" w:space="0" w:color="000000"/>
              <w:bottom w:val="double" w:sz="6" w:space="0" w:color="000000"/>
              <w:right w:val="single" w:sz="4" w:space="0" w:color="000000"/>
            </w:tcBorders>
            <w:shd w:color="E6E6FF" w:fill="E6E6FF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ascii="Arial" w:hAnsi="Arial" w:eastAsia="Times New Roman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b/>
                <w:bCs/>
                <w:color w:val="000000"/>
                <w:sz w:val="18"/>
                <w:szCs w:val="18"/>
              </w:rPr>
              <w:t>620</w:t>
            </w:r>
          </w:p>
        </w:tc>
        <w:tc>
          <w:tcPr>
            <w:tcW w:w="444" w:type="dxa"/>
            <w:tcBorders>
              <w:bottom w:val="double" w:sz="6" w:space="0" w:color="000000"/>
              <w:right w:val="single" w:sz="4" w:space="0" w:color="000000"/>
            </w:tcBorders>
            <w:shd w:color="E6E6FF" w:fill="E6E6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  <w:tc>
          <w:tcPr>
            <w:tcW w:w="755" w:type="dxa"/>
            <w:tcBorders>
              <w:bottom w:val="double" w:sz="6" w:space="0" w:color="000000"/>
              <w:right w:val="single" w:sz="4" w:space="0" w:color="000000"/>
            </w:tcBorders>
            <w:shd w:color="E6E6FF" w:fill="E6E6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  <w:tc>
          <w:tcPr>
            <w:tcW w:w="4631" w:type="dxa"/>
            <w:tcBorders>
              <w:bottom w:val="double" w:sz="6" w:space="0" w:color="000000"/>
              <w:right w:val="single" w:sz="4" w:space="0" w:color="000000"/>
            </w:tcBorders>
            <w:shd w:color="E6E6FF" w:fill="E6E6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b/>
                <w:bCs/>
                <w:color w:val="000000"/>
                <w:sz w:val="18"/>
                <w:szCs w:val="18"/>
              </w:rPr>
              <w:t>Poistné a príspevky zamestn. do poisťovní a FZ SR</w:t>
            </w:r>
          </w:p>
        </w:tc>
        <w:tc>
          <w:tcPr>
            <w:tcW w:w="147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DBE5F1" w:fill="DBE5F1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b/>
                <w:bCs/>
                <w:color w:val="000000"/>
                <w:sz w:val="18"/>
                <w:szCs w:val="18"/>
              </w:rPr>
            </w:r>
          </w:p>
        </w:tc>
        <w:tc>
          <w:tcPr>
            <w:tcW w:w="1416" w:type="dxa"/>
            <w:tcBorders>
              <w:bottom w:val="double" w:sz="6" w:space="0" w:color="000000"/>
              <w:right w:val="single" w:sz="4" w:space="0" w:color="000000"/>
            </w:tcBorders>
            <w:shd w:color="E6E6FF" w:fill="E6E6FF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b/>
                <w:bCs/>
                <w:color w:val="000000"/>
                <w:sz w:val="18"/>
                <w:szCs w:val="18"/>
              </w:rPr>
              <w:t xml:space="preserve"> </w:t>
            </w:r>
            <w:r>
              <w:rPr>
                <w:rFonts w:eastAsia="Times New Roman" w:cs="Arial" w:ascii="Arial" w:hAnsi="Arial"/>
                <w:b/>
                <w:bCs/>
                <w:color w:val="000000"/>
                <w:sz w:val="18"/>
                <w:szCs w:val="18"/>
              </w:rPr>
              <w:t>2 676,41 €</w:t>
            </w:r>
          </w:p>
        </w:tc>
      </w:tr>
      <w:tr>
        <w:trPr>
          <w:trHeight w:val="288" w:hRule="atLeast"/>
        </w:trPr>
        <w:tc>
          <w:tcPr>
            <w:tcW w:w="646" w:type="dxa"/>
            <w:tcBorders>
              <w:left w:val="double" w:sz="6" w:space="0" w:color="000000"/>
              <w:bottom w:val="double" w:sz="6" w:space="0" w:color="000000"/>
              <w:right w:val="single" w:sz="4" w:space="0" w:color="000000"/>
            </w:tcBorders>
            <w:shd w:color="E6E6FF" w:fill="E6E6FF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ascii="Arial" w:hAnsi="Arial" w:eastAsia="Times New Roman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b/>
                <w:bCs/>
                <w:color w:val="000000"/>
                <w:sz w:val="18"/>
                <w:szCs w:val="18"/>
              </w:rPr>
              <w:t>630</w:t>
            </w:r>
          </w:p>
        </w:tc>
        <w:tc>
          <w:tcPr>
            <w:tcW w:w="444" w:type="dxa"/>
            <w:tcBorders>
              <w:bottom w:val="double" w:sz="6" w:space="0" w:color="000000"/>
              <w:right w:val="single" w:sz="4" w:space="0" w:color="000000"/>
            </w:tcBorders>
            <w:shd w:color="E6E6FF" w:fill="E6E6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  <w:tc>
          <w:tcPr>
            <w:tcW w:w="755" w:type="dxa"/>
            <w:tcBorders>
              <w:bottom w:val="double" w:sz="6" w:space="0" w:color="000000"/>
              <w:right w:val="single" w:sz="4" w:space="0" w:color="000000"/>
            </w:tcBorders>
            <w:shd w:color="E6E6FF" w:fill="E6E6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  <w:tc>
          <w:tcPr>
            <w:tcW w:w="4631" w:type="dxa"/>
            <w:tcBorders>
              <w:bottom w:val="double" w:sz="6" w:space="0" w:color="000000"/>
              <w:right w:val="single" w:sz="4" w:space="0" w:color="000000"/>
            </w:tcBorders>
            <w:shd w:color="E6E6FF" w:fill="E6E6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b/>
                <w:bCs/>
                <w:color w:val="000000"/>
                <w:sz w:val="18"/>
                <w:szCs w:val="18"/>
              </w:rPr>
              <w:t>Tovary a ďalšie služby spolu, z toho:</w:t>
            </w:r>
          </w:p>
        </w:tc>
        <w:tc>
          <w:tcPr>
            <w:tcW w:w="1479" w:type="dxa"/>
            <w:tcBorders>
              <w:top w:val="double" w:sz="6" w:space="0" w:color="000000"/>
              <w:bottom w:val="double" w:sz="6" w:space="0" w:color="000000"/>
              <w:right w:val="single" w:sz="4" w:space="0" w:color="000000"/>
            </w:tcBorders>
            <w:shd w:color="E6E6FF" w:fill="E6E6FF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b/>
                <w:bCs/>
                <w:color w:val="000000"/>
                <w:sz w:val="18"/>
                <w:szCs w:val="18"/>
              </w:rPr>
            </w:r>
          </w:p>
        </w:tc>
        <w:tc>
          <w:tcPr>
            <w:tcW w:w="1416" w:type="dxa"/>
            <w:tcBorders>
              <w:bottom w:val="double" w:sz="6" w:space="0" w:color="000000"/>
              <w:right w:val="single" w:sz="4" w:space="0" w:color="000000"/>
            </w:tcBorders>
            <w:shd w:color="E6E6FF" w:fill="E6E6FF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b/>
                <w:bCs/>
                <w:color w:val="000000"/>
                <w:sz w:val="18"/>
                <w:szCs w:val="18"/>
              </w:rPr>
              <w:t xml:space="preserve"> </w:t>
            </w:r>
            <w:r>
              <w:rPr>
                <w:rFonts w:eastAsia="Times New Roman" w:cs="Arial" w:ascii="Arial" w:hAnsi="Arial"/>
                <w:b/>
                <w:bCs/>
                <w:color w:val="000000"/>
                <w:sz w:val="18"/>
                <w:szCs w:val="18"/>
              </w:rPr>
              <w:t>2 827,58 €</w:t>
            </w:r>
          </w:p>
        </w:tc>
      </w:tr>
      <w:tr>
        <w:trPr>
          <w:trHeight w:val="276" w:hRule="atLeast"/>
        </w:trPr>
        <w:tc>
          <w:tcPr>
            <w:tcW w:w="646" w:type="dxa"/>
            <w:tcBorders>
              <w:top w:val="single" w:sz="4" w:space="0" w:color="000000"/>
              <w:left w:val="double" w:sz="6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  <w:tc>
          <w:tcPr>
            <w:tcW w:w="44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FFFFCC" w:fill="FFFFCC" w:val="clear"/>
            <w:vAlign w:val="bottom"/>
          </w:tcPr>
          <w:p>
            <w:pPr>
              <w:pStyle w:val="Normal"/>
              <w:spacing w:lineRule="auto" w:line="240" w:before="0" w:after="0"/>
              <w:jc w:val="right"/>
              <w:rPr>
                <w:rFonts w:ascii="Arial" w:hAnsi="Arial" w:eastAsia="Times New Roman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b/>
                <w:bCs/>
                <w:color w:val="000000"/>
                <w:sz w:val="18"/>
                <w:szCs w:val="18"/>
              </w:rPr>
              <w:t>631</w:t>
            </w:r>
          </w:p>
        </w:tc>
        <w:tc>
          <w:tcPr>
            <w:tcW w:w="75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FFFFCC" w:fill="FFFFCC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  <w:tc>
          <w:tcPr>
            <w:tcW w:w="463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FFFFCC" w:fill="FFFFCC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b/>
                <w:bCs/>
                <w:color w:val="000000"/>
                <w:sz w:val="18"/>
                <w:szCs w:val="18"/>
              </w:rPr>
              <w:t>Cestovné</w:t>
            </w:r>
          </w:p>
        </w:tc>
        <w:tc>
          <w:tcPr>
            <w:tcW w:w="1479" w:type="dxa"/>
            <w:tcBorders>
              <w:top w:val="single" w:sz="4" w:space="0" w:color="000000"/>
              <w:bottom w:val="single" w:sz="4" w:space="0" w:color="000000"/>
            </w:tcBorders>
            <w:shd w:color="FFFFCC" w:fill="FFFFCC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b/>
                <w:bCs/>
                <w:color w:val="000000"/>
                <w:sz w:val="18"/>
                <w:szCs w:val="18"/>
              </w:rPr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FFFFCC" w:fill="FFFFCC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b/>
                <w:bCs/>
                <w:i/>
                <w:i/>
                <w:iCs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b/>
                <w:bCs/>
                <w:i/>
                <w:iCs/>
                <w:color w:val="000000"/>
                <w:sz w:val="18"/>
                <w:szCs w:val="18"/>
              </w:rPr>
            </w:r>
          </w:p>
        </w:tc>
      </w:tr>
      <w:tr>
        <w:trPr>
          <w:trHeight w:val="264" w:hRule="atLeast"/>
        </w:trPr>
        <w:tc>
          <w:tcPr>
            <w:tcW w:w="646" w:type="dxa"/>
            <w:tcBorders>
              <w:left w:val="double" w:sz="6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  <w:tc>
          <w:tcPr>
            <w:tcW w:w="444" w:type="dxa"/>
            <w:tcBorders>
              <w:bottom w:val="single" w:sz="4" w:space="0" w:color="000000"/>
              <w:right w:val="single" w:sz="4" w:space="0" w:color="000000"/>
            </w:tcBorders>
            <w:shd w:color="FFFFCC" w:fill="FFFFCC" w:val="clear"/>
            <w:vAlign w:val="bottom"/>
          </w:tcPr>
          <w:p>
            <w:pPr>
              <w:pStyle w:val="Normal"/>
              <w:spacing w:lineRule="auto" w:line="240" w:before="0" w:after="0"/>
              <w:jc w:val="right"/>
              <w:rPr>
                <w:rFonts w:ascii="Arial" w:hAnsi="Arial" w:eastAsia="Times New Roman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b/>
                <w:bCs/>
                <w:color w:val="000000"/>
                <w:sz w:val="18"/>
                <w:szCs w:val="18"/>
              </w:rPr>
              <w:t>632</w:t>
            </w:r>
          </w:p>
        </w:tc>
        <w:tc>
          <w:tcPr>
            <w:tcW w:w="755" w:type="dxa"/>
            <w:tcBorders>
              <w:bottom w:val="single" w:sz="4" w:space="0" w:color="000000"/>
              <w:right w:val="single" w:sz="4" w:space="0" w:color="000000"/>
            </w:tcBorders>
            <w:shd w:color="FFFFCC" w:fill="FFFFCC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  <w:tc>
          <w:tcPr>
            <w:tcW w:w="4631" w:type="dxa"/>
            <w:tcBorders>
              <w:bottom w:val="single" w:sz="4" w:space="0" w:color="000000"/>
              <w:right w:val="single" w:sz="4" w:space="0" w:color="000000"/>
            </w:tcBorders>
            <w:shd w:color="FFFFCC" w:fill="FFFFCC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b/>
                <w:bCs/>
                <w:color w:val="000000"/>
                <w:sz w:val="18"/>
                <w:szCs w:val="18"/>
              </w:rPr>
              <w:t>Energie, voda a komunikácie spolu, z toho:</w:t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4" w:space="0" w:color="000000"/>
            </w:tcBorders>
            <w:shd w:color="FFFFCC" w:fill="FFFFCC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b/>
                <w:bCs/>
                <w:i/>
                <w:i/>
                <w:iCs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b/>
                <w:bCs/>
                <w:i/>
                <w:iCs/>
                <w:color w:val="000000"/>
                <w:sz w:val="18"/>
                <w:szCs w:val="18"/>
              </w:rPr>
              <w:t xml:space="preserve"> </w:t>
            </w:r>
            <w:r>
              <w:rPr>
                <w:rFonts w:eastAsia="Times New Roman" w:cs="Arial" w:ascii="Arial" w:hAnsi="Arial"/>
                <w:b/>
                <w:bCs/>
                <w:i/>
                <w:iCs/>
                <w:color w:val="000000"/>
                <w:sz w:val="18"/>
                <w:szCs w:val="18"/>
              </w:rPr>
              <w:t>-00 €</w:t>
            </w:r>
          </w:p>
        </w:tc>
        <w:tc>
          <w:tcPr>
            <w:tcW w:w="1416" w:type="dxa"/>
            <w:tcBorders>
              <w:bottom w:val="single" w:sz="4" w:space="0" w:color="000000"/>
              <w:right w:val="double" w:sz="6" w:space="0" w:color="000000"/>
            </w:tcBorders>
            <w:shd w:color="FFFFCC" w:fill="FFFFCC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b/>
                <w:bCs/>
                <w:i/>
                <w:i/>
                <w:iCs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b/>
                <w:bCs/>
                <w:i/>
                <w:iCs/>
                <w:color w:val="000000"/>
                <w:sz w:val="18"/>
                <w:szCs w:val="18"/>
              </w:rPr>
              <w:t xml:space="preserve"> </w:t>
            </w:r>
            <w:r>
              <w:rPr>
                <w:rFonts w:eastAsia="Times New Roman" w:cs="Arial" w:ascii="Arial" w:hAnsi="Arial"/>
                <w:b/>
                <w:bCs/>
                <w:i/>
                <w:iCs/>
                <w:color w:val="000000"/>
                <w:sz w:val="18"/>
                <w:szCs w:val="18"/>
              </w:rPr>
              <w:t>-00 €</w:t>
            </w:r>
          </w:p>
        </w:tc>
      </w:tr>
      <w:tr>
        <w:trPr>
          <w:trHeight w:val="264" w:hRule="atLeast"/>
        </w:trPr>
        <w:tc>
          <w:tcPr>
            <w:tcW w:w="646" w:type="dxa"/>
            <w:tcBorders>
              <w:left w:val="double" w:sz="6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  <w:tc>
          <w:tcPr>
            <w:tcW w:w="444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  <w:tc>
          <w:tcPr>
            <w:tcW w:w="755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right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  <w:t>632001</w:t>
            </w:r>
          </w:p>
        </w:tc>
        <w:tc>
          <w:tcPr>
            <w:tcW w:w="4631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  <w:t>Elektrická energia</w:t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  <w:tc>
          <w:tcPr>
            <w:tcW w:w="1416" w:type="dxa"/>
            <w:tcBorders>
              <w:bottom w:val="single" w:sz="4" w:space="0" w:color="000000"/>
              <w:right w:val="double" w:sz="6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</w:tr>
      <w:tr>
        <w:trPr>
          <w:trHeight w:val="264" w:hRule="atLeast"/>
        </w:trPr>
        <w:tc>
          <w:tcPr>
            <w:tcW w:w="646" w:type="dxa"/>
            <w:tcBorders>
              <w:left w:val="double" w:sz="6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  <w:tc>
          <w:tcPr>
            <w:tcW w:w="444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  <w:tc>
          <w:tcPr>
            <w:tcW w:w="755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  <w:tc>
          <w:tcPr>
            <w:tcW w:w="4631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  <w:t>Plyn</w:t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  <w:tc>
          <w:tcPr>
            <w:tcW w:w="1416" w:type="dxa"/>
            <w:tcBorders>
              <w:bottom w:val="single" w:sz="4" w:space="0" w:color="000000"/>
              <w:right w:val="double" w:sz="6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</w:tr>
      <w:tr>
        <w:trPr>
          <w:trHeight w:val="264" w:hRule="atLeast"/>
        </w:trPr>
        <w:tc>
          <w:tcPr>
            <w:tcW w:w="646" w:type="dxa"/>
            <w:tcBorders>
              <w:left w:val="double" w:sz="6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  <w:tc>
          <w:tcPr>
            <w:tcW w:w="444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  <w:tc>
          <w:tcPr>
            <w:tcW w:w="755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  <w:tc>
          <w:tcPr>
            <w:tcW w:w="4631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  <w:t>Tepelná energia</w:t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  <w:tc>
          <w:tcPr>
            <w:tcW w:w="1416" w:type="dxa"/>
            <w:tcBorders>
              <w:bottom w:val="single" w:sz="4" w:space="0" w:color="000000"/>
              <w:right w:val="double" w:sz="6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</w:tr>
      <w:tr>
        <w:trPr>
          <w:trHeight w:val="264" w:hRule="atLeast"/>
        </w:trPr>
        <w:tc>
          <w:tcPr>
            <w:tcW w:w="646" w:type="dxa"/>
            <w:tcBorders>
              <w:left w:val="double" w:sz="6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  <w:tc>
          <w:tcPr>
            <w:tcW w:w="444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  <w:tc>
          <w:tcPr>
            <w:tcW w:w="755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  <w:tc>
          <w:tcPr>
            <w:tcW w:w="4631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  <w:t>Palivá na vykurovanie</w:t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  <w:tc>
          <w:tcPr>
            <w:tcW w:w="1416" w:type="dxa"/>
            <w:tcBorders>
              <w:bottom w:val="single" w:sz="4" w:space="0" w:color="000000"/>
              <w:right w:val="double" w:sz="6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</w:tr>
      <w:tr>
        <w:trPr>
          <w:trHeight w:val="264" w:hRule="atLeast"/>
        </w:trPr>
        <w:tc>
          <w:tcPr>
            <w:tcW w:w="646" w:type="dxa"/>
            <w:tcBorders>
              <w:left w:val="double" w:sz="6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  <w:tc>
          <w:tcPr>
            <w:tcW w:w="444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  <w:tc>
          <w:tcPr>
            <w:tcW w:w="755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right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  <w:t>632002</w:t>
            </w:r>
          </w:p>
        </w:tc>
        <w:tc>
          <w:tcPr>
            <w:tcW w:w="4631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  <w:t>Vodné, stočné</w:t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  <w:tc>
          <w:tcPr>
            <w:tcW w:w="1416" w:type="dxa"/>
            <w:tcBorders>
              <w:bottom w:val="single" w:sz="4" w:space="0" w:color="000000"/>
              <w:right w:val="double" w:sz="6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</w:tr>
      <w:tr>
        <w:trPr>
          <w:trHeight w:val="264" w:hRule="atLeast"/>
        </w:trPr>
        <w:tc>
          <w:tcPr>
            <w:tcW w:w="646" w:type="dxa"/>
            <w:tcBorders>
              <w:left w:val="double" w:sz="6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  <w:tc>
          <w:tcPr>
            <w:tcW w:w="444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  <w:tc>
          <w:tcPr>
            <w:tcW w:w="755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right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  <w:t>632003</w:t>
            </w:r>
          </w:p>
        </w:tc>
        <w:tc>
          <w:tcPr>
            <w:tcW w:w="4631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  <w:t>Telefón, fax</w:t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  <w:tc>
          <w:tcPr>
            <w:tcW w:w="1416" w:type="dxa"/>
            <w:tcBorders>
              <w:bottom w:val="single" w:sz="4" w:space="0" w:color="000000"/>
              <w:right w:val="double" w:sz="6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</w:tr>
      <w:tr>
        <w:trPr>
          <w:trHeight w:val="264" w:hRule="atLeast"/>
        </w:trPr>
        <w:tc>
          <w:tcPr>
            <w:tcW w:w="646" w:type="dxa"/>
            <w:tcBorders>
              <w:left w:val="double" w:sz="6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  <w:tc>
          <w:tcPr>
            <w:tcW w:w="444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  <w:tc>
          <w:tcPr>
            <w:tcW w:w="755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  <w:tc>
          <w:tcPr>
            <w:tcW w:w="4631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  <w:t>Rozhlas a televízia</w:t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  <w:tc>
          <w:tcPr>
            <w:tcW w:w="1416" w:type="dxa"/>
            <w:tcBorders>
              <w:bottom w:val="single" w:sz="4" w:space="0" w:color="000000"/>
              <w:right w:val="double" w:sz="6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</w:tr>
      <w:tr>
        <w:trPr>
          <w:trHeight w:val="264" w:hRule="atLeast"/>
        </w:trPr>
        <w:tc>
          <w:tcPr>
            <w:tcW w:w="646" w:type="dxa"/>
            <w:tcBorders>
              <w:left w:val="double" w:sz="6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  <w:tc>
          <w:tcPr>
            <w:tcW w:w="444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  <w:tc>
          <w:tcPr>
            <w:tcW w:w="755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  <w:tc>
          <w:tcPr>
            <w:tcW w:w="4631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  <w:t>Poštovné</w:t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  <w:tc>
          <w:tcPr>
            <w:tcW w:w="1416" w:type="dxa"/>
            <w:tcBorders>
              <w:bottom w:val="single" w:sz="4" w:space="0" w:color="000000"/>
              <w:right w:val="double" w:sz="6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</w:tr>
      <w:tr>
        <w:trPr>
          <w:trHeight w:val="264" w:hRule="atLeast"/>
        </w:trPr>
        <w:tc>
          <w:tcPr>
            <w:tcW w:w="646" w:type="dxa"/>
            <w:tcBorders>
              <w:left w:val="double" w:sz="6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  <w:tc>
          <w:tcPr>
            <w:tcW w:w="444" w:type="dxa"/>
            <w:tcBorders>
              <w:bottom w:val="single" w:sz="4" w:space="0" w:color="000000"/>
              <w:right w:val="single" w:sz="4" w:space="0" w:color="000000"/>
            </w:tcBorders>
            <w:shd w:color="FFFFCC" w:fill="FFFFCC" w:val="clear"/>
            <w:vAlign w:val="bottom"/>
          </w:tcPr>
          <w:p>
            <w:pPr>
              <w:pStyle w:val="Normal"/>
              <w:spacing w:lineRule="auto" w:line="240" w:before="0" w:after="0"/>
              <w:jc w:val="right"/>
              <w:rPr>
                <w:rFonts w:ascii="Arial" w:hAnsi="Arial" w:eastAsia="Times New Roman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b/>
                <w:bCs/>
                <w:color w:val="000000"/>
                <w:sz w:val="18"/>
                <w:szCs w:val="18"/>
              </w:rPr>
              <w:t>633</w:t>
            </w:r>
          </w:p>
        </w:tc>
        <w:tc>
          <w:tcPr>
            <w:tcW w:w="755" w:type="dxa"/>
            <w:tcBorders>
              <w:bottom w:val="single" w:sz="4" w:space="0" w:color="000000"/>
              <w:right w:val="single" w:sz="4" w:space="0" w:color="000000"/>
            </w:tcBorders>
            <w:shd w:color="FFFFCC" w:fill="FFFFCC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b/>
                <w:bCs/>
                <w:color w:val="000000"/>
                <w:sz w:val="18"/>
                <w:szCs w:val="18"/>
              </w:rPr>
            </w:r>
          </w:p>
        </w:tc>
        <w:tc>
          <w:tcPr>
            <w:tcW w:w="4631" w:type="dxa"/>
            <w:tcBorders>
              <w:bottom w:val="single" w:sz="4" w:space="0" w:color="000000"/>
              <w:right w:val="single" w:sz="4" w:space="0" w:color="000000"/>
            </w:tcBorders>
            <w:shd w:color="FFFFCC" w:fill="FFFFCC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b/>
                <w:bCs/>
                <w:color w:val="000000"/>
                <w:sz w:val="18"/>
                <w:szCs w:val="18"/>
              </w:rPr>
              <w:t>Materiál a dodávky spolu, z toho:</w:t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4" w:space="0" w:color="000000"/>
            </w:tcBorders>
            <w:shd w:color="FFFFCC" w:fill="FFFFCC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b/>
                <w:bCs/>
                <w:i/>
                <w:i/>
                <w:iCs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b/>
                <w:bCs/>
                <w:i/>
                <w:iCs/>
                <w:color w:val="000000"/>
                <w:sz w:val="18"/>
                <w:szCs w:val="18"/>
              </w:rPr>
              <w:t xml:space="preserve"> </w:t>
            </w:r>
            <w:r>
              <w:rPr>
                <w:rFonts w:eastAsia="Times New Roman" w:cs="Arial" w:ascii="Arial" w:hAnsi="Arial"/>
                <w:b/>
                <w:bCs/>
                <w:i/>
                <w:iCs/>
                <w:color w:val="000000"/>
                <w:sz w:val="18"/>
                <w:szCs w:val="18"/>
              </w:rPr>
              <w:t>-00 €</w:t>
            </w:r>
          </w:p>
        </w:tc>
        <w:tc>
          <w:tcPr>
            <w:tcW w:w="1416" w:type="dxa"/>
            <w:tcBorders>
              <w:bottom w:val="single" w:sz="4" w:space="0" w:color="000000"/>
              <w:right w:val="double" w:sz="6" w:space="0" w:color="000000"/>
            </w:tcBorders>
            <w:shd w:color="FFFFCC" w:fill="FFFFCC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b/>
                <w:bCs/>
                <w:i/>
                <w:i/>
                <w:iCs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b/>
                <w:bCs/>
                <w:i/>
                <w:iCs/>
                <w:color w:val="000000"/>
                <w:sz w:val="18"/>
                <w:szCs w:val="18"/>
              </w:rPr>
              <w:t xml:space="preserve"> </w:t>
            </w:r>
            <w:r>
              <w:rPr>
                <w:rFonts w:eastAsia="Times New Roman" w:cs="Arial" w:ascii="Arial" w:hAnsi="Arial"/>
                <w:b/>
                <w:bCs/>
                <w:i/>
                <w:iCs/>
                <w:color w:val="000000"/>
                <w:sz w:val="18"/>
                <w:szCs w:val="18"/>
              </w:rPr>
              <w:t>-00 €</w:t>
            </w:r>
          </w:p>
        </w:tc>
      </w:tr>
      <w:tr>
        <w:trPr>
          <w:trHeight w:val="264" w:hRule="atLeast"/>
        </w:trPr>
        <w:tc>
          <w:tcPr>
            <w:tcW w:w="646" w:type="dxa"/>
            <w:tcBorders>
              <w:left w:val="double" w:sz="6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  <w:tc>
          <w:tcPr>
            <w:tcW w:w="444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  <w:tc>
          <w:tcPr>
            <w:tcW w:w="755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right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  <w:t>633001</w:t>
            </w:r>
          </w:p>
        </w:tc>
        <w:tc>
          <w:tcPr>
            <w:tcW w:w="4631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  <w:t>Interiérové vybavenie</w:t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  <w:tc>
          <w:tcPr>
            <w:tcW w:w="1416" w:type="dxa"/>
            <w:tcBorders>
              <w:bottom w:val="single" w:sz="4" w:space="0" w:color="000000"/>
              <w:right w:val="double" w:sz="6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</w:tr>
      <w:tr>
        <w:trPr>
          <w:trHeight w:val="264" w:hRule="atLeast"/>
        </w:trPr>
        <w:tc>
          <w:tcPr>
            <w:tcW w:w="646" w:type="dxa"/>
            <w:tcBorders>
              <w:left w:val="double" w:sz="6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  <w:tc>
          <w:tcPr>
            <w:tcW w:w="444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  <w:tc>
          <w:tcPr>
            <w:tcW w:w="755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right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  <w:t>633002</w:t>
            </w:r>
          </w:p>
        </w:tc>
        <w:tc>
          <w:tcPr>
            <w:tcW w:w="4631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  <w:t>Výpočtová technika</w:t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  <w:tc>
          <w:tcPr>
            <w:tcW w:w="1416" w:type="dxa"/>
            <w:tcBorders>
              <w:bottom w:val="single" w:sz="4" w:space="0" w:color="000000"/>
              <w:right w:val="double" w:sz="6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</w:tr>
      <w:tr>
        <w:trPr>
          <w:trHeight w:val="264" w:hRule="atLeast"/>
        </w:trPr>
        <w:tc>
          <w:tcPr>
            <w:tcW w:w="646" w:type="dxa"/>
            <w:tcBorders>
              <w:left w:val="double" w:sz="6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  <w:tc>
          <w:tcPr>
            <w:tcW w:w="444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  <w:tc>
          <w:tcPr>
            <w:tcW w:w="755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right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  <w:t>633003</w:t>
            </w:r>
          </w:p>
        </w:tc>
        <w:tc>
          <w:tcPr>
            <w:tcW w:w="4631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  <w:t>Telekomunikačná technika</w:t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  <w:tc>
          <w:tcPr>
            <w:tcW w:w="1416" w:type="dxa"/>
            <w:tcBorders>
              <w:bottom w:val="single" w:sz="4" w:space="0" w:color="000000"/>
              <w:right w:val="double" w:sz="6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</w:tr>
      <w:tr>
        <w:trPr>
          <w:trHeight w:val="264" w:hRule="atLeast"/>
        </w:trPr>
        <w:tc>
          <w:tcPr>
            <w:tcW w:w="646" w:type="dxa"/>
            <w:tcBorders>
              <w:left w:val="double" w:sz="6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  <w:tc>
          <w:tcPr>
            <w:tcW w:w="444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  <w:tc>
          <w:tcPr>
            <w:tcW w:w="755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right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  <w:t>633004</w:t>
            </w:r>
          </w:p>
        </w:tc>
        <w:tc>
          <w:tcPr>
            <w:tcW w:w="4631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  <w:t>Prevádzkové stroje, prístroje, zariadenia, technika a náradie</w:t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  <w:tc>
          <w:tcPr>
            <w:tcW w:w="1416" w:type="dxa"/>
            <w:tcBorders>
              <w:bottom w:val="single" w:sz="4" w:space="0" w:color="000000"/>
              <w:right w:val="double" w:sz="6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</w:tr>
      <w:tr>
        <w:trPr>
          <w:trHeight w:val="264" w:hRule="atLeast"/>
        </w:trPr>
        <w:tc>
          <w:tcPr>
            <w:tcW w:w="646" w:type="dxa"/>
            <w:tcBorders>
              <w:left w:val="double" w:sz="6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  <w:tc>
          <w:tcPr>
            <w:tcW w:w="444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  <w:tc>
          <w:tcPr>
            <w:tcW w:w="755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right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  <w:t>633006</w:t>
            </w:r>
          </w:p>
        </w:tc>
        <w:tc>
          <w:tcPr>
            <w:tcW w:w="4631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  <w:t>Všeobecný materiál</w:t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  <w:tc>
          <w:tcPr>
            <w:tcW w:w="1416" w:type="dxa"/>
            <w:tcBorders>
              <w:bottom w:val="single" w:sz="4" w:space="0" w:color="000000"/>
              <w:right w:val="double" w:sz="6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</w:tr>
      <w:tr>
        <w:trPr>
          <w:trHeight w:val="264" w:hRule="atLeast"/>
        </w:trPr>
        <w:tc>
          <w:tcPr>
            <w:tcW w:w="646" w:type="dxa"/>
            <w:tcBorders>
              <w:left w:val="double" w:sz="6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  <w:tc>
          <w:tcPr>
            <w:tcW w:w="444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  <w:tc>
          <w:tcPr>
            <w:tcW w:w="755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right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  <w:t>633009</w:t>
            </w:r>
          </w:p>
        </w:tc>
        <w:tc>
          <w:tcPr>
            <w:tcW w:w="4631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  <w:t>Knihy, časopisy, noviny</w:t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  <w:tc>
          <w:tcPr>
            <w:tcW w:w="1416" w:type="dxa"/>
            <w:tcBorders>
              <w:bottom w:val="single" w:sz="4" w:space="0" w:color="000000"/>
              <w:right w:val="double" w:sz="6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</w:tr>
      <w:tr>
        <w:trPr>
          <w:trHeight w:val="264" w:hRule="atLeast"/>
        </w:trPr>
        <w:tc>
          <w:tcPr>
            <w:tcW w:w="646" w:type="dxa"/>
            <w:tcBorders>
              <w:left w:val="double" w:sz="6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  <w:tc>
          <w:tcPr>
            <w:tcW w:w="444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  <w:tc>
          <w:tcPr>
            <w:tcW w:w="755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right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  <w:t>633010</w:t>
            </w:r>
          </w:p>
        </w:tc>
        <w:tc>
          <w:tcPr>
            <w:tcW w:w="4631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  <w:t>Bielizeň, súč. odevov, obuv</w:t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  <w:tc>
          <w:tcPr>
            <w:tcW w:w="1416" w:type="dxa"/>
            <w:tcBorders>
              <w:bottom w:val="single" w:sz="4" w:space="0" w:color="000000"/>
              <w:right w:val="double" w:sz="6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</w:tr>
      <w:tr>
        <w:trPr>
          <w:trHeight w:val="264" w:hRule="atLeast"/>
        </w:trPr>
        <w:tc>
          <w:tcPr>
            <w:tcW w:w="646" w:type="dxa"/>
            <w:tcBorders>
              <w:left w:val="double" w:sz="6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  <w:tc>
          <w:tcPr>
            <w:tcW w:w="444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  <w:tc>
          <w:tcPr>
            <w:tcW w:w="755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right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  <w:t>633011</w:t>
            </w:r>
          </w:p>
        </w:tc>
        <w:tc>
          <w:tcPr>
            <w:tcW w:w="4631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  <w:t>Potraviny</w:t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  <w:tc>
          <w:tcPr>
            <w:tcW w:w="1416" w:type="dxa"/>
            <w:tcBorders>
              <w:bottom w:val="single" w:sz="4" w:space="0" w:color="000000"/>
              <w:right w:val="double" w:sz="6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</w:tr>
      <w:tr>
        <w:trPr>
          <w:trHeight w:val="264" w:hRule="atLeast"/>
        </w:trPr>
        <w:tc>
          <w:tcPr>
            <w:tcW w:w="646" w:type="dxa"/>
            <w:tcBorders>
              <w:left w:val="double" w:sz="6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  <w:tc>
          <w:tcPr>
            <w:tcW w:w="444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  <w:tc>
          <w:tcPr>
            <w:tcW w:w="755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right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  <w:t>633012</w:t>
            </w:r>
          </w:p>
        </w:tc>
        <w:tc>
          <w:tcPr>
            <w:tcW w:w="4631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  <w:t>Osobná spotreba dieťaťa</w:t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  <w:tc>
          <w:tcPr>
            <w:tcW w:w="1416" w:type="dxa"/>
            <w:tcBorders>
              <w:bottom w:val="single" w:sz="4" w:space="0" w:color="000000"/>
              <w:right w:val="double" w:sz="6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</w:tr>
      <w:tr>
        <w:trPr>
          <w:trHeight w:val="264" w:hRule="atLeast"/>
        </w:trPr>
        <w:tc>
          <w:tcPr>
            <w:tcW w:w="646" w:type="dxa"/>
            <w:tcBorders>
              <w:left w:val="double" w:sz="6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  <w:tc>
          <w:tcPr>
            <w:tcW w:w="444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  <w:tc>
          <w:tcPr>
            <w:tcW w:w="755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right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  <w:t>633013</w:t>
            </w:r>
          </w:p>
        </w:tc>
        <w:tc>
          <w:tcPr>
            <w:tcW w:w="4631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  <w:t>Softvér a licencie</w:t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  <w:tc>
          <w:tcPr>
            <w:tcW w:w="1416" w:type="dxa"/>
            <w:tcBorders>
              <w:bottom w:val="single" w:sz="4" w:space="0" w:color="000000"/>
              <w:right w:val="double" w:sz="6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</w:tr>
      <w:tr>
        <w:trPr>
          <w:trHeight w:val="264" w:hRule="atLeast"/>
        </w:trPr>
        <w:tc>
          <w:tcPr>
            <w:tcW w:w="646" w:type="dxa"/>
            <w:tcBorders>
              <w:left w:val="double" w:sz="6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  <w:tc>
          <w:tcPr>
            <w:tcW w:w="444" w:type="dxa"/>
            <w:tcBorders>
              <w:bottom w:val="single" w:sz="4" w:space="0" w:color="000000"/>
              <w:right w:val="single" w:sz="4" w:space="0" w:color="000000"/>
            </w:tcBorders>
            <w:shd w:color="FFFFCC" w:fill="FFFFCC" w:val="clear"/>
            <w:vAlign w:val="bottom"/>
          </w:tcPr>
          <w:p>
            <w:pPr>
              <w:pStyle w:val="Normal"/>
              <w:spacing w:lineRule="auto" w:line="240" w:before="0" w:after="0"/>
              <w:jc w:val="right"/>
              <w:rPr>
                <w:rFonts w:ascii="Arial" w:hAnsi="Arial" w:eastAsia="Times New Roman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b/>
                <w:bCs/>
                <w:color w:val="000000"/>
                <w:sz w:val="18"/>
                <w:szCs w:val="18"/>
              </w:rPr>
              <w:t>634</w:t>
            </w:r>
          </w:p>
        </w:tc>
        <w:tc>
          <w:tcPr>
            <w:tcW w:w="755" w:type="dxa"/>
            <w:tcBorders>
              <w:bottom w:val="single" w:sz="4" w:space="0" w:color="000000"/>
              <w:right w:val="single" w:sz="4" w:space="0" w:color="000000"/>
            </w:tcBorders>
            <w:shd w:color="FFFFCC" w:fill="FFFFCC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b/>
                <w:bCs/>
                <w:color w:val="000000"/>
                <w:sz w:val="18"/>
                <w:szCs w:val="18"/>
              </w:rPr>
            </w:r>
          </w:p>
        </w:tc>
        <w:tc>
          <w:tcPr>
            <w:tcW w:w="4631" w:type="dxa"/>
            <w:tcBorders>
              <w:bottom w:val="single" w:sz="4" w:space="0" w:color="000000"/>
              <w:right w:val="single" w:sz="4" w:space="0" w:color="000000"/>
            </w:tcBorders>
            <w:shd w:color="FFFFCC" w:fill="FFFFCC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b/>
                <w:bCs/>
                <w:color w:val="000000"/>
                <w:sz w:val="18"/>
                <w:szCs w:val="18"/>
              </w:rPr>
              <w:t>Dopravné</w:t>
            </w:r>
          </w:p>
        </w:tc>
        <w:tc>
          <w:tcPr>
            <w:tcW w:w="1479" w:type="dxa"/>
            <w:tcBorders>
              <w:bottom w:val="single" w:sz="4" w:space="0" w:color="000000"/>
              <w:right w:val="double" w:sz="6" w:space="0" w:color="000000"/>
            </w:tcBorders>
            <w:shd w:color="FFFFCC" w:fill="FFFFCC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b/>
                <w:bCs/>
                <w:i/>
                <w:i/>
                <w:iCs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b/>
                <w:bCs/>
                <w:i/>
                <w:iCs/>
                <w:color w:val="000000"/>
                <w:sz w:val="18"/>
                <w:szCs w:val="18"/>
              </w:rPr>
            </w:r>
          </w:p>
        </w:tc>
        <w:tc>
          <w:tcPr>
            <w:tcW w:w="1416" w:type="dxa"/>
            <w:tcBorders>
              <w:left w:val="single" w:sz="4" w:space="0" w:color="000000"/>
              <w:bottom w:val="single" w:sz="4" w:space="0" w:color="000000"/>
              <w:right w:val="double" w:sz="6" w:space="0" w:color="000000"/>
            </w:tcBorders>
            <w:shd w:color="FFFFCC" w:fill="FFFFCC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b/>
                <w:bCs/>
                <w:i/>
                <w:i/>
                <w:iCs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b/>
                <w:bCs/>
                <w:i/>
                <w:iCs/>
                <w:color w:val="000000"/>
                <w:sz w:val="18"/>
                <w:szCs w:val="18"/>
              </w:rPr>
              <w:t xml:space="preserve"> </w:t>
            </w:r>
            <w:r>
              <w:rPr>
                <w:rFonts w:eastAsia="Times New Roman" w:cs="Arial" w:ascii="Arial" w:hAnsi="Arial"/>
                <w:b/>
                <w:bCs/>
                <w:i/>
                <w:iCs/>
                <w:color w:val="000000"/>
                <w:sz w:val="18"/>
                <w:szCs w:val="18"/>
              </w:rPr>
              <w:t>2 732,19 €</w:t>
            </w:r>
          </w:p>
        </w:tc>
      </w:tr>
      <w:tr>
        <w:trPr>
          <w:trHeight w:val="264" w:hRule="atLeast"/>
        </w:trPr>
        <w:tc>
          <w:tcPr>
            <w:tcW w:w="646" w:type="dxa"/>
            <w:tcBorders>
              <w:left w:val="double" w:sz="6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  <w:tc>
          <w:tcPr>
            <w:tcW w:w="444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b/>
                <w:bCs/>
                <w:color w:val="000000"/>
                <w:sz w:val="18"/>
                <w:szCs w:val="18"/>
              </w:rPr>
            </w:r>
          </w:p>
        </w:tc>
        <w:tc>
          <w:tcPr>
            <w:tcW w:w="755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right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  <w:t>634001</w:t>
            </w:r>
          </w:p>
        </w:tc>
        <w:tc>
          <w:tcPr>
            <w:tcW w:w="4631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  <w:t>Palivo, mazivá ....</w:t>
            </w:r>
          </w:p>
        </w:tc>
        <w:tc>
          <w:tcPr>
            <w:tcW w:w="1479" w:type="dxa"/>
            <w:tcBorders>
              <w:bottom w:val="single" w:sz="4" w:space="0" w:color="000000"/>
              <w:right w:val="double" w:sz="6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  <w:tc>
          <w:tcPr>
            <w:tcW w:w="1416" w:type="dxa"/>
            <w:tcBorders>
              <w:left w:val="single" w:sz="4" w:space="0" w:color="000000"/>
              <w:bottom w:val="single" w:sz="4" w:space="0" w:color="000000"/>
              <w:right w:val="double" w:sz="6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  <w:t xml:space="preserve"> </w:t>
            </w: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  <w:t>2 732,19 €</w:t>
            </w:r>
          </w:p>
        </w:tc>
      </w:tr>
      <w:tr>
        <w:trPr>
          <w:trHeight w:val="264" w:hRule="atLeast"/>
        </w:trPr>
        <w:tc>
          <w:tcPr>
            <w:tcW w:w="646" w:type="dxa"/>
            <w:tcBorders>
              <w:left w:val="double" w:sz="6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  <w:tc>
          <w:tcPr>
            <w:tcW w:w="444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b/>
                <w:bCs/>
                <w:color w:val="000000"/>
                <w:sz w:val="18"/>
                <w:szCs w:val="18"/>
              </w:rPr>
            </w:r>
          </w:p>
        </w:tc>
        <w:tc>
          <w:tcPr>
            <w:tcW w:w="755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right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  <w:t>634002</w:t>
            </w:r>
          </w:p>
        </w:tc>
        <w:tc>
          <w:tcPr>
            <w:tcW w:w="4631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  <w:t>Servis, údržba, opravy doprav. prostriedkov</w:t>
            </w:r>
          </w:p>
        </w:tc>
        <w:tc>
          <w:tcPr>
            <w:tcW w:w="1479" w:type="dxa"/>
            <w:tcBorders>
              <w:bottom w:val="single" w:sz="4" w:space="0" w:color="000000"/>
              <w:right w:val="double" w:sz="6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  <w:tc>
          <w:tcPr>
            <w:tcW w:w="1416" w:type="dxa"/>
            <w:tcBorders>
              <w:left w:val="single" w:sz="4" w:space="0" w:color="000000"/>
              <w:bottom w:val="single" w:sz="4" w:space="0" w:color="000000"/>
              <w:right w:val="double" w:sz="6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  <w:t xml:space="preserve"> </w:t>
            </w: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  <w:t>-00 €</w:t>
            </w:r>
          </w:p>
        </w:tc>
      </w:tr>
      <w:tr>
        <w:trPr>
          <w:trHeight w:val="264" w:hRule="atLeast"/>
        </w:trPr>
        <w:tc>
          <w:tcPr>
            <w:tcW w:w="646" w:type="dxa"/>
            <w:tcBorders>
              <w:left w:val="double" w:sz="6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  <w:tc>
          <w:tcPr>
            <w:tcW w:w="444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b/>
                <w:bCs/>
                <w:color w:val="000000"/>
                <w:sz w:val="18"/>
                <w:szCs w:val="18"/>
              </w:rPr>
            </w:r>
          </w:p>
        </w:tc>
        <w:tc>
          <w:tcPr>
            <w:tcW w:w="755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right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  <w:t>634003</w:t>
            </w:r>
          </w:p>
        </w:tc>
        <w:tc>
          <w:tcPr>
            <w:tcW w:w="4631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  <w:t>Poistenie</w:t>
            </w:r>
          </w:p>
        </w:tc>
        <w:tc>
          <w:tcPr>
            <w:tcW w:w="1479" w:type="dxa"/>
            <w:tcBorders>
              <w:bottom w:val="single" w:sz="4" w:space="0" w:color="000000"/>
              <w:right w:val="double" w:sz="6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  <w:tc>
          <w:tcPr>
            <w:tcW w:w="1416" w:type="dxa"/>
            <w:tcBorders>
              <w:left w:val="single" w:sz="4" w:space="0" w:color="000000"/>
              <w:bottom w:val="single" w:sz="4" w:space="0" w:color="000000"/>
              <w:right w:val="double" w:sz="6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  <w:t xml:space="preserve"> </w:t>
            </w: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  <w:t>-00 €</w:t>
            </w:r>
          </w:p>
        </w:tc>
      </w:tr>
      <w:tr>
        <w:trPr>
          <w:trHeight w:val="264" w:hRule="atLeast"/>
        </w:trPr>
        <w:tc>
          <w:tcPr>
            <w:tcW w:w="646" w:type="dxa"/>
            <w:tcBorders>
              <w:left w:val="double" w:sz="6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  <w:tc>
          <w:tcPr>
            <w:tcW w:w="444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b/>
                <w:bCs/>
                <w:color w:val="000000"/>
                <w:sz w:val="18"/>
                <w:szCs w:val="18"/>
              </w:rPr>
            </w:r>
          </w:p>
        </w:tc>
        <w:tc>
          <w:tcPr>
            <w:tcW w:w="755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right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  <w:t>634004</w:t>
            </w:r>
          </w:p>
        </w:tc>
        <w:tc>
          <w:tcPr>
            <w:tcW w:w="4631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  <w:t>Prepravné a nájom dopravných prostriedkov</w:t>
            </w:r>
          </w:p>
        </w:tc>
        <w:tc>
          <w:tcPr>
            <w:tcW w:w="1479" w:type="dxa"/>
            <w:tcBorders>
              <w:bottom w:val="single" w:sz="4" w:space="0" w:color="000000"/>
              <w:right w:val="double" w:sz="6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  <w:tc>
          <w:tcPr>
            <w:tcW w:w="1416" w:type="dxa"/>
            <w:tcBorders>
              <w:left w:val="single" w:sz="4" w:space="0" w:color="000000"/>
              <w:bottom w:val="single" w:sz="4" w:space="0" w:color="000000"/>
              <w:right w:val="double" w:sz="6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</w:tr>
      <w:tr>
        <w:trPr>
          <w:trHeight w:val="264" w:hRule="atLeast"/>
        </w:trPr>
        <w:tc>
          <w:tcPr>
            <w:tcW w:w="646" w:type="dxa"/>
            <w:tcBorders>
              <w:left w:val="double" w:sz="6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  <w:tc>
          <w:tcPr>
            <w:tcW w:w="444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b/>
                <w:bCs/>
                <w:color w:val="000000"/>
                <w:sz w:val="18"/>
                <w:szCs w:val="18"/>
              </w:rPr>
            </w:r>
          </w:p>
        </w:tc>
        <w:tc>
          <w:tcPr>
            <w:tcW w:w="755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right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  <w:t>634005</w:t>
            </w:r>
          </w:p>
        </w:tc>
        <w:tc>
          <w:tcPr>
            <w:tcW w:w="4631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  <w:t>Karty, známky, poplatky, dan z motor.vozidiel</w:t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b/>
                <w:bCs/>
                <w:i/>
                <w:i/>
                <w:iCs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b/>
                <w:bCs/>
                <w:i/>
                <w:iCs/>
                <w:color w:val="000000"/>
                <w:sz w:val="18"/>
                <w:szCs w:val="18"/>
              </w:rPr>
            </w:r>
          </w:p>
        </w:tc>
        <w:tc>
          <w:tcPr>
            <w:tcW w:w="1416" w:type="dxa"/>
            <w:tcBorders>
              <w:bottom w:val="single" w:sz="4" w:space="0" w:color="000000"/>
              <w:right w:val="double" w:sz="6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  <w:t xml:space="preserve"> </w:t>
            </w: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  <w:t>-00 €</w:t>
            </w:r>
          </w:p>
        </w:tc>
      </w:tr>
      <w:tr>
        <w:trPr>
          <w:trHeight w:val="264" w:hRule="atLeast"/>
        </w:trPr>
        <w:tc>
          <w:tcPr>
            <w:tcW w:w="646" w:type="dxa"/>
            <w:tcBorders>
              <w:left w:val="double" w:sz="6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  <w:tc>
          <w:tcPr>
            <w:tcW w:w="444" w:type="dxa"/>
            <w:tcBorders>
              <w:bottom w:val="single" w:sz="4" w:space="0" w:color="000000"/>
              <w:right w:val="single" w:sz="4" w:space="0" w:color="000000"/>
            </w:tcBorders>
            <w:shd w:color="FFFFCC" w:fill="FFFFCC" w:val="clear"/>
            <w:vAlign w:val="bottom"/>
          </w:tcPr>
          <w:p>
            <w:pPr>
              <w:pStyle w:val="Normal"/>
              <w:spacing w:lineRule="auto" w:line="240" w:before="0" w:after="0"/>
              <w:jc w:val="right"/>
              <w:rPr>
                <w:rFonts w:ascii="Arial" w:hAnsi="Arial" w:eastAsia="Times New Roman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b/>
                <w:bCs/>
                <w:color w:val="000000"/>
                <w:sz w:val="18"/>
                <w:szCs w:val="18"/>
              </w:rPr>
              <w:t>635</w:t>
            </w:r>
          </w:p>
        </w:tc>
        <w:tc>
          <w:tcPr>
            <w:tcW w:w="755" w:type="dxa"/>
            <w:tcBorders>
              <w:bottom w:val="single" w:sz="4" w:space="0" w:color="000000"/>
              <w:right w:val="single" w:sz="4" w:space="0" w:color="000000"/>
            </w:tcBorders>
            <w:shd w:color="FFFFCC" w:fill="FFFFCC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b/>
                <w:bCs/>
                <w:color w:val="000000"/>
                <w:sz w:val="18"/>
                <w:szCs w:val="18"/>
              </w:rPr>
            </w:r>
          </w:p>
        </w:tc>
        <w:tc>
          <w:tcPr>
            <w:tcW w:w="4631" w:type="dxa"/>
            <w:tcBorders>
              <w:bottom w:val="single" w:sz="4" w:space="0" w:color="000000"/>
              <w:right w:val="single" w:sz="4" w:space="0" w:color="000000"/>
            </w:tcBorders>
            <w:shd w:color="FFFFCC" w:fill="FFFFCC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b/>
                <w:bCs/>
                <w:color w:val="000000"/>
                <w:sz w:val="18"/>
                <w:szCs w:val="18"/>
              </w:rPr>
              <w:t>Rutinná a štandardná údržba spolu, z toho:</w:t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4" w:space="0" w:color="000000"/>
            </w:tcBorders>
            <w:shd w:color="FFFFCC" w:fill="FFFFCC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b/>
                <w:bCs/>
                <w:i/>
                <w:i/>
                <w:iCs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b/>
                <w:bCs/>
                <w:i/>
                <w:iCs/>
                <w:color w:val="000000"/>
                <w:sz w:val="18"/>
                <w:szCs w:val="18"/>
              </w:rPr>
              <w:t xml:space="preserve"> </w:t>
            </w:r>
            <w:r>
              <w:rPr>
                <w:rFonts w:eastAsia="Times New Roman" w:cs="Arial" w:ascii="Arial" w:hAnsi="Arial"/>
                <w:b/>
                <w:bCs/>
                <w:i/>
                <w:iCs/>
                <w:color w:val="000000"/>
                <w:sz w:val="18"/>
                <w:szCs w:val="18"/>
              </w:rPr>
              <w:t>-00 €</w:t>
            </w:r>
          </w:p>
        </w:tc>
        <w:tc>
          <w:tcPr>
            <w:tcW w:w="1416" w:type="dxa"/>
            <w:tcBorders>
              <w:bottom w:val="single" w:sz="4" w:space="0" w:color="000000"/>
              <w:right w:val="double" w:sz="6" w:space="0" w:color="000000"/>
            </w:tcBorders>
            <w:shd w:color="FFFFCC" w:fill="FFFFCC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b/>
                <w:bCs/>
                <w:i/>
                <w:i/>
                <w:iCs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b/>
                <w:bCs/>
                <w:i/>
                <w:iCs/>
                <w:color w:val="000000"/>
                <w:sz w:val="18"/>
                <w:szCs w:val="18"/>
              </w:rPr>
              <w:t xml:space="preserve"> </w:t>
            </w:r>
            <w:r>
              <w:rPr>
                <w:rFonts w:eastAsia="Times New Roman" w:cs="Arial" w:ascii="Arial" w:hAnsi="Arial"/>
                <w:b/>
                <w:bCs/>
                <w:i/>
                <w:iCs/>
                <w:color w:val="000000"/>
                <w:sz w:val="18"/>
                <w:szCs w:val="18"/>
              </w:rPr>
              <w:t>-00 €</w:t>
            </w:r>
          </w:p>
        </w:tc>
      </w:tr>
      <w:tr>
        <w:trPr>
          <w:trHeight w:val="264" w:hRule="atLeast"/>
        </w:trPr>
        <w:tc>
          <w:tcPr>
            <w:tcW w:w="646" w:type="dxa"/>
            <w:tcBorders>
              <w:left w:val="double" w:sz="6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  <w:tc>
          <w:tcPr>
            <w:tcW w:w="444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  <w:tc>
          <w:tcPr>
            <w:tcW w:w="755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right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  <w:t>635001</w:t>
            </w:r>
          </w:p>
        </w:tc>
        <w:tc>
          <w:tcPr>
            <w:tcW w:w="4631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  <w:t>Interiérového vybavenia</w:t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  <w:tc>
          <w:tcPr>
            <w:tcW w:w="1416" w:type="dxa"/>
            <w:tcBorders>
              <w:bottom w:val="single" w:sz="4" w:space="0" w:color="000000"/>
              <w:right w:val="double" w:sz="6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</w:tr>
      <w:tr>
        <w:trPr>
          <w:trHeight w:val="264" w:hRule="atLeast"/>
        </w:trPr>
        <w:tc>
          <w:tcPr>
            <w:tcW w:w="646" w:type="dxa"/>
            <w:tcBorders>
              <w:left w:val="double" w:sz="6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  <w:tc>
          <w:tcPr>
            <w:tcW w:w="444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  <w:tc>
          <w:tcPr>
            <w:tcW w:w="755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right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  <w:t>635002</w:t>
            </w:r>
          </w:p>
        </w:tc>
        <w:tc>
          <w:tcPr>
            <w:tcW w:w="4631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  <w:t>Výpočtovej techniky</w:t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  <w:tc>
          <w:tcPr>
            <w:tcW w:w="1416" w:type="dxa"/>
            <w:tcBorders>
              <w:bottom w:val="single" w:sz="4" w:space="0" w:color="000000"/>
              <w:right w:val="double" w:sz="6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</w:tr>
      <w:tr>
        <w:trPr>
          <w:trHeight w:val="264" w:hRule="atLeast"/>
        </w:trPr>
        <w:tc>
          <w:tcPr>
            <w:tcW w:w="646" w:type="dxa"/>
            <w:tcBorders>
              <w:left w:val="double" w:sz="6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  <w:tc>
          <w:tcPr>
            <w:tcW w:w="444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  <w:tc>
          <w:tcPr>
            <w:tcW w:w="755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right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  <w:t>635004</w:t>
            </w:r>
          </w:p>
        </w:tc>
        <w:tc>
          <w:tcPr>
            <w:tcW w:w="4631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  <w:t>Prevádzkových strojov, prístrojov, zariadení, techniky a náradia</w:t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  <w:t xml:space="preserve"> </w:t>
            </w: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  <w:t>-00 €</w:t>
            </w:r>
          </w:p>
        </w:tc>
        <w:tc>
          <w:tcPr>
            <w:tcW w:w="1416" w:type="dxa"/>
            <w:tcBorders>
              <w:bottom w:val="single" w:sz="4" w:space="0" w:color="000000"/>
              <w:right w:val="double" w:sz="6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  <w:t xml:space="preserve"> </w:t>
            </w: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  <w:t>-00 €</w:t>
            </w:r>
          </w:p>
        </w:tc>
      </w:tr>
      <w:tr>
        <w:trPr>
          <w:trHeight w:val="264" w:hRule="atLeast"/>
        </w:trPr>
        <w:tc>
          <w:tcPr>
            <w:tcW w:w="646" w:type="dxa"/>
            <w:tcBorders>
              <w:left w:val="double" w:sz="6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  <w:tc>
          <w:tcPr>
            <w:tcW w:w="444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  <w:tc>
          <w:tcPr>
            <w:tcW w:w="755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right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  <w:t>635005</w:t>
            </w:r>
          </w:p>
        </w:tc>
        <w:tc>
          <w:tcPr>
            <w:tcW w:w="4631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  <w:t>Špeciálnych strojov,prístrojov,zariadení, techniky a náradia</w:t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  <w:tc>
          <w:tcPr>
            <w:tcW w:w="1416" w:type="dxa"/>
            <w:tcBorders>
              <w:bottom w:val="single" w:sz="4" w:space="0" w:color="000000"/>
              <w:right w:val="double" w:sz="6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</w:tr>
      <w:tr>
        <w:trPr>
          <w:trHeight w:val="264" w:hRule="atLeast"/>
        </w:trPr>
        <w:tc>
          <w:tcPr>
            <w:tcW w:w="646" w:type="dxa"/>
            <w:tcBorders>
              <w:left w:val="double" w:sz="6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  <w:tc>
          <w:tcPr>
            <w:tcW w:w="444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  <w:tc>
          <w:tcPr>
            <w:tcW w:w="755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right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  <w:t>635006</w:t>
            </w:r>
          </w:p>
        </w:tc>
        <w:tc>
          <w:tcPr>
            <w:tcW w:w="4631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  <w:t>Budov, priestorov a objektov</w:t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  <w:tc>
          <w:tcPr>
            <w:tcW w:w="1416" w:type="dxa"/>
            <w:tcBorders>
              <w:bottom w:val="single" w:sz="4" w:space="0" w:color="000000"/>
              <w:right w:val="double" w:sz="6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</w:tr>
      <w:tr>
        <w:trPr>
          <w:trHeight w:val="264" w:hRule="atLeast"/>
        </w:trPr>
        <w:tc>
          <w:tcPr>
            <w:tcW w:w="646" w:type="dxa"/>
            <w:tcBorders>
              <w:left w:val="double" w:sz="6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  <w:tc>
          <w:tcPr>
            <w:tcW w:w="444" w:type="dxa"/>
            <w:tcBorders>
              <w:bottom w:val="single" w:sz="4" w:space="0" w:color="000000"/>
              <w:right w:val="single" w:sz="4" w:space="0" w:color="000000"/>
            </w:tcBorders>
            <w:shd w:color="FFFFCC" w:fill="FFFFCC" w:val="clear"/>
            <w:vAlign w:val="bottom"/>
          </w:tcPr>
          <w:p>
            <w:pPr>
              <w:pStyle w:val="Normal"/>
              <w:spacing w:lineRule="auto" w:line="240" w:before="0" w:after="0"/>
              <w:jc w:val="right"/>
              <w:rPr>
                <w:rFonts w:ascii="Arial" w:hAnsi="Arial" w:eastAsia="Times New Roman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b/>
                <w:bCs/>
                <w:color w:val="000000"/>
                <w:sz w:val="18"/>
                <w:szCs w:val="18"/>
              </w:rPr>
              <w:t>636</w:t>
            </w:r>
          </w:p>
        </w:tc>
        <w:tc>
          <w:tcPr>
            <w:tcW w:w="755" w:type="dxa"/>
            <w:tcBorders>
              <w:bottom w:val="single" w:sz="4" w:space="0" w:color="000000"/>
              <w:right w:val="single" w:sz="4" w:space="0" w:color="000000"/>
            </w:tcBorders>
            <w:shd w:color="FFFFCC" w:fill="FFFFCC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b/>
                <w:bCs/>
                <w:color w:val="000000"/>
                <w:sz w:val="18"/>
                <w:szCs w:val="18"/>
              </w:rPr>
            </w:r>
          </w:p>
        </w:tc>
        <w:tc>
          <w:tcPr>
            <w:tcW w:w="4631" w:type="dxa"/>
            <w:tcBorders>
              <w:bottom w:val="single" w:sz="4" w:space="0" w:color="000000"/>
              <w:right w:val="single" w:sz="4" w:space="0" w:color="000000"/>
            </w:tcBorders>
            <w:shd w:color="FFFFCC" w:fill="FFFFCC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b/>
                <w:bCs/>
                <w:color w:val="000000"/>
                <w:sz w:val="18"/>
                <w:szCs w:val="18"/>
              </w:rPr>
              <w:t>Nájomné za nájom spolu, z toho:</w:t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4" w:space="0" w:color="000000"/>
            </w:tcBorders>
            <w:shd w:color="FFFFCC" w:fill="FFFFCC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b/>
                <w:bCs/>
                <w:i/>
                <w:i/>
                <w:iCs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b/>
                <w:bCs/>
                <w:i/>
                <w:iCs/>
                <w:color w:val="000000"/>
                <w:sz w:val="18"/>
                <w:szCs w:val="18"/>
              </w:rPr>
              <w:t xml:space="preserve"> </w:t>
            </w:r>
            <w:r>
              <w:rPr>
                <w:rFonts w:eastAsia="Times New Roman" w:cs="Arial" w:ascii="Arial" w:hAnsi="Arial"/>
                <w:b/>
                <w:bCs/>
                <w:i/>
                <w:iCs/>
                <w:color w:val="000000"/>
                <w:sz w:val="18"/>
                <w:szCs w:val="18"/>
              </w:rPr>
              <w:t>-00 €</w:t>
            </w:r>
          </w:p>
        </w:tc>
        <w:tc>
          <w:tcPr>
            <w:tcW w:w="1416" w:type="dxa"/>
            <w:tcBorders>
              <w:bottom w:val="single" w:sz="4" w:space="0" w:color="000000"/>
              <w:right w:val="double" w:sz="6" w:space="0" w:color="000000"/>
            </w:tcBorders>
            <w:shd w:color="FFFFCC" w:fill="FFFFCC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b/>
                <w:bCs/>
                <w:i/>
                <w:i/>
                <w:iCs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b/>
                <w:bCs/>
                <w:i/>
                <w:iCs/>
                <w:color w:val="000000"/>
                <w:sz w:val="18"/>
                <w:szCs w:val="18"/>
              </w:rPr>
              <w:t xml:space="preserve"> </w:t>
            </w:r>
            <w:r>
              <w:rPr>
                <w:rFonts w:eastAsia="Times New Roman" w:cs="Arial" w:ascii="Arial" w:hAnsi="Arial"/>
                <w:b/>
                <w:bCs/>
                <w:i/>
                <w:iCs/>
                <w:color w:val="000000"/>
                <w:sz w:val="18"/>
                <w:szCs w:val="18"/>
              </w:rPr>
              <w:t>-00 €</w:t>
            </w:r>
          </w:p>
        </w:tc>
      </w:tr>
      <w:tr>
        <w:trPr>
          <w:trHeight w:val="264" w:hRule="atLeast"/>
        </w:trPr>
        <w:tc>
          <w:tcPr>
            <w:tcW w:w="646" w:type="dxa"/>
            <w:tcBorders>
              <w:left w:val="double" w:sz="6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  <w:tc>
          <w:tcPr>
            <w:tcW w:w="444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  <w:tc>
          <w:tcPr>
            <w:tcW w:w="755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right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  <w:t>636001</w:t>
            </w:r>
          </w:p>
        </w:tc>
        <w:tc>
          <w:tcPr>
            <w:tcW w:w="4631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  <w:t>Budov, objektov alebo ich častí</w:t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  <w:tc>
          <w:tcPr>
            <w:tcW w:w="1416" w:type="dxa"/>
            <w:tcBorders>
              <w:bottom w:val="single" w:sz="4" w:space="0" w:color="000000"/>
              <w:right w:val="double" w:sz="6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</w:tr>
      <w:tr>
        <w:trPr>
          <w:trHeight w:val="264" w:hRule="atLeast"/>
        </w:trPr>
        <w:tc>
          <w:tcPr>
            <w:tcW w:w="646" w:type="dxa"/>
            <w:tcBorders>
              <w:left w:val="double" w:sz="6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  <w:tc>
          <w:tcPr>
            <w:tcW w:w="444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  <w:tc>
          <w:tcPr>
            <w:tcW w:w="755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right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  <w:t>636002</w:t>
            </w:r>
          </w:p>
        </w:tc>
        <w:tc>
          <w:tcPr>
            <w:tcW w:w="4631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  <w:t>Prevádzkových strojov, prístrojov, zariadení, techniky a náradia</w:t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  <w:tc>
          <w:tcPr>
            <w:tcW w:w="1416" w:type="dxa"/>
            <w:tcBorders>
              <w:bottom w:val="single" w:sz="4" w:space="0" w:color="000000"/>
              <w:right w:val="double" w:sz="6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</w:tr>
      <w:tr>
        <w:trPr>
          <w:trHeight w:val="264" w:hRule="atLeast"/>
        </w:trPr>
        <w:tc>
          <w:tcPr>
            <w:tcW w:w="646" w:type="dxa"/>
            <w:tcBorders>
              <w:left w:val="double" w:sz="6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  <w:tc>
          <w:tcPr>
            <w:tcW w:w="444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  <w:tc>
          <w:tcPr>
            <w:tcW w:w="755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right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  <w:t>636004</w:t>
            </w:r>
          </w:p>
        </w:tc>
        <w:tc>
          <w:tcPr>
            <w:tcW w:w="4631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  <w:t>Dopravných prostriedkov</w:t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  <w:tc>
          <w:tcPr>
            <w:tcW w:w="1416" w:type="dxa"/>
            <w:tcBorders>
              <w:bottom w:val="single" w:sz="4" w:space="0" w:color="000000"/>
              <w:right w:val="double" w:sz="6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</w:tr>
      <w:tr>
        <w:trPr>
          <w:trHeight w:val="264" w:hRule="atLeast"/>
        </w:trPr>
        <w:tc>
          <w:tcPr>
            <w:tcW w:w="646" w:type="dxa"/>
            <w:tcBorders>
              <w:left w:val="double" w:sz="6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  <w:tc>
          <w:tcPr>
            <w:tcW w:w="444" w:type="dxa"/>
            <w:tcBorders>
              <w:bottom w:val="single" w:sz="4" w:space="0" w:color="000000"/>
              <w:right w:val="single" w:sz="4" w:space="0" w:color="000000"/>
            </w:tcBorders>
            <w:shd w:color="FFFFCC" w:fill="FFFFCC" w:val="clear"/>
            <w:vAlign w:val="bottom"/>
          </w:tcPr>
          <w:p>
            <w:pPr>
              <w:pStyle w:val="Normal"/>
              <w:spacing w:lineRule="auto" w:line="240" w:before="0" w:after="0"/>
              <w:jc w:val="right"/>
              <w:rPr>
                <w:rFonts w:ascii="Arial" w:hAnsi="Arial" w:eastAsia="Times New Roman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b/>
                <w:bCs/>
                <w:color w:val="000000"/>
                <w:sz w:val="18"/>
                <w:szCs w:val="18"/>
              </w:rPr>
              <w:t>637</w:t>
            </w:r>
          </w:p>
        </w:tc>
        <w:tc>
          <w:tcPr>
            <w:tcW w:w="755" w:type="dxa"/>
            <w:tcBorders>
              <w:bottom w:val="single" w:sz="4" w:space="0" w:color="000000"/>
              <w:right w:val="single" w:sz="4" w:space="0" w:color="000000"/>
            </w:tcBorders>
            <w:shd w:color="FFFFCC" w:fill="FFFFCC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b/>
                <w:bCs/>
                <w:color w:val="000000"/>
                <w:sz w:val="18"/>
                <w:szCs w:val="18"/>
              </w:rPr>
            </w:r>
          </w:p>
        </w:tc>
        <w:tc>
          <w:tcPr>
            <w:tcW w:w="4631" w:type="dxa"/>
            <w:tcBorders>
              <w:bottom w:val="single" w:sz="4" w:space="0" w:color="000000"/>
              <w:right w:val="single" w:sz="4" w:space="0" w:color="000000"/>
            </w:tcBorders>
            <w:shd w:color="FFFFCC" w:fill="FFFFCC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b/>
                <w:bCs/>
                <w:color w:val="000000"/>
                <w:sz w:val="18"/>
                <w:szCs w:val="18"/>
              </w:rPr>
              <w:t>Ostatné tovary a služby spolu, z toho:</w:t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4" w:space="0" w:color="000000"/>
            </w:tcBorders>
            <w:shd w:color="FFFFCC" w:fill="FFFFCC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b/>
                <w:bCs/>
                <w:i/>
                <w:i/>
                <w:iCs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b/>
                <w:bCs/>
                <w:i/>
                <w:iCs/>
                <w:color w:val="000000"/>
                <w:sz w:val="18"/>
                <w:szCs w:val="18"/>
              </w:rPr>
            </w:r>
          </w:p>
        </w:tc>
        <w:tc>
          <w:tcPr>
            <w:tcW w:w="1416" w:type="dxa"/>
            <w:tcBorders>
              <w:bottom w:val="single" w:sz="4" w:space="0" w:color="000000"/>
              <w:right w:val="double" w:sz="6" w:space="0" w:color="000000"/>
            </w:tcBorders>
            <w:shd w:color="FFFFCC" w:fill="FFFFCC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b/>
                <w:bCs/>
                <w:i/>
                <w:i/>
                <w:iCs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b/>
                <w:bCs/>
                <w:i/>
                <w:iCs/>
                <w:color w:val="000000"/>
                <w:sz w:val="18"/>
                <w:szCs w:val="18"/>
              </w:rPr>
              <w:t xml:space="preserve"> </w:t>
            </w:r>
            <w:r>
              <w:rPr>
                <w:rFonts w:eastAsia="Times New Roman" w:cs="Arial" w:ascii="Arial" w:hAnsi="Arial"/>
                <w:b/>
                <w:bCs/>
                <w:i/>
                <w:iCs/>
                <w:color w:val="000000"/>
                <w:sz w:val="18"/>
                <w:szCs w:val="18"/>
              </w:rPr>
              <w:t>95,39 €</w:t>
            </w:r>
          </w:p>
        </w:tc>
      </w:tr>
      <w:tr>
        <w:trPr>
          <w:trHeight w:val="264" w:hRule="atLeast"/>
        </w:trPr>
        <w:tc>
          <w:tcPr>
            <w:tcW w:w="646" w:type="dxa"/>
            <w:tcBorders>
              <w:left w:val="double" w:sz="6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  <w:tc>
          <w:tcPr>
            <w:tcW w:w="444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b/>
                <w:bCs/>
                <w:color w:val="000000"/>
                <w:sz w:val="18"/>
                <w:szCs w:val="18"/>
              </w:rPr>
            </w:r>
          </w:p>
        </w:tc>
        <w:tc>
          <w:tcPr>
            <w:tcW w:w="755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right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  <w:t>637001</w:t>
            </w:r>
          </w:p>
        </w:tc>
        <w:tc>
          <w:tcPr>
            <w:tcW w:w="4631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  <w:t>Školenia, kurzy ....</w:t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b/>
                <w:bCs/>
                <w:i/>
                <w:i/>
                <w:iCs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b/>
                <w:bCs/>
                <w:i/>
                <w:iCs/>
                <w:color w:val="000000"/>
                <w:sz w:val="18"/>
                <w:szCs w:val="18"/>
              </w:rPr>
            </w:r>
          </w:p>
        </w:tc>
        <w:tc>
          <w:tcPr>
            <w:tcW w:w="1416" w:type="dxa"/>
            <w:tcBorders>
              <w:bottom w:val="single" w:sz="4" w:space="0" w:color="000000"/>
              <w:right w:val="double" w:sz="6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</w:tr>
      <w:tr>
        <w:trPr>
          <w:trHeight w:val="264" w:hRule="atLeast"/>
        </w:trPr>
        <w:tc>
          <w:tcPr>
            <w:tcW w:w="646" w:type="dxa"/>
            <w:tcBorders>
              <w:left w:val="double" w:sz="6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  <w:tc>
          <w:tcPr>
            <w:tcW w:w="444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b/>
                <w:bCs/>
                <w:color w:val="000000"/>
                <w:sz w:val="18"/>
                <w:szCs w:val="18"/>
              </w:rPr>
            </w:r>
          </w:p>
        </w:tc>
        <w:tc>
          <w:tcPr>
            <w:tcW w:w="755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right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  <w:t>637003</w:t>
            </w:r>
          </w:p>
        </w:tc>
        <w:tc>
          <w:tcPr>
            <w:tcW w:w="4631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  <w:t>Propagácia,reklama a inzercia</w:t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b/>
                <w:bCs/>
                <w:i/>
                <w:i/>
                <w:iCs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b/>
                <w:bCs/>
                <w:i/>
                <w:iCs/>
                <w:color w:val="000000"/>
                <w:sz w:val="18"/>
                <w:szCs w:val="18"/>
              </w:rPr>
            </w:r>
          </w:p>
        </w:tc>
        <w:tc>
          <w:tcPr>
            <w:tcW w:w="1416" w:type="dxa"/>
            <w:tcBorders>
              <w:bottom w:val="single" w:sz="4" w:space="0" w:color="000000"/>
              <w:right w:val="double" w:sz="6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</w:tr>
      <w:tr>
        <w:trPr>
          <w:trHeight w:val="264" w:hRule="atLeast"/>
        </w:trPr>
        <w:tc>
          <w:tcPr>
            <w:tcW w:w="646" w:type="dxa"/>
            <w:tcBorders>
              <w:left w:val="double" w:sz="6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  <w:tc>
          <w:tcPr>
            <w:tcW w:w="444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  <w:tc>
          <w:tcPr>
            <w:tcW w:w="755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right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  <w:t>637004</w:t>
            </w:r>
          </w:p>
        </w:tc>
        <w:tc>
          <w:tcPr>
            <w:tcW w:w="4631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  <w:t>Všeobecné služby</w:t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  <w:tc>
          <w:tcPr>
            <w:tcW w:w="1416" w:type="dxa"/>
            <w:tcBorders>
              <w:bottom w:val="single" w:sz="4" w:space="0" w:color="000000"/>
              <w:right w:val="double" w:sz="6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</w:tr>
      <w:tr>
        <w:trPr>
          <w:trHeight w:val="264" w:hRule="atLeast"/>
        </w:trPr>
        <w:tc>
          <w:tcPr>
            <w:tcW w:w="646" w:type="dxa"/>
            <w:tcBorders>
              <w:left w:val="double" w:sz="6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  <w:tc>
          <w:tcPr>
            <w:tcW w:w="444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  <w:tc>
          <w:tcPr>
            <w:tcW w:w="755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right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  <w:t>637005</w:t>
            </w:r>
          </w:p>
        </w:tc>
        <w:tc>
          <w:tcPr>
            <w:tcW w:w="4631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  <w:t>Špeciálne služby, odpisy mot.vozidla</w:t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  <w:tc>
          <w:tcPr>
            <w:tcW w:w="1416" w:type="dxa"/>
            <w:tcBorders>
              <w:bottom w:val="single" w:sz="4" w:space="0" w:color="000000"/>
              <w:right w:val="double" w:sz="6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  <w:t xml:space="preserve"> </w:t>
            </w: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  <w:t>-00 €</w:t>
            </w:r>
          </w:p>
        </w:tc>
      </w:tr>
      <w:tr>
        <w:trPr>
          <w:trHeight w:val="264" w:hRule="atLeast"/>
        </w:trPr>
        <w:tc>
          <w:tcPr>
            <w:tcW w:w="646" w:type="dxa"/>
            <w:tcBorders>
              <w:left w:val="double" w:sz="6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  <w:tc>
          <w:tcPr>
            <w:tcW w:w="444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  <w:tc>
          <w:tcPr>
            <w:tcW w:w="755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right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  <w:t>637006</w:t>
            </w:r>
          </w:p>
        </w:tc>
        <w:tc>
          <w:tcPr>
            <w:tcW w:w="4631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  <w:t>Náhrady</w:t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  <w:tc>
          <w:tcPr>
            <w:tcW w:w="1416" w:type="dxa"/>
            <w:tcBorders>
              <w:bottom w:val="single" w:sz="4" w:space="0" w:color="000000"/>
              <w:right w:val="double" w:sz="6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</w:tr>
      <w:tr>
        <w:trPr>
          <w:trHeight w:val="264" w:hRule="atLeast"/>
        </w:trPr>
        <w:tc>
          <w:tcPr>
            <w:tcW w:w="646" w:type="dxa"/>
            <w:tcBorders>
              <w:left w:val="double" w:sz="6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  <w:tc>
          <w:tcPr>
            <w:tcW w:w="444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  <w:tc>
          <w:tcPr>
            <w:tcW w:w="755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right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  <w:t>637012</w:t>
            </w:r>
          </w:p>
        </w:tc>
        <w:tc>
          <w:tcPr>
            <w:tcW w:w="4631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  <w:t>Poplatky a odvody</w:t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  <w:tc>
          <w:tcPr>
            <w:tcW w:w="1416" w:type="dxa"/>
            <w:tcBorders>
              <w:bottom w:val="single" w:sz="4" w:space="0" w:color="000000"/>
              <w:right w:val="double" w:sz="6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</w:tr>
      <w:tr>
        <w:trPr>
          <w:trHeight w:val="264" w:hRule="atLeast"/>
        </w:trPr>
        <w:tc>
          <w:tcPr>
            <w:tcW w:w="646" w:type="dxa"/>
            <w:tcBorders>
              <w:left w:val="double" w:sz="6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  <w:tc>
          <w:tcPr>
            <w:tcW w:w="444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  <w:tc>
          <w:tcPr>
            <w:tcW w:w="755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right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  <w:t>637014</w:t>
            </w:r>
          </w:p>
        </w:tc>
        <w:tc>
          <w:tcPr>
            <w:tcW w:w="4631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  <w:t>Stravovanie</w:t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  <w:tc>
          <w:tcPr>
            <w:tcW w:w="1416" w:type="dxa"/>
            <w:tcBorders>
              <w:bottom w:val="single" w:sz="4" w:space="0" w:color="000000"/>
              <w:right w:val="double" w:sz="6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  <w:t>53,39</w:t>
            </w:r>
          </w:p>
        </w:tc>
      </w:tr>
      <w:tr>
        <w:trPr>
          <w:trHeight w:val="264" w:hRule="atLeast"/>
        </w:trPr>
        <w:tc>
          <w:tcPr>
            <w:tcW w:w="646" w:type="dxa"/>
            <w:tcBorders>
              <w:left w:val="double" w:sz="6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  <w:tc>
          <w:tcPr>
            <w:tcW w:w="444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  <w:tc>
          <w:tcPr>
            <w:tcW w:w="755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right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  <w:t>637015</w:t>
            </w:r>
          </w:p>
        </w:tc>
        <w:tc>
          <w:tcPr>
            <w:tcW w:w="4631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  <w:t>Poistné</w:t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  <w:tc>
          <w:tcPr>
            <w:tcW w:w="1416" w:type="dxa"/>
            <w:tcBorders>
              <w:bottom w:val="single" w:sz="4" w:space="0" w:color="000000"/>
              <w:right w:val="double" w:sz="6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</w:tr>
      <w:tr>
        <w:trPr>
          <w:trHeight w:val="264" w:hRule="atLeast"/>
        </w:trPr>
        <w:tc>
          <w:tcPr>
            <w:tcW w:w="646" w:type="dxa"/>
            <w:tcBorders>
              <w:left w:val="double" w:sz="6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  <w:tc>
          <w:tcPr>
            <w:tcW w:w="444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  <w:tc>
          <w:tcPr>
            <w:tcW w:w="755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right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  <w:t>637016</w:t>
            </w:r>
          </w:p>
        </w:tc>
        <w:tc>
          <w:tcPr>
            <w:tcW w:w="4631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  <w:t>Prídel do sociálneho fondu</w:t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  <w:tc>
          <w:tcPr>
            <w:tcW w:w="1416" w:type="dxa"/>
            <w:tcBorders>
              <w:bottom w:val="single" w:sz="4" w:space="0" w:color="000000"/>
              <w:right w:val="double" w:sz="6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  <w:t>42</w:t>
            </w:r>
          </w:p>
        </w:tc>
      </w:tr>
      <w:tr>
        <w:trPr>
          <w:trHeight w:val="276" w:hRule="atLeast"/>
        </w:trPr>
        <w:tc>
          <w:tcPr>
            <w:tcW w:w="646" w:type="dxa"/>
            <w:tcBorders>
              <w:left w:val="double" w:sz="6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  <w:tc>
          <w:tcPr>
            <w:tcW w:w="444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  <w:tc>
          <w:tcPr>
            <w:tcW w:w="755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right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  <w:t>637027</w:t>
            </w:r>
          </w:p>
        </w:tc>
        <w:tc>
          <w:tcPr>
            <w:tcW w:w="4631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  <w:t>Odmeny zamestnancom mimopracovného pomeru</w:t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  <w:tc>
          <w:tcPr>
            <w:tcW w:w="1416" w:type="dxa"/>
            <w:tcBorders>
              <w:bottom w:val="single" w:sz="4" w:space="0" w:color="000000"/>
              <w:right w:val="double" w:sz="6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</w:tr>
      <w:tr>
        <w:trPr>
          <w:trHeight w:val="288" w:hRule="atLeast"/>
        </w:trPr>
        <w:tc>
          <w:tcPr>
            <w:tcW w:w="1845" w:type="dxa"/>
            <w:gridSpan w:val="3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single" w:sz="4" w:space="0" w:color="000000"/>
            </w:tcBorders>
            <w:shd w:color="E6E6FF" w:fill="E6E6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b/>
                <w:bCs/>
                <w:color w:val="000000"/>
                <w:sz w:val="18"/>
                <w:szCs w:val="18"/>
              </w:rPr>
              <w:t>S P O L U</w:t>
            </w:r>
          </w:p>
        </w:tc>
        <w:tc>
          <w:tcPr>
            <w:tcW w:w="4631" w:type="dxa"/>
            <w:tcBorders>
              <w:top w:val="double" w:sz="6" w:space="0" w:color="000000"/>
              <w:bottom w:val="double" w:sz="6" w:space="0" w:color="000000"/>
              <w:right w:val="single" w:sz="4" w:space="0" w:color="000000"/>
            </w:tcBorders>
            <w:shd w:color="E6E6FF" w:fill="E6E6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i/>
                <w:i/>
                <w:iCs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i/>
                <w:iCs/>
                <w:color w:val="000000"/>
                <w:sz w:val="18"/>
                <w:szCs w:val="18"/>
              </w:rPr>
            </w:r>
          </w:p>
        </w:tc>
        <w:tc>
          <w:tcPr>
            <w:tcW w:w="1479" w:type="dxa"/>
            <w:tcBorders>
              <w:top w:val="double" w:sz="6" w:space="0" w:color="000000"/>
              <w:bottom w:val="double" w:sz="6" w:space="0" w:color="000000"/>
              <w:right w:val="single" w:sz="4" w:space="0" w:color="000000"/>
            </w:tcBorders>
            <w:shd w:color="E6E6FF" w:fill="E6E6FF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b/>
                <w:bCs/>
                <w:i/>
                <w:i/>
                <w:iCs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b/>
                <w:bCs/>
                <w:i/>
                <w:iCs/>
                <w:color w:val="000000"/>
                <w:sz w:val="18"/>
                <w:szCs w:val="18"/>
              </w:rPr>
              <w:t xml:space="preserve"> </w:t>
            </w:r>
            <w:r>
              <w:rPr>
                <w:rFonts w:eastAsia="Times New Roman" w:cs="Arial" w:ascii="Arial" w:hAnsi="Arial"/>
                <w:b/>
                <w:bCs/>
                <w:i/>
                <w:iCs/>
                <w:color w:val="000000"/>
                <w:sz w:val="18"/>
                <w:szCs w:val="18"/>
              </w:rPr>
              <w:t>7 990,00 €</w:t>
            </w:r>
          </w:p>
        </w:tc>
        <w:tc>
          <w:tcPr>
            <w:tcW w:w="1416" w:type="dxa"/>
            <w:tcBorders>
              <w:top w:val="double" w:sz="6" w:space="0" w:color="000000"/>
              <w:bottom w:val="double" w:sz="6" w:space="0" w:color="000000"/>
              <w:right w:val="double" w:sz="6" w:space="0" w:color="000000"/>
            </w:tcBorders>
            <w:shd w:color="E6E6FF" w:fill="E6E6FF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b/>
                <w:bCs/>
                <w:i/>
                <w:i/>
                <w:iCs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b/>
                <w:bCs/>
                <w:i/>
                <w:iCs/>
                <w:color w:val="000000"/>
                <w:sz w:val="18"/>
                <w:szCs w:val="18"/>
              </w:rPr>
              <w:t xml:space="preserve"> </w:t>
            </w:r>
            <w:r>
              <w:rPr>
                <w:rFonts w:eastAsia="Times New Roman" w:cs="Arial" w:ascii="Arial" w:hAnsi="Arial"/>
                <w:b/>
                <w:bCs/>
                <w:i/>
                <w:iCs/>
                <w:color w:val="000000"/>
                <w:sz w:val="18"/>
                <w:szCs w:val="18"/>
              </w:rPr>
              <w:t>14 223,33 €</w:t>
            </w:r>
          </w:p>
        </w:tc>
      </w:tr>
      <w:tr>
        <w:trPr>
          <w:trHeight w:val="276" w:hRule="exact"/>
        </w:trPr>
        <w:tc>
          <w:tcPr>
            <w:tcW w:w="646" w:type="dxa"/>
            <w:tcBorders/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b/>
                <w:bCs/>
                <w:i/>
                <w:i/>
                <w:iCs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b/>
                <w:bCs/>
                <w:i/>
                <w:iCs/>
                <w:color w:val="000000"/>
                <w:sz w:val="18"/>
                <w:szCs w:val="18"/>
              </w:rPr>
            </w:r>
          </w:p>
        </w:tc>
        <w:tc>
          <w:tcPr>
            <w:tcW w:w="444" w:type="dxa"/>
            <w:tcBorders/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eastAsia="Times New Roman" w:cs="Times New Roman" w:ascii="Times New Roman" w:hAnsi="Times New Roman"/>
                <w:sz w:val="20"/>
                <w:szCs w:val="20"/>
              </w:rPr>
            </w:r>
          </w:p>
        </w:tc>
        <w:tc>
          <w:tcPr>
            <w:tcW w:w="755" w:type="dxa"/>
            <w:tcBorders/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eastAsia="Times New Roman" w:cs="Times New Roman" w:ascii="Times New Roman" w:hAnsi="Times New Roman"/>
                <w:sz w:val="20"/>
                <w:szCs w:val="20"/>
              </w:rPr>
            </w:r>
          </w:p>
        </w:tc>
        <w:tc>
          <w:tcPr>
            <w:tcW w:w="4631" w:type="dxa"/>
            <w:tcBorders/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eastAsia="Times New Roman" w:cs="Times New Roman" w:ascii="Times New Roman" w:hAnsi="Times New Roman"/>
                <w:sz w:val="20"/>
                <w:szCs w:val="20"/>
              </w:rPr>
            </w:r>
          </w:p>
        </w:tc>
        <w:tc>
          <w:tcPr>
            <w:tcW w:w="1479" w:type="dxa"/>
            <w:tcBorders/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eastAsia="Times New Roman" w:cs="Times New Roman" w:ascii="Times New Roman" w:hAnsi="Times New Roman"/>
                <w:sz w:val="20"/>
                <w:szCs w:val="20"/>
              </w:rPr>
            </w:r>
          </w:p>
        </w:tc>
        <w:tc>
          <w:tcPr>
            <w:tcW w:w="1416" w:type="dxa"/>
            <w:tcBorders/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eastAsia="Times New Roman" w:cs="Times New Roman" w:ascii="Times New Roman" w:hAnsi="Times New Roman"/>
                <w:sz w:val="20"/>
                <w:szCs w:val="20"/>
              </w:rPr>
            </w:r>
          </w:p>
        </w:tc>
      </w:tr>
      <w:tr>
        <w:trPr>
          <w:trHeight w:val="264" w:hRule="atLeast"/>
        </w:trPr>
        <w:tc>
          <w:tcPr>
            <w:tcW w:w="7955" w:type="dxa"/>
            <w:gridSpan w:val="5"/>
            <w:tcBorders/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b/>
                <w:bCs/>
                <w:i/>
                <w:i/>
                <w:iCs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b/>
                <w:bCs/>
                <w:i/>
                <w:iCs/>
                <w:color w:val="000000"/>
                <w:sz w:val="18"/>
                <w:szCs w:val="18"/>
              </w:rPr>
              <w:t>Prehľad celkových bežných výdavkov podľa zdroja krytia:</w:t>
            </w:r>
          </w:p>
        </w:tc>
        <w:tc>
          <w:tcPr>
            <w:tcW w:w="1416" w:type="dxa"/>
            <w:tcBorders/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b/>
                <w:bCs/>
                <w:i/>
                <w:i/>
                <w:iCs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b/>
                <w:bCs/>
                <w:i/>
                <w:iCs/>
                <w:color w:val="000000"/>
                <w:sz w:val="18"/>
                <w:szCs w:val="18"/>
              </w:rPr>
            </w:r>
          </w:p>
        </w:tc>
      </w:tr>
      <w:tr>
        <w:trPr>
          <w:trHeight w:val="264" w:hRule="atLeast"/>
        </w:trPr>
        <w:tc>
          <w:tcPr>
            <w:tcW w:w="6476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  <w:t>Bežné výdavky hradené z príspevku Mesta Košice</w:t>
            </w:r>
          </w:p>
        </w:tc>
        <w:tc>
          <w:tcPr>
            <w:tcW w:w="2895" w:type="dxa"/>
            <w:gridSpan w:val="2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right"/>
              <w:rPr>
                <w:rFonts w:ascii="Arial" w:hAnsi="Arial" w:eastAsia="Times New Roman" w:cs="Arial"/>
                <w:b/>
                <w:bCs/>
                <w:i/>
                <w:i/>
                <w:iCs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b/>
                <w:bCs/>
                <w:i/>
                <w:iCs/>
                <w:color w:val="000000"/>
                <w:sz w:val="18"/>
                <w:szCs w:val="18"/>
              </w:rPr>
              <w:t xml:space="preserve"> </w:t>
            </w:r>
            <w:r>
              <w:rPr>
                <w:rFonts w:eastAsia="Times New Roman" w:cs="Arial" w:ascii="Arial" w:hAnsi="Arial"/>
                <w:b/>
                <w:bCs/>
                <w:i/>
                <w:iCs/>
                <w:color w:val="000000"/>
                <w:sz w:val="18"/>
                <w:szCs w:val="18"/>
              </w:rPr>
              <w:t>7 990,00 €</w:t>
            </w:r>
          </w:p>
        </w:tc>
      </w:tr>
      <w:tr>
        <w:trPr>
          <w:trHeight w:val="264" w:hRule="atLeast"/>
        </w:trPr>
        <w:tc>
          <w:tcPr>
            <w:tcW w:w="6476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  <w:t>Bežné výdavky hradené z príjmov od prijímateľov SS</w:t>
            </w:r>
          </w:p>
        </w:tc>
        <w:tc>
          <w:tcPr>
            <w:tcW w:w="2895" w:type="dxa"/>
            <w:gridSpan w:val="2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right"/>
              <w:rPr>
                <w:rFonts w:ascii="Arial" w:hAnsi="Arial" w:eastAsia="Times New Roman" w:cs="Arial"/>
                <w:b/>
                <w:bCs/>
                <w:i/>
                <w:i/>
                <w:iCs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b/>
                <w:bCs/>
                <w:i/>
                <w:iCs/>
                <w:color w:val="000000"/>
                <w:sz w:val="18"/>
                <w:szCs w:val="18"/>
              </w:rPr>
              <w:t xml:space="preserve"> </w:t>
            </w:r>
            <w:r>
              <w:rPr>
                <w:rFonts w:eastAsia="Times New Roman" w:cs="Arial" w:ascii="Arial" w:hAnsi="Arial"/>
                <w:b/>
                <w:bCs/>
                <w:i/>
                <w:iCs/>
                <w:color w:val="000000"/>
                <w:sz w:val="18"/>
                <w:szCs w:val="18"/>
              </w:rPr>
              <w:t>4 770,10 €</w:t>
            </w:r>
          </w:p>
        </w:tc>
      </w:tr>
      <w:tr>
        <w:trPr>
          <w:trHeight w:val="264" w:hRule="atLeast"/>
        </w:trPr>
        <w:tc>
          <w:tcPr>
            <w:tcW w:w="6476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  <w:t>Bežné výdavky hradené z príspevkov z VÚC</w:t>
            </w:r>
          </w:p>
        </w:tc>
        <w:tc>
          <w:tcPr>
            <w:tcW w:w="2895" w:type="dxa"/>
            <w:gridSpan w:val="2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right"/>
              <w:rPr>
                <w:rFonts w:ascii="Arial" w:hAnsi="Arial" w:eastAsia="Times New Roman" w:cs="Arial"/>
                <w:b/>
                <w:bCs/>
                <w:i/>
                <w:i/>
                <w:iCs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b/>
                <w:bCs/>
                <w:i/>
                <w:iCs/>
                <w:color w:val="000000"/>
                <w:sz w:val="18"/>
                <w:szCs w:val="18"/>
              </w:rPr>
              <w:t xml:space="preserve"> </w:t>
            </w:r>
            <w:r>
              <w:rPr>
                <w:rFonts w:eastAsia="Times New Roman" w:cs="Arial" w:ascii="Arial" w:hAnsi="Arial"/>
                <w:b/>
                <w:bCs/>
                <w:i/>
                <w:iCs/>
                <w:color w:val="000000"/>
                <w:sz w:val="18"/>
                <w:szCs w:val="18"/>
              </w:rPr>
              <w:t>-00 €</w:t>
            </w:r>
          </w:p>
        </w:tc>
      </w:tr>
      <w:tr>
        <w:trPr>
          <w:trHeight w:val="264" w:hRule="atLeast"/>
        </w:trPr>
        <w:tc>
          <w:tcPr>
            <w:tcW w:w="6476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  <w:t>Bežné výdavky hradené z finančných darov a ostatných príjmov</w:t>
            </w:r>
          </w:p>
        </w:tc>
        <w:tc>
          <w:tcPr>
            <w:tcW w:w="2895" w:type="dxa"/>
            <w:gridSpan w:val="2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right"/>
              <w:rPr>
                <w:rFonts w:ascii="Arial" w:hAnsi="Arial" w:eastAsia="Times New Roman" w:cs="Arial"/>
                <w:b/>
                <w:bCs/>
                <w:i/>
                <w:i/>
                <w:iCs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b/>
                <w:bCs/>
                <w:i/>
                <w:iCs/>
                <w:color w:val="000000"/>
                <w:sz w:val="18"/>
                <w:szCs w:val="18"/>
              </w:rPr>
              <w:t xml:space="preserve"> </w:t>
            </w:r>
            <w:r>
              <w:rPr>
                <w:rFonts w:eastAsia="Times New Roman" w:cs="Arial" w:ascii="Arial" w:hAnsi="Arial"/>
                <w:b/>
                <w:bCs/>
                <w:i/>
                <w:iCs/>
                <w:color w:val="000000"/>
                <w:sz w:val="18"/>
                <w:szCs w:val="18"/>
              </w:rPr>
              <w:t>1 463,23 €</w:t>
            </w:r>
          </w:p>
        </w:tc>
      </w:tr>
      <w:tr>
        <w:trPr>
          <w:trHeight w:val="264" w:hRule="exact"/>
        </w:trPr>
        <w:tc>
          <w:tcPr>
            <w:tcW w:w="646" w:type="dxa"/>
            <w:tcBorders/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right"/>
              <w:rPr>
                <w:rFonts w:ascii="Arial" w:hAnsi="Arial" w:eastAsia="Times New Roman" w:cs="Arial"/>
                <w:b/>
                <w:bCs/>
                <w:i/>
                <w:i/>
                <w:iCs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b/>
                <w:bCs/>
                <w:i/>
                <w:iCs/>
                <w:color w:val="000000"/>
                <w:sz w:val="18"/>
                <w:szCs w:val="18"/>
              </w:rPr>
            </w:r>
          </w:p>
        </w:tc>
        <w:tc>
          <w:tcPr>
            <w:tcW w:w="444" w:type="dxa"/>
            <w:tcBorders/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eastAsia="Times New Roman" w:cs="Times New Roman" w:ascii="Times New Roman" w:hAnsi="Times New Roman"/>
                <w:sz w:val="20"/>
                <w:szCs w:val="20"/>
              </w:rPr>
            </w:r>
          </w:p>
        </w:tc>
        <w:tc>
          <w:tcPr>
            <w:tcW w:w="755" w:type="dxa"/>
            <w:tcBorders/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eastAsia="Times New Roman" w:cs="Times New Roman" w:ascii="Times New Roman" w:hAnsi="Times New Roman"/>
                <w:sz w:val="20"/>
                <w:szCs w:val="20"/>
              </w:rPr>
            </w:r>
          </w:p>
        </w:tc>
        <w:tc>
          <w:tcPr>
            <w:tcW w:w="4631" w:type="dxa"/>
            <w:tcBorders/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eastAsia="Times New Roman" w:cs="Times New Roman" w:ascii="Times New Roman" w:hAnsi="Times New Roman"/>
                <w:sz w:val="20"/>
                <w:szCs w:val="20"/>
              </w:rPr>
            </w:r>
          </w:p>
        </w:tc>
        <w:tc>
          <w:tcPr>
            <w:tcW w:w="1479" w:type="dxa"/>
            <w:tcBorders/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eastAsia="Times New Roman" w:cs="Times New Roman" w:ascii="Times New Roman" w:hAnsi="Times New Roman"/>
                <w:sz w:val="20"/>
                <w:szCs w:val="20"/>
              </w:rPr>
            </w:r>
          </w:p>
        </w:tc>
        <w:tc>
          <w:tcPr>
            <w:tcW w:w="1416" w:type="dxa"/>
            <w:tcBorders/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eastAsia="Times New Roman" w:cs="Times New Roman" w:ascii="Times New Roman" w:hAnsi="Times New Roman"/>
                <w:sz w:val="20"/>
                <w:szCs w:val="20"/>
              </w:rPr>
            </w:r>
          </w:p>
        </w:tc>
      </w:tr>
      <w:tr>
        <w:trPr>
          <w:trHeight w:val="264" w:hRule="atLeast"/>
        </w:trPr>
        <w:tc>
          <w:tcPr>
            <w:tcW w:w="6476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b/>
                <w:bCs/>
                <w:i/>
                <w:i/>
                <w:iCs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b/>
                <w:bCs/>
                <w:i/>
                <w:iCs/>
                <w:color w:val="000000"/>
                <w:sz w:val="18"/>
                <w:szCs w:val="18"/>
              </w:rPr>
              <w:t>Celkové bežné výdavky za sledované obdobie:</w:t>
            </w:r>
          </w:p>
        </w:tc>
        <w:tc>
          <w:tcPr>
            <w:tcW w:w="2895" w:type="dxa"/>
            <w:gridSpan w:val="2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ascii="Arial" w:hAnsi="Arial" w:eastAsia="Times New Roman" w:cs="Arial"/>
                <w:b/>
                <w:bCs/>
                <w:i/>
                <w:i/>
                <w:iCs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b/>
                <w:bCs/>
                <w:i/>
                <w:iCs/>
                <w:color w:val="000000"/>
                <w:sz w:val="18"/>
                <w:szCs w:val="18"/>
              </w:rPr>
              <w:t xml:space="preserve"> </w:t>
            </w:r>
            <w:r>
              <w:rPr>
                <w:rFonts w:eastAsia="Times New Roman" w:cs="Arial" w:ascii="Arial" w:hAnsi="Arial"/>
                <w:b/>
                <w:bCs/>
                <w:i/>
                <w:iCs/>
                <w:color w:val="000000"/>
                <w:sz w:val="18"/>
                <w:szCs w:val="18"/>
              </w:rPr>
              <w:t>14 223,33 €</w:t>
            </w:r>
          </w:p>
        </w:tc>
      </w:tr>
      <w:tr>
        <w:trPr>
          <w:trHeight w:val="264" w:hRule="exact"/>
        </w:trPr>
        <w:tc>
          <w:tcPr>
            <w:tcW w:w="646" w:type="dxa"/>
            <w:tcBorders/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right"/>
              <w:rPr>
                <w:rFonts w:ascii="Arial" w:hAnsi="Arial" w:eastAsia="Times New Roman" w:cs="Arial"/>
                <w:b/>
                <w:bCs/>
                <w:i/>
                <w:i/>
                <w:iCs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b/>
                <w:bCs/>
                <w:i/>
                <w:iCs/>
                <w:color w:val="000000"/>
                <w:sz w:val="18"/>
                <w:szCs w:val="18"/>
              </w:rPr>
            </w:r>
          </w:p>
        </w:tc>
        <w:tc>
          <w:tcPr>
            <w:tcW w:w="444" w:type="dxa"/>
            <w:tcBorders/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eastAsia="Times New Roman" w:cs="Times New Roman" w:ascii="Times New Roman" w:hAnsi="Times New Roman"/>
                <w:sz w:val="20"/>
                <w:szCs w:val="20"/>
              </w:rPr>
            </w:r>
          </w:p>
        </w:tc>
        <w:tc>
          <w:tcPr>
            <w:tcW w:w="755" w:type="dxa"/>
            <w:tcBorders/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eastAsia="Times New Roman" w:cs="Times New Roman" w:ascii="Times New Roman" w:hAnsi="Times New Roman"/>
                <w:sz w:val="20"/>
                <w:szCs w:val="20"/>
              </w:rPr>
            </w:r>
          </w:p>
        </w:tc>
        <w:tc>
          <w:tcPr>
            <w:tcW w:w="4631" w:type="dxa"/>
            <w:tcBorders/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eastAsia="Times New Roman" w:cs="Times New Roman" w:ascii="Times New Roman" w:hAnsi="Times New Roman"/>
                <w:sz w:val="20"/>
                <w:szCs w:val="20"/>
              </w:rPr>
            </w:r>
          </w:p>
        </w:tc>
        <w:tc>
          <w:tcPr>
            <w:tcW w:w="1479" w:type="dxa"/>
            <w:tcBorders/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eastAsia="Times New Roman" w:cs="Times New Roman" w:ascii="Times New Roman" w:hAnsi="Times New Roman"/>
                <w:sz w:val="20"/>
                <w:szCs w:val="20"/>
              </w:rPr>
            </w:r>
          </w:p>
        </w:tc>
        <w:tc>
          <w:tcPr>
            <w:tcW w:w="1416" w:type="dxa"/>
            <w:tcBorders/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eastAsia="Times New Roman" w:cs="Times New Roman" w:ascii="Times New Roman" w:hAnsi="Times New Roman"/>
                <w:sz w:val="20"/>
                <w:szCs w:val="20"/>
              </w:rPr>
            </w:r>
          </w:p>
        </w:tc>
      </w:tr>
      <w:tr>
        <w:trPr>
          <w:trHeight w:val="264" w:hRule="exact"/>
        </w:trPr>
        <w:tc>
          <w:tcPr>
            <w:tcW w:w="646" w:type="dxa"/>
            <w:tcBorders/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eastAsia="Times New Roman" w:cs="Times New Roman" w:ascii="Times New Roman" w:hAnsi="Times New Roman"/>
                <w:sz w:val="20"/>
                <w:szCs w:val="20"/>
              </w:rPr>
            </w:r>
          </w:p>
        </w:tc>
        <w:tc>
          <w:tcPr>
            <w:tcW w:w="444" w:type="dxa"/>
            <w:tcBorders/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eastAsia="Times New Roman" w:cs="Times New Roman" w:ascii="Times New Roman" w:hAnsi="Times New Roman"/>
                <w:sz w:val="20"/>
                <w:szCs w:val="20"/>
              </w:rPr>
            </w:r>
          </w:p>
        </w:tc>
        <w:tc>
          <w:tcPr>
            <w:tcW w:w="755" w:type="dxa"/>
            <w:tcBorders/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eastAsia="Times New Roman" w:cs="Times New Roman" w:ascii="Times New Roman" w:hAnsi="Times New Roman"/>
                <w:sz w:val="20"/>
                <w:szCs w:val="20"/>
              </w:rPr>
            </w:r>
          </w:p>
        </w:tc>
        <w:tc>
          <w:tcPr>
            <w:tcW w:w="4631" w:type="dxa"/>
            <w:tcBorders/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eastAsia="Times New Roman" w:cs="Times New Roman" w:ascii="Times New Roman" w:hAnsi="Times New Roman"/>
                <w:sz w:val="20"/>
                <w:szCs w:val="20"/>
              </w:rPr>
            </w:r>
          </w:p>
        </w:tc>
        <w:tc>
          <w:tcPr>
            <w:tcW w:w="1479" w:type="dxa"/>
            <w:tcBorders/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eastAsia="Times New Roman" w:cs="Times New Roman" w:ascii="Times New Roman" w:hAnsi="Times New Roman"/>
                <w:sz w:val="20"/>
                <w:szCs w:val="20"/>
              </w:rPr>
            </w:r>
          </w:p>
        </w:tc>
        <w:tc>
          <w:tcPr>
            <w:tcW w:w="1416" w:type="dxa"/>
            <w:tcBorders/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eastAsia="Times New Roman" w:cs="Times New Roman" w:ascii="Times New Roman" w:hAnsi="Times New Roman"/>
                <w:sz w:val="20"/>
                <w:szCs w:val="20"/>
              </w:rPr>
            </w:r>
          </w:p>
        </w:tc>
      </w:tr>
      <w:tr>
        <w:trPr>
          <w:trHeight w:val="264" w:hRule="atLeast"/>
        </w:trPr>
        <w:tc>
          <w:tcPr>
            <w:tcW w:w="6476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  <w:t>Celkové príjmy z úhrad za prepr. služby za rok 2024</w:t>
            </w:r>
          </w:p>
        </w:tc>
        <w:tc>
          <w:tcPr>
            <w:tcW w:w="2895" w:type="dxa"/>
            <w:gridSpan w:val="2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right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  <w:t xml:space="preserve"> </w:t>
            </w: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  <w:t>12 760,10 €</w:t>
            </w:r>
          </w:p>
        </w:tc>
      </w:tr>
      <w:tr>
        <w:trPr>
          <w:trHeight w:val="264" w:hRule="atLeast"/>
        </w:trPr>
        <w:tc>
          <w:tcPr>
            <w:tcW w:w="6476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  <w:t>z toho:príjmy od prijímat. prepr.služby hrad. z prísp. mesta Košice v r. 2024</w:t>
            </w:r>
          </w:p>
        </w:tc>
        <w:tc>
          <w:tcPr>
            <w:tcW w:w="2895" w:type="dxa"/>
            <w:gridSpan w:val="2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right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  <w:t xml:space="preserve"> </w:t>
            </w: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  <w:t>4 770,10 €</w:t>
            </w:r>
          </w:p>
        </w:tc>
      </w:tr>
      <w:tr>
        <w:trPr>
          <w:trHeight w:val="264" w:hRule="atLeast"/>
        </w:trPr>
        <w:tc>
          <w:tcPr>
            <w:tcW w:w="6476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  <w:t>príjmy z príspevku Mesta Košice</w:t>
            </w:r>
          </w:p>
        </w:tc>
        <w:tc>
          <w:tcPr>
            <w:tcW w:w="1479" w:type="dxa"/>
            <w:tcBorders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  <w:tc>
          <w:tcPr>
            <w:tcW w:w="1416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right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  <w:t xml:space="preserve"> </w:t>
            </w: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  <w:t>7 990,00 €</w:t>
            </w:r>
          </w:p>
        </w:tc>
      </w:tr>
      <w:tr>
        <w:trPr>
          <w:trHeight w:val="264" w:hRule="atLeast"/>
        </w:trPr>
        <w:tc>
          <w:tcPr>
            <w:tcW w:w="6476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  <w:t>príjmy od iných organizácií</w:t>
            </w:r>
          </w:p>
        </w:tc>
        <w:tc>
          <w:tcPr>
            <w:tcW w:w="1479" w:type="dxa"/>
            <w:tcBorders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  <w:tc>
          <w:tcPr>
            <w:tcW w:w="1416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</w:tr>
      <w:tr>
        <w:trPr>
          <w:trHeight w:val="264" w:hRule="atLeast"/>
        </w:trPr>
        <w:tc>
          <w:tcPr>
            <w:tcW w:w="6476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  <w:t>Počet prijímateľov prepravnej služby v roku 2024</w:t>
            </w:r>
          </w:p>
        </w:tc>
        <w:tc>
          <w:tcPr>
            <w:tcW w:w="2895" w:type="dxa"/>
            <w:gridSpan w:val="2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right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  <w:t>0</w:t>
            </w:r>
          </w:p>
        </w:tc>
      </w:tr>
      <w:tr>
        <w:trPr>
          <w:trHeight w:val="264" w:hRule="atLeast"/>
        </w:trPr>
        <w:tc>
          <w:tcPr>
            <w:tcW w:w="6476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  <w:t>z toho: počet prijímat. Prepr. služby hrad.z príspevku mesta Košice v roku 2024</w:t>
            </w:r>
          </w:p>
        </w:tc>
        <w:tc>
          <w:tcPr>
            <w:tcW w:w="2895" w:type="dxa"/>
            <w:gridSpan w:val="2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right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  <w:t>0</w:t>
            </w:r>
          </w:p>
        </w:tc>
      </w:tr>
    </w:tbl>
    <w:p>
      <w:pPr>
        <w:pStyle w:val="Normal"/>
        <w:spacing w:lineRule="auto" w:line="235" w:before="0" w:after="0"/>
        <w:ind w:right="-20"/>
        <w:rPr>
          <w:rFonts w:ascii="Times New Roman" w:hAnsi="Times New Roman" w:eastAsia="Times New Roman" w:cs="Times New Roman"/>
          <w:b/>
          <w:bCs/>
          <w:i/>
          <w:i/>
          <w:iCs/>
          <w:color w:val="000000"/>
          <w:sz w:val="24"/>
          <w:szCs w:val="24"/>
        </w:rPr>
      </w:pP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</w:r>
    </w:p>
    <w:p>
      <w:pPr>
        <w:pStyle w:val="Normal"/>
        <w:rPr>
          <w:rFonts w:ascii="Times New Roman" w:hAnsi="Times New Roman" w:eastAsia="Times New Roman" w:cs="Times New Roman"/>
          <w:b/>
          <w:bCs/>
          <w:i/>
          <w:i/>
          <w:iCs/>
          <w:color w:val="000000"/>
          <w:sz w:val="24"/>
          <w:szCs w:val="24"/>
        </w:rPr>
      </w:pP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</w:r>
      <w:r>
        <w:br w:type="page"/>
      </w:r>
    </w:p>
    <w:p>
      <w:pPr>
        <w:pStyle w:val="Normal"/>
        <w:spacing w:lineRule="auto" w:line="235" w:before="0" w:after="0"/>
        <w:ind w:right="-20"/>
        <w:rPr>
          <w:rFonts w:ascii="Times New Roman" w:hAnsi="Times New Roman" w:eastAsia="Times New Roman" w:cs="Times New Roman"/>
          <w:b/>
          <w:bCs/>
          <w:i/>
          <w:i/>
          <w:iCs/>
          <w:color w:val="000000"/>
          <w:sz w:val="24"/>
          <w:szCs w:val="24"/>
        </w:rPr>
      </w:pPr>
      <w:r>
        <w:rPr>
          <w:rFonts w:eastAsia="Times New Roman" w:cs="Times New Roman" w:ascii="Times New Roman" w:hAnsi="Times New Roman"/>
          <w:b/>
          <w:bCs/>
          <w:i/>
          <w:iCs/>
          <w:color w:val="000000"/>
          <w:spacing w:val="-1"/>
          <w:sz w:val="24"/>
          <w:szCs w:val="24"/>
        </w:rPr>
        <w:t>P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re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pacing w:val="-1"/>
          <w:sz w:val="24"/>
          <w:szCs w:val="24"/>
        </w:rPr>
        <w:t>h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ľ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pacing w:val="-1"/>
          <w:sz w:val="24"/>
          <w:szCs w:val="24"/>
        </w:rPr>
        <w:t>a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d</w:t>
      </w:r>
      <w:r>
        <w:rPr>
          <w:rFonts w:eastAsia="Times New Roman" w:cs="Times New Roman" w:ascii="Times New Roman" w:hAnsi="Times New Roman"/>
          <w:color w:val="000000"/>
          <w:spacing w:val="-2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o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pacing w:val="1"/>
          <w:sz w:val="24"/>
          <w:szCs w:val="24"/>
        </w:rPr>
        <w:t>p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pacing w:val="-1"/>
          <w:sz w:val="24"/>
          <w:szCs w:val="24"/>
        </w:rPr>
        <w:t>e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pacing w:val="-2"/>
          <w:sz w:val="24"/>
          <w:szCs w:val="24"/>
        </w:rPr>
        <w:t>ň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ažn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pacing w:val="-1"/>
          <w:sz w:val="24"/>
          <w:szCs w:val="24"/>
        </w:rPr>
        <w:t>ý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pacing w:val="-4"/>
          <w:sz w:val="24"/>
          <w:szCs w:val="24"/>
        </w:rPr>
        <w:t>c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h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pr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pacing w:val="-1"/>
          <w:sz w:val="24"/>
          <w:szCs w:val="24"/>
        </w:rPr>
        <w:t>í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pacing w:val="-6"/>
          <w:sz w:val="24"/>
          <w:szCs w:val="24"/>
        </w:rPr>
        <w:t>j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pacing w:val="8"/>
          <w:sz w:val="24"/>
          <w:szCs w:val="24"/>
        </w:rPr>
        <w:t>m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o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pacing w:val="-2"/>
          <w:sz w:val="24"/>
          <w:szCs w:val="24"/>
        </w:rPr>
        <w:t>c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h</w:t>
      </w:r>
      <w:r>
        <w:rPr>
          <w:rFonts w:eastAsia="Times New Roman" w:cs="Times New Roman" w:ascii="Times New Roman" w:hAnsi="Times New Roman"/>
          <w:color w:val="000000"/>
          <w:spacing w:val="-3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a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v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pacing w:val="-2"/>
          <w:sz w:val="24"/>
          <w:szCs w:val="24"/>
        </w:rPr>
        <w:t>ý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pacing w:val="-1"/>
          <w:sz w:val="24"/>
          <w:szCs w:val="24"/>
        </w:rPr>
        <w:t>d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a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pacing w:val="-3"/>
          <w:sz w:val="24"/>
          <w:szCs w:val="24"/>
        </w:rPr>
        <w:t>v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pacing w:val="-2"/>
          <w:sz w:val="24"/>
          <w:szCs w:val="24"/>
        </w:rPr>
        <w:t>k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och</w:t>
      </w:r>
      <w:r>
        <w:rPr>
          <w:rFonts w:eastAsia="Times New Roman" w:cs="Times New Roman" w:ascii="Times New Roman" w:hAnsi="Times New Roman"/>
          <w:color w:val="000000"/>
          <w:spacing w:val="-1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za</w:t>
      </w:r>
      <w:r>
        <w:rPr>
          <w:rFonts w:eastAsia="Times New Roman" w:cs="Times New Roman" w:ascii="Times New Roman" w:hAnsi="Times New Roman"/>
          <w:color w:val="000000"/>
          <w:spacing w:val="-3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pacing w:val="1"/>
          <w:sz w:val="24"/>
          <w:szCs w:val="24"/>
        </w:rPr>
        <w:t>opatrovateľskú</w:t>
      </w:r>
      <w:r>
        <w:rPr>
          <w:rFonts w:eastAsia="Times New Roman" w:cs="Times New Roman" w:ascii="Times New Roman" w:hAnsi="Times New Roman"/>
          <w:color w:val="000000"/>
          <w:spacing w:val="-1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pacing w:val="-3"/>
          <w:sz w:val="24"/>
          <w:szCs w:val="24"/>
        </w:rPr>
        <w:t>s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l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pacing w:val="-2"/>
          <w:sz w:val="24"/>
          <w:szCs w:val="24"/>
        </w:rPr>
        <w:t>u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pacing w:val="1"/>
          <w:sz w:val="24"/>
          <w:szCs w:val="24"/>
        </w:rPr>
        <w:t>ž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pacing w:val="-1"/>
          <w:sz w:val="24"/>
          <w:szCs w:val="24"/>
        </w:rPr>
        <w:t>b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u – Projekt UPSVaR</w:t>
      </w:r>
    </w:p>
    <w:tbl>
      <w:tblPr>
        <w:tblW w:w="9026" w:type="dxa"/>
        <w:jc w:val="left"/>
        <w:tblInd w:w="93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1" w:noVBand="1" w:lastRow="0" w:firstColumn="1" w:lastColumn="0" w:noHBand="0" w:val="04a0"/>
      </w:tblPr>
      <w:tblGrid>
        <w:gridCol w:w="1673"/>
        <w:gridCol w:w="435"/>
        <w:gridCol w:w="736"/>
        <w:gridCol w:w="3318"/>
        <w:gridCol w:w="1353"/>
        <w:gridCol w:w="1510"/>
      </w:tblGrid>
      <w:tr>
        <w:trPr>
          <w:trHeight w:val="288" w:hRule="atLeast"/>
        </w:trPr>
        <w:tc>
          <w:tcPr>
            <w:tcW w:w="1673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single" w:sz="4" w:space="0" w:color="000000"/>
            </w:tcBorders>
            <w:shd w:color="FFFFCC" w:fill="FFFFCC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b/>
                <w:bCs/>
                <w:i/>
                <w:i/>
                <w:iCs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b/>
                <w:bCs/>
                <w:i/>
                <w:iCs/>
                <w:color w:val="000000"/>
                <w:sz w:val="18"/>
                <w:szCs w:val="18"/>
              </w:rPr>
              <w:t>Kateg.</w:t>
            </w:r>
          </w:p>
        </w:tc>
        <w:tc>
          <w:tcPr>
            <w:tcW w:w="435" w:type="dxa"/>
            <w:tcBorders>
              <w:top w:val="double" w:sz="6" w:space="0" w:color="000000"/>
              <w:bottom w:val="double" w:sz="6" w:space="0" w:color="000000"/>
              <w:right w:val="single" w:sz="4" w:space="0" w:color="000000"/>
            </w:tcBorders>
            <w:shd w:color="FFFFCC" w:fill="FFFFCC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b/>
                <w:bCs/>
                <w:i/>
                <w:i/>
                <w:iCs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b/>
                <w:bCs/>
                <w:i/>
                <w:iCs/>
                <w:color w:val="000000"/>
                <w:sz w:val="18"/>
                <w:szCs w:val="18"/>
              </w:rPr>
              <w:t>Pol.</w:t>
            </w:r>
          </w:p>
        </w:tc>
        <w:tc>
          <w:tcPr>
            <w:tcW w:w="736" w:type="dxa"/>
            <w:tcBorders>
              <w:top w:val="double" w:sz="6" w:space="0" w:color="000000"/>
              <w:bottom w:val="double" w:sz="6" w:space="0" w:color="000000"/>
              <w:right w:val="single" w:sz="4" w:space="0" w:color="000000"/>
            </w:tcBorders>
            <w:shd w:color="FFFFCC" w:fill="FFFFCC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b/>
                <w:bCs/>
                <w:i/>
                <w:i/>
                <w:iCs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b/>
                <w:bCs/>
                <w:i/>
                <w:iCs/>
                <w:color w:val="000000"/>
                <w:sz w:val="18"/>
                <w:szCs w:val="18"/>
              </w:rPr>
              <w:t>Podpol.</w:t>
            </w:r>
          </w:p>
        </w:tc>
        <w:tc>
          <w:tcPr>
            <w:tcW w:w="3318" w:type="dxa"/>
            <w:tcBorders>
              <w:top w:val="double" w:sz="6" w:space="0" w:color="000000"/>
              <w:bottom w:val="double" w:sz="6" w:space="0" w:color="000000"/>
              <w:right w:val="single" w:sz="4" w:space="0" w:color="000000"/>
            </w:tcBorders>
            <w:shd w:color="FFFFCC" w:fill="FFFFCC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b/>
                <w:bCs/>
                <w:i/>
                <w:i/>
                <w:iCs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b/>
                <w:bCs/>
                <w:i/>
                <w:iCs/>
                <w:color w:val="000000"/>
                <w:sz w:val="18"/>
                <w:szCs w:val="18"/>
              </w:rPr>
              <w:t>Názov</w:t>
            </w:r>
          </w:p>
        </w:tc>
        <w:tc>
          <w:tcPr>
            <w:tcW w:w="1353" w:type="dxa"/>
            <w:tcBorders>
              <w:top w:val="double" w:sz="6" w:space="0" w:color="000000"/>
              <w:bottom w:val="double" w:sz="6" w:space="0" w:color="000000"/>
              <w:right w:val="single" w:sz="4" w:space="0" w:color="000000"/>
            </w:tcBorders>
            <w:shd w:color="FFFFCC" w:fill="FFFFCC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b/>
                <w:bCs/>
                <w:i/>
                <w:i/>
                <w:iCs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b/>
                <w:bCs/>
                <w:i/>
                <w:iCs/>
                <w:color w:val="000000"/>
                <w:sz w:val="18"/>
                <w:szCs w:val="18"/>
              </w:rPr>
              <w:t>Výd.hr.UPSVaR</w:t>
            </w:r>
          </w:p>
        </w:tc>
        <w:tc>
          <w:tcPr>
            <w:tcW w:w="1510" w:type="dxa"/>
            <w:tcBorders>
              <w:top w:val="double" w:sz="6" w:space="0" w:color="000000"/>
              <w:bottom w:val="double" w:sz="6" w:space="0" w:color="000000"/>
              <w:right w:val="double" w:sz="6" w:space="0" w:color="000000"/>
            </w:tcBorders>
            <w:shd w:color="FFFFCC" w:fill="FFFFCC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b/>
                <w:bCs/>
                <w:i/>
                <w:i/>
                <w:iCs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b/>
                <w:bCs/>
                <w:i/>
                <w:iCs/>
                <w:color w:val="000000"/>
                <w:sz w:val="18"/>
                <w:szCs w:val="18"/>
              </w:rPr>
              <w:t>Celk.výdavky</w:t>
            </w:r>
          </w:p>
        </w:tc>
      </w:tr>
      <w:tr>
        <w:trPr>
          <w:trHeight w:val="288" w:hRule="atLeast"/>
        </w:trPr>
        <w:tc>
          <w:tcPr>
            <w:tcW w:w="1673" w:type="dxa"/>
            <w:tcBorders>
              <w:top w:val="single" w:sz="4" w:space="0" w:color="000000"/>
              <w:left w:val="double" w:sz="6" w:space="0" w:color="000000"/>
              <w:bottom w:val="double" w:sz="6" w:space="0" w:color="000000"/>
              <w:right w:val="single" w:sz="4" w:space="0" w:color="000000"/>
            </w:tcBorders>
            <w:shd w:color="E6E6FF" w:fill="E6E6FF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ascii="Arial" w:hAnsi="Arial" w:eastAsia="Times New Roman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b/>
                <w:bCs/>
                <w:color w:val="000000"/>
                <w:sz w:val="18"/>
                <w:szCs w:val="18"/>
              </w:rPr>
              <w:t>610</w:t>
            </w:r>
          </w:p>
        </w:tc>
        <w:tc>
          <w:tcPr>
            <w:tcW w:w="435" w:type="dxa"/>
            <w:tcBorders>
              <w:top w:val="single" w:sz="4" w:space="0" w:color="000000"/>
              <w:bottom w:val="double" w:sz="6" w:space="0" w:color="000000"/>
              <w:right w:val="single" w:sz="4" w:space="0" w:color="000000"/>
            </w:tcBorders>
            <w:shd w:color="E6E6FF" w:fill="E6E6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  <w:tc>
          <w:tcPr>
            <w:tcW w:w="736" w:type="dxa"/>
            <w:tcBorders>
              <w:top w:val="single" w:sz="4" w:space="0" w:color="000000"/>
              <w:bottom w:val="double" w:sz="6" w:space="0" w:color="000000"/>
              <w:right w:val="single" w:sz="4" w:space="0" w:color="000000"/>
            </w:tcBorders>
            <w:shd w:color="E6E6FF" w:fill="E6E6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  <w:tc>
          <w:tcPr>
            <w:tcW w:w="3318" w:type="dxa"/>
            <w:tcBorders>
              <w:top w:val="single" w:sz="4" w:space="0" w:color="000000"/>
              <w:bottom w:val="double" w:sz="6" w:space="0" w:color="000000"/>
              <w:right w:val="single" w:sz="4" w:space="0" w:color="000000"/>
            </w:tcBorders>
            <w:shd w:color="E6E6FF" w:fill="E6E6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b/>
                <w:bCs/>
                <w:color w:val="000000"/>
                <w:sz w:val="18"/>
                <w:szCs w:val="18"/>
              </w:rPr>
              <w:t>Mzdy, platy a ost.osobné  vyrovnania</w:t>
            </w:r>
          </w:p>
        </w:tc>
        <w:tc>
          <w:tcPr>
            <w:tcW w:w="1353" w:type="dxa"/>
            <w:tcBorders>
              <w:top w:val="single" w:sz="4" w:space="0" w:color="000000"/>
              <w:bottom w:val="double" w:sz="6" w:space="0" w:color="000000"/>
              <w:right w:val="single" w:sz="4" w:space="0" w:color="000000"/>
            </w:tcBorders>
            <w:shd w:color="E6E6FF" w:fill="E6E6FF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b/>
                <w:bCs/>
                <w:color w:val="000000"/>
                <w:sz w:val="18"/>
                <w:szCs w:val="18"/>
              </w:rPr>
              <w:t xml:space="preserve"> </w:t>
            </w:r>
            <w:r>
              <w:rPr>
                <w:rFonts w:eastAsia="Times New Roman" w:cs="Arial" w:ascii="Arial" w:hAnsi="Arial"/>
                <w:b/>
                <w:bCs/>
                <w:color w:val="000000"/>
                <w:sz w:val="18"/>
                <w:szCs w:val="18"/>
              </w:rPr>
              <w:t>115 010,84</w:t>
            </w:r>
          </w:p>
        </w:tc>
        <w:tc>
          <w:tcPr>
            <w:tcW w:w="1510" w:type="dxa"/>
            <w:tcBorders>
              <w:top w:val="single" w:sz="4" w:space="0" w:color="000000"/>
              <w:bottom w:val="double" w:sz="6" w:space="0" w:color="000000"/>
              <w:right w:val="single" w:sz="4" w:space="0" w:color="000000"/>
            </w:tcBorders>
            <w:shd w:color="E6E6FF" w:fill="E6E6FF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b/>
                <w:bCs/>
                <w:color w:val="000000"/>
                <w:sz w:val="18"/>
                <w:szCs w:val="18"/>
              </w:rPr>
              <w:t xml:space="preserve"> </w:t>
            </w:r>
            <w:r>
              <w:rPr>
                <w:rFonts w:eastAsia="Times New Roman" w:cs="Arial" w:ascii="Arial" w:hAnsi="Arial"/>
                <w:b/>
                <w:bCs/>
                <w:color w:val="000000"/>
                <w:sz w:val="18"/>
                <w:szCs w:val="18"/>
              </w:rPr>
              <w:t>115 010,84 €</w:t>
            </w:r>
          </w:p>
        </w:tc>
      </w:tr>
      <w:tr>
        <w:trPr>
          <w:trHeight w:val="288" w:hRule="atLeast"/>
        </w:trPr>
        <w:tc>
          <w:tcPr>
            <w:tcW w:w="1673" w:type="dxa"/>
            <w:tcBorders>
              <w:left w:val="double" w:sz="6" w:space="0" w:color="000000"/>
              <w:bottom w:val="double" w:sz="6" w:space="0" w:color="000000"/>
              <w:right w:val="single" w:sz="4" w:space="0" w:color="000000"/>
            </w:tcBorders>
            <w:shd w:color="E6E6FF" w:fill="E6E6FF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ascii="Arial" w:hAnsi="Arial" w:eastAsia="Times New Roman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b/>
                <w:bCs/>
                <w:color w:val="000000"/>
                <w:sz w:val="18"/>
                <w:szCs w:val="18"/>
              </w:rPr>
              <w:t>620</w:t>
            </w:r>
          </w:p>
        </w:tc>
        <w:tc>
          <w:tcPr>
            <w:tcW w:w="435" w:type="dxa"/>
            <w:tcBorders>
              <w:bottom w:val="double" w:sz="6" w:space="0" w:color="000000"/>
              <w:right w:val="single" w:sz="4" w:space="0" w:color="000000"/>
            </w:tcBorders>
            <w:shd w:color="E6E6FF" w:fill="E6E6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  <w:tc>
          <w:tcPr>
            <w:tcW w:w="736" w:type="dxa"/>
            <w:tcBorders>
              <w:bottom w:val="double" w:sz="6" w:space="0" w:color="000000"/>
              <w:right w:val="single" w:sz="4" w:space="0" w:color="000000"/>
            </w:tcBorders>
            <w:shd w:color="E6E6FF" w:fill="E6E6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  <w:tc>
          <w:tcPr>
            <w:tcW w:w="3318" w:type="dxa"/>
            <w:tcBorders>
              <w:bottom w:val="double" w:sz="6" w:space="0" w:color="000000"/>
              <w:right w:val="single" w:sz="4" w:space="0" w:color="000000"/>
            </w:tcBorders>
            <w:shd w:color="E6E6FF" w:fill="E6E6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b/>
                <w:bCs/>
                <w:color w:val="000000"/>
                <w:sz w:val="18"/>
                <w:szCs w:val="18"/>
              </w:rPr>
              <w:t>Poistné a príspevky zamestn. do poisťovní a FZ SR</w:t>
            </w:r>
          </w:p>
        </w:tc>
        <w:tc>
          <w:tcPr>
            <w:tcW w:w="1353" w:type="dxa"/>
            <w:tcBorders>
              <w:bottom w:val="double" w:sz="6" w:space="0" w:color="000000"/>
              <w:right w:val="single" w:sz="4" w:space="0" w:color="000000"/>
            </w:tcBorders>
            <w:shd w:color="E6E6FF" w:fill="E6E6FF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b/>
                <w:bCs/>
                <w:color w:val="000000"/>
                <w:sz w:val="18"/>
                <w:szCs w:val="18"/>
              </w:rPr>
              <w:t>40 583,36</w:t>
            </w:r>
          </w:p>
        </w:tc>
        <w:tc>
          <w:tcPr>
            <w:tcW w:w="1510" w:type="dxa"/>
            <w:tcBorders>
              <w:bottom w:val="double" w:sz="6" w:space="0" w:color="000000"/>
              <w:right w:val="single" w:sz="4" w:space="0" w:color="000000"/>
            </w:tcBorders>
            <w:shd w:color="E6E6FF" w:fill="E6E6FF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b/>
                <w:bCs/>
                <w:color w:val="000000"/>
                <w:sz w:val="18"/>
                <w:szCs w:val="18"/>
              </w:rPr>
              <w:t xml:space="preserve"> </w:t>
            </w:r>
            <w:r>
              <w:rPr>
                <w:rFonts w:eastAsia="Times New Roman" w:cs="Arial" w:ascii="Arial" w:hAnsi="Arial"/>
                <w:b/>
                <w:bCs/>
                <w:color w:val="000000"/>
                <w:sz w:val="18"/>
                <w:szCs w:val="18"/>
              </w:rPr>
              <w:t>40 583,36 €</w:t>
            </w:r>
          </w:p>
        </w:tc>
      </w:tr>
      <w:tr>
        <w:trPr>
          <w:trHeight w:val="288" w:hRule="atLeast"/>
        </w:trPr>
        <w:tc>
          <w:tcPr>
            <w:tcW w:w="1673" w:type="dxa"/>
            <w:tcBorders>
              <w:left w:val="double" w:sz="6" w:space="0" w:color="000000"/>
              <w:bottom w:val="double" w:sz="6" w:space="0" w:color="000000"/>
              <w:right w:val="single" w:sz="4" w:space="0" w:color="000000"/>
            </w:tcBorders>
            <w:shd w:color="E6E6FF" w:fill="E6E6FF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ascii="Arial" w:hAnsi="Arial" w:eastAsia="Times New Roman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b/>
                <w:bCs/>
                <w:color w:val="000000"/>
                <w:sz w:val="18"/>
                <w:szCs w:val="18"/>
              </w:rPr>
              <w:t>630</w:t>
            </w:r>
          </w:p>
        </w:tc>
        <w:tc>
          <w:tcPr>
            <w:tcW w:w="435" w:type="dxa"/>
            <w:tcBorders>
              <w:bottom w:val="double" w:sz="6" w:space="0" w:color="000000"/>
              <w:right w:val="single" w:sz="4" w:space="0" w:color="000000"/>
            </w:tcBorders>
            <w:shd w:color="E6E6FF" w:fill="E6E6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  <w:tc>
          <w:tcPr>
            <w:tcW w:w="736" w:type="dxa"/>
            <w:tcBorders>
              <w:bottom w:val="double" w:sz="6" w:space="0" w:color="000000"/>
              <w:right w:val="single" w:sz="4" w:space="0" w:color="000000"/>
            </w:tcBorders>
            <w:shd w:color="E6E6FF" w:fill="E6E6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  <w:tc>
          <w:tcPr>
            <w:tcW w:w="3318" w:type="dxa"/>
            <w:tcBorders>
              <w:bottom w:val="double" w:sz="6" w:space="0" w:color="000000"/>
              <w:right w:val="single" w:sz="4" w:space="0" w:color="000000"/>
            </w:tcBorders>
            <w:shd w:color="E6E6FF" w:fill="E6E6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b/>
                <w:bCs/>
                <w:color w:val="000000"/>
                <w:sz w:val="18"/>
                <w:szCs w:val="18"/>
              </w:rPr>
              <w:t>Tovary a ďalšie služby spolu, z toho:</w:t>
            </w:r>
          </w:p>
        </w:tc>
        <w:tc>
          <w:tcPr>
            <w:tcW w:w="1353" w:type="dxa"/>
            <w:tcBorders>
              <w:bottom w:val="double" w:sz="6" w:space="0" w:color="000000"/>
              <w:right w:val="single" w:sz="4" w:space="0" w:color="000000"/>
            </w:tcBorders>
            <w:shd w:color="E6E6FF" w:fill="E6E6FF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b/>
                <w:bCs/>
                <w:color w:val="000000"/>
                <w:sz w:val="18"/>
                <w:szCs w:val="18"/>
              </w:rPr>
              <w:t>8291,51</w:t>
            </w:r>
          </w:p>
        </w:tc>
        <w:tc>
          <w:tcPr>
            <w:tcW w:w="1510" w:type="dxa"/>
            <w:tcBorders>
              <w:bottom w:val="double" w:sz="6" w:space="0" w:color="000000"/>
              <w:right w:val="double" w:sz="6" w:space="0" w:color="000000"/>
            </w:tcBorders>
            <w:shd w:color="E6E6FF" w:fill="E6E6FF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b/>
                <w:bCs/>
                <w:color w:val="000000"/>
                <w:sz w:val="18"/>
                <w:szCs w:val="18"/>
              </w:rPr>
              <w:t xml:space="preserve"> </w:t>
            </w:r>
            <w:r>
              <w:rPr>
                <w:rFonts w:eastAsia="Times New Roman" w:cs="Arial" w:ascii="Arial" w:hAnsi="Arial"/>
                <w:b/>
                <w:bCs/>
                <w:color w:val="000000"/>
                <w:sz w:val="18"/>
                <w:szCs w:val="18"/>
              </w:rPr>
              <w:t>8291,51 €</w:t>
            </w:r>
          </w:p>
        </w:tc>
      </w:tr>
      <w:tr>
        <w:trPr>
          <w:trHeight w:val="276" w:hRule="atLeast"/>
        </w:trPr>
        <w:tc>
          <w:tcPr>
            <w:tcW w:w="1673" w:type="dxa"/>
            <w:tcBorders>
              <w:top w:val="single" w:sz="4" w:space="0" w:color="000000"/>
              <w:left w:val="double" w:sz="6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  <w:tc>
          <w:tcPr>
            <w:tcW w:w="43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FFFFCC" w:fill="FFFFCC" w:val="clear"/>
            <w:vAlign w:val="bottom"/>
          </w:tcPr>
          <w:p>
            <w:pPr>
              <w:pStyle w:val="Normal"/>
              <w:spacing w:lineRule="auto" w:line="240" w:before="0" w:after="0"/>
              <w:jc w:val="right"/>
              <w:rPr>
                <w:rFonts w:ascii="Arial" w:hAnsi="Arial" w:eastAsia="Times New Roman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b/>
                <w:bCs/>
                <w:color w:val="000000"/>
                <w:sz w:val="18"/>
                <w:szCs w:val="18"/>
              </w:rPr>
              <w:t>631</w:t>
            </w:r>
          </w:p>
        </w:tc>
        <w:tc>
          <w:tcPr>
            <w:tcW w:w="73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FFFFCC" w:fill="FFFFCC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  <w:tc>
          <w:tcPr>
            <w:tcW w:w="331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FFFFCC" w:fill="FFFFCC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b/>
                <w:bCs/>
                <w:color w:val="000000"/>
                <w:sz w:val="18"/>
                <w:szCs w:val="18"/>
              </w:rPr>
              <w:t>Cestovné</w:t>
            </w:r>
          </w:p>
        </w:tc>
        <w:tc>
          <w:tcPr>
            <w:tcW w:w="1353" w:type="dxa"/>
            <w:tcBorders>
              <w:top w:val="single" w:sz="4" w:space="0" w:color="000000"/>
              <w:bottom w:val="single" w:sz="4" w:space="0" w:color="000000"/>
            </w:tcBorders>
            <w:shd w:color="FFFFCC" w:fill="FFFFCC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b/>
                <w:bCs/>
                <w:color w:val="000000"/>
                <w:sz w:val="18"/>
                <w:szCs w:val="18"/>
              </w:rPr>
            </w:r>
          </w:p>
        </w:tc>
        <w:tc>
          <w:tcPr>
            <w:tcW w:w="1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FFFFCC" w:fill="FFFFCC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b/>
                <w:bCs/>
                <w:i/>
                <w:i/>
                <w:iCs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b/>
                <w:bCs/>
                <w:i/>
                <w:iCs/>
                <w:color w:val="000000"/>
                <w:sz w:val="18"/>
                <w:szCs w:val="18"/>
              </w:rPr>
            </w:r>
          </w:p>
        </w:tc>
      </w:tr>
      <w:tr>
        <w:trPr>
          <w:trHeight w:val="264" w:hRule="atLeast"/>
        </w:trPr>
        <w:tc>
          <w:tcPr>
            <w:tcW w:w="1673" w:type="dxa"/>
            <w:tcBorders>
              <w:left w:val="double" w:sz="6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  <w:tc>
          <w:tcPr>
            <w:tcW w:w="435" w:type="dxa"/>
            <w:tcBorders>
              <w:bottom w:val="single" w:sz="4" w:space="0" w:color="000000"/>
              <w:right w:val="single" w:sz="4" w:space="0" w:color="000000"/>
            </w:tcBorders>
            <w:shd w:color="FFFFCC" w:fill="FFFFCC" w:val="clear"/>
            <w:vAlign w:val="bottom"/>
          </w:tcPr>
          <w:p>
            <w:pPr>
              <w:pStyle w:val="Normal"/>
              <w:spacing w:lineRule="auto" w:line="240" w:before="0" w:after="0"/>
              <w:jc w:val="right"/>
              <w:rPr>
                <w:rFonts w:ascii="Arial" w:hAnsi="Arial" w:eastAsia="Times New Roman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b/>
                <w:bCs/>
                <w:color w:val="000000"/>
                <w:sz w:val="18"/>
                <w:szCs w:val="18"/>
              </w:rPr>
              <w:t>632</w:t>
            </w:r>
          </w:p>
        </w:tc>
        <w:tc>
          <w:tcPr>
            <w:tcW w:w="736" w:type="dxa"/>
            <w:tcBorders>
              <w:bottom w:val="single" w:sz="4" w:space="0" w:color="000000"/>
              <w:right w:val="single" w:sz="4" w:space="0" w:color="000000"/>
            </w:tcBorders>
            <w:shd w:color="FFFFCC" w:fill="FFFFCC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  <w:tc>
          <w:tcPr>
            <w:tcW w:w="3318" w:type="dxa"/>
            <w:tcBorders>
              <w:bottom w:val="single" w:sz="4" w:space="0" w:color="000000"/>
              <w:right w:val="single" w:sz="4" w:space="0" w:color="000000"/>
            </w:tcBorders>
            <w:shd w:color="FFFFCC" w:fill="FFFFCC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b/>
                <w:bCs/>
                <w:color w:val="000000"/>
                <w:sz w:val="18"/>
                <w:szCs w:val="18"/>
              </w:rPr>
              <w:t>Energie, voda a komunikácie spolu, z toho:</w:t>
            </w:r>
          </w:p>
        </w:tc>
        <w:tc>
          <w:tcPr>
            <w:tcW w:w="1353" w:type="dxa"/>
            <w:tcBorders>
              <w:bottom w:val="single" w:sz="4" w:space="0" w:color="000000"/>
              <w:right w:val="single" w:sz="4" w:space="0" w:color="000000"/>
            </w:tcBorders>
            <w:shd w:color="FFFFCC" w:fill="FFFFCC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b/>
                <w:bCs/>
                <w:i/>
                <w:i/>
                <w:iCs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b/>
                <w:bCs/>
                <w:i/>
                <w:iCs/>
                <w:color w:val="000000"/>
                <w:sz w:val="18"/>
                <w:szCs w:val="18"/>
              </w:rPr>
            </w:r>
          </w:p>
        </w:tc>
        <w:tc>
          <w:tcPr>
            <w:tcW w:w="1510" w:type="dxa"/>
            <w:tcBorders>
              <w:bottom w:val="single" w:sz="4" w:space="0" w:color="000000"/>
              <w:right w:val="double" w:sz="6" w:space="0" w:color="000000"/>
            </w:tcBorders>
            <w:shd w:color="FFFFCC" w:fill="FFFFCC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b/>
                <w:bCs/>
                <w:i/>
                <w:i/>
                <w:iCs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b/>
                <w:bCs/>
                <w:i/>
                <w:iCs/>
                <w:color w:val="000000"/>
                <w:sz w:val="18"/>
                <w:szCs w:val="18"/>
              </w:rPr>
            </w:r>
          </w:p>
        </w:tc>
      </w:tr>
      <w:tr>
        <w:trPr>
          <w:trHeight w:val="264" w:hRule="atLeast"/>
        </w:trPr>
        <w:tc>
          <w:tcPr>
            <w:tcW w:w="1673" w:type="dxa"/>
            <w:tcBorders>
              <w:left w:val="double" w:sz="6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  <w:tc>
          <w:tcPr>
            <w:tcW w:w="435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  <w:tc>
          <w:tcPr>
            <w:tcW w:w="736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right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  <w:t>632001</w:t>
            </w:r>
          </w:p>
        </w:tc>
        <w:tc>
          <w:tcPr>
            <w:tcW w:w="3318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  <w:t>Elektrická energia</w:t>
            </w:r>
          </w:p>
        </w:tc>
        <w:tc>
          <w:tcPr>
            <w:tcW w:w="1353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  <w:tc>
          <w:tcPr>
            <w:tcW w:w="1510" w:type="dxa"/>
            <w:tcBorders>
              <w:bottom w:val="single" w:sz="4" w:space="0" w:color="000000"/>
              <w:right w:val="double" w:sz="6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</w:tr>
      <w:tr>
        <w:trPr>
          <w:trHeight w:val="264" w:hRule="atLeast"/>
        </w:trPr>
        <w:tc>
          <w:tcPr>
            <w:tcW w:w="1673" w:type="dxa"/>
            <w:tcBorders>
              <w:left w:val="double" w:sz="6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  <w:tc>
          <w:tcPr>
            <w:tcW w:w="435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  <w:tc>
          <w:tcPr>
            <w:tcW w:w="736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  <w:tc>
          <w:tcPr>
            <w:tcW w:w="3318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  <w:t>Plyn</w:t>
            </w:r>
          </w:p>
        </w:tc>
        <w:tc>
          <w:tcPr>
            <w:tcW w:w="1353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  <w:tc>
          <w:tcPr>
            <w:tcW w:w="1510" w:type="dxa"/>
            <w:tcBorders>
              <w:bottom w:val="single" w:sz="4" w:space="0" w:color="000000"/>
              <w:right w:val="double" w:sz="6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</w:tr>
      <w:tr>
        <w:trPr>
          <w:trHeight w:val="264" w:hRule="atLeast"/>
        </w:trPr>
        <w:tc>
          <w:tcPr>
            <w:tcW w:w="1673" w:type="dxa"/>
            <w:tcBorders>
              <w:left w:val="double" w:sz="6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  <w:tc>
          <w:tcPr>
            <w:tcW w:w="435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  <w:tc>
          <w:tcPr>
            <w:tcW w:w="736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  <w:tc>
          <w:tcPr>
            <w:tcW w:w="3318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  <w:t>Tepelná energia</w:t>
            </w:r>
          </w:p>
        </w:tc>
        <w:tc>
          <w:tcPr>
            <w:tcW w:w="1353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  <w:tc>
          <w:tcPr>
            <w:tcW w:w="1510" w:type="dxa"/>
            <w:tcBorders>
              <w:bottom w:val="single" w:sz="4" w:space="0" w:color="000000"/>
              <w:right w:val="double" w:sz="6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</w:tr>
      <w:tr>
        <w:trPr>
          <w:trHeight w:val="264" w:hRule="atLeast"/>
        </w:trPr>
        <w:tc>
          <w:tcPr>
            <w:tcW w:w="1673" w:type="dxa"/>
            <w:tcBorders>
              <w:left w:val="double" w:sz="6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  <w:tc>
          <w:tcPr>
            <w:tcW w:w="435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  <w:tc>
          <w:tcPr>
            <w:tcW w:w="736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  <w:tc>
          <w:tcPr>
            <w:tcW w:w="3318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  <w:t>Palivá na vykurovanie</w:t>
            </w:r>
          </w:p>
        </w:tc>
        <w:tc>
          <w:tcPr>
            <w:tcW w:w="1353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  <w:tc>
          <w:tcPr>
            <w:tcW w:w="1510" w:type="dxa"/>
            <w:tcBorders>
              <w:bottom w:val="single" w:sz="4" w:space="0" w:color="000000"/>
              <w:right w:val="double" w:sz="6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</w:tr>
      <w:tr>
        <w:trPr>
          <w:trHeight w:val="264" w:hRule="atLeast"/>
        </w:trPr>
        <w:tc>
          <w:tcPr>
            <w:tcW w:w="1673" w:type="dxa"/>
            <w:tcBorders>
              <w:left w:val="double" w:sz="6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  <w:tc>
          <w:tcPr>
            <w:tcW w:w="435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  <w:tc>
          <w:tcPr>
            <w:tcW w:w="736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right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  <w:t>632002</w:t>
            </w:r>
          </w:p>
        </w:tc>
        <w:tc>
          <w:tcPr>
            <w:tcW w:w="3318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  <w:t>Vodné, stočné</w:t>
            </w:r>
          </w:p>
        </w:tc>
        <w:tc>
          <w:tcPr>
            <w:tcW w:w="1353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  <w:tc>
          <w:tcPr>
            <w:tcW w:w="1510" w:type="dxa"/>
            <w:tcBorders>
              <w:bottom w:val="single" w:sz="4" w:space="0" w:color="000000"/>
              <w:right w:val="double" w:sz="6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</w:tr>
      <w:tr>
        <w:trPr>
          <w:trHeight w:val="264" w:hRule="atLeast"/>
        </w:trPr>
        <w:tc>
          <w:tcPr>
            <w:tcW w:w="1673" w:type="dxa"/>
            <w:tcBorders>
              <w:left w:val="double" w:sz="6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  <w:tc>
          <w:tcPr>
            <w:tcW w:w="435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  <w:tc>
          <w:tcPr>
            <w:tcW w:w="736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right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  <w:t>632003</w:t>
            </w:r>
          </w:p>
        </w:tc>
        <w:tc>
          <w:tcPr>
            <w:tcW w:w="3318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  <w:t>Telefón, fax</w:t>
            </w:r>
          </w:p>
        </w:tc>
        <w:tc>
          <w:tcPr>
            <w:tcW w:w="1353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  <w:tc>
          <w:tcPr>
            <w:tcW w:w="1510" w:type="dxa"/>
            <w:tcBorders>
              <w:bottom w:val="single" w:sz="4" w:space="0" w:color="000000"/>
              <w:right w:val="double" w:sz="6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</w:tr>
      <w:tr>
        <w:trPr>
          <w:trHeight w:val="264" w:hRule="atLeast"/>
        </w:trPr>
        <w:tc>
          <w:tcPr>
            <w:tcW w:w="1673" w:type="dxa"/>
            <w:tcBorders>
              <w:left w:val="double" w:sz="6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  <w:tc>
          <w:tcPr>
            <w:tcW w:w="435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  <w:tc>
          <w:tcPr>
            <w:tcW w:w="736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  <w:tc>
          <w:tcPr>
            <w:tcW w:w="3318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  <w:t>Rozhlas a televízia (konces.popl. RTVS)</w:t>
            </w:r>
          </w:p>
        </w:tc>
        <w:tc>
          <w:tcPr>
            <w:tcW w:w="1353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  <w:tc>
          <w:tcPr>
            <w:tcW w:w="1510" w:type="dxa"/>
            <w:tcBorders>
              <w:bottom w:val="single" w:sz="4" w:space="0" w:color="000000"/>
              <w:right w:val="double" w:sz="6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</w:tr>
      <w:tr>
        <w:trPr>
          <w:trHeight w:val="264" w:hRule="atLeast"/>
        </w:trPr>
        <w:tc>
          <w:tcPr>
            <w:tcW w:w="1673" w:type="dxa"/>
            <w:tcBorders>
              <w:left w:val="double" w:sz="6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  <w:tc>
          <w:tcPr>
            <w:tcW w:w="435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  <w:tc>
          <w:tcPr>
            <w:tcW w:w="736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  <w:tc>
          <w:tcPr>
            <w:tcW w:w="3318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  <w:t>Poštovné</w:t>
            </w:r>
          </w:p>
        </w:tc>
        <w:tc>
          <w:tcPr>
            <w:tcW w:w="1353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  <w:tc>
          <w:tcPr>
            <w:tcW w:w="1510" w:type="dxa"/>
            <w:tcBorders>
              <w:bottom w:val="single" w:sz="4" w:space="0" w:color="000000"/>
              <w:right w:val="double" w:sz="6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</w:tr>
      <w:tr>
        <w:trPr>
          <w:trHeight w:val="264" w:hRule="atLeast"/>
        </w:trPr>
        <w:tc>
          <w:tcPr>
            <w:tcW w:w="1673" w:type="dxa"/>
            <w:tcBorders>
              <w:left w:val="double" w:sz="6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  <w:tc>
          <w:tcPr>
            <w:tcW w:w="435" w:type="dxa"/>
            <w:tcBorders>
              <w:bottom w:val="single" w:sz="4" w:space="0" w:color="000000"/>
              <w:right w:val="single" w:sz="4" w:space="0" w:color="000000"/>
            </w:tcBorders>
            <w:shd w:color="FFFFCC" w:fill="FFFFCC" w:val="clear"/>
            <w:vAlign w:val="bottom"/>
          </w:tcPr>
          <w:p>
            <w:pPr>
              <w:pStyle w:val="Normal"/>
              <w:spacing w:lineRule="auto" w:line="240" w:before="0" w:after="0"/>
              <w:jc w:val="right"/>
              <w:rPr>
                <w:rFonts w:ascii="Arial" w:hAnsi="Arial" w:eastAsia="Times New Roman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b/>
                <w:bCs/>
                <w:color w:val="000000"/>
                <w:sz w:val="18"/>
                <w:szCs w:val="18"/>
              </w:rPr>
              <w:t>633</w:t>
            </w:r>
          </w:p>
        </w:tc>
        <w:tc>
          <w:tcPr>
            <w:tcW w:w="736" w:type="dxa"/>
            <w:tcBorders>
              <w:bottom w:val="single" w:sz="4" w:space="0" w:color="000000"/>
              <w:right w:val="single" w:sz="4" w:space="0" w:color="000000"/>
            </w:tcBorders>
            <w:shd w:color="FFFFCC" w:fill="FFFFCC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b/>
                <w:bCs/>
                <w:color w:val="000000"/>
                <w:sz w:val="18"/>
                <w:szCs w:val="18"/>
              </w:rPr>
            </w:r>
          </w:p>
        </w:tc>
        <w:tc>
          <w:tcPr>
            <w:tcW w:w="3318" w:type="dxa"/>
            <w:tcBorders>
              <w:bottom w:val="single" w:sz="4" w:space="0" w:color="000000"/>
              <w:right w:val="single" w:sz="4" w:space="0" w:color="000000"/>
            </w:tcBorders>
            <w:shd w:color="FFFFCC" w:fill="FFFFCC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b/>
                <w:bCs/>
                <w:color w:val="000000"/>
                <w:sz w:val="18"/>
                <w:szCs w:val="18"/>
              </w:rPr>
              <w:t>Materiál a dodávky spolu, z toho:</w:t>
            </w:r>
          </w:p>
        </w:tc>
        <w:tc>
          <w:tcPr>
            <w:tcW w:w="1353" w:type="dxa"/>
            <w:tcBorders>
              <w:bottom w:val="single" w:sz="4" w:space="0" w:color="000000"/>
              <w:right w:val="single" w:sz="4" w:space="0" w:color="000000"/>
            </w:tcBorders>
            <w:shd w:color="FFFFCC" w:fill="FFFFCC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b/>
                <w:bCs/>
                <w:i/>
                <w:i/>
                <w:iCs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b/>
                <w:bCs/>
                <w:i/>
                <w:iCs/>
                <w:color w:val="000000"/>
                <w:sz w:val="18"/>
                <w:szCs w:val="18"/>
              </w:rPr>
            </w:r>
          </w:p>
        </w:tc>
        <w:tc>
          <w:tcPr>
            <w:tcW w:w="1510" w:type="dxa"/>
            <w:tcBorders>
              <w:bottom w:val="single" w:sz="4" w:space="0" w:color="000000"/>
              <w:right w:val="double" w:sz="6" w:space="0" w:color="000000"/>
            </w:tcBorders>
            <w:shd w:color="FFFFCC" w:fill="FFFFCC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b/>
                <w:bCs/>
                <w:i/>
                <w:i/>
                <w:iCs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b/>
                <w:bCs/>
                <w:i/>
                <w:iCs/>
                <w:color w:val="000000"/>
                <w:sz w:val="18"/>
                <w:szCs w:val="18"/>
              </w:rPr>
            </w:r>
          </w:p>
        </w:tc>
      </w:tr>
      <w:tr>
        <w:trPr>
          <w:trHeight w:val="264" w:hRule="atLeast"/>
        </w:trPr>
        <w:tc>
          <w:tcPr>
            <w:tcW w:w="1673" w:type="dxa"/>
            <w:tcBorders>
              <w:left w:val="double" w:sz="6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  <w:tc>
          <w:tcPr>
            <w:tcW w:w="435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  <w:tc>
          <w:tcPr>
            <w:tcW w:w="736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right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  <w:t>633001</w:t>
            </w:r>
          </w:p>
        </w:tc>
        <w:tc>
          <w:tcPr>
            <w:tcW w:w="3318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  <w:t>Interiérové vybavenie</w:t>
            </w:r>
          </w:p>
        </w:tc>
        <w:tc>
          <w:tcPr>
            <w:tcW w:w="1353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  <w:tc>
          <w:tcPr>
            <w:tcW w:w="1510" w:type="dxa"/>
            <w:tcBorders>
              <w:bottom w:val="single" w:sz="4" w:space="0" w:color="000000"/>
              <w:right w:val="double" w:sz="6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</w:tr>
      <w:tr>
        <w:trPr>
          <w:trHeight w:val="264" w:hRule="atLeast"/>
        </w:trPr>
        <w:tc>
          <w:tcPr>
            <w:tcW w:w="1673" w:type="dxa"/>
            <w:tcBorders>
              <w:left w:val="double" w:sz="6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  <w:tc>
          <w:tcPr>
            <w:tcW w:w="435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  <w:tc>
          <w:tcPr>
            <w:tcW w:w="736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right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  <w:t>633002</w:t>
            </w:r>
          </w:p>
        </w:tc>
        <w:tc>
          <w:tcPr>
            <w:tcW w:w="3318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  <w:t>Výpočtová technika</w:t>
            </w:r>
          </w:p>
        </w:tc>
        <w:tc>
          <w:tcPr>
            <w:tcW w:w="1353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  <w:tc>
          <w:tcPr>
            <w:tcW w:w="1510" w:type="dxa"/>
            <w:tcBorders>
              <w:bottom w:val="single" w:sz="4" w:space="0" w:color="000000"/>
              <w:right w:val="double" w:sz="6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</w:tr>
      <w:tr>
        <w:trPr>
          <w:trHeight w:val="264" w:hRule="atLeast"/>
        </w:trPr>
        <w:tc>
          <w:tcPr>
            <w:tcW w:w="1673" w:type="dxa"/>
            <w:tcBorders>
              <w:left w:val="double" w:sz="6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  <w:tc>
          <w:tcPr>
            <w:tcW w:w="435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  <w:tc>
          <w:tcPr>
            <w:tcW w:w="736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right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  <w:t>633003</w:t>
            </w:r>
          </w:p>
        </w:tc>
        <w:tc>
          <w:tcPr>
            <w:tcW w:w="3318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  <w:t>Telekomunikačná technika</w:t>
            </w:r>
          </w:p>
        </w:tc>
        <w:tc>
          <w:tcPr>
            <w:tcW w:w="1353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  <w:tc>
          <w:tcPr>
            <w:tcW w:w="1510" w:type="dxa"/>
            <w:tcBorders>
              <w:bottom w:val="single" w:sz="4" w:space="0" w:color="000000"/>
              <w:right w:val="double" w:sz="6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</w:tr>
      <w:tr>
        <w:trPr>
          <w:trHeight w:val="264" w:hRule="atLeast"/>
        </w:trPr>
        <w:tc>
          <w:tcPr>
            <w:tcW w:w="1673" w:type="dxa"/>
            <w:tcBorders>
              <w:left w:val="double" w:sz="6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  <w:tc>
          <w:tcPr>
            <w:tcW w:w="435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  <w:tc>
          <w:tcPr>
            <w:tcW w:w="736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right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  <w:t>633004</w:t>
            </w:r>
          </w:p>
        </w:tc>
        <w:tc>
          <w:tcPr>
            <w:tcW w:w="3318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  <w:t>Prevádzkové stroje, prístroje, zariadenia, technika a náradie</w:t>
            </w:r>
          </w:p>
        </w:tc>
        <w:tc>
          <w:tcPr>
            <w:tcW w:w="1353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  <w:tc>
          <w:tcPr>
            <w:tcW w:w="1510" w:type="dxa"/>
            <w:tcBorders>
              <w:bottom w:val="single" w:sz="4" w:space="0" w:color="000000"/>
              <w:right w:val="double" w:sz="6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</w:tr>
      <w:tr>
        <w:trPr>
          <w:trHeight w:val="264" w:hRule="atLeast"/>
        </w:trPr>
        <w:tc>
          <w:tcPr>
            <w:tcW w:w="1673" w:type="dxa"/>
            <w:tcBorders>
              <w:left w:val="double" w:sz="6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  <w:tc>
          <w:tcPr>
            <w:tcW w:w="435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  <w:tc>
          <w:tcPr>
            <w:tcW w:w="736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right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  <w:t>633006</w:t>
            </w:r>
          </w:p>
        </w:tc>
        <w:tc>
          <w:tcPr>
            <w:tcW w:w="3318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  <w:t>Všeobecný materiál</w:t>
            </w:r>
          </w:p>
        </w:tc>
        <w:tc>
          <w:tcPr>
            <w:tcW w:w="1353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  <w:tc>
          <w:tcPr>
            <w:tcW w:w="1510" w:type="dxa"/>
            <w:tcBorders>
              <w:bottom w:val="single" w:sz="4" w:space="0" w:color="000000"/>
              <w:right w:val="double" w:sz="6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</w:tr>
      <w:tr>
        <w:trPr>
          <w:trHeight w:val="264" w:hRule="atLeast"/>
        </w:trPr>
        <w:tc>
          <w:tcPr>
            <w:tcW w:w="1673" w:type="dxa"/>
            <w:tcBorders>
              <w:left w:val="double" w:sz="6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  <w:tc>
          <w:tcPr>
            <w:tcW w:w="435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  <w:tc>
          <w:tcPr>
            <w:tcW w:w="736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right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  <w:t>633009</w:t>
            </w:r>
          </w:p>
        </w:tc>
        <w:tc>
          <w:tcPr>
            <w:tcW w:w="3318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  <w:t>Knihy, časopisy, noviny</w:t>
            </w:r>
          </w:p>
        </w:tc>
        <w:tc>
          <w:tcPr>
            <w:tcW w:w="1353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  <w:tc>
          <w:tcPr>
            <w:tcW w:w="1510" w:type="dxa"/>
            <w:tcBorders>
              <w:bottom w:val="single" w:sz="4" w:space="0" w:color="000000"/>
              <w:right w:val="double" w:sz="6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</w:tr>
      <w:tr>
        <w:trPr>
          <w:trHeight w:val="264" w:hRule="atLeast"/>
        </w:trPr>
        <w:tc>
          <w:tcPr>
            <w:tcW w:w="1673" w:type="dxa"/>
            <w:tcBorders>
              <w:left w:val="double" w:sz="6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  <w:tc>
          <w:tcPr>
            <w:tcW w:w="435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  <w:tc>
          <w:tcPr>
            <w:tcW w:w="736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right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  <w:t>633010</w:t>
            </w:r>
          </w:p>
        </w:tc>
        <w:tc>
          <w:tcPr>
            <w:tcW w:w="3318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  <w:t>Bielizeň, súč. odevov, obuv</w:t>
            </w:r>
          </w:p>
        </w:tc>
        <w:tc>
          <w:tcPr>
            <w:tcW w:w="1353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  <w:tc>
          <w:tcPr>
            <w:tcW w:w="1510" w:type="dxa"/>
            <w:tcBorders>
              <w:bottom w:val="single" w:sz="4" w:space="0" w:color="000000"/>
              <w:right w:val="double" w:sz="6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</w:tr>
      <w:tr>
        <w:trPr>
          <w:trHeight w:val="264" w:hRule="atLeast"/>
        </w:trPr>
        <w:tc>
          <w:tcPr>
            <w:tcW w:w="1673" w:type="dxa"/>
            <w:tcBorders>
              <w:left w:val="double" w:sz="6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  <w:tc>
          <w:tcPr>
            <w:tcW w:w="435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  <w:tc>
          <w:tcPr>
            <w:tcW w:w="736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right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  <w:t>633011</w:t>
            </w:r>
          </w:p>
        </w:tc>
        <w:tc>
          <w:tcPr>
            <w:tcW w:w="3318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  <w:t>Potraviny, pitný režim</w:t>
            </w:r>
          </w:p>
        </w:tc>
        <w:tc>
          <w:tcPr>
            <w:tcW w:w="1353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  <w:tc>
          <w:tcPr>
            <w:tcW w:w="1510" w:type="dxa"/>
            <w:tcBorders>
              <w:bottom w:val="single" w:sz="4" w:space="0" w:color="000000"/>
              <w:right w:val="double" w:sz="6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</w:tr>
      <w:tr>
        <w:trPr>
          <w:trHeight w:val="264" w:hRule="atLeast"/>
        </w:trPr>
        <w:tc>
          <w:tcPr>
            <w:tcW w:w="1673" w:type="dxa"/>
            <w:tcBorders>
              <w:left w:val="double" w:sz="6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  <w:tc>
          <w:tcPr>
            <w:tcW w:w="435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  <w:tc>
          <w:tcPr>
            <w:tcW w:w="736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right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  <w:t>633012</w:t>
            </w:r>
          </w:p>
        </w:tc>
        <w:tc>
          <w:tcPr>
            <w:tcW w:w="3318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  <w:t>Osobná spotreba dieťaťa</w:t>
            </w:r>
          </w:p>
        </w:tc>
        <w:tc>
          <w:tcPr>
            <w:tcW w:w="1353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  <w:tc>
          <w:tcPr>
            <w:tcW w:w="1510" w:type="dxa"/>
            <w:tcBorders>
              <w:bottom w:val="single" w:sz="4" w:space="0" w:color="000000"/>
              <w:right w:val="double" w:sz="6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</w:tr>
      <w:tr>
        <w:trPr>
          <w:trHeight w:val="264" w:hRule="atLeast"/>
        </w:trPr>
        <w:tc>
          <w:tcPr>
            <w:tcW w:w="1673" w:type="dxa"/>
            <w:tcBorders>
              <w:left w:val="double" w:sz="6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  <w:tc>
          <w:tcPr>
            <w:tcW w:w="435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  <w:tc>
          <w:tcPr>
            <w:tcW w:w="736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right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  <w:t>633013</w:t>
            </w:r>
          </w:p>
        </w:tc>
        <w:tc>
          <w:tcPr>
            <w:tcW w:w="3318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  <w:t>Softvér a licencie</w:t>
            </w:r>
          </w:p>
        </w:tc>
        <w:tc>
          <w:tcPr>
            <w:tcW w:w="1353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  <w:tc>
          <w:tcPr>
            <w:tcW w:w="1510" w:type="dxa"/>
            <w:tcBorders>
              <w:bottom w:val="single" w:sz="4" w:space="0" w:color="000000"/>
              <w:right w:val="double" w:sz="6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</w:tr>
      <w:tr>
        <w:trPr>
          <w:trHeight w:val="264" w:hRule="atLeast"/>
        </w:trPr>
        <w:tc>
          <w:tcPr>
            <w:tcW w:w="1673" w:type="dxa"/>
            <w:tcBorders>
              <w:left w:val="double" w:sz="6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  <w:tc>
          <w:tcPr>
            <w:tcW w:w="435" w:type="dxa"/>
            <w:tcBorders>
              <w:bottom w:val="single" w:sz="4" w:space="0" w:color="000000"/>
              <w:right w:val="single" w:sz="4" w:space="0" w:color="000000"/>
            </w:tcBorders>
            <w:shd w:color="FFFFCC" w:fill="FFFFCC" w:val="clear"/>
            <w:vAlign w:val="bottom"/>
          </w:tcPr>
          <w:p>
            <w:pPr>
              <w:pStyle w:val="Normal"/>
              <w:spacing w:lineRule="auto" w:line="240" w:before="0" w:after="0"/>
              <w:jc w:val="right"/>
              <w:rPr>
                <w:rFonts w:ascii="Arial" w:hAnsi="Arial" w:eastAsia="Times New Roman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b/>
                <w:bCs/>
                <w:color w:val="000000"/>
                <w:sz w:val="18"/>
                <w:szCs w:val="18"/>
              </w:rPr>
              <w:t>634</w:t>
            </w:r>
          </w:p>
        </w:tc>
        <w:tc>
          <w:tcPr>
            <w:tcW w:w="736" w:type="dxa"/>
            <w:tcBorders>
              <w:bottom w:val="single" w:sz="4" w:space="0" w:color="000000"/>
              <w:right w:val="single" w:sz="4" w:space="0" w:color="000000"/>
            </w:tcBorders>
            <w:shd w:color="FFFFCC" w:fill="FFFFCC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b/>
                <w:bCs/>
                <w:color w:val="000000"/>
                <w:sz w:val="18"/>
                <w:szCs w:val="18"/>
              </w:rPr>
            </w:r>
          </w:p>
        </w:tc>
        <w:tc>
          <w:tcPr>
            <w:tcW w:w="3318" w:type="dxa"/>
            <w:tcBorders>
              <w:bottom w:val="single" w:sz="4" w:space="0" w:color="000000"/>
              <w:right w:val="single" w:sz="4" w:space="0" w:color="000000"/>
            </w:tcBorders>
            <w:shd w:color="FFFFCC" w:fill="FFFFCC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b/>
                <w:bCs/>
                <w:color w:val="000000"/>
                <w:sz w:val="18"/>
                <w:szCs w:val="18"/>
              </w:rPr>
              <w:t>Dopravné</w:t>
            </w:r>
          </w:p>
        </w:tc>
        <w:tc>
          <w:tcPr>
            <w:tcW w:w="1353" w:type="dxa"/>
            <w:tcBorders>
              <w:bottom w:val="single" w:sz="4" w:space="0" w:color="000000"/>
              <w:right w:val="double" w:sz="6" w:space="0" w:color="000000"/>
            </w:tcBorders>
            <w:shd w:color="FFFFCC" w:fill="FFFFCC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b/>
                <w:bCs/>
                <w:i/>
                <w:i/>
                <w:iCs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b/>
                <w:bCs/>
                <w:i/>
                <w:iCs/>
                <w:color w:val="000000"/>
                <w:sz w:val="18"/>
                <w:szCs w:val="18"/>
              </w:rPr>
            </w:r>
          </w:p>
        </w:tc>
        <w:tc>
          <w:tcPr>
            <w:tcW w:w="1510" w:type="dxa"/>
            <w:tcBorders>
              <w:left w:val="single" w:sz="4" w:space="0" w:color="000000"/>
              <w:bottom w:val="single" w:sz="4" w:space="0" w:color="000000"/>
              <w:right w:val="double" w:sz="6" w:space="0" w:color="000000"/>
            </w:tcBorders>
            <w:shd w:color="FFFFCC" w:fill="FFFFCC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b/>
                <w:bCs/>
                <w:i/>
                <w:i/>
                <w:iCs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b/>
                <w:bCs/>
                <w:i/>
                <w:iCs/>
                <w:color w:val="000000"/>
                <w:sz w:val="18"/>
                <w:szCs w:val="18"/>
              </w:rPr>
            </w:r>
          </w:p>
        </w:tc>
      </w:tr>
      <w:tr>
        <w:trPr>
          <w:trHeight w:val="264" w:hRule="atLeast"/>
        </w:trPr>
        <w:tc>
          <w:tcPr>
            <w:tcW w:w="1673" w:type="dxa"/>
            <w:tcBorders>
              <w:left w:val="double" w:sz="6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  <w:tc>
          <w:tcPr>
            <w:tcW w:w="435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b/>
                <w:bCs/>
                <w:color w:val="000000"/>
                <w:sz w:val="18"/>
                <w:szCs w:val="18"/>
              </w:rPr>
            </w:r>
          </w:p>
        </w:tc>
        <w:tc>
          <w:tcPr>
            <w:tcW w:w="736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right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  <w:t>634001</w:t>
            </w:r>
          </w:p>
        </w:tc>
        <w:tc>
          <w:tcPr>
            <w:tcW w:w="3318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  <w:t>Palivo, mazivá ....</w:t>
            </w:r>
          </w:p>
        </w:tc>
        <w:tc>
          <w:tcPr>
            <w:tcW w:w="1353" w:type="dxa"/>
            <w:tcBorders>
              <w:bottom w:val="single" w:sz="4" w:space="0" w:color="000000"/>
              <w:right w:val="double" w:sz="6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  <w:tc>
          <w:tcPr>
            <w:tcW w:w="1510" w:type="dxa"/>
            <w:tcBorders>
              <w:left w:val="single" w:sz="4" w:space="0" w:color="000000"/>
              <w:bottom w:val="single" w:sz="4" w:space="0" w:color="000000"/>
              <w:right w:val="double" w:sz="6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</w:tr>
      <w:tr>
        <w:trPr>
          <w:trHeight w:val="264" w:hRule="atLeast"/>
        </w:trPr>
        <w:tc>
          <w:tcPr>
            <w:tcW w:w="1673" w:type="dxa"/>
            <w:tcBorders>
              <w:left w:val="double" w:sz="6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  <w:tc>
          <w:tcPr>
            <w:tcW w:w="435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b/>
                <w:bCs/>
                <w:color w:val="000000"/>
                <w:sz w:val="18"/>
                <w:szCs w:val="18"/>
              </w:rPr>
            </w:r>
          </w:p>
        </w:tc>
        <w:tc>
          <w:tcPr>
            <w:tcW w:w="736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right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  <w:t>634002</w:t>
            </w:r>
          </w:p>
        </w:tc>
        <w:tc>
          <w:tcPr>
            <w:tcW w:w="3318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  <w:t>Servis, údržba, opravy doprav. prostriedkov</w:t>
            </w:r>
          </w:p>
        </w:tc>
        <w:tc>
          <w:tcPr>
            <w:tcW w:w="1353" w:type="dxa"/>
            <w:tcBorders>
              <w:bottom w:val="single" w:sz="4" w:space="0" w:color="000000"/>
              <w:right w:val="double" w:sz="6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  <w:tc>
          <w:tcPr>
            <w:tcW w:w="1510" w:type="dxa"/>
            <w:tcBorders>
              <w:left w:val="single" w:sz="4" w:space="0" w:color="000000"/>
              <w:bottom w:val="single" w:sz="4" w:space="0" w:color="000000"/>
              <w:right w:val="double" w:sz="6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</w:tr>
      <w:tr>
        <w:trPr>
          <w:trHeight w:val="264" w:hRule="atLeast"/>
        </w:trPr>
        <w:tc>
          <w:tcPr>
            <w:tcW w:w="1673" w:type="dxa"/>
            <w:tcBorders>
              <w:left w:val="double" w:sz="6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  <w:tc>
          <w:tcPr>
            <w:tcW w:w="435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b/>
                <w:bCs/>
                <w:color w:val="000000"/>
                <w:sz w:val="18"/>
                <w:szCs w:val="18"/>
              </w:rPr>
            </w:r>
          </w:p>
        </w:tc>
        <w:tc>
          <w:tcPr>
            <w:tcW w:w="736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right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  <w:t>634003</w:t>
            </w:r>
          </w:p>
        </w:tc>
        <w:tc>
          <w:tcPr>
            <w:tcW w:w="3318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  <w:t>Poistenie</w:t>
            </w:r>
          </w:p>
        </w:tc>
        <w:tc>
          <w:tcPr>
            <w:tcW w:w="1353" w:type="dxa"/>
            <w:tcBorders>
              <w:bottom w:val="single" w:sz="4" w:space="0" w:color="000000"/>
              <w:right w:val="double" w:sz="6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  <w:tc>
          <w:tcPr>
            <w:tcW w:w="1510" w:type="dxa"/>
            <w:tcBorders>
              <w:left w:val="single" w:sz="4" w:space="0" w:color="000000"/>
              <w:bottom w:val="single" w:sz="4" w:space="0" w:color="000000"/>
              <w:right w:val="double" w:sz="6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</w:tr>
      <w:tr>
        <w:trPr>
          <w:trHeight w:val="264" w:hRule="atLeast"/>
        </w:trPr>
        <w:tc>
          <w:tcPr>
            <w:tcW w:w="1673" w:type="dxa"/>
            <w:tcBorders>
              <w:left w:val="double" w:sz="6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  <w:tc>
          <w:tcPr>
            <w:tcW w:w="435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b/>
                <w:bCs/>
                <w:color w:val="000000"/>
                <w:sz w:val="18"/>
                <w:szCs w:val="18"/>
              </w:rPr>
            </w:r>
          </w:p>
        </w:tc>
        <w:tc>
          <w:tcPr>
            <w:tcW w:w="736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right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  <w:t>634004</w:t>
            </w:r>
          </w:p>
        </w:tc>
        <w:tc>
          <w:tcPr>
            <w:tcW w:w="3318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  <w:t>Prepravné a nájom dopravných prostriedkov</w:t>
            </w:r>
          </w:p>
        </w:tc>
        <w:tc>
          <w:tcPr>
            <w:tcW w:w="1353" w:type="dxa"/>
            <w:tcBorders>
              <w:bottom w:val="single" w:sz="4" w:space="0" w:color="000000"/>
              <w:right w:val="double" w:sz="6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  <w:tc>
          <w:tcPr>
            <w:tcW w:w="1510" w:type="dxa"/>
            <w:tcBorders>
              <w:left w:val="single" w:sz="4" w:space="0" w:color="000000"/>
              <w:bottom w:val="single" w:sz="4" w:space="0" w:color="000000"/>
              <w:right w:val="double" w:sz="6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</w:tr>
      <w:tr>
        <w:trPr>
          <w:trHeight w:val="264" w:hRule="atLeast"/>
        </w:trPr>
        <w:tc>
          <w:tcPr>
            <w:tcW w:w="1673" w:type="dxa"/>
            <w:tcBorders>
              <w:left w:val="double" w:sz="6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  <w:tc>
          <w:tcPr>
            <w:tcW w:w="435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b/>
                <w:bCs/>
                <w:color w:val="000000"/>
                <w:sz w:val="18"/>
                <w:szCs w:val="18"/>
              </w:rPr>
            </w:r>
          </w:p>
        </w:tc>
        <w:tc>
          <w:tcPr>
            <w:tcW w:w="736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right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  <w:t>634005</w:t>
            </w:r>
          </w:p>
        </w:tc>
        <w:tc>
          <w:tcPr>
            <w:tcW w:w="3318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  <w:t>Karty, známky, poplatky, dan z motor.vozidiel</w:t>
            </w:r>
          </w:p>
        </w:tc>
        <w:tc>
          <w:tcPr>
            <w:tcW w:w="1353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b/>
                <w:bCs/>
                <w:i/>
                <w:i/>
                <w:iCs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b/>
                <w:bCs/>
                <w:i/>
                <w:iCs/>
                <w:color w:val="000000"/>
                <w:sz w:val="18"/>
                <w:szCs w:val="18"/>
              </w:rPr>
            </w:r>
          </w:p>
        </w:tc>
        <w:tc>
          <w:tcPr>
            <w:tcW w:w="1510" w:type="dxa"/>
            <w:tcBorders>
              <w:bottom w:val="single" w:sz="4" w:space="0" w:color="000000"/>
              <w:right w:val="double" w:sz="6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</w:tr>
      <w:tr>
        <w:trPr>
          <w:trHeight w:val="264" w:hRule="atLeast"/>
        </w:trPr>
        <w:tc>
          <w:tcPr>
            <w:tcW w:w="1673" w:type="dxa"/>
            <w:tcBorders>
              <w:left w:val="double" w:sz="6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  <w:tc>
          <w:tcPr>
            <w:tcW w:w="435" w:type="dxa"/>
            <w:tcBorders>
              <w:bottom w:val="single" w:sz="4" w:space="0" w:color="000000"/>
              <w:right w:val="single" w:sz="4" w:space="0" w:color="000000"/>
            </w:tcBorders>
            <w:shd w:color="FFFFCC" w:fill="FFFFCC" w:val="clear"/>
            <w:vAlign w:val="bottom"/>
          </w:tcPr>
          <w:p>
            <w:pPr>
              <w:pStyle w:val="Normal"/>
              <w:spacing w:lineRule="auto" w:line="240" w:before="0" w:after="0"/>
              <w:jc w:val="right"/>
              <w:rPr>
                <w:rFonts w:ascii="Arial" w:hAnsi="Arial" w:eastAsia="Times New Roman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b/>
                <w:bCs/>
                <w:color w:val="000000"/>
                <w:sz w:val="18"/>
                <w:szCs w:val="18"/>
              </w:rPr>
              <w:t>635</w:t>
            </w:r>
          </w:p>
        </w:tc>
        <w:tc>
          <w:tcPr>
            <w:tcW w:w="736" w:type="dxa"/>
            <w:tcBorders>
              <w:bottom w:val="single" w:sz="4" w:space="0" w:color="000000"/>
              <w:right w:val="single" w:sz="4" w:space="0" w:color="000000"/>
            </w:tcBorders>
            <w:shd w:color="FFFFCC" w:fill="FFFFCC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b/>
                <w:bCs/>
                <w:color w:val="000000"/>
                <w:sz w:val="18"/>
                <w:szCs w:val="18"/>
              </w:rPr>
            </w:r>
          </w:p>
        </w:tc>
        <w:tc>
          <w:tcPr>
            <w:tcW w:w="3318" w:type="dxa"/>
            <w:tcBorders>
              <w:bottom w:val="single" w:sz="4" w:space="0" w:color="000000"/>
              <w:right w:val="single" w:sz="4" w:space="0" w:color="000000"/>
            </w:tcBorders>
            <w:shd w:color="FFFFCC" w:fill="FFFFCC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b/>
                <w:bCs/>
                <w:color w:val="000000"/>
                <w:sz w:val="18"/>
                <w:szCs w:val="18"/>
              </w:rPr>
              <w:t>Rutinná a štandardná údržba spolu, z toho:</w:t>
            </w:r>
          </w:p>
        </w:tc>
        <w:tc>
          <w:tcPr>
            <w:tcW w:w="1353" w:type="dxa"/>
            <w:tcBorders>
              <w:bottom w:val="single" w:sz="4" w:space="0" w:color="000000"/>
              <w:right w:val="single" w:sz="4" w:space="0" w:color="000000"/>
            </w:tcBorders>
            <w:shd w:color="FFFFCC" w:fill="FFFFCC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b/>
                <w:bCs/>
                <w:i/>
                <w:i/>
                <w:iCs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b/>
                <w:bCs/>
                <w:i/>
                <w:iCs/>
                <w:color w:val="000000"/>
                <w:sz w:val="18"/>
                <w:szCs w:val="18"/>
              </w:rPr>
            </w:r>
          </w:p>
        </w:tc>
        <w:tc>
          <w:tcPr>
            <w:tcW w:w="1510" w:type="dxa"/>
            <w:tcBorders>
              <w:bottom w:val="single" w:sz="4" w:space="0" w:color="000000"/>
              <w:right w:val="double" w:sz="6" w:space="0" w:color="000000"/>
            </w:tcBorders>
            <w:shd w:color="FFFFCC" w:fill="FFFFCC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b/>
                <w:bCs/>
                <w:i/>
                <w:i/>
                <w:iCs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b/>
                <w:bCs/>
                <w:i/>
                <w:iCs/>
                <w:color w:val="000000"/>
                <w:sz w:val="18"/>
                <w:szCs w:val="18"/>
              </w:rPr>
            </w:r>
          </w:p>
        </w:tc>
      </w:tr>
      <w:tr>
        <w:trPr>
          <w:trHeight w:val="264" w:hRule="atLeast"/>
        </w:trPr>
        <w:tc>
          <w:tcPr>
            <w:tcW w:w="1673" w:type="dxa"/>
            <w:tcBorders>
              <w:left w:val="double" w:sz="6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  <w:tc>
          <w:tcPr>
            <w:tcW w:w="435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  <w:tc>
          <w:tcPr>
            <w:tcW w:w="736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right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  <w:t>635001</w:t>
            </w:r>
          </w:p>
        </w:tc>
        <w:tc>
          <w:tcPr>
            <w:tcW w:w="3318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  <w:t>Interiérového vybavenia</w:t>
            </w:r>
          </w:p>
        </w:tc>
        <w:tc>
          <w:tcPr>
            <w:tcW w:w="1353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  <w:tc>
          <w:tcPr>
            <w:tcW w:w="1510" w:type="dxa"/>
            <w:tcBorders>
              <w:bottom w:val="single" w:sz="4" w:space="0" w:color="000000"/>
              <w:right w:val="double" w:sz="6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</w:tr>
      <w:tr>
        <w:trPr>
          <w:trHeight w:val="264" w:hRule="atLeast"/>
        </w:trPr>
        <w:tc>
          <w:tcPr>
            <w:tcW w:w="1673" w:type="dxa"/>
            <w:tcBorders>
              <w:left w:val="double" w:sz="6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  <w:tc>
          <w:tcPr>
            <w:tcW w:w="435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  <w:tc>
          <w:tcPr>
            <w:tcW w:w="736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right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  <w:t>635002</w:t>
            </w:r>
          </w:p>
        </w:tc>
        <w:tc>
          <w:tcPr>
            <w:tcW w:w="3318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  <w:t>Výpočtovej techniky</w:t>
            </w:r>
          </w:p>
        </w:tc>
        <w:tc>
          <w:tcPr>
            <w:tcW w:w="1353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  <w:tc>
          <w:tcPr>
            <w:tcW w:w="1510" w:type="dxa"/>
            <w:tcBorders>
              <w:bottom w:val="single" w:sz="4" w:space="0" w:color="000000"/>
              <w:right w:val="double" w:sz="6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</w:tr>
      <w:tr>
        <w:trPr>
          <w:trHeight w:val="264" w:hRule="atLeast"/>
        </w:trPr>
        <w:tc>
          <w:tcPr>
            <w:tcW w:w="1673" w:type="dxa"/>
            <w:tcBorders>
              <w:left w:val="double" w:sz="6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  <w:tc>
          <w:tcPr>
            <w:tcW w:w="435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  <w:tc>
          <w:tcPr>
            <w:tcW w:w="736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right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  <w:t>635004</w:t>
            </w:r>
          </w:p>
        </w:tc>
        <w:tc>
          <w:tcPr>
            <w:tcW w:w="3318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  <w:t>Prevádzkových strojov, prístrojov, zariadení, techniky a náradia</w:t>
            </w:r>
          </w:p>
        </w:tc>
        <w:tc>
          <w:tcPr>
            <w:tcW w:w="1353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  <w:tc>
          <w:tcPr>
            <w:tcW w:w="1510" w:type="dxa"/>
            <w:tcBorders>
              <w:bottom w:val="single" w:sz="4" w:space="0" w:color="000000"/>
              <w:right w:val="double" w:sz="6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</w:tr>
      <w:tr>
        <w:trPr>
          <w:trHeight w:val="264" w:hRule="atLeast"/>
        </w:trPr>
        <w:tc>
          <w:tcPr>
            <w:tcW w:w="1673" w:type="dxa"/>
            <w:tcBorders>
              <w:left w:val="double" w:sz="6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  <w:tc>
          <w:tcPr>
            <w:tcW w:w="435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  <w:tc>
          <w:tcPr>
            <w:tcW w:w="736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right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  <w:t>635005</w:t>
            </w:r>
          </w:p>
        </w:tc>
        <w:tc>
          <w:tcPr>
            <w:tcW w:w="3318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  <w:t>Špeciálnych strojov,prístrojov,zariadení, techniky a náradia</w:t>
            </w:r>
          </w:p>
        </w:tc>
        <w:tc>
          <w:tcPr>
            <w:tcW w:w="1353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  <w:tc>
          <w:tcPr>
            <w:tcW w:w="1510" w:type="dxa"/>
            <w:tcBorders>
              <w:bottom w:val="single" w:sz="4" w:space="0" w:color="000000"/>
              <w:right w:val="double" w:sz="6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</w:tr>
      <w:tr>
        <w:trPr>
          <w:trHeight w:val="264" w:hRule="atLeast"/>
        </w:trPr>
        <w:tc>
          <w:tcPr>
            <w:tcW w:w="1673" w:type="dxa"/>
            <w:tcBorders>
              <w:left w:val="double" w:sz="6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  <w:tc>
          <w:tcPr>
            <w:tcW w:w="435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  <w:tc>
          <w:tcPr>
            <w:tcW w:w="736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right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  <w:t>635006</w:t>
            </w:r>
          </w:p>
        </w:tc>
        <w:tc>
          <w:tcPr>
            <w:tcW w:w="3318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  <w:t>Budov, priestorov a objektov</w:t>
            </w:r>
          </w:p>
        </w:tc>
        <w:tc>
          <w:tcPr>
            <w:tcW w:w="1353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  <w:tc>
          <w:tcPr>
            <w:tcW w:w="1510" w:type="dxa"/>
            <w:tcBorders>
              <w:bottom w:val="single" w:sz="4" w:space="0" w:color="000000"/>
              <w:right w:val="double" w:sz="6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</w:tr>
      <w:tr>
        <w:trPr>
          <w:trHeight w:val="264" w:hRule="atLeast"/>
        </w:trPr>
        <w:tc>
          <w:tcPr>
            <w:tcW w:w="1673" w:type="dxa"/>
            <w:tcBorders>
              <w:left w:val="double" w:sz="6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  <w:tc>
          <w:tcPr>
            <w:tcW w:w="435" w:type="dxa"/>
            <w:tcBorders>
              <w:bottom w:val="single" w:sz="4" w:space="0" w:color="000000"/>
              <w:right w:val="single" w:sz="4" w:space="0" w:color="000000"/>
            </w:tcBorders>
            <w:shd w:color="FFFFCC" w:fill="FFFFCC" w:val="clear"/>
            <w:vAlign w:val="bottom"/>
          </w:tcPr>
          <w:p>
            <w:pPr>
              <w:pStyle w:val="Normal"/>
              <w:spacing w:lineRule="auto" w:line="240" w:before="0" w:after="0"/>
              <w:jc w:val="right"/>
              <w:rPr>
                <w:rFonts w:ascii="Arial" w:hAnsi="Arial" w:eastAsia="Times New Roman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b/>
                <w:bCs/>
                <w:color w:val="000000"/>
                <w:sz w:val="18"/>
                <w:szCs w:val="18"/>
              </w:rPr>
              <w:t>636</w:t>
            </w:r>
          </w:p>
        </w:tc>
        <w:tc>
          <w:tcPr>
            <w:tcW w:w="736" w:type="dxa"/>
            <w:tcBorders>
              <w:bottom w:val="single" w:sz="4" w:space="0" w:color="000000"/>
              <w:right w:val="single" w:sz="4" w:space="0" w:color="000000"/>
            </w:tcBorders>
            <w:shd w:color="FFFFCC" w:fill="FFFFCC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b/>
                <w:bCs/>
                <w:color w:val="000000"/>
                <w:sz w:val="18"/>
                <w:szCs w:val="18"/>
              </w:rPr>
            </w:r>
          </w:p>
        </w:tc>
        <w:tc>
          <w:tcPr>
            <w:tcW w:w="3318" w:type="dxa"/>
            <w:tcBorders>
              <w:bottom w:val="single" w:sz="4" w:space="0" w:color="000000"/>
              <w:right w:val="single" w:sz="4" w:space="0" w:color="000000"/>
            </w:tcBorders>
            <w:shd w:color="FFFFCC" w:fill="FFFFCC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b/>
                <w:bCs/>
                <w:color w:val="000000"/>
                <w:sz w:val="18"/>
                <w:szCs w:val="18"/>
              </w:rPr>
              <w:t>Nájomné za nájom spolu, z toho:</w:t>
            </w:r>
          </w:p>
        </w:tc>
        <w:tc>
          <w:tcPr>
            <w:tcW w:w="1353" w:type="dxa"/>
            <w:tcBorders>
              <w:bottom w:val="single" w:sz="4" w:space="0" w:color="000000"/>
              <w:right w:val="single" w:sz="4" w:space="0" w:color="000000"/>
            </w:tcBorders>
            <w:shd w:color="FFFFCC" w:fill="FFFFCC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b/>
                <w:bCs/>
                <w:i/>
                <w:i/>
                <w:iCs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b/>
                <w:bCs/>
                <w:i/>
                <w:iCs/>
                <w:color w:val="000000"/>
                <w:sz w:val="18"/>
                <w:szCs w:val="18"/>
              </w:rPr>
            </w:r>
          </w:p>
        </w:tc>
        <w:tc>
          <w:tcPr>
            <w:tcW w:w="1510" w:type="dxa"/>
            <w:tcBorders>
              <w:bottom w:val="single" w:sz="4" w:space="0" w:color="000000"/>
              <w:right w:val="double" w:sz="6" w:space="0" w:color="000000"/>
            </w:tcBorders>
            <w:shd w:color="FFFFCC" w:fill="FFFFCC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b/>
                <w:bCs/>
                <w:i/>
                <w:i/>
                <w:iCs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b/>
                <w:bCs/>
                <w:i/>
                <w:iCs/>
                <w:color w:val="000000"/>
                <w:sz w:val="18"/>
                <w:szCs w:val="18"/>
              </w:rPr>
            </w:r>
          </w:p>
        </w:tc>
      </w:tr>
      <w:tr>
        <w:trPr>
          <w:trHeight w:val="264" w:hRule="atLeast"/>
        </w:trPr>
        <w:tc>
          <w:tcPr>
            <w:tcW w:w="1673" w:type="dxa"/>
            <w:tcBorders>
              <w:left w:val="double" w:sz="6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  <w:tc>
          <w:tcPr>
            <w:tcW w:w="435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  <w:tc>
          <w:tcPr>
            <w:tcW w:w="736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right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  <w:t>636001</w:t>
            </w:r>
          </w:p>
        </w:tc>
        <w:tc>
          <w:tcPr>
            <w:tcW w:w="3318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  <w:t>Budov, objektov alebo ich častí</w:t>
            </w:r>
          </w:p>
        </w:tc>
        <w:tc>
          <w:tcPr>
            <w:tcW w:w="1353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  <w:tc>
          <w:tcPr>
            <w:tcW w:w="1510" w:type="dxa"/>
            <w:tcBorders>
              <w:bottom w:val="single" w:sz="4" w:space="0" w:color="000000"/>
              <w:right w:val="double" w:sz="6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</w:tr>
      <w:tr>
        <w:trPr>
          <w:trHeight w:val="264" w:hRule="atLeast"/>
        </w:trPr>
        <w:tc>
          <w:tcPr>
            <w:tcW w:w="1673" w:type="dxa"/>
            <w:tcBorders>
              <w:left w:val="double" w:sz="6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  <w:tc>
          <w:tcPr>
            <w:tcW w:w="435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  <w:tc>
          <w:tcPr>
            <w:tcW w:w="736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right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  <w:t>636002</w:t>
            </w:r>
          </w:p>
        </w:tc>
        <w:tc>
          <w:tcPr>
            <w:tcW w:w="3318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  <w:t>Prevádzkových strojov, prístrojov, zariadení, techniky a náradia</w:t>
            </w:r>
          </w:p>
        </w:tc>
        <w:tc>
          <w:tcPr>
            <w:tcW w:w="1353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  <w:tc>
          <w:tcPr>
            <w:tcW w:w="1510" w:type="dxa"/>
            <w:tcBorders>
              <w:bottom w:val="single" w:sz="4" w:space="0" w:color="000000"/>
              <w:right w:val="double" w:sz="6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</w:tr>
      <w:tr>
        <w:trPr>
          <w:trHeight w:val="264" w:hRule="atLeast"/>
        </w:trPr>
        <w:tc>
          <w:tcPr>
            <w:tcW w:w="1673" w:type="dxa"/>
            <w:tcBorders>
              <w:left w:val="double" w:sz="6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  <w:tc>
          <w:tcPr>
            <w:tcW w:w="435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  <w:tc>
          <w:tcPr>
            <w:tcW w:w="736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right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  <w:t>636004</w:t>
            </w:r>
          </w:p>
        </w:tc>
        <w:tc>
          <w:tcPr>
            <w:tcW w:w="3318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  <w:t>Dopravných prostriedkov</w:t>
            </w:r>
          </w:p>
        </w:tc>
        <w:tc>
          <w:tcPr>
            <w:tcW w:w="1353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  <w:tc>
          <w:tcPr>
            <w:tcW w:w="1510" w:type="dxa"/>
            <w:tcBorders>
              <w:bottom w:val="single" w:sz="4" w:space="0" w:color="000000"/>
              <w:right w:val="double" w:sz="6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</w:tr>
      <w:tr>
        <w:trPr>
          <w:trHeight w:val="264" w:hRule="atLeast"/>
        </w:trPr>
        <w:tc>
          <w:tcPr>
            <w:tcW w:w="1673" w:type="dxa"/>
            <w:tcBorders>
              <w:left w:val="double" w:sz="6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  <w:tc>
          <w:tcPr>
            <w:tcW w:w="435" w:type="dxa"/>
            <w:tcBorders>
              <w:bottom w:val="single" w:sz="4" w:space="0" w:color="000000"/>
              <w:right w:val="single" w:sz="4" w:space="0" w:color="000000"/>
            </w:tcBorders>
            <w:shd w:color="FFFFCC" w:fill="FFFFCC" w:val="clear"/>
            <w:vAlign w:val="bottom"/>
          </w:tcPr>
          <w:p>
            <w:pPr>
              <w:pStyle w:val="Normal"/>
              <w:spacing w:lineRule="auto" w:line="240" w:before="0" w:after="0"/>
              <w:jc w:val="right"/>
              <w:rPr>
                <w:rFonts w:ascii="Arial" w:hAnsi="Arial" w:eastAsia="Times New Roman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b/>
                <w:bCs/>
                <w:color w:val="000000"/>
                <w:sz w:val="18"/>
                <w:szCs w:val="18"/>
              </w:rPr>
              <w:t>637</w:t>
            </w:r>
          </w:p>
        </w:tc>
        <w:tc>
          <w:tcPr>
            <w:tcW w:w="736" w:type="dxa"/>
            <w:tcBorders>
              <w:bottom w:val="single" w:sz="4" w:space="0" w:color="000000"/>
              <w:right w:val="single" w:sz="4" w:space="0" w:color="000000"/>
            </w:tcBorders>
            <w:shd w:color="FFFFCC" w:fill="FFFFCC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b/>
                <w:bCs/>
                <w:color w:val="000000"/>
                <w:sz w:val="18"/>
                <w:szCs w:val="18"/>
              </w:rPr>
            </w:r>
          </w:p>
        </w:tc>
        <w:tc>
          <w:tcPr>
            <w:tcW w:w="3318" w:type="dxa"/>
            <w:tcBorders>
              <w:bottom w:val="single" w:sz="4" w:space="0" w:color="000000"/>
              <w:right w:val="single" w:sz="4" w:space="0" w:color="000000"/>
            </w:tcBorders>
            <w:shd w:color="FFFFCC" w:fill="FFFFCC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b/>
                <w:bCs/>
                <w:color w:val="000000"/>
                <w:sz w:val="18"/>
                <w:szCs w:val="18"/>
              </w:rPr>
              <w:t>Ostatné tovary a služby spolu, z toho:</w:t>
            </w:r>
          </w:p>
        </w:tc>
        <w:tc>
          <w:tcPr>
            <w:tcW w:w="1353" w:type="dxa"/>
            <w:tcBorders>
              <w:bottom w:val="single" w:sz="4" w:space="0" w:color="000000"/>
              <w:right w:val="single" w:sz="4" w:space="0" w:color="000000"/>
            </w:tcBorders>
            <w:shd w:color="FFFFCC" w:fill="FFFFCC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b/>
                <w:bCs/>
                <w:i/>
                <w:i/>
                <w:iCs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b/>
                <w:bCs/>
                <w:i/>
                <w:iCs/>
                <w:color w:val="000000"/>
                <w:sz w:val="18"/>
                <w:szCs w:val="18"/>
              </w:rPr>
            </w:r>
          </w:p>
        </w:tc>
        <w:tc>
          <w:tcPr>
            <w:tcW w:w="1510" w:type="dxa"/>
            <w:tcBorders>
              <w:bottom w:val="single" w:sz="4" w:space="0" w:color="000000"/>
              <w:right w:val="double" w:sz="6" w:space="0" w:color="000000"/>
            </w:tcBorders>
            <w:shd w:color="FFFFCC" w:fill="FFFFCC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b/>
                <w:bCs/>
                <w:i/>
                <w:i/>
                <w:iCs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b/>
                <w:bCs/>
                <w:i/>
                <w:iCs/>
                <w:color w:val="000000"/>
                <w:sz w:val="18"/>
                <w:szCs w:val="18"/>
              </w:rPr>
            </w:r>
          </w:p>
        </w:tc>
      </w:tr>
      <w:tr>
        <w:trPr>
          <w:trHeight w:val="264" w:hRule="atLeast"/>
        </w:trPr>
        <w:tc>
          <w:tcPr>
            <w:tcW w:w="1673" w:type="dxa"/>
            <w:tcBorders>
              <w:left w:val="double" w:sz="6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  <w:tc>
          <w:tcPr>
            <w:tcW w:w="435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b/>
                <w:bCs/>
                <w:color w:val="000000"/>
                <w:sz w:val="18"/>
                <w:szCs w:val="18"/>
              </w:rPr>
            </w:r>
          </w:p>
        </w:tc>
        <w:tc>
          <w:tcPr>
            <w:tcW w:w="736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right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  <w:t>637001</w:t>
            </w:r>
          </w:p>
        </w:tc>
        <w:tc>
          <w:tcPr>
            <w:tcW w:w="3318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  <w:t>Školenia, kurzy ....</w:t>
            </w:r>
          </w:p>
        </w:tc>
        <w:tc>
          <w:tcPr>
            <w:tcW w:w="1353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b/>
                <w:bCs/>
                <w:i/>
                <w:i/>
                <w:iCs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b/>
                <w:bCs/>
                <w:i/>
                <w:iCs/>
                <w:color w:val="000000"/>
                <w:sz w:val="18"/>
                <w:szCs w:val="18"/>
              </w:rPr>
            </w:r>
          </w:p>
        </w:tc>
        <w:tc>
          <w:tcPr>
            <w:tcW w:w="1510" w:type="dxa"/>
            <w:tcBorders>
              <w:bottom w:val="single" w:sz="4" w:space="0" w:color="000000"/>
              <w:right w:val="double" w:sz="6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</w:tr>
      <w:tr>
        <w:trPr>
          <w:trHeight w:val="264" w:hRule="atLeast"/>
        </w:trPr>
        <w:tc>
          <w:tcPr>
            <w:tcW w:w="1673" w:type="dxa"/>
            <w:tcBorders>
              <w:left w:val="double" w:sz="6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  <w:tc>
          <w:tcPr>
            <w:tcW w:w="435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b/>
                <w:bCs/>
                <w:color w:val="000000"/>
                <w:sz w:val="18"/>
                <w:szCs w:val="18"/>
              </w:rPr>
            </w:r>
          </w:p>
        </w:tc>
        <w:tc>
          <w:tcPr>
            <w:tcW w:w="736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right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  <w:t>637003</w:t>
            </w:r>
          </w:p>
        </w:tc>
        <w:tc>
          <w:tcPr>
            <w:tcW w:w="3318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  <w:t>Propagácia,reklama a inzercia</w:t>
            </w:r>
          </w:p>
        </w:tc>
        <w:tc>
          <w:tcPr>
            <w:tcW w:w="1353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b/>
                <w:bCs/>
                <w:i/>
                <w:i/>
                <w:iCs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b/>
                <w:bCs/>
                <w:i/>
                <w:iCs/>
                <w:color w:val="000000"/>
                <w:sz w:val="18"/>
                <w:szCs w:val="18"/>
              </w:rPr>
            </w:r>
          </w:p>
        </w:tc>
        <w:tc>
          <w:tcPr>
            <w:tcW w:w="1510" w:type="dxa"/>
            <w:tcBorders>
              <w:bottom w:val="single" w:sz="4" w:space="0" w:color="000000"/>
              <w:right w:val="double" w:sz="6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</w:tr>
      <w:tr>
        <w:trPr>
          <w:trHeight w:val="264" w:hRule="atLeast"/>
        </w:trPr>
        <w:tc>
          <w:tcPr>
            <w:tcW w:w="1673" w:type="dxa"/>
            <w:tcBorders>
              <w:left w:val="double" w:sz="6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  <w:tc>
          <w:tcPr>
            <w:tcW w:w="435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  <w:tc>
          <w:tcPr>
            <w:tcW w:w="736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right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  <w:t>637004</w:t>
            </w:r>
          </w:p>
        </w:tc>
        <w:tc>
          <w:tcPr>
            <w:tcW w:w="3318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  <w:t>Všeobecné služby</w:t>
            </w:r>
          </w:p>
        </w:tc>
        <w:tc>
          <w:tcPr>
            <w:tcW w:w="1353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  <w:tc>
          <w:tcPr>
            <w:tcW w:w="1510" w:type="dxa"/>
            <w:tcBorders>
              <w:bottom w:val="single" w:sz="4" w:space="0" w:color="000000"/>
              <w:right w:val="double" w:sz="6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</w:tr>
      <w:tr>
        <w:trPr>
          <w:trHeight w:val="264" w:hRule="atLeast"/>
        </w:trPr>
        <w:tc>
          <w:tcPr>
            <w:tcW w:w="1673" w:type="dxa"/>
            <w:tcBorders>
              <w:left w:val="double" w:sz="6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  <w:tc>
          <w:tcPr>
            <w:tcW w:w="435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  <w:tc>
          <w:tcPr>
            <w:tcW w:w="736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right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  <w:t>637005</w:t>
            </w:r>
          </w:p>
        </w:tc>
        <w:tc>
          <w:tcPr>
            <w:tcW w:w="3318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  <w:t>Špeciálne služby,  notárske poplatky</w:t>
            </w:r>
          </w:p>
        </w:tc>
        <w:tc>
          <w:tcPr>
            <w:tcW w:w="1353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  <w:tc>
          <w:tcPr>
            <w:tcW w:w="1510" w:type="dxa"/>
            <w:tcBorders>
              <w:bottom w:val="single" w:sz="4" w:space="0" w:color="000000"/>
              <w:right w:val="double" w:sz="6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</w:tr>
      <w:tr>
        <w:trPr>
          <w:trHeight w:val="264" w:hRule="atLeast"/>
        </w:trPr>
        <w:tc>
          <w:tcPr>
            <w:tcW w:w="1673" w:type="dxa"/>
            <w:tcBorders>
              <w:left w:val="double" w:sz="6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  <w:tc>
          <w:tcPr>
            <w:tcW w:w="435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  <w:tc>
          <w:tcPr>
            <w:tcW w:w="736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right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  <w:t>637006</w:t>
            </w:r>
          </w:p>
        </w:tc>
        <w:tc>
          <w:tcPr>
            <w:tcW w:w="3318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  <w:t>Náhrady /Akcia Chránme seniorov pred Covid-19)</w:t>
            </w:r>
          </w:p>
        </w:tc>
        <w:tc>
          <w:tcPr>
            <w:tcW w:w="1353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  <w:tc>
          <w:tcPr>
            <w:tcW w:w="1510" w:type="dxa"/>
            <w:tcBorders>
              <w:bottom w:val="single" w:sz="4" w:space="0" w:color="000000"/>
              <w:right w:val="double" w:sz="6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</w:tr>
      <w:tr>
        <w:trPr>
          <w:trHeight w:val="264" w:hRule="atLeast"/>
        </w:trPr>
        <w:tc>
          <w:tcPr>
            <w:tcW w:w="1673" w:type="dxa"/>
            <w:tcBorders>
              <w:left w:val="double" w:sz="6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  <w:tc>
          <w:tcPr>
            <w:tcW w:w="435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  <w:tc>
          <w:tcPr>
            <w:tcW w:w="736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right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  <w:t>637012</w:t>
            </w:r>
          </w:p>
        </w:tc>
        <w:tc>
          <w:tcPr>
            <w:tcW w:w="3318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  <w:t>Poplatky a odvody</w:t>
            </w:r>
          </w:p>
        </w:tc>
        <w:tc>
          <w:tcPr>
            <w:tcW w:w="1353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  <w:tc>
          <w:tcPr>
            <w:tcW w:w="1510" w:type="dxa"/>
            <w:tcBorders>
              <w:bottom w:val="single" w:sz="4" w:space="0" w:color="000000"/>
              <w:right w:val="double" w:sz="6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</w:tr>
      <w:tr>
        <w:trPr>
          <w:trHeight w:val="264" w:hRule="atLeast"/>
        </w:trPr>
        <w:tc>
          <w:tcPr>
            <w:tcW w:w="1673" w:type="dxa"/>
            <w:tcBorders>
              <w:left w:val="double" w:sz="6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  <w:tc>
          <w:tcPr>
            <w:tcW w:w="435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  <w:tc>
          <w:tcPr>
            <w:tcW w:w="736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right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  <w:t>637014</w:t>
            </w:r>
          </w:p>
        </w:tc>
        <w:tc>
          <w:tcPr>
            <w:tcW w:w="3318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  <w:t>Stravovanie</w:t>
            </w:r>
          </w:p>
        </w:tc>
        <w:tc>
          <w:tcPr>
            <w:tcW w:w="1353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  <w:t>7721,37</w:t>
            </w:r>
          </w:p>
        </w:tc>
        <w:tc>
          <w:tcPr>
            <w:tcW w:w="1510" w:type="dxa"/>
            <w:tcBorders>
              <w:bottom w:val="single" w:sz="4" w:space="0" w:color="000000"/>
              <w:right w:val="double" w:sz="6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  <w:t xml:space="preserve"> </w:t>
            </w: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  <w:t>7 721,37 €</w:t>
            </w:r>
          </w:p>
        </w:tc>
      </w:tr>
      <w:tr>
        <w:trPr>
          <w:trHeight w:val="264" w:hRule="atLeast"/>
        </w:trPr>
        <w:tc>
          <w:tcPr>
            <w:tcW w:w="1673" w:type="dxa"/>
            <w:tcBorders>
              <w:left w:val="double" w:sz="6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  <w:tc>
          <w:tcPr>
            <w:tcW w:w="435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  <w:tc>
          <w:tcPr>
            <w:tcW w:w="736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right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  <w:t>637015</w:t>
            </w:r>
          </w:p>
        </w:tc>
        <w:tc>
          <w:tcPr>
            <w:tcW w:w="3318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  <w:t>Poistné</w:t>
            </w:r>
          </w:p>
        </w:tc>
        <w:tc>
          <w:tcPr>
            <w:tcW w:w="1353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  <w:tc>
          <w:tcPr>
            <w:tcW w:w="1510" w:type="dxa"/>
            <w:tcBorders>
              <w:bottom w:val="single" w:sz="4" w:space="0" w:color="000000"/>
              <w:right w:val="double" w:sz="6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</w:tr>
      <w:tr>
        <w:trPr>
          <w:trHeight w:val="264" w:hRule="atLeast"/>
        </w:trPr>
        <w:tc>
          <w:tcPr>
            <w:tcW w:w="1673" w:type="dxa"/>
            <w:tcBorders>
              <w:left w:val="double" w:sz="6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  <w:tc>
          <w:tcPr>
            <w:tcW w:w="435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  <w:tc>
          <w:tcPr>
            <w:tcW w:w="736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right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  <w:t>637016</w:t>
            </w:r>
          </w:p>
        </w:tc>
        <w:tc>
          <w:tcPr>
            <w:tcW w:w="3318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  <w:t>Prídel do sociálneho fondu</w:t>
            </w:r>
          </w:p>
        </w:tc>
        <w:tc>
          <w:tcPr>
            <w:tcW w:w="1353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  <w:t>570,14</w:t>
            </w:r>
          </w:p>
        </w:tc>
        <w:tc>
          <w:tcPr>
            <w:tcW w:w="1510" w:type="dxa"/>
            <w:tcBorders>
              <w:bottom w:val="single" w:sz="4" w:space="0" w:color="000000"/>
              <w:right w:val="double" w:sz="6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  <w:t xml:space="preserve">570,14 </w:t>
            </w:r>
            <w:r>
              <w:rPr>
                <w:rFonts w:eastAsia="Times New Roman" w:cs="Arial" w:ascii="Arial" w:hAnsi="Arial"/>
                <w:b w:val="false"/>
                <w:bCs w:val="false"/>
                <w:i/>
                <w:iCs/>
                <w:color w:val="000000"/>
                <w:sz w:val="18"/>
                <w:szCs w:val="18"/>
              </w:rPr>
              <w:t>€</w:t>
            </w:r>
          </w:p>
        </w:tc>
      </w:tr>
      <w:tr>
        <w:trPr>
          <w:trHeight w:val="300" w:hRule="atLeast"/>
        </w:trPr>
        <w:tc>
          <w:tcPr>
            <w:tcW w:w="1673" w:type="dxa"/>
            <w:tcBorders>
              <w:left w:val="double" w:sz="6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  <w:tc>
          <w:tcPr>
            <w:tcW w:w="435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  <w:tc>
          <w:tcPr>
            <w:tcW w:w="736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right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  <w:t>637027</w:t>
            </w:r>
          </w:p>
        </w:tc>
        <w:tc>
          <w:tcPr>
            <w:tcW w:w="3318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  <w:t>Odmeny zamestnancom mimopracovného pomeru</w:t>
            </w:r>
          </w:p>
        </w:tc>
        <w:tc>
          <w:tcPr>
            <w:tcW w:w="1353" w:type="dxa"/>
            <w:tcBorders/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  <w:tc>
          <w:tcPr>
            <w:tcW w:w="1510" w:type="dxa"/>
            <w:tcBorders>
              <w:left w:val="single" w:sz="4" w:space="0" w:color="000000"/>
              <w:bottom w:val="single" w:sz="4" w:space="0" w:color="000000"/>
              <w:right w:val="double" w:sz="6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</w:tr>
      <w:tr>
        <w:trPr>
          <w:trHeight w:val="288" w:hRule="atLeast"/>
        </w:trPr>
        <w:tc>
          <w:tcPr>
            <w:tcW w:w="2844" w:type="dxa"/>
            <w:gridSpan w:val="3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single" w:sz="4" w:space="0" w:color="000000"/>
            </w:tcBorders>
            <w:shd w:color="E6E6FF" w:fill="E6E6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b/>
                <w:bCs/>
                <w:color w:val="000000"/>
                <w:sz w:val="18"/>
                <w:szCs w:val="18"/>
              </w:rPr>
              <w:t>S P O L U</w:t>
            </w:r>
          </w:p>
        </w:tc>
        <w:tc>
          <w:tcPr>
            <w:tcW w:w="3318" w:type="dxa"/>
            <w:tcBorders>
              <w:top w:val="double" w:sz="6" w:space="0" w:color="000000"/>
              <w:bottom w:val="double" w:sz="6" w:space="0" w:color="000000"/>
              <w:right w:val="single" w:sz="4" w:space="0" w:color="000000"/>
            </w:tcBorders>
            <w:shd w:color="E6E6FF" w:fill="E6E6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i/>
                <w:i/>
                <w:iCs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i/>
                <w:iCs/>
                <w:color w:val="000000"/>
                <w:sz w:val="18"/>
                <w:szCs w:val="18"/>
              </w:rPr>
            </w:r>
          </w:p>
        </w:tc>
        <w:tc>
          <w:tcPr>
            <w:tcW w:w="135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D0CECE" w:fill="D0CECE" w:val="clear"/>
            <w:vAlign w:val="bottom"/>
          </w:tcPr>
          <w:p>
            <w:pPr>
              <w:pStyle w:val="Normal"/>
              <w:spacing w:lineRule="auto" w:line="240" w:before="0" w:after="0"/>
              <w:jc w:val="right"/>
              <w:rPr>
                <w:rFonts w:ascii="Arial" w:hAnsi="Arial" w:eastAsia="Times New Roman" w:cs="Arial"/>
                <w:b/>
                <w:bCs/>
                <w:i/>
                <w:i/>
                <w:iCs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b/>
                <w:bCs/>
                <w:i/>
                <w:iCs/>
                <w:color w:val="000000"/>
                <w:sz w:val="18"/>
                <w:szCs w:val="18"/>
              </w:rPr>
              <w:t>163 885,71 €</w:t>
            </w:r>
          </w:p>
        </w:tc>
        <w:tc>
          <w:tcPr>
            <w:tcW w:w="1510" w:type="dxa"/>
            <w:tcBorders>
              <w:top w:val="double" w:sz="6" w:space="0" w:color="000000"/>
              <w:bottom w:val="double" w:sz="6" w:space="0" w:color="000000"/>
              <w:right w:val="double" w:sz="6" w:space="0" w:color="000000"/>
            </w:tcBorders>
            <w:shd w:color="D0CECE" w:fill="D0CECE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b/>
                <w:bCs/>
                <w:i/>
                <w:i/>
                <w:iCs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b/>
                <w:bCs/>
                <w:i/>
                <w:iCs/>
                <w:color w:val="000000"/>
                <w:sz w:val="18"/>
                <w:szCs w:val="18"/>
              </w:rPr>
              <w:t xml:space="preserve"> </w:t>
            </w:r>
            <w:r>
              <w:rPr>
                <w:rFonts w:eastAsia="Times New Roman" w:cs="Arial" w:ascii="Arial" w:hAnsi="Arial"/>
                <w:b/>
                <w:bCs/>
                <w:i/>
                <w:iCs/>
                <w:color w:val="000000"/>
                <w:sz w:val="18"/>
                <w:szCs w:val="18"/>
              </w:rPr>
              <w:t>163 885,71 €</w:t>
            </w:r>
          </w:p>
        </w:tc>
      </w:tr>
      <w:tr>
        <w:trPr>
          <w:trHeight w:val="276" w:hRule="exact"/>
        </w:trPr>
        <w:tc>
          <w:tcPr>
            <w:tcW w:w="1673" w:type="dxa"/>
            <w:tcBorders/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b/>
                <w:bCs/>
                <w:i/>
                <w:i/>
                <w:iCs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b/>
                <w:bCs/>
                <w:i/>
                <w:iCs/>
                <w:color w:val="000000"/>
                <w:sz w:val="18"/>
                <w:szCs w:val="18"/>
              </w:rPr>
            </w:r>
          </w:p>
        </w:tc>
        <w:tc>
          <w:tcPr>
            <w:tcW w:w="435" w:type="dxa"/>
            <w:tcBorders/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eastAsia="Times New Roman" w:cs="Times New Roman" w:ascii="Times New Roman" w:hAnsi="Times New Roman"/>
                <w:sz w:val="20"/>
                <w:szCs w:val="20"/>
              </w:rPr>
            </w:r>
          </w:p>
        </w:tc>
        <w:tc>
          <w:tcPr>
            <w:tcW w:w="736" w:type="dxa"/>
            <w:tcBorders/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eastAsia="Times New Roman" w:cs="Times New Roman" w:ascii="Times New Roman" w:hAnsi="Times New Roman"/>
                <w:sz w:val="20"/>
                <w:szCs w:val="20"/>
              </w:rPr>
            </w:r>
          </w:p>
        </w:tc>
        <w:tc>
          <w:tcPr>
            <w:tcW w:w="3318" w:type="dxa"/>
            <w:tcBorders/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eastAsia="Times New Roman" w:cs="Times New Roman" w:ascii="Times New Roman" w:hAnsi="Times New Roman"/>
                <w:sz w:val="20"/>
                <w:szCs w:val="20"/>
              </w:rPr>
            </w:r>
          </w:p>
        </w:tc>
        <w:tc>
          <w:tcPr>
            <w:tcW w:w="1353" w:type="dxa"/>
            <w:tcBorders/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eastAsia="Times New Roman" w:cs="Times New Roman" w:ascii="Times New Roman" w:hAnsi="Times New Roman"/>
                <w:sz w:val="20"/>
                <w:szCs w:val="20"/>
              </w:rPr>
            </w:r>
          </w:p>
        </w:tc>
        <w:tc>
          <w:tcPr>
            <w:tcW w:w="1510" w:type="dxa"/>
            <w:tcBorders/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eastAsia="Times New Roman" w:cs="Times New Roman" w:ascii="Times New Roman" w:hAnsi="Times New Roman"/>
                <w:sz w:val="20"/>
                <w:szCs w:val="20"/>
              </w:rPr>
            </w:r>
          </w:p>
        </w:tc>
      </w:tr>
      <w:tr>
        <w:trPr>
          <w:trHeight w:val="264" w:hRule="atLeast"/>
        </w:trPr>
        <w:tc>
          <w:tcPr>
            <w:tcW w:w="6162" w:type="dxa"/>
            <w:gridSpan w:val="4"/>
            <w:tcBorders/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b/>
                <w:bCs/>
                <w:i/>
                <w:i/>
                <w:iCs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b/>
                <w:bCs/>
                <w:i/>
                <w:iCs/>
                <w:color w:val="000000"/>
                <w:sz w:val="18"/>
                <w:szCs w:val="18"/>
              </w:rPr>
              <w:t>Prehľad celkových bežných výdavkov podľa zdroja krytia:</w:t>
            </w:r>
          </w:p>
        </w:tc>
        <w:tc>
          <w:tcPr>
            <w:tcW w:w="1353" w:type="dxa"/>
            <w:tcBorders/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b/>
                <w:bCs/>
                <w:i/>
                <w:i/>
                <w:iCs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b/>
                <w:bCs/>
                <w:i/>
                <w:iCs/>
                <w:color w:val="000000"/>
                <w:sz w:val="18"/>
                <w:szCs w:val="18"/>
              </w:rPr>
            </w:r>
          </w:p>
        </w:tc>
        <w:tc>
          <w:tcPr>
            <w:tcW w:w="1510" w:type="dxa"/>
            <w:tcBorders/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eastAsia="Times New Roman" w:cs="Times New Roman" w:ascii="Times New Roman" w:hAnsi="Times New Roman"/>
                <w:sz w:val="20"/>
                <w:szCs w:val="20"/>
              </w:rPr>
            </w:r>
          </w:p>
        </w:tc>
      </w:tr>
      <w:tr>
        <w:trPr>
          <w:trHeight w:val="276" w:hRule="atLeast"/>
        </w:trPr>
        <w:tc>
          <w:tcPr>
            <w:tcW w:w="6162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  <w:t>Bežné výdavky hradené z príspevku UPSVaR</w:t>
            </w:r>
          </w:p>
        </w:tc>
        <w:tc>
          <w:tcPr>
            <w:tcW w:w="1353" w:type="dxa"/>
            <w:tcBorders/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  <w:tc>
          <w:tcPr>
            <w:tcW w:w="1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  <w:t xml:space="preserve"> </w:t>
            </w: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  <w:t>143 977,08 €</w:t>
            </w:r>
          </w:p>
        </w:tc>
      </w:tr>
      <w:tr>
        <w:trPr>
          <w:trHeight w:val="288" w:hRule="atLeast"/>
        </w:trPr>
        <w:tc>
          <w:tcPr>
            <w:tcW w:w="6162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  <w:t>Bežné výdavky hradené z príjmov od prijímateľov SS</w:t>
            </w:r>
          </w:p>
        </w:tc>
        <w:tc>
          <w:tcPr>
            <w:tcW w:w="1353" w:type="dxa"/>
            <w:tcBorders/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  <w:tc>
          <w:tcPr>
            <w:tcW w:w="1510" w:type="dxa"/>
            <w:tcBorders>
              <w:top w:val="double" w:sz="6" w:space="0" w:color="000000"/>
              <w:left w:val="single" w:sz="4" w:space="0" w:color="000000"/>
              <w:bottom w:val="double" w:sz="6" w:space="0" w:color="000000"/>
              <w:right w:val="single" w:sz="4" w:space="0" w:color="000000"/>
            </w:tcBorders>
            <w:shd w:color="E6E6FF" w:fill="E6E6FF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b/>
                <w:bCs/>
                <w:i/>
                <w:i/>
                <w:iCs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b/>
                <w:bCs/>
                <w:i/>
                <w:iCs/>
                <w:color w:val="000000"/>
                <w:sz w:val="18"/>
                <w:szCs w:val="18"/>
              </w:rPr>
              <w:t xml:space="preserve"> </w:t>
            </w:r>
            <w:r>
              <w:rPr>
                <w:rFonts w:eastAsia="Times New Roman" w:cs="Arial" w:ascii="Arial" w:hAnsi="Arial"/>
                <w:b/>
                <w:bCs/>
                <w:i/>
                <w:iCs/>
                <w:color w:val="000000"/>
                <w:sz w:val="18"/>
                <w:szCs w:val="18"/>
              </w:rPr>
              <w:t>19 908,63 €</w:t>
            </w:r>
          </w:p>
        </w:tc>
      </w:tr>
      <w:tr>
        <w:trPr>
          <w:trHeight w:val="276" w:hRule="atLeast"/>
        </w:trPr>
        <w:tc>
          <w:tcPr>
            <w:tcW w:w="6162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  <w:t>Bežné výdavky hradené z príspevkov z VÚC</w:t>
            </w:r>
          </w:p>
        </w:tc>
        <w:tc>
          <w:tcPr>
            <w:tcW w:w="1353" w:type="dxa"/>
            <w:tcBorders/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  <w:tc>
          <w:tcPr>
            <w:tcW w:w="1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b/>
                <w:bCs/>
                <w:i/>
                <w:i/>
                <w:iCs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b/>
                <w:bCs/>
                <w:i/>
                <w:iCs/>
                <w:color w:val="000000"/>
                <w:sz w:val="18"/>
                <w:szCs w:val="18"/>
              </w:rPr>
            </w:r>
          </w:p>
        </w:tc>
      </w:tr>
      <w:tr>
        <w:trPr>
          <w:trHeight w:val="264" w:hRule="atLeast"/>
        </w:trPr>
        <w:tc>
          <w:tcPr>
            <w:tcW w:w="6162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  <w:t>Bežné výdavky hradené z finančných darov a ostatných príjmov</w:t>
            </w:r>
          </w:p>
        </w:tc>
        <w:tc>
          <w:tcPr>
            <w:tcW w:w="1353" w:type="dxa"/>
            <w:tcBorders/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  <w:tc>
          <w:tcPr>
            <w:tcW w:w="151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right"/>
              <w:rPr>
                <w:rFonts w:ascii="Arial" w:hAnsi="Arial" w:eastAsia="Times New Roman" w:cs="Arial"/>
                <w:b/>
                <w:bCs/>
                <w:i/>
                <w:i/>
                <w:iCs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b/>
                <w:bCs/>
                <w:i/>
                <w:iCs/>
                <w:color w:val="000000"/>
                <w:sz w:val="18"/>
                <w:szCs w:val="18"/>
              </w:rPr>
              <w:t xml:space="preserve"> €</w:t>
            </w:r>
          </w:p>
        </w:tc>
      </w:tr>
      <w:tr>
        <w:trPr>
          <w:trHeight w:val="264" w:hRule="exact"/>
        </w:trPr>
        <w:tc>
          <w:tcPr>
            <w:tcW w:w="1673" w:type="dxa"/>
            <w:tcBorders/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right"/>
              <w:rPr>
                <w:rFonts w:ascii="Arial" w:hAnsi="Arial" w:eastAsia="Times New Roman" w:cs="Arial"/>
                <w:b/>
                <w:bCs/>
                <w:i/>
                <w:i/>
                <w:iCs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b/>
                <w:bCs/>
                <w:i/>
                <w:iCs/>
                <w:color w:val="000000"/>
                <w:sz w:val="18"/>
                <w:szCs w:val="18"/>
              </w:rPr>
            </w:r>
          </w:p>
        </w:tc>
        <w:tc>
          <w:tcPr>
            <w:tcW w:w="435" w:type="dxa"/>
            <w:tcBorders/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eastAsia="Times New Roman" w:cs="Times New Roman" w:ascii="Times New Roman" w:hAnsi="Times New Roman"/>
                <w:sz w:val="20"/>
                <w:szCs w:val="20"/>
              </w:rPr>
            </w:r>
          </w:p>
        </w:tc>
        <w:tc>
          <w:tcPr>
            <w:tcW w:w="736" w:type="dxa"/>
            <w:tcBorders/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eastAsia="Times New Roman" w:cs="Times New Roman" w:ascii="Times New Roman" w:hAnsi="Times New Roman"/>
                <w:sz w:val="20"/>
                <w:szCs w:val="20"/>
              </w:rPr>
            </w:r>
          </w:p>
        </w:tc>
        <w:tc>
          <w:tcPr>
            <w:tcW w:w="3318" w:type="dxa"/>
            <w:tcBorders/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eastAsia="Times New Roman" w:cs="Times New Roman" w:ascii="Times New Roman" w:hAnsi="Times New Roman"/>
                <w:sz w:val="20"/>
                <w:szCs w:val="20"/>
              </w:rPr>
            </w:r>
          </w:p>
        </w:tc>
        <w:tc>
          <w:tcPr>
            <w:tcW w:w="1353" w:type="dxa"/>
            <w:tcBorders/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eastAsia="Times New Roman" w:cs="Times New Roman" w:ascii="Times New Roman" w:hAnsi="Times New Roman"/>
                <w:sz w:val="20"/>
                <w:szCs w:val="20"/>
              </w:rPr>
            </w:r>
          </w:p>
        </w:tc>
        <w:tc>
          <w:tcPr>
            <w:tcW w:w="1510" w:type="dxa"/>
            <w:tcBorders/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eastAsia="Times New Roman" w:cs="Times New Roman" w:ascii="Times New Roman" w:hAnsi="Times New Roman"/>
                <w:sz w:val="20"/>
                <w:szCs w:val="20"/>
              </w:rPr>
            </w:r>
          </w:p>
        </w:tc>
      </w:tr>
      <w:tr>
        <w:trPr>
          <w:trHeight w:val="264" w:hRule="atLeast"/>
        </w:trPr>
        <w:tc>
          <w:tcPr>
            <w:tcW w:w="6162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b/>
                <w:bCs/>
                <w:i/>
                <w:i/>
                <w:iCs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b/>
                <w:bCs/>
                <w:i/>
                <w:iCs/>
                <w:color w:val="000000"/>
                <w:sz w:val="18"/>
                <w:szCs w:val="18"/>
              </w:rPr>
              <w:t>Celkové bežné výdavky za sledované obdobie:</w:t>
            </w:r>
          </w:p>
        </w:tc>
        <w:tc>
          <w:tcPr>
            <w:tcW w:w="2863" w:type="dxa"/>
            <w:gridSpan w:val="2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ascii="Arial" w:hAnsi="Arial" w:eastAsia="Times New Roman" w:cs="Arial"/>
                <w:b/>
                <w:bCs/>
                <w:i/>
                <w:i/>
                <w:iCs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b/>
                <w:bCs/>
                <w:i/>
                <w:iCs/>
                <w:color w:val="000000"/>
                <w:sz w:val="18"/>
                <w:szCs w:val="18"/>
              </w:rPr>
              <w:t xml:space="preserve"> </w:t>
            </w:r>
            <w:r>
              <w:rPr>
                <w:rFonts w:eastAsia="Times New Roman" w:cs="Arial" w:ascii="Arial" w:hAnsi="Arial"/>
                <w:b/>
                <w:bCs/>
                <w:i/>
                <w:iCs/>
                <w:color w:val="000000"/>
                <w:sz w:val="18"/>
                <w:szCs w:val="18"/>
              </w:rPr>
              <w:t>163 885,71 €</w:t>
            </w:r>
          </w:p>
        </w:tc>
      </w:tr>
      <w:tr>
        <w:trPr>
          <w:trHeight w:val="264" w:hRule="exact"/>
        </w:trPr>
        <w:tc>
          <w:tcPr>
            <w:tcW w:w="1673" w:type="dxa"/>
            <w:tcBorders/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right"/>
              <w:rPr>
                <w:rFonts w:ascii="Arial" w:hAnsi="Arial" w:eastAsia="Times New Roman" w:cs="Arial"/>
                <w:b/>
                <w:bCs/>
                <w:i/>
                <w:i/>
                <w:iCs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b/>
                <w:bCs/>
                <w:i/>
                <w:iCs/>
                <w:color w:val="000000"/>
                <w:sz w:val="18"/>
                <w:szCs w:val="18"/>
              </w:rPr>
            </w:r>
          </w:p>
        </w:tc>
        <w:tc>
          <w:tcPr>
            <w:tcW w:w="435" w:type="dxa"/>
            <w:tcBorders/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eastAsia="Times New Roman" w:cs="Times New Roman" w:ascii="Times New Roman" w:hAnsi="Times New Roman"/>
                <w:sz w:val="20"/>
                <w:szCs w:val="20"/>
              </w:rPr>
            </w:r>
          </w:p>
        </w:tc>
        <w:tc>
          <w:tcPr>
            <w:tcW w:w="736" w:type="dxa"/>
            <w:tcBorders/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eastAsia="Times New Roman" w:cs="Times New Roman" w:ascii="Times New Roman" w:hAnsi="Times New Roman"/>
                <w:sz w:val="20"/>
                <w:szCs w:val="20"/>
              </w:rPr>
            </w:r>
          </w:p>
        </w:tc>
        <w:tc>
          <w:tcPr>
            <w:tcW w:w="3318" w:type="dxa"/>
            <w:tcBorders/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eastAsia="Times New Roman" w:cs="Times New Roman" w:ascii="Times New Roman" w:hAnsi="Times New Roman"/>
                <w:sz w:val="20"/>
                <w:szCs w:val="20"/>
              </w:rPr>
            </w:r>
          </w:p>
        </w:tc>
        <w:tc>
          <w:tcPr>
            <w:tcW w:w="1353" w:type="dxa"/>
            <w:tcBorders/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eastAsia="Times New Roman" w:cs="Times New Roman" w:ascii="Times New Roman" w:hAnsi="Times New Roman"/>
                <w:sz w:val="20"/>
                <w:szCs w:val="20"/>
              </w:rPr>
            </w:r>
          </w:p>
        </w:tc>
        <w:tc>
          <w:tcPr>
            <w:tcW w:w="1510" w:type="dxa"/>
            <w:tcBorders/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eastAsia="Times New Roman" w:cs="Times New Roman" w:ascii="Times New Roman" w:hAnsi="Times New Roman"/>
                <w:sz w:val="20"/>
                <w:szCs w:val="20"/>
              </w:rPr>
            </w:r>
          </w:p>
        </w:tc>
      </w:tr>
      <w:tr>
        <w:trPr>
          <w:trHeight w:val="264" w:hRule="exact"/>
        </w:trPr>
        <w:tc>
          <w:tcPr>
            <w:tcW w:w="1673" w:type="dxa"/>
            <w:tcBorders/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eastAsia="Times New Roman" w:cs="Times New Roman" w:ascii="Times New Roman" w:hAnsi="Times New Roman"/>
                <w:sz w:val="20"/>
                <w:szCs w:val="20"/>
              </w:rPr>
            </w:r>
          </w:p>
        </w:tc>
        <w:tc>
          <w:tcPr>
            <w:tcW w:w="435" w:type="dxa"/>
            <w:tcBorders/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eastAsia="Times New Roman" w:cs="Times New Roman" w:ascii="Times New Roman" w:hAnsi="Times New Roman"/>
                <w:sz w:val="20"/>
                <w:szCs w:val="20"/>
              </w:rPr>
            </w:r>
          </w:p>
        </w:tc>
        <w:tc>
          <w:tcPr>
            <w:tcW w:w="736" w:type="dxa"/>
            <w:tcBorders/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eastAsia="Times New Roman" w:cs="Times New Roman" w:ascii="Times New Roman" w:hAnsi="Times New Roman"/>
                <w:sz w:val="20"/>
                <w:szCs w:val="20"/>
              </w:rPr>
            </w:r>
          </w:p>
        </w:tc>
        <w:tc>
          <w:tcPr>
            <w:tcW w:w="3318" w:type="dxa"/>
            <w:tcBorders/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eastAsia="Times New Roman" w:cs="Times New Roman" w:ascii="Times New Roman" w:hAnsi="Times New Roman"/>
                <w:sz w:val="20"/>
                <w:szCs w:val="20"/>
              </w:rPr>
            </w:r>
          </w:p>
        </w:tc>
        <w:tc>
          <w:tcPr>
            <w:tcW w:w="1353" w:type="dxa"/>
            <w:tcBorders/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eastAsia="Times New Roman" w:cs="Times New Roman" w:ascii="Times New Roman" w:hAnsi="Times New Roman"/>
                <w:sz w:val="20"/>
                <w:szCs w:val="20"/>
              </w:rPr>
            </w:r>
          </w:p>
        </w:tc>
        <w:tc>
          <w:tcPr>
            <w:tcW w:w="1510" w:type="dxa"/>
            <w:tcBorders/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eastAsia="Times New Roman" w:cs="Times New Roman" w:ascii="Times New Roman" w:hAnsi="Times New Roman"/>
                <w:sz w:val="20"/>
                <w:szCs w:val="20"/>
              </w:rPr>
            </w:r>
          </w:p>
        </w:tc>
      </w:tr>
      <w:tr>
        <w:trPr>
          <w:trHeight w:val="264" w:hRule="atLeast"/>
        </w:trPr>
        <w:tc>
          <w:tcPr>
            <w:tcW w:w="6162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  <w:t>Celkové príjmy z úhrad za opatrov. služby za rok 2024</w:t>
            </w:r>
          </w:p>
        </w:tc>
        <w:tc>
          <w:tcPr>
            <w:tcW w:w="2863" w:type="dxa"/>
            <w:gridSpan w:val="2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right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  <w:t>198 538,27 €</w:t>
            </w:r>
          </w:p>
        </w:tc>
      </w:tr>
      <w:tr>
        <w:trPr>
          <w:trHeight w:val="264" w:hRule="atLeast"/>
        </w:trPr>
        <w:tc>
          <w:tcPr>
            <w:tcW w:w="6162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  <w:t>z toho:príjmy od prijímat. Opatr.služby hrad. z prísp. mesta Košice v r. 2024</w:t>
            </w:r>
          </w:p>
        </w:tc>
        <w:tc>
          <w:tcPr>
            <w:tcW w:w="2863" w:type="dxa"/>
            <w:gridSpan w:val="2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right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  <w:t xml:space="preserve"> </w:t>
            </w: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  <w:t>54 561,19 €</w:t>
            </w:r>
          </w:p>
        </w:tc>
      </w:tr>
      <w:tr>
        <w:trPr>
          <w:trHeight w:val="264" w:hRule="atLeast"/>
        </w:trPr>
        <w:tc>
          <w:tcPr>
            <w:tcW w:w="1673" w:type="dxa"/>
            <w:tcBorders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  <w:t>Prijatá dotácia od Mesta Košice</w:t>
            </w:r>
          </w:p>
        </w:tc>
        <w:tc>
          <w:tcPr>
            <w:tcW w:w="435" w:type="dxa"/>
            <w:tcBorders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  <w:tc>
          <w:tcPr>
            <w:tcW w:w="736" w:type="dxa"/>
            <w:tcBorders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  <w:tc>
          <w:tcPr>
            <w:tcW w:w="3318" w:type="dxa"/>
            <w:tcBorders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  <w:tc>
          <w:tcPr>
            <w:tcW w:w="1353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  <w:tc>
          <w:tcPr>
            <w:tcW w:w="1510" w:type="dxa"/>
            <w:tcBorders/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</w:tr>
      <w:tr>
        <w:trPr>
          <w:trHeight w:val="264" w:hRule="atLeast"/>
        </w:trPr>
        <w:tc>
          <w:tcPr>
            <w:tcW w:w="6162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  <w:t>Prijatý príspevok od UPSVaR</w:t>
            </w:r>
          </w:p>
        </w:tc>
        <w:tc>
          <w:tcPr>
            <w:tcW w:w="1353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  <w:tc>
          <w:tcPr>
            <w:tcW w:w="151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right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  <w:t xml:space="preserve"> </w:t>
            </w: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  <w:t>143977,08 €</w:t>
            </w:r>
          </w:p>
        </w:tc>
      </w:tr>
      <w:tr>
        <w:trPr>
          <w:trHeight w:val="264" w:hRule="atLeast"/>
        </w:trPr>
        <w:tc>
          <w:tcPr>
            <w:tcW w:w="6162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  <w:t>Príspevky z podielu zaplatenej dane</w:t>
            </w:r>
          </w:p>
        </w:tc>
        <w:tc>
          <w:tcPr>
            <w:tcW w:w="1353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  <w:tc>
          <w:tcPr>
            <w:tcW w:w="1510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right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  <w:t xml:space="preserve"> </w:t>
            </w: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  <w:t>-00 €</w:t>
            </w:r>
          </w:p>
        </w:tc>
      </w:tr>
      <w:tr>
        <w:trPr>
          <w:trHeight w:val="264" w:hRule="atLeast"/>
        </w:trPr>
        <w:tc>
          <w:tcPr>
            <w:tcW w:w="6162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  <w:t>Príspevok od iných organizácií</w:t>
            </w:r>
          </w:p>
        </w:tc>
        <w:tc>
          <w:tcPr>
            <w:tcW w:w="1353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</w:r>
          </w:p>
        </w:tc>
        <w:tc>
          <w:tcPr>
            <w:tcW w:w="1510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right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  <w:t xml:space="preserve"> </w:t>
            </w: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  <w:t>-00 €</w:t>
            </w:r>
          </w:p>
        </w:tc>
      </w:tr>
      <w:tr>
        <w:trPr>
          <w:trHeight w:val="264" w:hRule="atLeast"/>
        </w:trPr>
        <w:tc>
          <w:tcPr>
            <w:tcW w:w="6162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  <w:t>Počet prijímateľov opatrovatelskej služby v roku 2024</w:t>
            </w:r>
          </w:p>
        </w:tc>
        <w:tc>
          <w:tcPr>
            <w:tcW w:w="2863" w:type="dxa"/>
            <w:gridSpan w:val="2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right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  <w:t>0</w:t>
            </w:r>
          </w:p>
        </w:tc>
      </w:tr>
      <w:tr>
        <w:trPr>
          <w:trHeight w:val="264" w:hRule="atLeast"/>
        </w:trPr>
        <w:tc>
          <w:tcPr>
            <w:tcW w:w="6162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  <w:t>z toho: počet prijímat.opatrov. služby hrad.z príspevku mesta Košice v roku 2024</w:t>
            </w:r>
          </w:p>
        </w:tc>
        <w:tc>
          <w:tcPr>
            <w:tcW w:w="2863" w:type="dxa"/>
            <w:gridSpan w:val="2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right"/>
              <w:rPr>
                <w:rFonts w:ascii="Arial" w:hAnsi="Arial" w:eastAsia="Times New Roman" w:cs="Arial"/>
                <w:color w:val="000000"/>
                <w:sz w:val="18"/>
                <w:szCs w:val="18"/>
              </w:rPr>
            </w:pPr>
            <w:r>
              <w:rPr>
                <w:rFonts w:eastAsia="Times New Roman" w:cs="Arial" w:ascii="Arial" w:hAnsi="Arial"/>
                <w:color w:val="000000"/>
                <w:sz w:val="18"/>
                <w:szCs w:val="18"/>
              </w:rPr>
              <w:t>0</w:t>
            </w:r>
          </w:p>
        </w:tc>
      </w:tr>
    </w:tbl>
    <w:p>
      <w:pPr>
        <w:pStyle w:val="Normal"/>
        <w:spacing w:lineRule="exact" w:line="240" w:before="0" w:after="0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eastAsia="Times New Roman" w:cs="Times New Roman" w:ascii="Times New Roman" w:hAnsi="Times New Roman"/>
          <w:sz w:val="24"/>
          <w:szCs w:val="24"/>
        </w:rPr>
      </w:r>
    </w:p>
    <w:p>
      <w:pPr>
        <w:pStyle w:val="Normal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eastAsia="Times New Roman" w:cs="Times New Roman" w:ascii="Times New Roman" w:hAnsi="Times New Roman"/>
          <w:sz w:val="24"/>
          <w:szCs w:val="24"/>
        </w:rPr>
      </w:r>
      <w:r>
        <w:br w:type="page"/>
      </w:r>
    </w:p>
    <w:p>
      <w:pPr>
        <w:pStyle w:val="Normal"/>
        <w:spacing w:lineRule="auto" w:line="240" w:before="0" w:after="0"/>
        <w:ind w:right="-20"/>
        <w:rPr>
          <w:rFonts w:ascii="Times New Roman" w:hAnsi="Times New Roman" w:eastAsia="Times New Roman" w:cs="Times New Roman"/>
          <w:b/>
          <w:bCs/>
          <w:i/>
          <w:i/>
          <w:iCs/>
          <w:color w:val="000000"/>
          <w:sz w:val="28"/>
          <w:szCs w:val="28"/>
        </w:rPr>
      </w:pPr>
      <w:r>
        <mc:AlternateContent>
          <mc:Choice Requires="wps">
            <w:drawing>
              <wp:anchor behindDoc="1" distT="0" distB="0" distL="0" distR="0" simplePos="0" locked="0" layoutInCell="1" allowOverlap="1" relativeHeight="9" wp14:anchorId="3F1D74C7">
                <wp:simplePos x="0" y="0"/>
                <wp:positionH relativeFrom="column">
                  <wp:posOffset>3060700</wp:posOffset>
                </wp:positionH>
                <wp:positionV relativeFrom="paragraph">
                  <wp:posOffset>1525905</wp:posOffset>
                </wp:positionV>
                <wp:extent cx="57150" cy="131445"/>
                <wp:effectExtent l="0" t="0" r="0" b="0"/>
                <wp:wrapNone/>
                <wp:docPr id="44" name="Shape 318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7240" cy="131400"/>
                        </a:xfrm>
                        <a:prstGeom prst="rect">
                          <a:avLst/>
                        </a:prstGeom>
                        <a:noFill/>
                        <a:ln w="0">
                          <a:noFill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txbx>
                        <w:txbxContent>
                          <w:p>
                            <w:pPr>
                              <w:pStyle w:val="Obsahrmcauser"/>
                              <w:spacing w:lineRule="exact" w:line="178" w:before="0" w:after="0"/>
                              <w:ind w:right="-20"/>
                              <w:rPr>
                                <w:rFonts w:ascii="Arial" w:hAnsi="Arial" w:eastAsia="Arial" w:cs="Arial"/>
                                <w:color w:val="000000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color w:val="000000"/>
                              </w:rPr>
                            </w:r>
                          </w:p>
                        </w:txbxContent>
                      </wps:txbx>
                      <wps:bodyPr lIns="0" rIns="0" tIns="0" bIns="0" anchor="t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shape_0" ID="Shape 318" path="m0,0l-2147483645,0l-2147483645,-2147483646l0,-2147483646xe" stroked="f" o:allowincell="f" style="position:absolute;margin-left:241pt;margin-top:120.15pt;width:4.45pt;height:10.3pt;mso-wrap-style:none;v-text-anchor:middle" wp14:anchorId="3F1D74C7">
                <v:fill o:detectmouseclick="t" on="false"/>
                <v:stroke color="#3465a4" joinstyle="round" endcap="flat"/>
                <v:textbox>
                  <w:txbxContent>
                    <w:p>
                      <w:pPr>
                        <w:pStyle w:val="Obsahrmcauser"/>
                        <w:spacing w:lineRule="exact" w:line="178" w:before="0" w:after="0"/>
                        <w:ind w:right="-20"/>
                        <w:rPr>
                          <w:rFonts w:ascii="Arial" w:hAnsi="Arial" w:eastAsia="Arial" w:cs="Arial"/>
                          <w:color w:val="000000"/>
                          <w:sz w:val="16"/>
                          <w:szCs w:val="16"/>
                        </w:rPr>
                      </w:pPr>
                      <w:r>
                        <w:rPr>
                          <w:color w:val="000000"/>
                        </w:rPr>
                      </w:r>
                    </w:p>
                  </w:txbxContent>
                </v:textbox>
                <w10:wrap type="none"/>
              </v:rect>
            </w:pict>
          </mc:Fallback>
        </mc:AlternateConten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8"/>
          <w:szCs w:val="28"/>
        </w:rPr>
        <w:t>Stav</w:t>
      </w:r>
      <w:r>
        <w:rPr>
          <w:rFonts w:eastAsia="Times New Roman" w:cs="Times New Roman" w:ascii="Times New Roman" w:hAnsi="Times New Roman"/>
          <w:color w:val="000000"/>
          <w:sz w:val="28"/>
          <w:szCs w:val="28"/>
        </w:rPr>
        <w:t xml:space="preserve"> 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8"/>
          <w:szCs w:val="28"/>
        </w:rPr>
        <w:t>a</w:t>
      </w:r>
      <w:r>
        <w:rPr>
          <w:rFonts w:eastAsia="Times New Roman" w:cs="Times New Roman" w:ascii="Times New Roman" w:hAnsi="Times New Roman"/>
          <w:color w:val="000000"/>
          <w:spacing w:val="-2"/>
          <w:sz w:val="28"/>
          <w:szCs w:val="28"/>
        </w:rPr>
        <w:t xml:space="preserve"> 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pacing w:val="-1"/>
          <w:sz w:val="28"/>
          <w:szCs w:val="28"/>
        </w:rPr>
        <w:t>p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8"/>
          <w:szCs w:val="28"/>
        </w:rPr>
        <w:t>oh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pacing w:val="-1"/>
          <w:sz w:val="28"/>
          <w:szCs w:val="28"/>
        </w:rPr>
        <w:t>y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8"/>
          <w:szCs w:val="28"/>
        </w:rPr>
        <w:t>b</w:t>
      </w:r>
      <w:r>
        <w:rPr>
          <w:rFonts w:eastAsia="Times New Roman" w:cs="Times New Roman" w:ascii="Times New Roman" w:hAnsi="Times New Roman"/>
          <w:color w:val="000000"/>
          <w:spacing w:val="-9"/>
          <w:sz w:val="28"/>
          <w:szCs w:val="28"/>
        </w:rPr>
        <w:t xml:space="preserve"> 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pacing w:val="6"/>
          <w:sz w:val="28"/>
          <w:szCs w:val="28"/>
        </w:rPr>
        <w:t>m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8"/>
          <w:szCs w:val="28"/>
        </w:rPr>
        <w:t>aj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pacing w:val="-1"/>
          <w:sz w:val="28"/>
          <w:szCs w:val="28"/>
        </w:rPr>
        <w:t>et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pacing w:val="-2"/>
          <w:sz w:val="28"/>
          <w:szCs w:val="28"/>
        </w:rPr>
        <w:t>k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8"/>
          <w:szCs w:val="28"/>
        </w:rPr>
        <w:t>u</w:t>
      </w:r>
      <w:r>
        <w:rPr>
          <w:rFonts w:eastAsia="Times New Roman" w:cs="Times New Roman" w:ascii="Times New Roman" w:hAnsi="Times New Roman"/>
          <w:color w:val="000000"/>
          <w:sz w:val="28"/>
          <w:szCs w:val="28"/>
        </w:rPr>
        <w:t xml:space="preserve"> 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8"/>
          <w:szCs w:val="28"/>
        </w:rPr>
        <w:t>a</w:t>
      </w:r>
      <w:r>
        <w:rPr>
          <w:rFonts w:eastAsia="Times New Roman" w:cs="Times New Roman" w:ascii="Times New Roman" w:hAnsi="Times New Roman"/>
          <w:color w:val="000000"/>
          <w:sz w:val="28"/>
          <w:szCs w:val="28"/>
        </w:rPr>
        <w:t xml:space="preserve"> 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8"/>
          <w:szCs w:val="28"/>
        </w:rPr>
        <w:t>zá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pacing w:val="-1"/>
          <w:sz w:val="28"/>
          <w:szCs w:val="28"/>
        </w:rPr>
        <w:t>väz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8"/>
          <w:szCs w:val="28"/>
        </w:rPr>
        <w:t>k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pacing w:val="-1"/>
          <w:sz w:val="28"/>
          <w:szCs w:val="28"/>
        </w:rPr>
        <w:t>o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8"/>
          <w:szCs w:val="28"/>
        </w:rPr>
        <w:t>v</w:t>
      </w:r>
      <w:r>
        <w:rPr>
          <w:rFonts w:eastAsia="Times New Roman" w:cs="Times New Roman" w:ascii="Times New Roman" w:hAnsi="Times New Roman"/>
          <w:color w:val="000000"/>
          <w:sz w:val="28"/>
          <w:szCs w:val="28"/>
        </w:rPr>
        <w:t xml:space="preserve"> 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8"/>
          <w:szCs w:val="28"/>
        </w:rPr>
        <w:t>H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pacing w:val="-1"/>
          <w:sz w:val="28"/>
          <w:szCs w:val="28"/>
        </w:rPr>
        <w:t>O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8"/>
          <w:szCs w:val="28"/>
        </w:rPr>
        <w:t>MO</w:t>
      </w:r>
      <w:r>
        <w:rPr>
          <w:rFonts w:eastAsia="Times New Roman" w:cs="Times New Roman" w:ascii="Times New Roman" w:hAnsi="Times New Roman"/>
          <w:color w:val="000000"/>
          <w:spacing w:val="-9"/>
          <w:sz w:val="28"/>
          <w:szCs w:val="28"/>
        </w:rPr>
        <w:t xml:space="preserve"> 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8"/>
          <w:szCs w:val="28"/>
        </w:rPr>
        <w:t>H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pacing w:val="-3"/>
          <w:sz w:val="28"/>
          <w:szCs w:val="28"/>
        </w:rPr>
        <w:t>O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8"/>
          <w:szCs w:val="28"/>
        </w:rPr>
        <w:t>MINI,</w:t>
      </w:r>
      <w:r>
        <w:rPr>
          <w:rFonts w:eastAsia="Times New Roman" w:cs="Times New Roman" w:ascii="Times New Roman" w:hAnsi="Times New Roman"/>
          <w:color w:val="000000"/>
          <w:sz w:val="28"/>
          <w:szCs w:val="28"/>
        </w:rPr>
        <w:t xml:space="preserve"> 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8"/>
          <w:szCs w:val="28"/>
        </w:rPr>
        <w:t>n.o.</w:t>
      </w:r>
      <w:r>
        <w:rPr>
          <w:rFonts w:eastAsia="Times New Roman" w:cs="Times New Roman" w:ascii="Times New Roman" w:hAnsi="Times New Roman"/>
          <w:color w:val="000000"/>
          <w:sz w:val="28"/>
          <w:szCs w:val="28"/>
        </w:rPr>
        <w:t xml:space="preserve"> 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8"/>
          <w:szCs w:val="28"/>
        </w:rPr>
        <w:t>v</w:t>
      </w:r>
      <w:r>
        <w:rPr>
          <w:rFonts w:eastAsia="Times New Roman" w:cs="Times New Roman" w:ascii="Times New Roman" w:hAnsi="Times New Roman"/>
          <w:color w:val="000000"/>
          <w:sz w:val="28"/>
          <w:szCs w:val="28"/>
        </w:rPr>
        <w:t xml:space="preserve"> 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pacing w:val="-2"/>
          <w:sz w:val="28"/>
          <w:szCs w:val="28"/>
        </w:rPr>
        <w:t>r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pacing w:val="-1"/>
          <w:sz w:val="28"/>
          <w:szCs w:val="28"/>
        </w:rPr>
        <w:t>o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pacing w:val="-3"/>
          <w:sz w:val="28"/>
          <w:szCs w:val="28"/>
        </w:rPr>
        <w:t>k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8"/>
          <w:szCs w:val="28"/>
        </w:rPr>
        <w:t>u</w:t>
      </w:r>
      <w:r>
        <w:rPr>
          <w:rFonts w:eastAsia="Times New Roman" w:cs="Times New Roman" w:ascii="Times New Roman" w:hAnsi="Times New Roman"/>
          <w:color w:val="000000"/>
          <w:spacing w:val="-1"/>
          <w:sz w:val="28"/>
          <w:szCs w:val="28"/>
        </w:rPr>
        <w:t xml:space="preserve"> 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8"/>
          <w:szCs w:val="28"/>
        </w:rPr>
        <w:t>20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pacing w:val="-1"/>
          <w:sz w:val="28"/>
          <w:szCs w:val="28"/>
        </w:rPr>
        <w:t>24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8"/>
          <w:szCs w:val="28"/>
        </w:rPr>
        <w:t>:</w:t>
      </w:r>
    </w:p>
    <w:p>
      <w:pPr>
        <w:pStyle w:val="Normal"/>
        <w:rPr/>
      </w:pPr>
      <w:r>
        <w:rPr/>
      </w:r>
    </w:p>
    <w:p>
      <w:pPr>
        <w:sectPr>
          <w:footerReference w:type="even" r:id="rId23"/>
          <w:footerReference w:type="default" r:id="rId24"/>
          <w:footerReference w:type="first" r:id="rId25"/>
          <w:type w:val="nextPage"/>
          <w:pgSz w:w="11906" w:h="16838"/>
          <w:pgMar w:left="1440" w:right="850" w:gutter="0" w:header="0" w:top="1134" w:footer="720" w:bottom="1134"/>
          <w:pgNumType w:fmt="decimal"/>
          <w:formProt w:val="false"/>
          <w:textDirection w:val="lrTb"/>
          <w:docGrid w:type="default" w:linePitch="100" w:charSpace="0"/>
        </w:sectPr>
        <w:pStyle w:val="Normal"/>
        <w:rPr/>
      </w:pPr>
      <w:r>
        <w:rPr/>
        <w:drawing>
          <wp:anchor behindDoc="0" distT="0" distB="0" distL="0" distR="0" simplePos="0" locked="0" layoutInCell="0" allowOverlap="1" relativeHeight="35">
            <wp:simplePos x="0" y="0"/>
            <wp:positionH relativeFrom="column">
              <wp:align>center</wp:align>
            </wp:positionH>
            <wp:positionV relativeFrom="paragraph">
              <wp:posOffset>635</wp:posOffset>
            </wp:positionV>
            <wp:extent cx="6106160" cy="8627110"/>
            <wp:effectExtent l="0" t="0" r="0" b="0"/>
            <wp:wrapSquare wrapText="largest"/>
            <wp:docPr id="45" name="Obrázok1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5" name="Obrázok1" descr=""/>
                    <pic:cNvPicPr>
                      <a:picLocks noChangeAspect="1" noChangeArrowheads="1"/>
                    </pic:cNvPicPr>
                  </pic:nvPicPr>
                  <pic:blipFill>
                    <a:blip r:embed="rId2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06160" cy="86271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>
      <w:pPr>
        <w:pStyle w:val="Heading2"/>
        <w:rPr>
          <w:rFonts w:eastAsia="Times New Roman"/>
          <w:sz w:val="28"/>
          <w:szCs w:val="28"/>
        </w:rPr>
      </w:pPr>
      <w:r>
        <w:rPr>
          <w:rFonts w:eastAsia="Times New Roman"/>
          <w:sz w:val="28"/>
          <w:szCs w:val="28"/>
        </w:rPr>
        <w:drawing>
          <wp:anchor behindDoc="0" distT="0" distB="0" distL="0" distR="0" simplePos="0" locked="0" layoutInCell="0" allowOverlap="1" relativeHeight="36">
            <wp:simplePos x="0" y="0"/>
            <wp:positionH relativeFrom="column">
              <wp:posOffset>-106680</wp:posOffset>
            </wp:positionH>
            <wp:positionV relativeFrom="paragraph">
              <wp:posOffset>57150</wp:posOffset>
            </wp:positionV>
            <wp:extent cx="6106160" cy="8627110"/>
            <wp:effectExtent l="0" t="0" r="0" b="0"/>
            <wp:wrapSquare wrapText="largest"/>
            <wp:docPr id="46" name="Obrázok3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6" name="Obrázok3" descr=""/>
                    <pic:cNvPicPr>
                      <a:picLocks noChangeAspect="1" noChangeArrowheads="1"/>
                    </pic:cNvPicPr>
                  </pic:nvPicPr>
                  <pic:blipFill>
                    <a:blip r:embed="rId26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06160" cy="86271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>
      <w:pPr>
        <w:pStyle w:val="Heading2"/>
        <w:rPr>
          <w:rFonts w:eastAsia="Times New Roman"/>
          <w:sz w:val="28"/>
          <w:szCs w:val="28"/>
        </w:rPr>
      </w:pPr>
      <w:r>
        <w:rPr>
          <w:rFonts w:eastAsia="Times New Roman"/>
          <w:sz w:val="28"/>
          <w:szCs w:val="28"/>
        </w:rPr>
        <w:t>A.</w:t>
        <w:tab/>
        <w:t>SOCIÁ</w:t>
      </w:r>
      <w:r>
        <w:rPr>
          <w:rFonts w:eastAsia="Times New Roman"/>
          <w:spacing w:val="2"/>
          <w:sz w:val="28"/>
          <w:szCs w:val="28"/>
        </w:rPr>
        <w:t>L</w:t>
      </w:r>
      <w:r>
        <w:rPr>
          <w:rFonts w:eastAsia="Times New Roman"/>
          <w:sz w:val="28"/>
          <w:szCs w:val="28"/>
        </w:rPr>
        <w:t>NE SL</w:t>
      </w:r>
      <w:r>
        <w:rPr>
          <w:rFonts w:eastAsia="Times New Roman"/>
          <w:spacing w:val="2"/>
          <w:sz w:val="28"/>
          <w:szCs w:val="28"/>
        </w:rPr>
        <w:t>U</w:t>
      </w:r>
      <w:r>
        <w:rPr>
          <w:rFonts w:eastAsia="Times New Roman"/>
          <w:sz w:val="28"/>
          <w:szCs w:val="28"/>
        </w:rPr>
        <w:t>ŽBY</w:t>
      </w:r>
    </w:p>
    <w:p>
      <w:pPr>
        <w:pStyle w:val="Normal"/>
        <w:spacing w:lineRule="auto" w:line="240" w:before="111" w:after="0"/>
        <w:ind w:firstLine="707" w:right="-20"/>
        <w:rPr>
          <w:rFonts w:ascii="Times New Roman" w:hAnsi="Times New Roman" w:eastAsia="Times New Roman" w:cs="Times New Roman"/>
          <w:color w:val="000000"/>
          <w:sz w:val="24"/>
          <w:szCs w:val="24"/>
        </w:rPr>
      </w:pP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>Sociálne</w:t>
      </w:r>
      <w:r>
        <w:rPr>
          <w:rFonts w:eastAsia="Times New Roman" w:cs="Times New Roman" w:ascii="Times New Roman" w:hAnsi="Times New Roman"/>
          <w:color w:val="000000"/>
          <w:spacing w:val="22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>slu</w:t>
      </w:r>
      <w:r>
        <w:rPr>
          <w:rFonts w:eastAsia="Times New Roman" w:cs="Times New Roman" w:ascii="Times New Roman" w:hAnsi="Times New Roman"/>
          <w:color w:val="000000"/>
          <w:spacing w:val="2"/>
          <w:sz w:val="24"/>
          <w:szCs w:val="24"/>
        </w:rPr>
        <w:t>žb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>y</w:t>
      </w:r>
      <w:r>
        <w:rPr>
          <w:rFonts w:eastAsia="Times New Roman" w:cs="Times New Roman" w:ascii="Times New Roman" w:hAnsi="Times New Roman"/>
          <w:color w:val="000000"/>
          <w:spacing w:val="17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>boli</w:t>
      </w:r>
      <w:r>
        <w:rPr>
          <w:rFonts w:eastAsia="Times New Roman" w:cs="Times New Roman" w:ascii="Times New Roman" w:hAnsi="Times New Roman"/>
          <w:color w:val="000000"/>
          <w:spacing w:val="24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>pos</w:t>
      </w:r>
      <w:r>
        <w:rPr>
          <w:rFonts w:eastAsia="Times New Roman" w:cs="Times New Roman" w:ascii="Times New Roman" w:hAnsi="Times New Roman"/>
          <w:color w:val="000000"/>
          <w:spacing w:val="3"/>
          <w:sz w:val="24"/>
          <w:szCs w:val="24"/>
        </w:rPr>
        <w:t>k</w:t>
      </w:r>
      <w:r>
        <w:rPr>
          <w:rFonts w:eastAsia="Times New Roman" w:cs="Times New Roman" w:ascii="Times New Roman" w:hAnsi="Times New Roman"/>
          <w:color w:val="000000"/>
          <w:spacing w:val="-4"/>
          <w:sz w:val="24"/>
          <w:szCs w:val="24"/>
        </w:rPr>
        <w:t>y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>tované</w:t>
      </w:r>
      <w:r>
        <w:rPr>
          <w:rFonts w:eastAsia="Times New Roman" w:cs="Times New Roman" w:ascii="Times New Roman" w:hAnsi="Times New Roman"/>
          <w:color w:val="000000"/>
          <w:spacing w:val="23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>na</w:t>
      </w:r>
      <w:r>
        <w:rPr>
          <w:rFonts w:eastAsia="Times New Roman" w:cs="Times New Roman" w:ascii="Times New Roman" w:hAnsi="Times New Roman"/>
          <w:color w:val="000000"/>
          <w:spacing w:val="23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color w:val="000000"/>
          <w:spacing w:val="1"/>
          <w:sz w:val="24"/>
          <w:szCs w:val="24"/>
        </w:rPr>
        <w:t>z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>áklade</w:t>
      </w:r>
      <w:r>
        <w:rPr>
          <w:rFonts w:eastAsia="Times New Roman" w:cs="Times New Roman" w:ascii="Times New Roman" w:hAnsi="Times New Roman"/>
          <w:color w:val="000000"/>
          <w:spacing w:val="26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color w:val="000000"/>
          <w:spacing w:val="1"/>
          <w:sz w:val="24"/>
          <w:szCs w:val="24"/>
        </w:rPr>
        <w:t>z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>ákona</w:t>
      </w:r>
      <w:r>
        <w:rPr>
          <w:rFonts w:eastAsia="Times New Roman" w:cs="Times New Roman" w:ascii="Times New Roman" w:hAnsi="Times New Roman"/>
          <w:color w:val="000000"/>
          <w:spacing w:val="22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>NR</w:t>
      </w:r>
      <w:r>
        <w:rPr>
          <w:rFonts w:eastAsia="Times New Roman" w:cs="Times New Roman" w:ascii="Times New Roman" w:hAnsi="Times New Roman"/>
          <w:color w:val="000000"/>
          <w:spacing w:val="24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>SR</w:t>
      </w:r>
      <w:r>
        <w:rPr>
          <w:rFonts w:eastAsia="Times New Roman" w:cs="Times New Roman" w:ascii="Times New Roman" w:hAnsi="Times New Roman"/>
          <w:color w:val="000000"/>
          <w:spacing w:val="23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>č.</w:t>
      </w:r>
      <w:r>
        <w:rPr>
          <w:rFonts w:eastAsia="Times New Roman" w:cs="Times New Roman" w:ascii="Times New Roman" w:hAnsi="Times New Roman"/>
          <w:color w:val="000000"/>
          <w:spacing w:val="22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>448/2008</w:t>
      </w:r>
      <w:r>
        <w:rPr>
          <w:rFonts w:eastAsia="Times New Roman" w:cs="Times New Roman" w:ascii="Times New Roman" w:hAnsi="Times New Roman"/>
          <w:color w:val="000000"/>
          <w:spacing w:val="22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color w:val="000000"/>
          <w:spacing w:val="-1"/>
          <w:sz w:val="24"/>
          <w:szCs w:val="24"/>
        </w:rPr>
        <w:t>Z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>b.</w:t>
      </w:r>
      <w:r>
        <w:rPr>
          <w:rFonts w:eastAsia="Times New Roman" w:cs="Times New Roman" w:ascii="Times New Roman" w:hAnsi="Times New Roman"/>
          <w:color w:val="000000"/>
          <w:spacing w:val="22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>o</w:t>
      </w:r>
      <w:r>
        <w:rPr>
          <w:rFonts w:eastAsia="Times New Roman" w:cs="Times New Roman" w:ascii="Times New Roman" w:hAnsi="Times New Roman"/>
          <w:color w:val="000000"/>
          <w:spacing w:val="24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>sociál</w:t>
      </w:r>
      <w:r>
        <w:rPr>
          <w:rFonts w:eastAsia="Times New Roman" w:cs="Times New Roman" w:ascii="Times New Roman" w:hAnsi="Times New Roman"/>
          <w:color w:val="000000"/>
          <w:spacing w:val="2"/>
          <w:sz w:val="24"/>
          <w:szCs w:val="24"/>
        </w:rPr>
        <w:t>n</w:t>
      </w:r>
      <w:r>
        <w:rPr>
          <w:rFonts w:eastAsia="Times New Roman" w:cs="Times New Roman" w:ascii="Times New Roman" w:hAnsi="Times New Roman"/>
          <w:color w:val="000000"/>
          <w:spacing w:val="-4"/>
          <w:sz w:val="24"/>
          <w:szCs w:val="24"/>
        </w:rPr>
        <w:t>y</w:t>
      </w:r>
      <w:r>
        <w:rPr>
          <w:rFonts w:eastAsia="Times New Roman" w:cs="Times New Roman" w:ascii="Times New Roman" w:hAnsi="Times New Roman"/>
          <w:color w:val="000000"/>
          <w:spacing w:val="-1"/>
          <w:sz w:val="24"/>
          <w:szCs w:val="24"/>
        </w:rPr>
        <w:t>c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>h slu</w:t>
      </w:r>
      <w:r>
        <w:rPr>
          <w:rFonts w:eastAsia="Times New Roman" w:cs="Times New Roman" w:ascii="Times New Roman" w:hAnsi="Times New Roman"/>
          <w:color w:val="000000"/>
          <w:spacing w:val="1"/>
          <w:sz w:val="24"/>
          <w:szCs w:val="24"/>
        </w:rPr>
        <w:t>ž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>bách a</w:t>
      </w:r>
      <w:r>
        <w:rPr>
          <w:rFonts w:eastAsia="Times New Roman" w:cs="Times New Roman" w:ascii="Times New Roman" w:hAnsi="Times New Roman"/>
          <w:color w:val="000000"/>
          <w:spacing w:val="-1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>s p</w:t>
      </w:r>
      <w:r>
        <w:rPr>
          <w:rFonts w:eastAsia="Times New Roman" w:cs="Times New Roman" w:ascii="Times New Roman" w:hAnsi="Times New Roman"/>
          <w:color w:val="000000"/>
          <w:spacing w:val="-1"/>
          <w:sz w:val="24"/>
          <w:szCs w:val="24"/>
        </w:rPr>
        <w:t>r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>íspevkom mesta Košic</w:t>
      </w:r>
      <w:r>
        <w:rPr>
          <w:rFonts w:eastAsia="Times New Roman" w:cs="Times New Roman" w:ascii="Times New Roman" w:hAnsi="Times New Roman"/>
          <w:color w:val="000000"/>
          <w:spacing w:val="-1"/>
          <w:sz w:val="24"/>
          <w:szCs w:val="24"/>
        </w:rPr>
        <w:t>e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>.</w:t>
      </w:r>
    </w:p>
    <w:p>
      <w:pPr>
        <w:pStyle w:val="Normal"/>
        <w:spacing w:lineRule="exact" w:line="120" w:before="0" w:after="0"/>
        <w:rPr>
          <w:rFonts w:ascii="Times New Roman" w:hAnsi="Times New Roman" w:eastAsia="Times New Roman" w:cs="Times New Roman"/>
          <w:sz w:val="12"/>
          <w:szCs w:val="12"/>
        </w:rPr>
      </w:pPr>
      <w:r>
        <w:rPr>
          <w:rFonts w:eastAsia="Times New Roman" w:cs="Times New Roman" w:ascii="Times New Roman" w:hAnsi="Times New Roman"/>
          <w:sz w:val="12"/>
          <w:szCs w:val="12"/>
        </w:rPr>
      </w:r>
    </w:p>
    <w:p>
      <w:pPr>
        <w:pStyle w:val="Normal"/>
        <w:spacing w:lineRule="auto" w:line="240" w:before="0" w:after="0"/>
        <w:ind w:firstLine="707" w:right="-20"/>
        <w:rPr>
          <w:rFonts w:ascii="Times New Roman" w:hAnsi="Times New Roman" w:eastAsia="Times New Roman" w:cs="Times New Roman"/>
          <w:color w:val="000000"/>
          <w:sz w:val="24"/>
          <w:szCs w:val="24"/>
        </w:rPr>
      </w:pP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>Op</w:t>
      </w:r>
      <w:r>
        <w:rPr>
          <w:rFonts w:eastAsia="Times New Roman" w:cs="Times New Roman" w:ascii="Times New Roman" w:hAnsi="Times New Roman"/>
          <w:color w:val="000000"/>
          <w:spacing w:val="-1"/>
          <w:sz w:val="24"/>
          <w:szCs w:val="24"/>
        </w:rPr>
        <w:t>a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>trov</w:t>
      </w:r>
      <w:r>
        <w:rPr>
          <w:rFonts w:eastAsia="Times New Roman" w:cs="Times New Roman" w:ascii="Times New Roman" w:hAnsi="Times New Roman"/>
          <w:color w:val="000000"/>
          <w:spacing w:val="-1"/>
          <w:sz w:val="24"/>
          <w:szCs w:val="24"/>
        </w:rPr>
        <w:t>a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>teľská</w:t>
      </w:r>
      <w:r>
        <w:rPr>
          <w:rFonts w:eastAsia="Times New Roman" w:cs="Times New Roman" w:ascii="Times New Roman" w:hAnsi="Times New Roman"/>
          <w:color w:val="000000"/>
          <w:spacing w:val="17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>slu</w:t>
      </w:r>
      <w:r>
        <w:rPr>
          <w:rFonts w:eastAsia="Times New Roman" w:cs="Times New Roman" w:ascii="Times New Roman" w:hAnsi="Times New Roman"/>
          <w:color w:val="000000"/>
          <w:spacing w:val="2"/>
          <w:sz w:val="24"/>
          <w:szCs w:val="24"/>
        </w:rPr>
        <w:t>ž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>ba</w:t>
      </w:r>
      <w:r>
        <w:rPr>
          <w:rFonts w:eastAsia="Times New Roman" w:cs="Times New Roman" w:ascii="Times New Roman" w:hAnsi="Times New Roman"/>
          <w:color w:val="000000"/>
          <w:spacing w:val="18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>bola</w:t>
      </w:r>
      <w:r>
        <w:rPr>
          <w:rFonts w:eastAsia="Times New Roman" w:cs="Times New Roman" w:ascii="Times New Roman" w:hAnsi="Times New Roman"/>
          <w:color w:val="000000"/>
          <w:spacing w:val="19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>pos</w:t>
      </w:r>
      <w:r>
        <w:rPr>
          <w:rFonts w:eastAsia="Times New Roman" w:cs="Times New Roman" w:ascii="Times New Roman" w:hAnsi="Times New Roman"/>
          <w:color w:val="000000"/>
          <w:spacing w:val="2"/>
          <w:sz w:val="24"/>
          <w:szCs w:val="24"/>
        </w:rPr>
        <w:t>k</w:t>
      </w:r>
      <w:r>
        <w:rPr>
          <w:rFonts w:eastAsia="Times New Roman" w:cs="Times New Roman" w:ascii="Times New Roman" w:hAnsi="Times New Roman"/>
          <w:color w:val="000000"/>
          <w:spacing w:val="-6"/>
          <w:sz w:val="24"/>
          <w:szCs w:val="24"/>
        </w:rPr>
        <w:t>y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>tnu</w:t>
      </w:r>
      <w:r>
        <w:rPr>
          <w:rFonts w:eastAsia="Times New Roman" w:cs="Times New Roman" w:ascii="Times New Roman" w:hAnsi="Times New Roman"/>
          <w:color w:val="000000"/>
          <w:spacing w:val="2"/>
          <w:sz w:val="24"/>
          <w:szCs w:val="24"/>
        </w:rPr>
        <w:t>t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>á</w:t>
      </w:r>
      <w:r>
        <w:rPr>
          <w:rFonts w:eastAsia="Times New Roman" w:cs="Times New Roman" w:ascii="Times New Roman" w:hAnsi="Times New Roman"/>
          <w:color w:val="000000"/>
          <w:spacing w:val="18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>na</w:t>
      </w:r>
      <w:r>
        <w:rPr>
          <w:rFonts w:eastAsia="Times New Roman" w:cs="Times New Roman" w:ascii="Times New Roman" w:hAnsi="Times New Roman"/>
          <w:color w:val="000000"/>
          <w:spacing w:val="18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color w:val="000000"/>
          <w:spacing w:val="1"/>
          <w:sz w:val="24"/>
          <w:szCs w:val="24"/>
        </w:rPr>
        <w:t>z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>áklade</w:t>
      </w:r>
      <w:r>
        <w:rPr>
          <w:rFonts w:eastAsia="Times New Roman" w:cs="Times New Roman" w:ascii="Times New Roman" w:hAnsi="Times New Roman"/>
          <w:color w:val="000000"/>
          <w:spacing w:val="17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color w:val="000000"/>
          <w:spacing w:val="1"/>
          <w:sz w:val="24"/>
          <w:szCs w:val="24"/>
        </w:rPr>
        <w:t>z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>m</w:t>
      </w:r>
      <w:r>
        <w:rPr>
          <w:rFonts w:eastAsia="Times New Roman" w:cs="Times New Roman" w:ascii="Times New Roman" w:hAnsi="Times New Roman"/>
          <w:color w:val="000000"/>
          <w:spacing w:val="1"/>
          <w:sz w:val="24"/>
          <w:szCs w:val="24"/>
        </w:rPr>
        <w:t>l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>u</w:t>
      </w:r>
      <w:r>
        <w:rPr>
          <w:rFonts w:eastAsia="Times New Roman" w:cs="Times New Roman" w:ascii="Times New Roman" w:hAnsi="Times New Roman"/>
          <w:color w:val="000000"/>
          <w:spacing w:val="2"/>
          <w:sz w:val="24"/>
          <w:szCs w:val="24"/>
        </w:rPr>
        <w:t>v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>y</w:t>
      </w:r>
      <w:r>
        <w:rPr>
          <w:rFonts w:eastAsia="Times New Roman" w:cs="Times New Roman" w:ascii="Times New Roman" w:hAnsi="Times New Roman"/>
          <w:color w:val="000000"/>
          <w:spacing w:val="16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b/>
          <w:bCs/>
          <w:color w:val="000000"/>
          <w:sz w:val="24"/>
          <w:szCs w:val="24"/>
        </w:rPr>
        <w:t>63</w:t>
      </w:r>
      <w:r>
        <w:rPr>
          <w:rFonts w:eastAsia="Times New Roman" w:cs="Times New Roman" w:ascii="Times New Roman" w:hAnsi="Times New Roman"/>
          <w:color w:val="000000"/>
          <w:spacing w:val="19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b/>
          <w:bCs/>
          <w:color w:val="000000"/>
          <w:spacing w:val="1"/>
          <w:sz w:val="24"/>
          <w:szCs w:val="24"/>
        </w:rPr>
        <w:t>k</w:t>
      </w:r>
      <w:r>
        <w:rPr>
          <w:rFonts w:eastAsia="Times New Roman" w:cs="Times New Roman" w:ascii="Times New Roman" w:hAnsi="Times New Roman"/>
          <w:b/>
          <w:bCs/>
          <w:color w:val="000000"/>
          <w:sz w:val="24"/>
          <w:szCs w:val="24"/>
        </w:rPr>
        <w:t>l</w:t>
      </w:r>
      <w:r>
        <w:rPr>
          <w:rFonts w:eastAsia="Times New Roman" w:cs="Times New Roman" w:ascii="Times New Roman" w:hAnsi="Times New Roman"/>
          <w:b/>
          <w:bCs/>
          <w:color w:val="000000"/>
          <w:spacing w:val="1"/>
          <w:sz w:val="24"/>
          <w:szCs w:val="24"/>
        </w:rPr>
        <w:t>i</w:t>
      </w:r>
      <w:r>
        <w:rPr>
          <w:rFonts w:eastAsia="Times New Roman" w:cs="Times New Roman" w:ascii="Times New Roman" w:hAnsi="Times New Roman"/>
          <w:b/>
          <w:bCs/>
          <w:color w:val="000000"/>
          <w:sz w:val="24"/>
          <w:szCs w:val="24"/>
        </w:rPr>
        <w:t>ento</w:t>
      </w:r>
      <w:r>
        <w:rPr>
          <w:rFonts w:eastAsia="Times New Roman" w:cs="Times New Roman" w:ascii="Times New Roman" w:hAnsi="Times New Roman"/>
          <w:b/>
          <w:bCs/>
          <w:color w:val="000000"/>
          <w:spacing w:val="-2"/>
          <w:sz w:val="24"/>
          <w:szCs w:val="24"/>
        </w:rPr>
        <w:t>m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>,</w:t>
      </w:r>
      <w:r>
        <w:rPr>
          <w:rFonts w:eastAsia="Times New Roman" w:cs="Times New Roman" w:ascii="Times New Roman" w:hAnsi="Times New Roman"/>
          <w:color w:val="000000"/>
          <w:spacing w:val="18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>v ú</w:t>
      </w:r>
      <w:r>
        <w:rPr>
          <w:rFonts w:eastAsia="Times New Roman" w:cs="Times New Roman" w:ascii="Times New Roman" w:hAnsi="Times New Roman"/>
          <w:color w:val="000000"/>
          <w:spacing w:val="2"/>
          <w:sz w:val="24"/>
          <w:szCs w:val="24"/>
        </w:rPr>
        <w:t>z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>kej</w:t>
      </w:r>
      <w:r>
        <w:rPr>
          <w:rFonts w:eastAsia="Times New Roman" w:cs="Times New Roman" w:ascii="Times New Roman" w:hAnsi="Times New Roman"/>
          <w:color w:val="000000"/>
          <w:spacing w:val="18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>spoluprá</w:t>
      </w:r>
      <w:r>
        <w:rPr>
          <w:rFonts w:eastAsia="Times New Roman" w:cs="Times New Roman" w:ascii="Times New Roman" w:hAnsi="Times New Roman"/>
          <w:color w:val="000000"/>
          <w:spacing w:val="-1"/>
          <w:sz w:val="24"/>
          <w:szCs w:val="24"/>
        </w:rPr>
        <w:t>c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>i s r</w:t>
      </w:r>
      <w:r>
        <w:rPr>
          <w:rFonts w:eastAsia="Times New Roman" w:cs="Times New Roman" w:ascii="Times New Roman" w:hAnsi="Times New Roman"/>
          <w:color w:val="000000"/>
          <w:spacing w:val="-1"/>
          <w:sz w:val="24"/>
          <w:szCs w:val="24"/>
        </w:rPr>
        <w:t>e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>fer</w:t>
      </w:r>
      <w:r>
        <w:rPr>
          <w:rFonts w:eastAsia="Times New Roman" w:cs="Times New Roman" w:ascii="Times New Roman" w:hAnsi="Times New Roman"/>
          <w:color w:val="000000"/>
          <w:spacing w:val="-1"/>
          <w:sz w:val="24"/>
          <w:szCs w:val="24"/>
        </w:rPr>
        <w:t>á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>tom soci</w:t>
      </w:r>
      <w:r>
        <w:rPr>
          <w:rFonts w:eastAsia="Times New Roman" w:cs="Times New Roman" w:ascii="Times New Roman" w:hAnsi="Times New Roman"/>
          <w:color w:val="000000"/>
          <w:spacing w:val="-1"/>
          <w:sz w:val="24"/>
          <w:szCs w:val="24"/>
        </w:rPr>
        <w:t>á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>l</w:t>
      </w:r>
      <w:r>
        <w:rPr>
          <w:rFonts w:eastAsia="Times New Roman" w:cs="Times New Roman" w:ascii="Times New Roman" w:hAnsi="Times New Roman"/>
          <w:color w:val="000000"/>
          <w:spacing w:val="4"/>
          <w:sz w:val="24"/>
          <w:szCs w:val="24"/>
        </w:rPr>
        <w:t>n</w:t>
      </w:r>
      <w:r>
        <w:rPr>
          <w:rFonts w:eastAsia="Times New Roman" w:cs="Times New Roman" w:ascii="Times New Roman" w:hAnsi="Times New Roman"/>
          <w:color w:val="000000"/>
          <w:spacing w:val="-3"/>
          <w:sz w:val="24"/>
          <w:szCs w:val="24"/>
        </w:rPr>
        <w:t>y</w:t>
      </w:r>
      <w:r>
        <w:rPr>
          <w:rFonts w:eastAsia="Times New Roman" w:cs="Times New Roman" w:ascii="Times New Roman" w:hAnsi="Times New Roman"/>
          <w:color w:val="000000"/>
          <w:spacing w:val="-1"/>
          <w:sz w:val="24"/>
          <w:szCs w:val="24"/>
        </w:rPr>
        <w:t>c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 xml:space="preserve">h </w:t>
      </w:r>
      <w:r>
        <w:rPr>
          <w:rFonts w:eastAsia="Times New Roman" w:cs="Times New Roman" w:ascii="Times New Roman" w:hAnsi="Times New Roman"/>
          <w:color w:val="000000"/>
          <w:spacing w:val="1"/>
          <w:sz w:val="24"/>
          <w:szCs w:val="24"/>
        </w:rPr>
        <w:t>v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>e</w:t>
      </w:r>
      <w:r>
        <w:rPr>
          <w:rFonts w:eastAsia="Times New Roman" w:cs="Times New Roman" w:ascii="Times New Roman" w:hAnsi="Times New Roman"/>
          <w:color w:val="000000"/>
          <w:spacing w:val="-1"/>
          <w:sz w:val="24"/>
          <w:szCs w:val="24"/>
        </w:rPr>
        <w:t>c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>í</w:t>
      </w:r>
      <w:r>
        <w:rPr>
          <w:rFonts w:eastAsia="Times New Roman" w:cs="Times New Roman" w:ascii="Times New Roman" w:hAnsi="Times New Roman"/>
          <w:color w:val="000000"/>
          <w:spacing w:val="1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>M</w:t>
      </w:r>
      <w:r>
        <w:rPr>
          <w:rFonts w:eastAsia="Times New Roman" w:cs="Times New Roman" w:ascii="Times New Roman" w:hAnsi="Times New Roman"/>
          <w:color w:val="000000"/>
          <w:spacing w:val="1"/>
          <w:sz w:val="24"/>
          <w:szCs w:val="24"/>
        </w:rPr>
        <w:t>a</w:t>
      </w:r>
      <w:r>
        <w:rPr>
          <w:rFonts w:eastAsia="Times New Roman" w:cs="Times New Roman" w:ascii="Times New Roman" w:hAnsi="Times New Roman"/>
          <w:color w:val="000000"/>
          <w:spacing w:val="-1"/>
          <w:sz w:val="24"/>
          <w:szCs w:val="24"/>
        </w:rPr>
        <w:t>g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>istr</w:t>
      </w:r>
      <w:r>
        <w:rPr>
          <w:rFonts w:eastAsia="Times New Roman" w:cs="Times New Roman" w:ascii="Times New Roman" w:hAnsi="Times New Roman"/>
          <w:color w:val="000000"/>
          <w:spacing w:val="-1"/>
          <w:sz w:val="24"/>
          <w:szCs w:val="24"/>
        </w:rPr>
        <w:t>á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 xml:space="preserve">tu mesta </w:t>
      </w:r>
      <w:r>
        <w:rPr>
          <w:rFonts w:eastAsia="Times New Roman" w:cs="Times New Roman" w:ascii="Times New Roman" w:hAnsi="Times New Roman"/>
          <w:color w:val="000000"/>
          <w:spacing w:val="-1"/>
          <w:sz w:val="24"/>
          <w:szCs w:val="24"/>
        </w:rPr>
        <w:t>K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>o</w:t>
      </w:r>
      <w:r>
        <w:rPr>
          <w:rFonts w:eastAsia="Times New Roman" w:cs="Times New Roman" w:ascii="Times New Roman" w:hAnsi="Times New Roman"/>
          <w:color w:val="000000"/>
          <w:spacing w:val="2"/>
          <w:sz w:val="24"/>
          <w:szCs w:val="24"/>
        </w:rPr>
        <w:t>š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>ice</w:t>
      </w:r>
      <w:r>
        <w:rPr>
          <w:rFonts w:eastAsia="Times New Roman" w:cs="Times New Roman" w:ascii="Times New Roman" w:hAnsi="Times New Roman"/>
          <w:color w:val="000000"/>
          <w:spacing w:val="-1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 xml:space="preserve">a  </w:t>
      </w:r>
      <w:r>
        <w:rPr>
          <w:rFonts w:cs="Times New Roman" w:ascii="Times New Roman" w:hAnsi="Times New Roman"/>
          <w:sz w:val="24"/>
          <w:szCs w:val="24"/>
        </w:rPr>
        <w:t>Národného projektu opatrovateľskej služby.</w:t>
      </w:r>
    </w:p>
    <w:p>
      <w:pPr>
        <w:pStyle w:val="Normal"/>
        <w:spacing w:lineRule="exact" w:line="120" w:before="0" w:after="0"/>
        <w:rPr>
          <w:rFonts w:ascii="Times New Roman" w:hAnsi="Times New Roman" w:eastAsia="Times New Roman" w:cs="Times New Roman"/>
          <w:sz w:val="12"/>
          <w:szCs w:val="12"/>
        </w:rPr>
      </w:pPr>
      <w:r>
        <w:rPr>
          <w:rFonts w:eastAsia="Times New Roman" w:cs="Times New Roman" w:ascii="Times New Roman" w:hAnsi="Times New Roman"/>
          <w:sz w:val="12"/>
          <w:szCs w:val="12"/>
        </w:rPr>
      </w:r>
    </w:p>
    <w:p>
      <w:pPr>
        <w:pStyle w:val="Normal"/>
        <w:spacing w:lineRule="auto" w:line="240" w:before="0" w:after="0"/>
        <w:ind w:firstLine="707" w:right="-17"/>
        <w:jc w:val="both"/>
        <w:rPr>
          <w:rFonts w:ascii="Times New Roman" w:hAnsi="Times New Roman" w:eastAsia="Times New Roman" w:cs="Times New Roman"/>
          <w:color w:val="000000"/>
          <w:sz w:val="24"/>
          <w:szCs w:val="24"/>
        </w:rPr>
      </w:pP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>Prepravná služba bola poskytnutá na základe zmluvy</w:t>
      </w:r>
      <w:r>
        <w:rPr>
          <w:rFonts w:eastAsia="Times New Roman" w:cs="Times New Roman" w:ascii="Times New Roman" w:hAnsi="Times New Roman"/>
          <w:color w:val="000000"/>
          <w:spacing w:val="129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b/>
          <w:bCs/>
          <w:color w:val="000000"/>
          <w:sz w:val="24"/>
          <w:szCs w:val="24"/>
        </w:rPr>
        <w:t>68</w:t>
      </w:r>
      <w:r>
        <w:rPr>
          <w:rFonts w:eastAsia="Times New Roman" w:cs="Times New Roman" w:ascii="Times New Roman" w:hAnsi="Times New Roman"/>
          <w:color w:val="000000"/>
          <w:spacing w:val="129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b/>
          <w:bCs/>
          <w:color w:val="000000"/>
          <w:spacing w:val="1"/>
          <w:sz w:val="24"/>
          <w:szCs w:val="24"/>
        </w:rPr>
        <w:t>k</w:t>
      </w:r>
      <w:r>
        <w:rPr>
          <w:rFonts w:eastAsia="Times New Roman" w:cs="Times New Roman" w:ascii="Times New Roman" w:hAnsi="Times New Roman"/>
          <w:b/>
          <w:bCs/>
          <w:color w:val="000000"/>
          <w:sz w:val="24"/>
          <w:szCs w:val="24"/>
        </w:rPr>
        <w:t>l</w:t>
      </w:r>
      <w:r>
        <w:rPr>
          <w:rFonts w:eastAsia="Times New Roman" w:cs="Times New Roman" w:ascii="Times New Roman" w:hAnsi="Times New Roman"/>
          <w:b/>
          <w:bCs/>
          <w:color w:val="000000"/>
          <w:spacing w:val="1"/>
          <w:sz w:val="24"/>
          <w:szCs w:val="24"/>
        </w:rPr>
        <w:t>i</w:t>
      </w:r>
      <w:r>
        <w:rPr>
          <w:rFonts w:eastAsia="Times New Roman" w:cs="Times New Roman" w:ascii="Times New Roman" w:hAnsi="Times New Roman"/>
          <w:b/>
          <w:bCs/>
          <w:color w:val="000000"/>
          <w:sz w:val="24"/>
          <w:szCs w:val="24"/>
        </w:rPr>
        <w:t>entom.</w:t>
      </w:r>
      <w:r>
        <w:rPr>
          <w:rFonts w:eastAsia="Times New Roman" w:cs="Times New Roman" w:ascii="Times New Roman" w:hAnsi="Times New Roman"/>
          <w:color w:val="000000"/>
          <w:spacing w:val="129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>Poč</w:t>
      </w:r>
      <w:r>
        <w:rPr>
          <w:rFonts w:eastAsia="Times New Roman" w:cs="Times New Roman" w:ascii="Times New Roman" w:hAnsi="Times New Roman"/>
          <w:color w:val="000000"/>
          <w:spacing w:val="-1"/>
          <w:sz w:val="24"/>
          <w:szCs w:val="24"/>
        </w:rPr>
        <w:t>e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>t odkáza</w:t>
      </w:r>
      <w:r>
        <w:rPr>
          <w:rFonts w:eastAsia="Times New Roman" w:cs="Times New Roman" w:ascii="Times New Roman" w:hAnsi="Times New Roman"/>
          <w:color w:val="000000"/>
          <w:spacing w:val="1"/>
          <w:sz w:val="24"/>
          <w:szCs w:val="24"/>
        </w:rPr>
        <w:t>n</w:t>
      </w:r>
      <w:r>
        <w:rPr>
          <w:rFonts w:eastAsia="Times New Roman" w:cs="Times New Roman" w:ascii="Times New Roman" w:hAnsi="Times New Roman"/>
          <w:color w:val="000000"/>
          <w:spacing w:val="-4"/>
          <w:sz w:val="24"/>
          <w:szCs w:val="24"/>
        </w:rPr>
        <w:t>ý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>ch</w:t>
      </w:r>
      <w:r>
        <w:rPr>
          <w:rFonts w:eastAsia="Times New Roman" w:cs="Times New Roman" w:ascii="Times New Roman" w:hAnsi="Times New Roman"/>
          <w:color w:val="000000"/>
          <w:spacing w:val="12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>na</w:t>
      </w:r>
      <w:r>
        <w:rPr>
          <w:rFonts w:eastAsia="Times New Roman" w:cs="Times New Roman" w:ascii="Times New Roman" w:hAnsi="Times New Roman"/>
          <w:color w:val="000000"/>
          <w:spacing w:val="11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>pos</w:t>
      </w:r>
      <w:r>
        <w:rPr>
          <w:rFonts w:eastAsia="Times New Roman" w:cs="Times New Roman" w:ascii="Times New Roman" w:hAnsi="Times New Roman"/>
          <w:color w:val="000000"/>
          <w:spacing w:val="2"/>
          <w:sz w:val="24"/>
          <w:szCs w:val="24"/>
        </w:rPr>
        <w:t>k</w:t>
      </w:r>
      <w:r>
        <w:rPr>
          <w:rFonts w:eastAsia="Times New Roman" w:cs="Times New Roman" w:ascii="Times New Roman" w:hAnsi="Times New Roman"/>
          <w:color w:val="000000"/>
          <w:spacing w:val="-4"/>
          <w:sz w:val="24"/>
          <w:szCs w:val="24"/>
        </w:rPr>
        <w:t>y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>tn</w:t>
      </w:r>
      <w:r>
        <w:rPr>
          <w:rFonts w:eastAsia="Times New Roman" w:cs="Times New Roman" w:ascii="Times New Roman" w:hAnsi="Times New Roman"/>
          <w:color w:val="000000"/>
          <w:spacing w:val="2"/>
          <w:sz w:val="24"/>
          <w:szCs w:val="24"/>
        </w:rPr>
        <w:t>u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>t</w:t>
      </w:r>
      <w:r>
        <w:rPr>
          <w:rFonts w:eastAsia="Times New Roman" w:cs="Times New Roman" w:ascii="Times New Roman" w:hAnsi="Times New Roman"/>
          <w:color w:val="000000"/>
          <w:spacing w:val="1"/>
          <w:sz w:val="24"/>
          <w:szCs w:val="24"/>
        </w:rPr>
        <w:t>i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>e</w:t>
      </w:r>
      <w:r>
        <w:rPr>
          <w:rFonts w:eastAsia="Times New Roman" w:cs="Times New Roman" w:ascii="Times New Roman" w:hAnsi="Times New Roman"/>
          <w:color w:val="000000"/>
          <w:spacing w:val="11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>pr</w:t>
      </w:r>
      <w:r>
        <w:rPr>
          <w:rFonts w:eastAsia="Times New Roman" w:cs="Times New Roman" w:ascii="Times New Roman" w:hAnsi="Times New Roman"/>
          <w:color w:val="000000"/>
          <w:spacing w:val="-1"/>
          <w:sz w:val="24"/>
          <w:szCs w:val="24"/>
        </w:rPr>
        <w:t>e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>p</w:t>
      </w:r>
      <w:r>
        <w:rPr>
          <w:rFonts w:eastAsia="Times New Roman" w:cs="Times New Roman" w:ascii="Times New Roman" w:hAnsi="Times New Roman"/>
          <w:color w:val="000000"/>
          <w:spacing w:val="-1"/>
          <w:sz w:val="24"/>
          <w:szCs w:val="24"/>
        </w:rPr>
        <w:t>ra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>vn</w:t>
      </w:r>
      <w:r>
        <w:rPr>
          <w:rFonts w:eastAsia="Times New Roman" w:cs="Times New Roman" w:ascii="Times New Roman" w:hAnsi="Times New Roman"/>
          <w:color w:val="000000"/>
          <w:spacing w:val="-1"/>
          <w:sz w:val="24"/>
          <w:szCs w:val="24"/>
        </w:rPr>
        <w:t>e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>j</w:t>
      </w:r>
      <w:r>
        <w:rPr>
          <w:rFonts w:eastAsia="Times New Roman" w:cs="Times New Roman" w:ascii="Times New Roman" w:hAnsi="Times New Roman"/>
          <w:color w:val="000000"/>
          <w:spacing w:val="12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>slu</w:t>
      </w:r>
      <w:r>
        <w:rPr>
          <w:rFonts w:eastAsia="Times New Roman" w:cs="Times New Roman" w:ascii="Times New Roman" w:hAnsi="Times New Roman"/>
          <w:color w:val="000000"/>
          <w:spacing w:val="1"/>
          <w:sz w:val="24"/>
          <w:szCs w:val="24"/>
        </w:rPr>
        <w:t>ž</w:t>
      </w:r>
      <w:r>
        <w:rPr>
          <w:rFonts w:eastAsia="Times New Roman" w:cs="Times New Roman" w:ascii="Times New Roman" w:hAnsi="Times New Roman"/>
          <w:color w:val="000000"/>
          <w:spacing w:val="3"/>
          <w:sz w:val="24"/>
          <w:szCs w:val="24"/>
        </w:rPr>
        <w:t>b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>y</w:t>
      </w:r>
      <w:r>
        <w:rPr>
          <w:rFonts w:eastAsia="Times New Roman" w:cs="Times New Roman" w:ascii="Times New Roman" w:hAnsi="Times New Roman"/>
          <w:color w:val="000000"/>
          <w:spacing w:val="4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color w:val="000000"/>
          <w:spacing w:val="3"/>
          <w:sz w:val="24"/>
          <w:szCs w:val="24"/>
        </w:rPr>
        <w:t>s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>a</w:t>
      </w:r>
      <w:r>
        <w:rPr>
          <w:rFonts w:eastAsia="Times New Roman" w:cs="Times New Roman" w:ascii="Times New Roman" w:hAnsi="Times New Roman"/>
          <w:color w:val="000000"/>
          <w:spacing w:val="10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>neustále</w:t>
      </w:r>
      <w:r>
        <w:rPr>
          <w:rFonts w:eastAsia="Times New Roman" w:cs="Times New Roman" w:ascii="Times New Roman" w:hAnsi="Times New Roman"/>
          <w:color w:val="000000"/>
          <w:spacing w:val="11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color w:val="000000"/>
          <w:spacing w:val="1"/>
          <w:sz w:val="24"/>
          <w:szCs w:val="24"/>
        </w:rPr>
        <w:t>z</w:t>
      </w:r>
      <w:r>
        <w:rPr>
          <w:rFonts w:eastAsia="Times New Roman" w:cs="Times New Roman" w:ascii="Times New Roman" w:hAnsi="Times New Roman"/>
          <w:color w:val="000000"/>
          <w:spacing w:val="2"/>
          <w:sz w:val="24"/>
          <w:szCs w:val="24"/>
        </w:rPr>
        <w:t>v</w:t>
      </w:r>
      <w:r>
        <w:rPr>
          <w:rFonts w:eastAsia="Times New Roman" w:cs="Times New Roman" w:ascii="Times New Roman" w:hAnsi="Times New Roman"/>
          <w:color w:val="000000"/>
          <w:spacing w:val="-4"/>
          <w:sz w:val="24"/>
          <w:szCs w:val="24"/>
        </w:rPr>
        <w:t>y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>šuje</w:t>
      </w:r>
      <w:r>
        <w:rPr>
          <w:rFonts w:eastAsia="Times New Roman" w:cs="Times New Roman" w:ascii="Times New Roman" w:hAnsi="Times New Roman"/>
          <w:color w:val="000000"/>
          <w:spacing w:val="11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>vp</w:t>
      </w:r>
      <w:r>
        <w:rPr>
          <w:rFonts w:eastAsia="Times New Roman" w:cs="Times New Roman" w:ascii="Times New Roman" w:hAnsi="Times New Roman"/>
          <w:color w:val="000000"/>
          <w:spacing w:val="2"/>
          <w:sz w:val="24"/>
          <w:szCs w:val="24"/>
        </w:rPr>
        <w:t>l</w:t>
      </w:r>
      <w:r>
        <w:rPr>
          <w:rFonts w:eastAsia="Times New Roman" w:cs="Times New Roman" w:ascii="Times New Roman" w:hAnsi="Times New Roman"/>
          <w:color w:val="000000"/>
          <w:spacing w:val="-4"/>
          <w:sz w:val="24"/>
          <w:szCs w:val="24"/>
        </w:rPr>
        <w:t>y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>v</w:t>
      </w:r>
      <w:r>
        <w:rPr>
          <w:rFonts w:eastAsia="Times New Roman" w:cs="Times New Roman" w:ascii="Times New Roman" w:hAnsi="Times New Roman"/>
          <w:color w:val="000000"/>
          <w:spacing w:val="2"/>
          <w:sz w:val="24"/>
          <w:szCs w:val="24"/>
        </w:rPr>
        <w:t>o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>m</w:t>
      </w:r>
      <w:r>
        <w:rPr>
          <w:rFonts w:eastAsia="Times New Roman" w:cs="Times New Roman" w:ascii="Times New Roman" w:hAnsi="Times New Roman"/>
          <w:color w:val="000000"/>
          <w:spacing w:val="12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>demo</w:t>
      </w:r>
      <w:r>
        <w:rPr>
          <w:rFonts w:eastAsia="Times New Roman" w:cs="Times New Roman" w:ascii="Times New Roman" w:hAnsi="Times New Roman"/>
          <w:color w:val="000000"/>
          <w:spacing w:val="-2"/>
          <w:sz w:val="24"/>
          <w:szCs w:val="24"/>
        </w:rPr>
        <w:t>g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>r</w:t>
      </w:r>
      <w:r>
        <w:rPr>
          <w:rFonts w:eastAsia="Times New Roman" w:cs="Times New Roman" w:ascii="Times New Roman" w:hAnsi="Times New Roman"/>
          <w:color w:val="000000"/>
          <w:spacing w:val="-2"/>
          <w:sz w:val="24"/>
          <w:szCs w:val="24"/>
        </w:rPr>
        <w:t>a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>f</w:t>
      </w:r>
      <w:r>
        <w:rPr>
          <w:rFonts w:eastAsia="Times New Roman" w:cs="Times New Roman" w:ascii="Times New Roman" w:hAnsi="Times New Roman"/>
          <w:color w:val="000000"/>
          <w:spacing w:val="1"/>
          <w:sz w:val="24"/>
          <w:szCs w:val="24"/>
        </w:rPr>
        <w:t>i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>ck</w:t>
      </w:r>
      <w:r>
        <w:rPr>
          <w:rFonts w:eastAsia="Times New Roman" w:cs="Times New Roman" w:ascii="Times New Roman" w:hAnsi="Times New Roman"/>
          <w:color w:val="000000"/>
          <w:spacing w:val="-1"/>
          <w:sz w:val="24"/>
          <w:szCs w:val="24"/>
        </w:rPr>
        <w:t>é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>ho</w:t>
      </w:r>
      <w:r>
        <w:rPr>
          <w:rFonts w:eastAsia="Times New Roman" w:cs="Times New Roman" w:ascii="Times New Roman" w:hAnsi="Times New Roman"/>
          <w:color w:val="000000"/>
          <w:spacing w:val="11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color w:val="000000"/>
          <w:spacing w:val="5"/>
          <w:sz w:val="24"/>
          <w:szCs w:val="24"/>
        </w:rPr>
        <w:t>v</w:t>
      </w:r>
      <w:r>
        <w:rPr>
          <w:rFonts w:eastAsia="Times New Roman" w:cs="Times New Roman" w:ascii="Times New Roman" w:hAnsi="Times New Roman"/>
          <w:color w:val="000000"/>
          <w:spacing w:val="-4"/>
          <w:sz w:val="24"/>
          <w:szCs w:val="24"/>
        </w:rPr>
        <w:t>ý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>voja a sta</w:t>
      </w:r>
      <w:r>
        <w:rPr>
          <w:rFonts w:eastAsia="Times New Roman" w:cs="Times New Roman" w:ascii="Times New Roman" w:hAnsi="Times New Roman"/>
          <w:color w:val="000000"/>
          <w:spacing w:val="-1"/>
          <w:sz w:val="24"/>
          <w:szCs w:val="24"/>
        </w:rPr>
        <w:t>r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>nutia</w:t>
      </w:r>
      <w:r>
        <w:rPr>
          <w:rFonts w:eastAsia="Times New Roman" w:cs="Times New Roman" w:ascii="Times New Roman" w:hAnsi="Times New Roman"/>
          <w:color w:val="000000"/>
          <w:spacing w:val="15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>o</w:t>
      </w:r>
      <w:r>
        <w:rPr>
          <w:rFonts w:eastAsia="Times New Roman" w:cs="Times New Roman" w:ascii="Times New Roman" w:hAnsi="Times New Roman"/>
          <w:color w:val="000000"/>
          <w:spacing w:val="2"/>
          <w:sz w:val="24"/>
          <w:szCs w:val="24"/>
        </w:rPr>
        <w:t>b</w:t>
      </w:r>
      <w:r>
        <w:rPr>
          <w:rFonts w:eastAsia="Times New Roman" w:cs="Times New Roman" w:ascii="Times New Roman" w:hAnsi="Times New Roman"/>
          <w:color w:val="000000"/>
          <w:spacing w:val="-4"/>
          <w:sz w:val="24"/>
          <w:szCs w:val="24"/>
        </w:rPr>
        <w:t>y</w:t>
      </w:r>
      <w:r>
        <w:rPr>
          <w:rFonts w:eastAsia="Times New Roman" w:cs="Times New Roman" w:ascii="Times New Roman" w:hAnsi="Times New Roman"/>
          <w:color w:val="000000"/>
          <w:spacing w:val="1"/>
          <w:sz w:val="24"/>
          <w:szCs w:val="24"/>
        </w:rPr>
        <w:t>v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>ateľstva</w:t>
      </w:r>
      <w:r>
        <w:rPr>
          <w:rFonts w:eastAsia="Times New Roman" w:cs="Times New Roman" w:ascii="Times New Roman" w:hAnsi="Times New Roman"/>
          <w:color w:val="000000"/>
          <w:spacing w:val="18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>v re</w:t>
      </w:r>
      <w:r>
        <w:rPr>
          <w:rFonts w:eastAsia="Times New Roman" w:cs="Times New Roman" w:ascii="Times New Roman" w:hAnsi="Times New Roman"/>
          <w:color w:val="000000"/>
          <w:spacing w:val="-1"/>
          <w:sz w:val="24"/>
          <w:szCs w:val="24"/>
        </w:rPr>
        <w:t>g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>ióne</w:t>
      </w:r>
      <w:r>
        <w:rPr>
          <w:rFonts w:eastAsia="Times New Roman" w:cs="Times New Roman" w:ascii="Times New Roman" w:hAnsi="Times New Roman"/>
          <w:color w:val="000000"/>
          <w:spacing w:val="15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>Košice</w:t>
      </w:r>
      <w:r>
        <w:rPr>
          <w:rFonts w:eastAsia="Times New Roman" w:cs="Times New Roman" w:ascii="Times New Roman" w:hAnsi="Times New Roman"/>
          <w:color w:val="000000"/>
          <w:spacing w:val="15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>a okol</w:t>
      </w:r>
      <w:r>
        <w:rPr>
          <w:rFonts w:eastAsia="Times New Roman" w:cs="Times New Roman" w:ascii="Times New Roman" w:hAnsi="Times New Roman"/>
          <w:color w:val="000000"/>
          <w:spacing w:val="3"/>
          <w:sz w:val="24"/>
          <w:szCs w:val="24"/>
        </w:rPr>
        <w:t>i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>e.</w:t>
      </w:r>
      <w:r>
        <w:rPr>
          <w:rFonts w:eastAsia="Times New Roman" w:cs="Times New Roman" w:ascii="Times New Roman" w:hAnsi="Times New Roman"/>
          <w:color w:val="000000"/>
          <w:spacing w:val="16"/>
          <w:sz w:val="24"/>
          <w:szCs w:val="24"/>
        </w:rPr>
        <w:t xml:space="preserve"> </w:t>
      </w:r>
    </w:p>
    <w:p>
      <w:pPr>
        <w:pStyle w:val="Normal"/>
        <w:spacing w:lineRule="auto" w:line="240" w:before="0" w:after="0"/>
        <w:ind w:right="-20"/>
        <w:jc w:val="both"/>
        <w:rPr>
          <w:rFonts w:ascii="Times New Roman" w:hAnsi="Times New Roman" w:eastAsia="Times New Roman" w:cs="Times New Roman"/>
          <w:color w:val="000000"/>
          <w:sz w:val="24"/>
          <w:szCs w:val="24"/>
        </w:rPr>
      </w:pPr>
      <w:r>
        <w:rPr>
          <w:rFonts w:eastAsia="Times New Roman" w:cs="Times New Roman" w:ascii="Times New Roman" w:hAnsi="Times New Roman"/>
          <w:color w:val="000000"/>
          <w:sz w:val="24"/>
          <w:szCs w:val="24"/>
        </w:rPr>
      </w:r>
    </w:p>
    <w:p>
      <w:pPr>
        <w:pStyle w:val="Heading3"/>
        <w:rPr>
          <w:rFonts w:eastAsia="Times New Roman"/>
          <w:sz w:val="28"/>
          <w:szCs w:val="28"/>
        </w:rPr>
      </w:pPr>
      <w:r>
        <w:rPr>
          <w:rFonts w:eastAsia="Times New Roman"/>
          <w:sz w:val="28"/>
          <w:szCs w:val="28"/>
        </w:rPr>
        <w:t>A</w:t>
      </w:r>
      <w:r>
        <w:rPr>
          <w:rFonts w:eastAsia="Times New Roman"/>
          <w:spacing w:val="-1"/>
          <w:sz w:val="28"/>
          <w:szCs w:val="28"/>
        </w:rPr>
        <w:t xml:space="preserve"> </w:t>
      </w:r>
      <w:r>
        <w:rPr>
          <w:rFonts w:eastAsia="Times New Roman"/>
          <w:sz w:val="28"/>
          <w:szCs w:val="28"/>
        </w:rPr>
        <w:t>1.</w:t>
        <w:tab/>
        <w:t>Opat</w:t>
      </w:r>
      <w:r>
        <w:rPr>
          <w:rFonts w:eastAsia="Times New Roman"/>
          <w:spacing w:val="-1"/>
          <w:sz w:val="28"/>
          <w:szCs w:val="28"/>
        </w:rPr>
        <w:t>ro</w:t>
      </w:r>
      <w:r>
        <w:rPr>
          <w:rFonts w:eastAsia="Times New Roman"/>
          <w:sz w:val="28"/>
          <w:szCs w:val="28"/>
        </w:rPr>
        <w:t>v</w:t>
      </w:r>
      <w:r>
        <w:rPr>
          <w:rFonts w:eastAsia="Times New Roman"/>
          <w:spacing w:val="1"/>
          <w:sz w:val="28"/>
          <w:szCs w:val="28"/>
        </w:rPr>
        <w:t>a</w:t>
      </w:r>
      <w:r>
        <w:rPr>
          <w:rFonts w:eastAsia="Times New Roman"/>
          <w:spacing w:val="-2"/>
          <w:sz w:val="28"/>
          <w:szCs w:val="28"/>
        </w:rPr>
        <w:t>n</w:t>
      </w:r>
      <w:r>
        <w:rPr>
          <w:rFonts w:eastAsia="Times New Roman"/>
          <w:sz w:val="28"/>
          <w:szCs w:val="28"/>
        </w:rPr>
        <w:t>ie</w:t>
      </w:r>
      <w:r>
        <w:rPr>
          <w:rFonts w:eastAsia="Times New Roman"/>
          <w:spacing w:val="-2"/>
          <w:sz w:val="28"/>
          <w:szCs w:val="28"/>
        </w:rPr>
        <w:t xml:space="preserve"> </w:t>
      </w:r>
      <w:r>
        <w:rPr>
          <w:rFonts w:eastAsia="Times New Roman"/>
          <w:sz w:val="28"/>
          <w:szCs w:val="28"/>
        </w:rPr>
        <w:t>v</w:t>
      </w:r>
      <w:r>
        <w:rPr>
          <w:rFonts w:eastAsia="Times New Roman"/>
          <w:spacing w:val="2"/>
          <w:sz w:val="28"/>
          <w:szCs w:val="28"/>
        </w:rPr>
        <w:t xml:space="preserve"> </w:t>
      </w:r>
      <w:r>
        <w:rPr>
          <w:rFonts w:eastAsia="Times New Roman"/>
          <w:sz w:val="28"/>
          <w:szCs w:val="28"/>
        </w:rPr>
        <w:t>d</w:t>
      </w:r>
      <w:r>
        <w:rPr>
          <w:rFonts w:eastAsia="Times New Roman"/>
          <w:spacing w:val="1"/>
          <w:sz w:val="28"/>
          <w:szCs w:val="28"/>
        </w:rPr>
        <w:t>o</w:t>
      </w:r>
      <w:r>
        <w:rPr>
          <w:rFonts w:eastAsia="Times New Roman"/>
          <w:spacing w:val="-3"/>
          <w:sz w:val="28"/>
          <w:szCs w:val="28"/>
        </w:rPr>
        <w:t>m</w:t>
      </w:r>
      <w:r>
        <w:rPr>
          <w:rFonts w:eastAsia="Times New Roman"/>
          <w:sz w:val="28"/>
          <w:szCs w:val="28"/>
        </w:rPr>
        <w:t>ác</w:t>
      </w:r>
      <w:r>
        <w:rPr>
          <w:rFonts w:eastAsia="Times New Roman"/>
          <w:spacing w:val="-1"/>
          <w:sz w:val="28"/>
          <w:szCs w:val="28"/>
        </w:rPr>
        <w:t>n</w:t>
      </w:r>
      <w:r>
        <w:rPr>
          <w:rFonts w:eastAsia="Times New Roman"/>
          <w:sz w:val="28"/>
          <w:szCs w:val="28"/>
        </w:rPr>
        <w:t>os</w:t>
      </w:r>
      <w:r>
        <w:rPr>
          <w:rFonts w:eastAsia="Times New Roman"/>
          <w:spacing w:val="-1"/>
          <w:sz w:val="28"/>
          <w:szCs w:val="28"/>
        </w:rPr>
        <w:t>ti</w:t>
      </w:r>
      <w:r>
        <w:rPr>
          <w:rFonts w:eastAsia="Times New Roman"/>
          <w:sz w:val="28"/>
          <w:szCs w:val="28"/>
        </w:rPr>
        <w:t xml:space="preserve">ach </w:t>
      </w:r>
      <w:r>
        <w:rPr>
          <w:rFonts w:eastAsia="Times New Roman"/>
          <w:spacing w:val="-5"/>
          <w:sz w:val="28"/>
          <w:szCs w:val="28"/>
        </w:rPr>
        <w:t>k</w:t>
      </w:r>
      <w:r>
        <w:rPr>
          <w:rFonts w:eastAsia="Times New Roman"/>
          <w:sz w:val="28"/>
          <w:szCs w:val="28"/>
        </w:rPr>
        <w:t>l</w:t>
      </w:r>
      <w:r>
        <w:rPr>
          <w:rFonts w:eastAsia="Times New Roman"/>
          <w:spacing w:val="1"/>
          <w:sz w:val="28"/>
          <w:szCs w:val="28"/>
        </w:rPr>
        <w:t>i</w:t>
      </w:r>
      <w:r>
        <w:rPr>
          <w:rFonts w:eastAsia="Times New Roman"/>
          <w:sz w:val="28"/>
          <w:szCs w:val="28"/>
        </w:rPr>
        <w:t>entov</w:t>
      </w:r>
    </w:p>
    <w:p>
      <w:pPr>
        <w:pStyle w:val="Normal"/>
        <w:spacing w:lineRule="auto" w:line="240" w:before="112" w:after="0"/>
        <w:ind w:firstLine="707" w:right="-15"/>
        <w:jc w:val="both"/>
        <w:rPr>
          <w:rFonts w:ascii="Times New Roman" w:hAnsi="Times New Roman" w:eastAsia="Times New Roman" w:cs="Times New Roman"/>
          <w:color w:val="000000"/>
          <w:spacing w:val="5"/>
          <w:sz w:val="24"/>
          <w:szCs w:val="24"/>
        </w:rPr>
      </w:pP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>Pos</w:t>
      </w:r>
      <w:r>
        <w:rPr>
          <w:rFonts w:eastAsia="Times New Roman" w:cs="Times New Roman" w:ascii="Times New Roman" w:hAnsi="Times New Roman"/>
          <w:color w:val="000000"/>
          <w:spacing w:val="3"/>
          <w:sz w:val="24"/>
          <w:szCs w:val="24"/>
        </w:rPr>
        <w:t>k</w:t>
      </w:r>
      <w:r>
        <w:rPr>
          <w:rFonts w:eastAsia="Times New Roman" w:cs="Times New Roman" w:ascii="Times New Roman" w:hAnsi="Times New Roman"/>
          <w:color w:val="000000"/>
          <w:spacing w:val="-7"/>
          <w:sz w:val="24"/>
          <w:szCs w:val="24"/>
        </w:rPr>
        <w:t>y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>to</w:t>
      </w:r>
      <w:r>
        <w:rPr>
          <w:rFonts w:eastAsia="Times New Roman" w:cs="Times New Roman" w:ascii="Times New Roman" w:hAnsi="Times New Roman"/>
          <w:color w:val="000000"/>
          <w:spacing w:val="2"/>
          <w:sz w:val="24"/>
          <w:szCs w:val="24"/>
        </w:rPr>
        <w:t>v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>anie</w:t>
      </w:r>
      <w:r>
        <w:rPr>
          <w:rFonts w:eastAsia="Times New Roman" w:cs="Times New Roman" w:ascii="Times New Roman" w:hAnsi="Times New Roman"/>
          <w:color w:val="000000"/>
          <w:spacing w:val="140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>o</w:t>
      </w:r>
      <w:r>
        <w:rPr>
          <w:rFonts w:eastAsia="Times New Roman" w:cs="Times New Roman" w:ascii="Times New Roman" w:hAnsi="Times New Roman"/>
          <w:color w:val="000000"/>
          <w:spacing w:val="2"/>
          <w:sz w:val="24"/>
          <w:szCs w:val="24"/>
        </w:rPr>
        <w:t>p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>atrov</w:t>
      </w:r>
      <w:r>
        <w:rPr>
          <w:rFonts w:eastAsia="Times New Roman" w:cs="Times New Roman" w:ascii="Times New Roman" w:hAnsi="Times New Roman"/>
          <w:color w:val="000000"/>
          <w:spacing w:val="-1"/>
          <w:sz w:val="24"/>
          <w:szCs w:val="24"/>
        </w:rPr>
        <w:t>a</w:t>
      </w:r>
      <w:r>
        <w:rPr>
          <w:rFonts w:eastAsia="Times New Roman" w:cs="Times New Roman" w:ascii="Times New Roman" w:hAnsi="Times New Roman"/>
          <w:color w:val="000000"/>
          <w:spacing w:val="2"/>
          <w:sz w:val="24"/>
          <w:szCs w:val="24"/>
        </w:rPr>
        <w:t>t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>eľskej</w:t>
      </w:r>
      <w:r>
        <w:rPr>
          <w:rFonts w:eastAsia="Times New Roman" w:cs="Times New Roman" w:ascii="Times New Roman" w:hAnsi="Times New Roman"/>
          <w:color w:val="000000"/>
          <w:spacing w:val="140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>slu</w:t>
      </w:r>
      <w:r>
        <w:rPr>
          <w:rFonts w:eastAsia="Times New Roman" w:cs="Times New Roman" w:ascii="Times New Roman" w:hAnsi="Times New Roman"/>
          <w:color w:val="000000"/>
          <w:spacing w:val="2"/>
          <w:sz w:val="24"/>
          <w:szCs w:val="24"/>
        </w:rPr>
        <w:t>ž</w:t>
      </w:r>
      <w:r>
        <w:rPr>
          <w:rFonts w:eastAsia="Times New Roman" w:cs="Times New Roman" w:ascii="Times New Roman" w:hAnsi="Times New Roman"/>
          <w:color w:val="000000"/>
          <w:spacing w:val="3"/>
          <w:sz w:val="24"/>
          <w:szCs w:val="24"/>
        </w:rPr>
        <w:t>b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>y</w:t>
      </w:r>
      <w:r>
        <w:rPr>
          <w:rFonts w:eastAsia="Times New Roman" w:cs="Times New Roman" w:ascii="Times New Roman" w:hAnsi="Times New Roman"/>
          <w:color w:val="000000"/>
          <w:spacing w:val="139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color w:val="000000"/>
          <w:spacing w:val="2"/>
          <w:sz w:val="24"/>
          <w:szCs w:val="24"/>
        </w:rPr>
        <w:t>z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>namená</w:t>
      </w:r>
      <w:r>
        <w:rPr>
          <w:rFonts w:eastAsia="Times New Roman" w:cs="Times New Roman" w:ascii="Times New Roman" w:hAnsi="Times New Roman"/>
          <w:color w:val="000000"/>
          <w:spacing w:val="141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>pos</w:t>
      </w:r>
      <w:r>
        <w:rPr>
          <w:rFonts w:eastAsia="Times New Roman" w:cs="Times New Roman" w:ascii="Times New Roman" w:hAnsi="Times New Roman"/>
          <w:color w:val="000000"/>
          <w:spacing w:val="4"/>
          <w:sz w:val="24"/>
          <w:szCs w:val="24"/>
        </w:rPr>
        <w:t>k</w:t>
      </w:r>
      <w:r>
        <w:rPr>
          <w:rFonts w:eastAsia="Times New Roman" w:cs="Times New Roman" w:ascii="Times New Roman" w:hAnsi="Times New Roman"/>
          <w:color w:val="000000"/>
          <w:spacing w:val="-6"/>
          <w:sz w:val="24"/>
          <w:szCs w:val="24"/>
        </w:rPr>
        <w:t>y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>t</w:t>
      </w:r>
      <w:r>
        <w:rPr>
          <w:rFonts w:eastAsia="Times New Roman" w:cs="Times New Roman" w:ascii="Times New Roman" w:hAnsi="Times New Roman"/>
          <w:color w:val="000000"/>
          <w:spacing w:val="2"/>
          <w:sz w:val="24"/>
          <w:szCs w:val="24"/>
        </w:rPr>
        <w:t>n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>ut</w:t>
      </w:r>
      <w:r>
        <w:rPr>
          <w:rFonts w:eastAsia="Times New Roman" w:cs="Times New Roman" w:ascii="Times New Roman" w:hAnsi="Times New Roman"/>
          <w:color w:val="000000"/>
          <w:spacing w:val="1"/>
          <w:sz w:val="24"/>
          <w:szCs w:val="24"/>
        </w:rPr>
        <w:t>i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>e</w:t>
      </w:r>
      <w:r>
        <w:rPr>
          <w:rFonts w:eastAsia="Times New Roman" w:cs="Times New Roman" w:ascii="Times New Roman" w:hAnsi="Times New Roman"/>
          <w:color w:val="000000"/>
          <w:spacing w:val="140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>slu</w:t>
      </w:r>
      <w:r>
        <w:rPr>
          <w:rFonts w:eastAsia="Times New Roman" w:cs="Times New Roman" w:ascii="Times New Roman" w:hAnsi="Times New Roman"/>
          <w:color w:val="000000"/>
          <w:spacing w:val="2"/>
          <w:sz w:val="24"/>
          <w:szCs w:val="24"/>
        </w:rPr>
        <w:t>ž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>ieb,</w:t>
      </w:r>
      <w:r>
        <w:rPr>
          <w:rFonts w:eastAsia="Times New Roman" w:cs="Times New Roman" w:ascii="Times New Roman" w:hAnsi="Times New Roman"/>
          <w:color w:val="000000"/>
          <w:spacing w:val="144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color w:val="000000"/>
          <w:spacing w:val="1"/>
          <w:sz w:val="24"/>
          <w:szCs w:val="24"/>
        </w:rPr>
        <w:t>z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>ab</w:t>
      </w:r>
      <w:r>
        <w:rPr>
          <w:rFonts w:eastAsia="Times New Roman" w:cs="Times New Roman" w:ascii="Times New Roman" w:hAnsi="Times New Roman"/>
          <w:color w:val="000000"/>
          <w:spacing w:val="-1"/>
          <w:sz w:val="24"/>
          <w:szCs w:val="24"/>
        </w:rPr>
        <w:t>e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>zpečujúci</w:t>
      </w:r>
      <w:r>
        <w:rPr>
          <w:rFonts w:eastAsia="Times New Roman" w:cs="Times New Roman" w:ascii="Times New Roman" w:hAnsi="Times New Roman"/>
          <w:color w:val="000000"/>
          <w:spacing w:val="-1"/>
          <w:sz w:val="24"/>
          <w:szCs w:val="24"/>
        </w:rPr>
        <w:t>c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>h ne</w:t>
      </w:r>
      <w:r>
        <w:rPr>
          <w:rFonts w:eastAsia="Times New Roman" w:cs="Times New Roman" w:ascii="Times New Roman" w:hAnsi="Times New Roman"/>
          <w:color w:val="000000"/>
          <w:spacing w:val="1"/>
          <w:sz w:val="24"/>
          <w:szCs w:val="24"/>
        </w:rPr>
        <w:t>v</w:t>
      </w:r>
      <w:r>
        <w:rPr>
          <w:rFonts w:eastAsia="Times New Roman" w:cs="Times New Roman" w:ascii="Times New Roman" w:hAnsi="Times New Roman"/>
          <w:color w:val="000000"/>
          <w:spacing w:val="-4"/>
          <w:sz w:val="24"/>
          <w:szCs w:val="24"/>
        </w:rPr>
        <w:t>y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>hnut</w:t>
      </w:r>
      <w:r>
        <w:rPr>
          <w:rFonts w:eastAsia="Times New Roman" w:cs="Times New Roman" w:ascii="Times New Roman" w:hAnsi="Times New Roman"/>
          <w:color w:val="000000"/>
          <w:spacing w:val="2"/>
          <w:sz w:val="24"/>
          <w:szCs w:val="24"/>
        </w:rPr>
        <w:t>n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>é</w:t>
      </w:r>
      <w:r>
        <w:rPr>
          <w:rFonts w:eastAsia="Times New Roman" w:cs="Times New Roman" w:ascii="Times New Roman" w:hAnsi="Times New Roman"/>
          <w:color w:val="000000"/>
          <w:spacing w:val="99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color w:val="000000"/>
          <w:spacing w:val="1"/>
          <w:sz w:val="24"/>
          <w:szCs w:val="24"/>
        </w:rPr>
        <w:t>ž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>ivo</w:t>
      </w:r>
      <w:r>
        <w:rPr>
          <w:rFonts w:eastAsia="Times New Roman" w:cs="Times New Roman" w:ascii="Times New Roman" w:hAnsi="Times New Roman"/>
          <w:color w:val="000000"/>
          <w:spacing w:val="1"/>
          <w:sz w:val="24"/>
          <w:szCs w:val="24"/>
        </w:rPr>
        <w:t>tn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>é</w:t>
      </w:r>
      <w:r>
        <w:rPr>
          <w:rFonts w:eastAsia="Times New Roman" w:cs="Times New Roman" w:ascii="Times New Roman" w:hAnsi="Times New Roman"/>
          <w:color w:val="000000"/>
          <w:spacing w:val="100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>úko</w:t>
      </w:r>
      <w:r>
        <w:rPr>
          <w:rFonts w:eastAsia="Times New Roman" w:cs="Times New Roman" w:ascii="Times New Roman" w:hAnsi="Times New Roman"/>
          <w:color w:val="000000"/>
          <w:spacing w:val="2"/>
          <w:sz w:val="24"/>
          <w:szCs w:val="24"/>
        </w:rPr>
        <w:t>n</w:t>
      </w:r>
      <w:r>
        <w:rPr>
          <w:rFonts w:eastAsia="Times New Roman" w:cs="Times New Roman" w:ascii="Times New Roman" w:hAnsi="Times New Roman"/>
          <w:color w:val="000000"/>
          <w:spacing w:val="-4"/>
          <w:sz w:val="24"/>
          <w:szCs w:val="24"/>
        </w:rPr>
        <w:t>y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>,</w:t>
      </w:r>
      <w:r>
        <w:rPr>
          <w:rFonts w:eastAsia="Times New Roman" w:cs="Times New Roman" w:ascii="Times New Roman" w:hAnsi="Times New Roman"/>
          <w:color w:val="000000"/>
          <w:spacing w:val="100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>ne</w:t>
      </w:r>
      <w:r>
        <w:rPr>
          <w:rFonts w:eastAsia="Times New Roman" w:cs="Times New Roman" w:ascii="Times New Roman" w:hAnsi="Times New Roman"/>
          <w:color w:val="000000"/>
          <w:spacing w:val="4"/>
          <w:sz w:val="24"/>
          <w:szCs w:val="24"/>
        </w:rPr>
        <w:t>v</w:t>
      </w:r>
      <w:r>
        <w:rPr>
          <w:rFonts w:eastAsia="Times New Roman" w:cs="Times New Roman" w:ascii="Times New Roman" w:hAnsi="Times New Roman"/>
          <w:color w:val="000000"/>
          <w:spacing w:val="-4"/>
          <w:sz w:val="24"/>
          <w:szCs w:val="24"/>
        </w:rPr>
        <w:t>y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>hnut</w:t>
      </w:r>
      <w:r>
        <w:rPr>
          <w:rFonts w:eastAsia="Times New Roman" w:cs="Times New Roman" w:ascii="Times New Roman" w:hAnsi="Times New Roman"/>
          <w:color w:val="000000"/>
          <w:spacing w:val="1"/>
          <w:sz w:val="24"/>
          <w:szCs w:val="24"/>
        </w:rPr>
        <w:t>n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>é</w:t>
      </w:r>
      <w:r>
        <w:rPr>
          <w:rFonts w:eastAsia="Times New Roman" w:cs="Times New Roman" w:ascii="Times New Roman" w:hAnsi="Times New Roman"/>
          <w:color w:val="000000"/>
          <w:spacing w:val="100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>práce</w:t>
      </w:r>
      <w:r>
        <w:rPr>
          <w:rFonts w:eastAsia="Times New Roman" w:cs="Times New Roman" w:ascii="Times New Roman" w:hAnsi="Times New Roman"/>
          <w:color w:val="000000"/>
          <w:spacing w:val="101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>v</w:t>
      </w:r>
      <w:r>
        <w:rPr>
          <w:rFonts w:eastAsia="Times New Roman" w:cs="Times New Roman" w:ascii="Times New Roman" w:hAnsi="Times New Roman"/>
          <w:color w:val="000000"/>
          <w:spacing w:val="101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>domá</w:t>
      </w:r>
      <w:r>
        <w:rPr>
          <w:rFonts w:eastAsia="Times New Roman" w:cs="Times New Roman" w:ascii="Times New Roman" w:hAnsi="Times New Roman"/>
          <w:color w:val="000000"/>
          <w:spacing w:val="-1"/>
          <w:sz w:val="24"/>
          <w:szCs w:val="24"/>
        </w:rPr>
        <w:t>c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>nosti</w:t>
      </w:r>
      <w:r>
        <w:rPr>
          <w:rFonts w:eastAsia="Times New Roman" w:cs="Times New Roman" w:ascii="Times New Roman" w:hAnsi="Times New Roman"/>
          <w:color w:val="000000"/>
          <w:spacing w:val="101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>a</w:t>
      </w:r>
      <w:r>
        <w:rPr>
          <w:rFonts w:eastAsia="Times New Roman" w:cs="Times New Roman" w:ascii="Times New Roman" w:hAnsi="Times New Roman"/>
          <w:color w:val="000000"/>
          <w:spacing w:val="99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color w:val="000000"/>
          <w:spacing w:val="2"/>
          <w:sz w:val="24"/>
          <w:szCs w:val="24"/>
        </w:rPr>
        <w:t>z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>abe</w:t>
      </w:r>
      <w:r>
        <w:rPr>
          <w:rFonts w:eastAsia="Times New Roman" w:cs="Times New Roman" w:ascii="Times New Roman" w:hAnsi="Times New Roman"/>
          <w:color w:val="000000"/>
          <w:spacing w:val="1"/>
          <w:sz w:val="24"/>
          <w:szCs w:val="24"/>
        </w:rPr>
        <w:t>z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>pe</w:t>
      </w:r>
      <w:r>
        <w:rPr>
          <w:rFonts w:eastAsia="Times New Roman" w:cs="Times New Roman" w:ascii="Times New Roman" w:hAnsi="Times New Roman"/>
          <w:color w:val="000000"/>
          <w:spacing w:val="-1"/>
          <w:sz w:val="24"/>
          <w:szCs w:val="24"/>
        </w:rPr>
        <w:t>č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>ov</w:t>
      </w:r>
      <w:r>
        <w:rPr>
          <w:rFonts w:eastAsia="Times New Roman" w:cs="Times New Roman" w:ascii="Times New Roman" w:hAnsi="Times New Roman"/>
          <w:color w:val="000000"/>
          <w:spacing w:val="-1"/>
          <w:sz w:val="24"/>
          <w:szCs w:val="24"/>
        </w:rPr>
        <w:t>a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>nie</w:t>
      </w:r>
      <w:r>
        <w:rPr>
          <w:rFonts w:eastAsia="Times New Roman" w:cs="Times New Roman" w:ascii="Times New Roman" w:hAnsi="Times New Roman"/>
          <w:color w:val="000000"/>
          <w:spacing w:val="99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>kontaktu</w:t>
      </w:r>
      <w:r>
        <w:rPr>
          <w:rFonts w:eastAsia="Times New Roman" w:cs="Times New Roman" w:ascii="Times New Roman" w:hAnsi="Times New Roman"/>
          <w:color w:val="000000"/>
          <w:spacing w:val="101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>so spoloč</w:t>
      </w:r>
      <w:r>
        <w:rPr>
          <w:rFonts w:eastAsia="Times New Roman" w:cs="Times New Roman" w:ascii="Times New Roman" w:hAnsi="Times New Roman"/>
          <w:color w:val="000000"/>
          <w:spacing w:val="-1"/>
          <w:sz w:val="24"/>
          <w:szCs w:val="24"/>
        </w:rPr>
        <w:t>e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>ns</w:t>
      </w:r>
      <w:r>
        <w:rPr>
          <w:rFonts w:eastAsia="Times New Roman" w:cs="Times New Roman" w:ascii="Times New Roman" w:hAnsi="Times New Roman"/>
          <w:color w:val="000000"/>
          <w:spacing w:val="1"/>
          <w:sz w:val="24"/>
          <w:szCs w:val="24"/>
        </w:rPr>
        <w:t>k</w:t>
      </w:r>
      <w:r>
        <w:rPr>
          <w:rFonts w:eastAsia="Times New Roman" w:cs="Times New Roman" w:ascii="Times New Roman" w:hAnsi="Times New Roman"/>
          <w:color w:val="000000"/>
          <w:spacing w:val="-3"/>
          <w:sz w:val="24"/>
          <w:szCs w:val="24"/>
        </w:rPr>
        <w:t>ý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 xml:space="preserve">m </w:t>
      </w:r>
      <w:r>
        <w:rPr>
          <w:rFonts w:eastAsia="Times New Roman" w:cs="Times New Roman" w:ascii="Times New Roman" w:hAnsi="Times New Roman"/>
          <w:color w:val="000000"/>
          <w:spacing w:val="1"/>
          <w:sz w:val="24"/>
          <w:szCs w:val="24"/>
        </w:rPr>
        <w:t>p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>rostred</w:t>
      </w:r>
      <w:r>
        <w:rPr>
          <w:rFonts w:eastAsia="Times New Roman" w:cs="Times New Roman" w:ascii="Times New Roman" w:hAnsi="Times New Roman"/>
          <w:color w:val="000000"/>
          <w:spacing w:val="1"/>
          <w:sz w:val="24"/>
          <w:szCs w:val="24"/>
        </w:rPr>
        <w:t>í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>m. Op</w:t>
      </w:r>
      <w:r>
        <w:rPr>
          <w:rFonts w:eastAsia="Times New Roman" w:cs="Times New Roman" w:ascii="Times New Roman" w:hAnsi="Times New Roman"/>
          <w:color w:val="000000"/>
          <w:spacing w:val="-1"/>
          <w:sz w:val="24"/>
          <w:szCs w:val="24"/>
        </w:rPr>
        <w:t>a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>trov</w:t>
      </w:r>
      <w:r>
        <w:rPr>
          <w:rFonts w:eastAsia="Times New Roman" w:cs="Times New Roman" w:ascii="Times New Roman" w:hAnsi="Times New Roman"/>
          <w:color w:val="000000"/>
          <w:spacing w:val="-1"/>
          <w:sz w:val="24"/>
          <w:szCs w:val="24"/>
        </w:rPr>
        <w:t>a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>nie</w:t>
      </w:r>
      <w:r>
        <w:rPr>
          <w:rFonts w:eastAsia="Times New Roman" w:cs="Times New Roman" w:ascii="Times New Roman" w:hAnsi="Times New Roman"/>
          <w:color w:val="000000"/>
          <w:spacing w:val="53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>v</w:t>
      </w:r>
      <w:r>
        <w:rPr>
          <w:rFonts w:eastAsia="Times New Roman" w:cs="Times New Roman" w:ascii="Times New Roman" w:hAnsi="Times New Roman"/>
          <w:color w:val="000000"/>
          <w:spacing w:val="1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>dom</w:t>
      </w:r>
      <w:r>
        <w:rPr>
          <w:rFonts w:eastAsia="Times New Roman" w:cs="Times New Roman" w:ascii="Times New Roman" w:hAnsi="Times New Roman"/>
          <w:color w:val="000000"/>
          <w:spacing w:val="1"/>
          <w:sz w:val="24"/>
          <w:szCs w:val="24"/>
        </w:rPr>
        <w:t>á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>cno</w:t>
      </w:r>
      <w:r>
        <w:rPr>
          <w:rFonts w:eastAsia="Times New Roman" w:cs="Times New Roman" w:ascii="Times New Roman" w:hAnsi="Times New Roman"/>
          <w:color w:val="000000"/>
          <w:spacing w:val="2"/>
          <w:sz w:val="24"/>
          <w:szCs w:val="24"/>
        </w:rPr>
        <w:t>s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>tia</w:t>
      </w:r>
      <w:r>
        <w:rPr>
          <w:rFonts w:eastAsia="Times New Roman" w:cs="Times New Roman" w:ascii="Times New Roman" w:hAnsi="Times New Roman"/>
          <w:color w:val="000000"/>
          <w:spacing w:val="-1"/>
          <w:sz w:val="24"/>
          <w:szCs w:val="24"/>
        </w:rPr>
        <w:t>c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>h</w:t>
      </w:r>
      <w:r>
        <w:rPr>
          <w:rFonts w:eastAsia="Times New Roman" w:cs="Times New Roman" w:ascii="Times New Roman" w:hAnsi="Times New Roman"/>
          <w:color w:val="000000"/>
          <w:spacing w:val="54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>kl</w:t>
      </w:r>
      <w:r>
        <w:rPr>
          <w:rFonts w:eastAsia="Times New Roman" w:cs="Times New Roman" w:ascii="Times New Roman" w:hAnsi="Times New Roman"/>
          <w:color w:val="000000"/>
          <w:spacing w:val="1"/>
          <w:sz w:val="24"/>
          <w:szCs w:val="24"/>
        </w:rPr>
        <w:t>i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>entov</w:t>
      </w:r>
      <w:r>
        <w:rPr>
          <w:rFonts w:eastAsia="Times New Roman" w:cs="Times New Roman" w:ascii="Times New Roman" w:hAnsi="Times New Roman"/>
          <w:color w:val="000000"/>
          <w:spacing w:val="55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>bolo</w:t>
      </w:r>
      <w:r>
        <w:rPr>
          <w:rFonts w:eastAsia="Times New Roman" w:cs="Times New Roman" w:ascii="Times New Roman" w:hAnsi="Times New Roman"/>
          <w:color w:val="000000"/>
          <w:spacing w:val="58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>prieb</w:t>
      </w:r>
      <w:r>
        <w:rPr>
          <w:rFonts w:eastAsia="Times New Roman" w:cs="Times New Roman" w:ascii="Times New Roman" w:hAnsi="Times New Roman"/>
          <w:color w:val="000000"/>
          <w:spacing w:val="-1"/>
          <w:sz w:val="24"/>
          <w:szCs w:val="24"/>
        </w:rPr>
        <w:t>e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>žne</w:t>
      </w:r>
      <w:r>
        <w:rPr>
          <w:rFonts w:eastAsia="Times New Roman" w:cs="Times New Roman" w:ascii="Times New Roman" w:hAnsi="Times New Roman"/>
          <w:color w:val="000000"/>
          <w:spacing w:val="54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color w:val="000000"/>
          <w:spacing w:val="1"/>
          <w:sz w:val="24"/>
          <w:szCs w:val="24"/>
        </w:rPr>
        <w:t>z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>abezpe</w:t>
      </w:r>
      <w:r>
        <w:rPr>
          <w:rFonts w:eastAsia="Times New Roman" w:cs="Times New Roman" w:ascii="Times New Roman" w:hAnsi="Times New Roman"/>
          <w:color w:val="000000"/>
          <w:spacing w:val="-1"/>
          <w:sz w:val="24"/>
          <w:szCs w:val="24"/>
        </w:rPr>
        <w:t>č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>ov</w:t>
      </w:r>
      <w:r>
        <w:rPr>
          <w:rFonts w:eastAsia="Times New Roman" w:cs="Times New Roman" w:ascii="Times New Roman" w:hAnsi="Times New Roman"/>
          <w:color w:val="000000"/>
          <w:spacing w:val="-1"/>
          <w:sz w:val="24"/>
          <w:szCs w:val="24"/>
        </w:rPr>
        <w:t>a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>né</w:t>
      </w:r>
      <w:r>
        <w:rPr>
          <w:rFonts w:eastAsia="Times New Roman" w:cs="Times New Roman" w:ascii="Times New Roman" w:hAnsi="Times New Roman"/>
          <w:color w:val="000000"/>
          <w:spacing w:val="53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color w:val="000000"/>
          <w:spacing w:val="2"/>
          <w:sz w:val="24"/>
          <w:szCs w:val="24"/>
        </w:rPr>
        <w:t>p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>od</w:t>
      </w:r>
      <w:r>
        <w:rPr>
          <w:rFonts w:eastAsia="Times New Roman" w:cs="Times New Roman" w:ascii="Times New Roman" w:hAnsi="Times New Roman"/>
          <w:color w:val="000000"/>
          <w:spacing w:val="1"/>
          <w:sz w:val="24"/>
          <w:szCs w:val="24"/>
        </w:rPr>
        <w:t>ľ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>a</w:t>
      </w:r>
      <w:r>
        <w:rPr>
          <w:rFonts w:eastAsia="Times New Roman" w:cs="Times New Roman" w:ascii="Times New Roman" w:hAnsi="Times New Roman"/>
          <w:color w:val="000000"/>
          <w:spacing w:val="54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>po</w:t>
      </w:r>
      <w:r>
        <w:rPr>
          <w:rFonts w:eastAsia="Times New Roman" w:cs="Times New Roman" w:ascii="Times New Roman" w:hAnsi="Times New Roman"/>
          <w:color w:val="000000"/>
          <w:spacing w:val="1"/>
          <w:sz w:val="24"/>
          <w:szCs w:val="24"/>
        </w:rPr>
        <w:t>ž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>iadaviek klientov.</w:t>
      </w:r>
      <w:r>
        <w:rPr>
          <w:rFonts w:eastAsia="Times New Roman" w:cs="Times New Roman" w:ascii="Times New Roman" w:hAnsi="Times New Roman"/>
          <w:color w:val="000000"/>
          <w:spacing w:val="5"/>
          <w:sz w:val="24"/>
          <w:szCs w:val="24"/>
        </w:rPr>
        <w:t xml:space="preserve"> </w:t>
      </w:r>
    </w:p>
    <w:p>
      <w:pPr>
        <w:pStyle w:val="Normal"/>
        <w:spacing w:lineRule="auto" w:line="240" w:before="112" w:after="0"/>
        <w:ind w:right="-15"/>
        <w:jc w:val="both"/>
        <w:rPr>
          <w:rFonts w:ascii="Times New Roman" w:hAnsi="Times New Roman" w:eastAsia="Times New Roman" w:cs="Times New Roman"/>
          <w:color w:val="000000"/>
          <w:sz w:val="24"/>
          <w:szCs w:val="24"/>
        </w:rPr>
      </w:pP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 xml:space="preserve">Naša sociálna služba v domácom prostredí je veľmi žiadanou službou. Zároveň je aj efektívnym nástrojom na zotrvanie našich klientov v prirodzenom domácom prostredí. Opatrovateľskú službu zabezpečujeme prostredníctvom skúsených a spoľahlivých opatrovateliek v prirodzenom domácom prostredí. </w:t>
      </w:r>
    </w:p>
    <w:p>
      <w:pPr>
        <w:pStyle w:val="Normal"/>
        <w:spacing w:lineRule="auto" w:line="240" w:before="112" w:after="0"/>
        <w:ind w:firstLine="707" w:right="-15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bCs/>
          <w:sz w:val="24"/>
          <w:szCs w:val="24"/>
        </w:rPr>
        <w:t xml:space="preserve">Naša nezisková organizácia čerpala finančné prostriedky z dvoch zdrojov, a to z Magistrátu mesta Košice a </w:t>
      </w:r>
      <w:r>
        <w:rPr>
          <w:rFonts w:cs="Times New Roman" w:ascii="Times New Roman" w:hAnsi="Times New Roman"/>
          <w:sz w:val="24"/>
          <w:szCs w:val="24"/>
        </w:rPr>
        <w:t>Národného projektu opatrovateľskej služby v spolupráci s UPSVaR v Košiciach. Podrobnejšie informácie o jednotlivých údajov sú zobrazené v tabuľkách.</w:t>
      </w:r>
    </w:p>
    <w:p>
      <w:pPr>
        <w:pStyle w:val="Normal"/>
        <w:spacing w:lineRule="auto" w:line="240" w:before="112" w:after="0"/>
        <w:ind w:firstLine="707" w:right="-15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112" w:after="0"/>
        <w:ind w:firstLine="707" w:right="-15"/>
        <w:jc w:val="both"/>
        <w:rPr>
          <w:rFonts w:ascii="Times New Roman" w:hAnsi="Times New Roman" w:eastAsia="Times New Roman" w:cs="Times New Roman"/>
          <w:color w:val="000000"/>
          <w:spacing w:val="5"/>
          <w:sz w:val="24"/>
          <w:szCs w:val="24"/>
        </w:rPr>
      </w:pPr>
      <w:r>
        <w:rPr>
          <w:rFonts w:eastAsia="Times New Roman" w:cs="Times New Roman" w:ascii="Times New Roman" w:hAnsi="Times New Roman"/>
          <w:color w:val="000000"/>
          <w:spacing w:val="5"/>
          <w:sz w:val="24"/>
          <w:szCs w:val="24"/>
        </w:rPr>
      </w:r>
    </w:p>
    <w:p>
      <w:pPr>
        <w:pStyle w:val="Normal"/>
        <w:spacing w:lineRule="exact" w:line="160" w:before="0" w:after="6"/>
        <w:rPr>
          <w:rFonts w:ascii="Times New Roman" w:hAnsi="Times New Roman" w:eastAsia="Times New Roman" w:cs="Times New Roman"/>
          <w:sz w:val="16"/>
          <w:szCs w:val="16"/>
        </w:rPr>
      </w:pPr>
      <w:r>
        <w:rPr>
          <w:rFonts w:eastAsia="Times New Roman" w:cs="Times New Roman" w:ascii="Times New Roman" w:hAnsi="Times New Roman"/>
          <w:sz w:val="16"/>
          <w:szCs w:val="16"/>
        </w:rPr>
      </w:r>
    </w:p>
    <w:p>
      <w:pPr>
        <w:sectPr>
          <w:footerReference w:type="even" r:id="rId28"/>
          <w:footerReference w:type="default" r:id="rId29"/>
          <w:footerReference w:type="first" r:id="rId30"/>
          <w:type w:val="nextPage"/>
          <w:pgSz w:w="11906" w:h="16838"/>
          <w:pgMar w:left="1440" w:right="824" w:gutter="0" w:header="0" w:top="1134" w:footer="720" w:bottom="1134"/>
          <w:pgNumType w:fmt="decimal"/>
          <w:formProt w:val="false"/>
          <w:textDirection w:val="lrTb"/>
          <w:docGrid w:type="default" w:linePitch="100" w:charSpace="0"/>
        </w:sectPr>
        <w:pStyle w:val="Normal"/>
        <w:rPr/>
      </w:pPr>
      <w:r>
        <w:rPr>
          <w:rFonts w:eastAsia="Times New Roman" w:cs="Times New Roman" w:ascii="Times New Roman" w:hAnsi="Times New Roman"/>
          <w:b/>
          <w:bCs/>
          <w:color w:val="000000"/>
          <w:sz w:val="28"/>
          <w:szCs w:val="28"/>
        </w:rPr>
        <w:t xml:space="preserve">                     </w:t>
      </w:r>
      <w:r>
        <w:rPr/>
        <w:drawing>
          <wp:inline distT="0" distB="0" distL="0" distR="0">
            <wp:extent cx="4450080" cy="3702685"/>
            <wp:effectExtent l="0" t="0" r="0" b="0"/>
            <wp:docPr id="47" name="Obrázok 14" descr="C:\Users\PC1\Desktop\projekt\FINAL PROJEKT\SISKOVÁ\Homo_Homini_ fotografia č.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7" name="Obrázok 14" descr="C:\Users\PC1\Desktop\projekt\FINAL PROJEKT\SISKOVÁ\Homo_Homini_ fotografia č.1.jpg"/>
                    <pic:cNvPicPr>
                      <a:picLocks noChangeAspect="1" noChangeArrowheads="1"/>
                    </pic:cNvPicPr>
                  </pic:nvPicPr>
                  <pic:blipFill>
                    <a:blip r:embed="rId27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50080" cy="370268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>
      <w:pPr>
        <w:pStyle w:val="Normal"/>
        <w:spacing w:lineRule="auto" w:line="240" w:before="0" w:after="0"/>
        <w:ind w:right="-20"/>
        <w:jc w:val="center"/>
        <w:rPr>
          <w:rFonts w:ascii="Arial" w:hAnsi="Arial" w:eastAsia="Arial" w:cs="Arial"/>
          <w:b/>
          <w:bCs/>
          <w:i/>
          <w:i/>
          <w:iCs/>
          <w:color w:val="000000"/>
          <w:w w:val="101"/>
          <w:sz w:val="23"/>
          <w:szCs w:val="23"/>
        </w:rPr>
      </w:pPr>
      <w:r>
        <w:rPr>
          <w:rFonts w:eastAsia="Arial" w:cs="Arial" w:ascii="Arial" w:hAnsi="Arial"/>
          <w:b/>
          <w:bCs/>
          <w:i/>
          <w:iCs/>
          <w:color w:val="000000"/>
          <w:w w:val="101"/>
          <w:sz w:val="23"/>
          <w:szCs w:val="23"/>
        </w:rPr>
        <w:t>OPATR</w:t>
      </w:r>
      <w:r>
        <w:rPr>
          <w:rFonts w:eastAsia="Arial" w:cs="Arial" w:ascii="Arial" w:hAnsi="Arial"/>
          <w:b/>
          <w:bCs/>
          <w:i/>
          <w:iCs/>
          <w:color w:val="000000"/>
          <w:spacing w:val="1"/>
          <w:w w:val="101"/>
          <w:sz w:val="23"/>
          <w:szCs w:val="23"/>
        </w:rPr>
        <w:t>O</w:t>
      </w:r>
      <w:r>
        <w:rPr>
          <w:rFonts w:eastAsia="Arial" w:cs="Arial" w:ascii="Arial" w:hAnsi="Arial"/>
          <w:b/>
          <w:bCs/>
          <w:i/>
          <w:iCs/>
          <w:color w:val="000000"/>
          <w:w w:val="101"/>
          <w:sz w:val="23"/>
          <w:szCs w:val="23"/>
        </w:rPr>
        <w:t>VATEĽSKÁ</w:t>
      </w:r>
      <w:r>
        <w:rPr>
          <w:rFonts w:eastAsia="Arial" w:cs="Arial" w:ascii="Arial" w:hAnsi="Arial"/>
          <w:b/>
          <w:color w:val="000000"/>
          <w:sz w:val="23"/>
          <w:szCs w:val="23"/>
        </w:rPr>
        <w:t xml:space="preserve"> </w:t>
      </w:r>
      <w:r>
        <w:rPr>
          <w:rFonts w:eastAsia="Arial" w:cs="Arial" w:ascii="Arial" w:hAnsi="Arial"/>
          <w:b/>
          <w:bCs/>
          <w:i/>
          <w:iCs/>
          <w:color w:val="000000"/>
          <w:w w:val="101"/>
          <w:sz w:val="23"/>
          <w:szCs w:val="23"/>
        </w:rPr>
        <w:t>SLUŽBA</w:t>
      </w:r>
      <w:r>
        <w:rPr>
          <w:rFonts w:eastAsia="Arial" w:cs="Arial" w:ascii="Arial" w:hAnsi="Arial"/>
          <w:b/>
          <w:color w:val="000000"/>
          <w:sz w:val="23"/>
          <w:szCs w:val="23"/>
        </w:rPr>
        <w:t xml:space="preserve"> – MAGISTRÁT MESTA KOŠICE </w:t>
      </w:r>
      <w:r>
        <w:rPr>
          <w:rFonts w:eastAsia="Arial" w:cs="Arial" w:ascii="Arial" w:hAnsi="Arial"/>
          <w:b/>
          <w:bCs/>
          <w:i/>
          <w:iCs/>
          <w:color w:val="000000"/>
          <w:w w:val="101"/>
          <w:sz w:val="23"/>
          <w:szCs w:val="23"/>
        </w:rPr>
        <w:t>2024</w:t>
      </w:r>
    </w:p>
    <w:p>
      <w:pPr>
        <w:pStyle w:val="Normal"/>
        <w:spacing w:lineRule="auto" w:line="240" w:before="0" w:after="0"/>
        <w:ind w:left="2266" w:right="-20"/>
        <w:rPr>
          <w:rFonts w:ascii="Arial" w:hAnsi="Arial" w:eastAsia="Arial" w:cs="Arial"/>
          <w:b/>
          <w:bCs/>
          <w:i/>
          <w:i/>
          <w:iCs/>
          <w:color w:val="000000"/>
          <w:w w:val="101"/>
          <w:sz w:val="23"/>
          <w:szCs w:val="23"/>
        </w:rPr>
      </w:pPr>
      <w:r>
        <w:rPr>
          <w:rFonts w:eastAsia="Arial" w:cs="Arial" w:ascii="Arial" w:hAnsi="Arial"/>
          <w:b/>
          <w:bCs/>
          <w:i/>
          <w:iCs/>
          <w:color w:val="000000"/>
          <w:w w:val="101"/>
          <w:sz w:val="23"/>
          <w:szCs w:val="23"/>
        </w:rPr>
      </w:r>
    </w:p>
    <w:tbl>
      <w:tblPr>
        <w:tblStyle w:val="Mriekatabuky"/>
        <w:tblW w:w="866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2062"/>
        <w:gridCol w:w="2298"/>
        <w:gridCol w:w="2127"/>
        <w:gridCol w:w="2180"/>
      </w:tblGrid>
      <w:tr>
        <w:trPr/>
        <w:tc>
          <w:tcPr>
            <w:tcW w:w="2062" w:type="dxa"/>
            <w:tcBorders/>
          </w:tcPr>
          <w:p>
            <w:pPr>
              <w:pStyle w:val="Normal"/>
              <w:widowControl/>
              <w:suppressAutoHyphens w:val="true"/>
              <w:spacing w:lineRule="exact" w:line="240" w:before="0" w:after="0"/>
              <w:jc w:val="left"/>
              <w:rPr>
                <w:rFonts w:ascii="Times New Roman" w:hAnsi="Times New Roman" w:eastAsia="Times New Roman" w:cs="Times New Roman"/>
                <w:b/>
                <w:i/>
                <w:i/>
                <w:sz w:val="24"/>
                <w:szCs w:val="24"/>
              </w:rPr>
            </w:pPr>
            <w:r>
              <w:rPr>
                <w:rFonts w:eastAsia="Times New Roman" w:cs="Times New Roman" w:ascii="Times New Roman" w:hAnsi="Times New Roman"/>
                <w:b/>
                <w:i/>
                <w:kern w:val="0"/>
                <w:sz w:val="24"/>
                <w:szCs w:val="24"/>
                <w:lang w:val="sk-SK" w:eastAsia="sk-SK" w:bidi="ar-SA"/>
              </w:rPr>
              <w:t>Mesiac</w:t>
            </w:r>
          </w:p>
        </w:tc>
        <w:tc>
          <w:tcPr>
            <w:tcW w:w="2298" w:type="dxa"/>
            <w:tcBorders/>
          </w:tcPr>
          <w:p>
            <w:pPr>
              <w:pStyle w:val="Normal"/>
              <w:widowControl/>
              <w:suppressAutoHyphens w:val="true"/>
              <w:spacing w:lineRule="exact" w:line="240" w:before="0" w:after="0"/>
              <w:jc w:val="center"/>
              <w:rPr>
                <w:rFonts w:ascii="Times New Roman" w:hAnsi="Times New Roman" w:eastAsia="Times New Roman" w:cs="Times New Roman"/>
                <w:b/>
                <w:i/>
                <w:i/>
                <w:sz w:val="24"/>
                <w:szCs w:val="24"/>
              </w:rPr>
            </w:pPr>
            <w:r>
              <w:rPr>
                <w:rFonts w:eastAsia="Times New Roman" w:cs="Times New Roman" w:ascii="Times New Roman" w:hAnsi="Times New Roman"/>
                <w:b/>
                <w:i/>
                <w:kern w:val="0"/>
                <w:sz w:val="24"/>
                <w:szCs w:val="24"/>
                <w:lang w:val="sk-SK" w:eastAsia="sk-SK" w:bidi="ar-SA"/>
              </w:rPr>
              <w:t>Počet opatrovateliek</w:t>
            </w:r>
          </w:p>
        </w:tc>
        <w:tc>
          <w:tcPr>
            <w:tcW w:w="2127" w:type="dxa"/>
            <w:tcBorders/>
          </w:tcPr>
          <w:p>
            <w:pPr>
              <w:pStyle w:val="Normal"/>
              <w:widowControl/>
              <w:suppressAutoHyphens w:val="true"/>
              <w:spacing w:lineRule="exact" w:line="240" w:before="0" w:after="0"/>
              <w:jc w:val="center"/>
              <w:rPr>
                <w:rFonts w:ascii="Times New Roman" w:hAnsi="Times New Roman" w:eastAsia="Times New Roman" w:cs="Times New Roman"/>
                <w:b/>
                <w:i/>
                <w:i/>
                <w:sz w:val="24"/>
                <w:szCs w:val="24"/>
              </w:rPr>
            </w:pPr>
            <w:r>
              <w:rPr>
                <w:rFonts w:eastAsia="Times New Roman" w:cs="Times New Roman" w:ascii="Times New Roman" w:hAnsi="Times New Roman"/>
                <w:b/>
                <w:i/>
                <w:kern w:val="0"/>
                <w:sz w:val="24"/>
                <w:szCs w:val="24"/>
                <w:lang w:val="sk-SK" w:eastAsia="sk-SK" w:bidi="ar-SA"/>
              </w:rPr>
              <w:t>Počet klientov</w:t>
            </w:r>
          </w:p>
        </w:tc>
        <w:tc>
          <w:tcPr>
            <w:tcW w:w="2180" w:type="dxa"/>
            <w:tcBorders/>
          </w:tcPr>
          <w:p>
            <w:pPr>
              <w:pStyle w:val="Normal"/>
              <w:widowControl/>
              <w:suppressAutoHyphens w:val="true"/>
              <w:spacing w:lineRule="exact" w:line="240" w:before="0" w:after="0"/>
              <w:jc w:val="center"/>
              <w:rPr>
                <w:rFonts w:ascii="Times New Roman" w:hAnsi="Times New Roman" w:eastAsia="Times New Roman" w:cs="Times New Roman"/>
                <w:b/>
                <w:i/>
                <w:i/>
                <w:sz w:val="24"/>
                <w:szCs w:val="24"/>
              </w:rPr>
            </w:pPr>
            <w:r>
              <w:rPr>
                <w:rFonts w:eastAsia="Times New Roman" w:cs="Times New Roman" w:ascii="Times New Roman" w:hAnsi="Times New Roman"/>
                <w:b/>
                <w:i/>
                <w:kern w:val="0"/>
                <w:sz w:val="24"/>
                <w:szCs w:val="24"/>
                <w:lang w:val="sk-SK" w:eastAsia="sk-SK" w:bidi="ar-SA"/>
              </w:rPr>
              <w:t>Počet hodín</w:t>
            </w:r>
          </w:p>
        </w:tc>
      </w:tr>
      <w:tr>
        <w:trPr/>
        <w:tc>
          <w:tcPr>
            <w:tcW w:w="2062" w:type="dxa"/>
            <w:tcBorders/>
          </w:tcPr>
          <w:p>
            <w:pPr>
              <w:pStyle w:val="Normal"/>
              <w:widowControl/>
              <w:suppressAutoHyphens w:val="true"/>
              <w:spacing w:lineRule="exact" w:line="240" w:before="0" w:after="0"/>
              <w:jc w:val="left"/>
              <w:rPr>
                <w:rFonts w:ascii="Times New Roman" w:hAnsi="Times New Roman" w:eastAsia="Times New Roman" w:cs="Times New Roman"/>
              </w:rPr>
            </w:pPr>
            <w:r>
              <w:rPr>
                <w:rFonts w:eastAsia="Times New Roman" w:cs="Times New Roman" w:ascii="Times New Roman" w:hAnsi="Times New Roman"/>
                <w:kern w:val="0"/>
                <w:sz w:val="22"/>
                <w:szCs w:val="22"/>
                <w:lang w:val="sk-SK" w:eastAsia="sk-SK" w:bidi="ar-SA"/>
              </w:rPr>
              <w:t>Január</w:t>
            </w:r>
          </w:p>
        </w:tc>
        <w:tc>
          <w:tcPr>
            <w:tcW w:w="2298" w:type="dxa"/>
            <w:tcBorders/>
          </w:tcPr>
          <w:p>
            <w:pPr>
              <w:pStyle w:val="Normal"/>
              <w:widowControl/>
              <w:suppressAutoHyphens w:val="true"/>
              <w:spacing w:lineRule="auto" w:line="240" w:before="106" w:after="0"/>
              <w:ind w:left="1076" w:right="-20"/>
              <w:jc w:val="left"/>
              <w:rPr>
                <w:rFonts w:ascii="Times New Roman" w:hAnsi="Times New Roman" w:eastAsia="Arial" w:cs="Times New Roman"/>
                <w:color w:val="000000"/>
                <w:w w:val="101"/>
              </w:rPr>
            </w:pPr>
            <w:r>
              <w:rPr>
                <w:rFonts w:eastAsia="Arial" w:cs="Times New Roman" w:ascii="Times New Roman" w:hAnsi="Times New Roman"/>
                <w:color w:val="000000"/>
                <w:w w:val="101"/>
                <w:kern w:val="0"/>
                <w:sz w:val="22"/>
                <w:szCs w:val="22"/>
                <w:lang w:val="sk-SK" w:eastAsia="sk-SK" w:bidi="ar-SA"/>
              </w:rPr>
              <w:t>37</w:t>
            </w:r>
          </w:p>
        </w:tc>
        <w:tc>
          <w:tcPr>
            <w:tcW w:w="2127" w:type="dxa"/>
            <w:tcBorders/>
          </w:tcPr>
          <w:p>
            <w:pPr>
              <w:pStyle w:val="Normal"/>
              <w:widowControl/>
              <w:suppressAutoHyphens w:val="true"/>
              <w:spacing w:lineRule="auto" w:line="240" w:before="106" w:after="0"/>
              <w:ind w:right="-20"/>
              <w:jc w:val="center"/>
              <w:rPr>
                <w:rFonts w:ascii="Times New Roman" w:hAnsi="Times New Roman" w:eastAsia="Arial" w:cs="Times New Roman"/>
                <w:color w:val="000000"/>
                <w:w w:val="101"/>
              </w:rPr>
            </w:pPr>
            <w:r>
              <w:rPr>
                <w:rFonts w:eastAsia="Arial" w:cs="Times New Roman" w:ascii="Times New Roman" w:hAnsi="Times New Roman"/>
                <w:color w:val="000000"/>
                <w:w w:val="101"/>
                <w:kern w:val="0"/>
                <w:sz w:val="22"/>
                <w:szCs w:val="22"/>
                <w:lang w:val="sk-SK" w:eastAsia="sk-SK" w:bidi="ar-SA"/>
              </w:rPr>
              <w:t>49</w:t>
            </w:r>
          </w:p>
        </w:tc>
        <w:tc>
          <w:tcPr>
            <w:tcW w:w="2180" w:type="dxa"/>
            <w:tcBorders/>
          </w:tcPr>
          <w:p>
            <w:pPr>
              <w:pStyle w:val="Normal"/>
              <w:widowControl/>
              <w:suppressAutoHyphens w:val="true"/>
              <w:spacing w:lineRule="auto" w:line="240" w:before="95" w:after="0"/>
              <w:ind w:left="1076" w:right="-20"/>
              <w:jc w:val="center"/>
              <w:rPr>
                <w:rFonts w:ascii="Times New Roman" w:hAnsi="Times New Roman" w:eastAsia="Arial" w:cs="Times New Roman"/>
                <w:color w:val="000000"/>
                <w:w w:val="101"/>
              </w:rPr>
            </w:pPr>
            <w:r>
              <w:rPr>
                <w:rFonts w:eastAsia="Arial" w:cs="Times New Roman" w:ascii="Times New Roman" w:hAnsi="Times New Roman"/>
                <w:color w:val="000000"/>
                <w:w w:val="101"/>
                <w:kern w:val="0"/>
                <w:sz w:val="22"/>
                <w:szCs w:val="22"/>
                <w:lang w:val="sk-SK" w:eastAsia="sk-SK" w:bidi="ar-SA"/>
              </w:rPr>
              <w:t>4477,50</w:t>
            </w:r>
          </w:p>
        </w:tc>
      </w:tr>
      <w:tr>
        <w:trPr/>
        <w:tc>
          <w:tcPr>
            <w:tcW w:w="2062" w:type="dxa"/>
            <w:tcBorders/>
          </w:tcPr>
          <w:p>
            <w:pPr>
              <w:pStyle w:val="Normal"/>
              <w:widowControl/>
              <w:suppressAutoHyphens w:val="true"/>
              <w:spacing w:lineRule="exact" w:line="240" w:before="0" w:after="0"/>
              <w:jc w:val="left"/>
              <w:rPr>
                <w:rFonts w:ascii="Times New Roman" w:hAnsi="Times New Roman" w:eastAsia="Times New Roman" w:cs="Times New Roman"/>
              </w:rPr>
            </w:pPr>
            <w:r>
              <w:rPr>
                <w:rFonts w:eastAsia="Times New Roman" w:cs="Times New Roman" w:ascii="Times New Roman" w:hAnsi="Times New Roman"/>
                <w:kern w:val="0"/>
                <w:sz w:val="22"/>
                <w:szCs w:val="22"/>
                <w:lang w:val="sk-SK" w:eastAsia="sk-SK" w:bidi="ar-SA"/>
              </w:rPr>
              <w:t>Február</w:t>
            </w:r>
          </w:p>
        </w:tc>
        <w:tc>
          <w:tcPr>
            <w:tcW w:w="2298" w:type="dxa"/>
            <w:tcBorders/>
          </w:tcPr>
          <w:p>
            <w:pPr>
              <w:pStyle w:val="Normal"/>
              <w:widowControl/>
              <w:suppressAutoHyphens w:val="true"/>
              <w:spacing w:lineRule="auto" w:line="240" w:before="93" w:after="0"/>
              <w:ind w:left="1076" w:right="-20"/>
              <w:jc w:val="left"/>
              <w:rPr>
                <w:rFonts w:ascii="Times New Roman" w:hAnsi="Times New Roman" w:eastAsia="Arial" w:cs="Times New Roman"/>
                <w:color w:val="000000"/>
                <w:w w:val="101"/>
              </w:rPr>
            </w:pPr>
            <w:r>
              <w:rPr>
                <w:rFonts w:eastAsia="Arial" w:cs="Times New Roman" w:ascii="Times New Roman" w:hAnsi="Times New Roman"/>
                <w:color w:val="000000"/>
                <w:w w:val="101"/>
                <w:kern w:val="0"/>
                <w:sz w:val="22"/>
                <w:szCs w:val="22"/>
                <w:lang w:val="sk-SK" w:eastAsia="sk-SK" w:bidi="ar-SA"/>
              </w:rPr>
              <w:t>37</w:t>
            </w:r>
          </w:p>
        </w:tc>
        <w:tc>
          <w:tcPr>
            <w:tcW w:w="2127" w:type="dxa"/>
            <w:tcBorders/>
          </w:tcPr>
          <w:p>
            <w:pPr>
              <w:pStyle w:val="Normal"/>
              <w:widowControl/>
              <w:suppressAutoHyphens w:val="true"/>
              <w:spacing w:lineRule="auto" w:line="240" w:before="93" w:after="0"/>
              <w:ind w:right="-20"/>
              <w:jc w:val="center"/>
              <w:rPr>
                <w:rFonts w:ascii="Times New Roman" w:hAnsi="Times New Roman" w:eastAsia="Arial" w:cs="Times New Roman"/>
                <w:color w:val="000000"/>
                <w:w w:val="101"/>
              </w:rPr>
            </w:pPr>
            <w:r>
              <w:rPr>
                <w:rFonts w:eastAsia="Arial" w:cs="Times New Roman" w:ascii="Times New Roman" w:hAnsi="Times New Roman"/>
                <w:color w:val="000000"/>
                <w:w w:val="101"/>
                <w:kern w:val="0"/>
                <w:sz w:val="22"/>
                <w:szCs w:val="22"/>
                <w:lang w:val="sk-SK" w:eastAsia="sk-SK" w:bidi="ar-SA"/>
              </w:rPr>
              <w:t>50</w:t>
            </w:r>
          </w:p>
        </w:tc>
        <w:tc>
          <w:tcPr>
            <w:tcW w:w="2180" w:type="dxa"/>
            <w:tcBorders/>
          </w:tcPr>
          <w:p>
            <w:pPr>
              <w:pStyle w:val="Normal"/>
              <w:widowControl/>
              <w:suppressAutoHyphens w:val="true"/>
              <w:spacing w:lineRule="auto" w:line="240" w:before="95" w:after="0"/>
              <w:ind w:left="1076" w:right="-20"/>
              <w:jc w:val="center"/>
              <w:rPr>
                <w:rFonts w:ascii="Times New Roman" w:hAnsi="Times New Roman" w:eastAsia="Arial" w:cs="Times New Roman"/>
                <w:color w:val="000000"/>
                <w:w w:val="101"/>
              </w:rPr>
            </w:pPr>
            <w:r>
              <w:rPr>
                <w:rFonts w:eastAsia="Arial" w:cs="Times New Roman" w:ascii="Times New Roman" w:hAnsi="Times New Roman"/>
                <w:color w:val="000000"/>
                <w:w w:val="101"/>
                <w:kern w:val="0"/>
                <w:sz w:val="22"/>
                <w:szCs w:val="22"/>
                <w:lang w:val="sk-SK" w:eastAsia="sk-SK" w:bidi="ar-SA"/>
              </w:rPr>
              <w:t>4178,5</w:t>
            </w:r>
          </w:p>
        </w:tc>
      </w:tr>
      <w:tr>
        <w:trPr/>
        <w:tc>
          <w:tcPr>
            <w:tcW w:w="2062" w:type="dxa"/>
            <w:tcBorders/>
          </w:tcPr>
          <w:p>
            <w:pPr>
              <w:pStyle w:val="Normal"/>
              <w:widowControl/>
              <w:suppressAutoHyphens w:val="true"/>
              <w:spacing w:lineRule="exact" w:line="240" w:before="0" w:after="0"/>
              <w:jc w:val="left"/>
              <w:rPr>
                <w:rFonts w:ascii="Times New Roman" w:hAnsi="Times New Roman" w:eastAsia="Times New Roman" w:cs="Times New Roman"/>
              </w:rPr>
            </w:pPr>
            <w:r>
              <w:rPr>
                <w:rFonts w:eastAsia="Times New Roman" w:cs="Times New Roman" w:ascii="Times New Roman" w:hAnsi="Times New Roman"/>
                <w:kern w:val="0"/>
                <w:sz w:val="22"/>
                <w:szCs w:val="22"/>
                <w:lang w:val="sk-SK" w:eastAsia="sk-SK" w:bidi="ar-SA"/>
              </w:rPr>
              <w:t>Marec</w:t>
            </w:r>
          </w:p>
        </w:tc>
        <w:tc>
          <w:tcPr>
            <w:tcW w:w="2298" w:type="dxa"/>
            <w:tcBorders/>
          </w:tcPr>
          <w:p>
            <w:pPr>
              <w:pStyle w:val="Normal"/>
              <w:widowControl/>
              <w:suppressAutoHyphens w:val="true"/>
              <w:spacing w:lineRule="auto" w:line="240" w:before="96" w:after="0"/>
              <w:ind w:left="1076" w:right="-20"/>
              <w:jc w:val="left"/>
              <w:rPr>
                <w:rFonts w:ascii="Times New Roman" w:hAnsi="Times New Roman" w:eastAsia="Arial" w:cs="Times New Roman"/>
                <w:color w:val="000000"/>
                <w:w w:val="101"/>
              </w:rPr>
            </w:pPr>
            <w:r>
              <w:rPr>
                <w:rFonts w:eastAsia="Arial" w:cs="Times New Roman" w:ascii="Times New Roman" w:hAnsi="Times New Roman"/>
                <w:color w:val="000000"/>
                <w:w w:val="101"/>
                <w:kern w:val="0"/>
                <w:sz w:val="22"/>
                <w:szCs w:val="22"/>
                <w:lang w:val="sk-SK" w:eastAsia="sk-SK" w:bidi="ar-SA"/>
              </w:rPr>
              <w:t>34</w:t>
            </w:r>
          </w:p>
        </w:tc>
        <w:tc>
          <w:tcPr>
            <w:tcW w:w="2127" w:type="dxa"/>
            <w:tcBorders/>
          </w:tcPr>
          <w:p>
            <w:pPr>
              <w:pStyle w:val="Normal"/>
              <w:widowControl/>
              <w:suppressAutoHyphens w:val="true"/>
              <w:spacing w:lineRule="auto" w:line="240" w:before="96" w:after="0"/>
              <w:ind w:right="-20"/>
              <w:jc w:val="center"/>
              <w:rPr>
                <w:rFonts w:ascii="Times New Roman" w:hAnsi="Times New Roman" w:eastAsia="Arial" w:cs="Times New Roman"/>
                <w:color w:val="000000"/>
                <w:w w:val="101"/>
              </w:rPr>
            </w:pPr>
            <w:r>
              <w:rPr>
                <w:rFonts w:eastAsia="Arial" w:cs="Times New Roman" w:ascii="Times New Roman" w:hAnsi="Times New Roman"/>
                <w:color w:val="000000"/>
                <w:w w:val="101"/>
                <w:kern w:val="0"/>
                <w:sz w:val="22"/>
                <w:szCs w:val="22"/>
                <w:lang w:val="sk-SK" w:eastAsia="sk-SK" w:bidi="ar-SA"/>
              </w:rPr>
              <w:t>49</w:t>
            </w:r>
          </w:p>
        </w:tc>
        <w:tc>
          <w:tcPr>
            <w:tcW w:w="2180" w:type="dxa"/>
            <w:tcBorders/>
          </w:tcPr>
          <w:p>
            <w:pPr>
              <w:pStyle w:val="Normal"/>
              <w:widowControl/>
              <w:suppressAutoHyphens w:val="true"/>
              <w:spacing w:lineRule="auto" w:line="240" w:before="95" w:after="0"/>
              <w:ind w:left="1076" w:right="-20"/>
              <w:jc w:val="center"/>
              <w:rPr>
                <w:rFonts w:ascii="Times New Roman" w:hAnsi="Times New Roman" w:eastAsia="Arial" w:cs="Times New Roman"/>
                <w:color w:val="000000"/>
                <w:w w:val="101"/>
              </w:rPr>
            </w:pPr>
            <w:r>
              <w:rPr>
                <w:rFonts w:eastAsia="Arial" w:cs="Times New Roman" w:ascii="Times New Roman" w:hAnsi="Times New Roman"/>
                <w:color w:val="000000"/>
                <w:w w:val="101"/>
                <w:kern w:val="0"/>
                <w:sz w:val="22"/>
                <w:szCs w:val="22"/>
                <w:lang w:val="sk-SK" w:eastAsia="sk-SK" w:bidi="ar-SA"/>
              </w:rPr>
              <w:t>3836,50</w:t>
            </w:r>
          </w:p>
        </w:tc>
      </w:tr>
      <w:tr>
        <w:trPr/>
        <w:tc>
          <w:tcPr>
            <w:tcW w:w="2062" w:type="dxa"/>
            <w:tcBorders/>
          </w:tcPr>
          <w:p>
            <w:pPr>
              <w:pStyle w:val="Normal"/>
              <w:widowControl/>
              <w:suppressAutoHyphens w:val="true"/>
              <w:spacing w:lineRule="exact" w:line="240" w:before="0" w:after="0"/>
              <w:jc w:val="left"/>
              <w:rPr>
                <w:rFonts w:ascii="Times New Roman" w:hAnsi="Times New Roman" w:eastAsia="Times New Roman" w:cs="Times New Roman"/>
              </w:rPr>
            </w:pPr>
            <w:r>
              <w:rPr>
                <w:rFonts w:eastAsia="Times New Roman" w:cs="Times New Roman" w:ascii="Times New Roman" w:hAnsi="Times New Roman"/>
                <w:kern w:val="0"/>
                <w:sz w:val="22"/>
                <w:szCs w:val="22"/>
                <w:lang w:val="sk-SK" w:eastAsia="sk-SK" w:bidi="ar-SA"/>
              </w:rPr>
              <w:t>Apríl</w:t>
            </w:r>
          </w:p>
        </w:tc>
        <w:tc>
          <w:tcPr>
            <w:tcW w:w="2298" w:type="dxa"/>
            <w:tcBorders/>
          </w:tcPr>
          <w:p>
            <w:pPr>
              <w:pStyle w:val="Normal"/>
              <w:widowControl/>
              <w:suppressAutoHyphens w:val="true"/>
              <w:spacing w:lineRule="auto" w:line="240" w:before="95" w:after="0"/>
              <w:ind w:left="1076" w:right="-20"/>
              <w:jc w:val="left"/>
              <w:rPr>
                <w:rFonts w:ascii="Times New Roman" w:hAnsi="Times New Roman" w:eastAsia="Arial" w:cs="Times New Roman"/>
                <w:color w:val="000000"/>
                <w:w w:val="101"/>
              </w:rPr>
            </w:pPr>
            <w:r>
              <w:rPr>
                <w:rFonts w:eastAsia="Arial" w:cs="Times New Roman" w:ascii="Times New Roman" w:hAnsi="Times New Roman"/>
                <w:color w:val="000000"/>
                <w:w w:val="101"/>
                <w:kern w:val="0"/>
                <w:sz w:val="22"/>
                <w:szCs w:val="22"/>
                <w:lang w:val="sk-SK" w:eastAsia="sk-SK" w:bidi="ar-SA"/>
              </w:rPr>
              <w:t>34</w:t>
            </w:r>
          </w:p>
        </w:tc>
        <w:tc>
          <w:tcPr>
            <w:tcW w:w="2127" w:type="dxa"/>
            <w:tcBorders/>
          </w:tcPr>
          <w:p>
            <w:pPr>
              <w:pStyle w:val="Normal"/>
              <w:widowControl/>
              <w:suppressAutoHyphens w:val="true"/>
              <w:spacing w:lineRule="auto" w:line="240" w:before="95" w:after="0"/>
              <w:ind w:right="-20"/>
              <w:jc w:val="center"/>
              <w:rPr>
                <w:rFonts w:ascii="Times New Roman" w:hAnsi="Times New Roman" w:eastAsia="Arial" w:cs="Times New Roman"/>
                <w:color w:val="000000"/>
                <w:w w:val="101"/>
              </w:rPr>
            </w:pPr>
            <w:r>
              <w:rPr>
                <w:rFonts w:eastAsia="Arial" w:cs="Times New Roman" w:ascii="Times New Roman" w:hAnsi="Times New Roman"/>
                <w:color w:val="000000"/>
                <w:w w:val="101"/>
                <w:kern w:val="0"/>
                <w:sz w:val="22"/>
                <w:szCs w:val="22"/>
                <w:lang w:val="sk-SK" w:eastAsia="sk-SK" w:bidi="ar-SA"/>
              </w:rPr>
              <w:t>47</w:t>
            </w:r>
          </w:p>
        </w:tc>
        <w:tc>
          <w:tcPr>
            <w:tcW w:w="2180" w:type="dxa"/>
            <w:tcBorders/>
          </w:tcPr>
          <w:p>
            <w:pPr>
              <w:pStyle w:val="Normal"/>
              <w:widowControl/>
              <w:suppressAutoHyphens w:val="true"/>
              <w:spacing w:lineRule="auto" w:line="240" w:before="95" w:after="0"/>
              <w:ind w:left="1076" w:right="-20"/>
              <w:jc w:val="center"/>
              <w:rPr>
                <w:rFonts w:ascii="Times New Roman" w:hAnsi="Times New Roman" w:eastAsia="Arial" w:cs="Times New Roman"/>
                <w:color w:val="000000"/>
                <w:w w:val="101"/>
              </w:rPr>
            </w:pPr>
            <w:r>
              <w:rPr>
                <w:rFonts w:eastAsia="Arial" w:cs="Times New Roman" w:ascii="Times New Roman" w:hAnsi="Times New Roman"/>
                <w:color w:val="000000"/>
                <w:w w:val="101"/>
                <w:kern w:val="0"/>
                <w:sz w:val="22"/>
                <w:szCs w:val="22"/>
                <w:lang w:val="sk-SK" w:eastAsia="sk-SK" w:bidi="ar-SA"/>
              </w:rPr>
              <w:t>3759,50</w:t>
            </w:r>
          </w:p>
        </w:tc>
      </w:tr>
      <w:tr>
        <w:trPr/>
        <w:tc>
          <w:tcPr>
            <w:tcW w:w="2062" w:type="dxa"/>
            <w:tcBorders/>
          </w:tcPr>
          <w:p>
            <w:pPr>
              <w:pStyle w:val="Normal"/>
              <w:widowControl/>
              <w:suppressAutoHyphens w:val="true"/>
              <w:spacing w:lineRule="exact" w:line="240" w:before="0" w:after="0"/>
              <w:jc w:val="left"/>
              <w:rPr>
                <w:rFonts w:ascii="Times New Roman" w:hAnsi="Times New Roman" w:eastAsia="Times New Roman" w:cs="Times New Roman"/>
              </w:rPr>
            </w:pPr>
            <w:r>
              <w:rPr>
                <w:rFonts w:eastAsia="Times New Roman" w:cs="Times New Roman" w:ascii="Times New Roman" w:hAnsi="Times New Roman"/>
                <w:kern w:val="0"/>
                <w:sz w:val="22"/>
                <w:szCs w:val="22"/>
                <w:lang w:val="sk-SK" w:eastAsia="sk-SK" w:bidi="ar-SA"/>
              </w:rPr>
              <w:t>Máj</w:t>
            </w:r>
          </w:p>
        </w:tc>
        <w:tc>
          <w:tcPr>
            <w:tcW w:w="2298" w:type="dxa"/>
            <w:tcBorders/>
          </w:tcPr>
          <w:p>
            <w:pPr>
              <w:pStyle w:val="Normal"/>
              <w:widowControl/>
              <w:suppressAutoHyphens w:val="true"/>
              <w:spacing w:lineRule="auto" w:line="240" w:before="95" w:after="0"/>
              <w:ind w:left="1076" w:right="-20"/>
              <w:jc w:val="left"/>
              <w:rPr>
                <w:rFonts w:ascii="Times New Roman" w:hAnsi="Times New Roman" w:eastAsia="Arial" w:cs="Times New Roman"/>
                <w:color w:val="000000"/>
                <w:w w:val="101"/>
              </w:rPr>
            </w:pPr>
            <w:r>
              <w:rPr>
                <w:rFonts w:eastAsia="Arial" w:cs="Times New Roman" w:ascii="Times New Roman" w:hAnsi="Times New Roman"/>
                <w:color w:val="000000"/>
                <w:w w:val="101"/>
                <w:kern w:val="0"/>
                <w:sz w:val="22"/>
                <w:szCs w:val="22"/>
                <w:lang w:val="sk-SK" w:eastAsia="sk-SK" w:bidi="ar-SA"/>
              </w:rPr>
              <w:t>18</w:t>
            </w:r>
          </w:p>
        </w:tc>
        <w:tc>
          <w:tcPr>
            <w:tcW w:w="2127" w:type="dxa"/>
            <w:tcBorders/>
          </w:tcPr>
          <w:p>
            <w:pPr>
              <w:pStyle w:val="Normal"/>
              <w:widowControl/>
              <w:suppressAutoHyphens w:val="true"/>
              <w:spacing w:lineRule="auto" w:line="240" w:before="95" w:after="0"/>
              <w:ind w:right="-20"/>
              <w:jc w:val="center"/>
              <w:rPr>
                <w:rFonts w:ascii="Times New Roman" w:hAnsi="Times New Roman" w:eastAsia="Arial" w:cs="Times New Roman"/>
                <w:color w:val="000000"/>
                <w:w w:val="101"/>
              </w:rPr>
            </w:pPr>
            <w:r>
              <w:rPr>
                <w:rFonts w:eastAsia="Arial" w:cs="Times New Roman" w:ascii="Times New Roman" w:hAnsi="Times New Roman"/>
                <w:color w:val="000000"/>
                <w:w w:val="101"/>
                <w:kern w:val="0"/>
                <w:sz w:val="22"/>
                <w:szCs w:val="22"/>
                <w:lang w:val="sk-SK" w:eastAsia="sk-SK" w:bidi="ar-SA"/>
              </w:rPr>
              <w:t>30</w:t>
            </w:r>
          </w:p>
        </w:tc>
        <w:tc>
          <w:tcPr>
            <w:tcW w:w="2180" w:type="dxa"/>
            <w:tcBorders/>
          </w:tcPr>
          <w:p>
            <w:pPr>
              <w:pStyle w:val="Normal"/>
              <w:widowControl/>
              <w:suppressAutoHyphens w:val="true"/>
              <w:spacing w:lineRule="auto" w:line="240" w:before="95" w:after="0"/>
              <w:ind w:left="1076" w:right="-20"/>
              <w:jc w:val="center"/>
              <w:rPr>
                <w:rFonts w:ascii="Times New Roman" w:hAnsi="Times New Roman" w:eastAsia="Arial" w:cs="Times New Roman"/>
                <w:color w:val="000000"/>
                <w:w w:val="101"/>
              </w:rPr>
            </w:pPr>
            <w:r>
              <w:rPr>
                <w:rFonts w:eastAsia="Arial" w:cs="Times New Roman" w:ascii="Times New Roman" w:hAnsi="Times New Roman"/>
                <w:color w:val="000000"/>
                <w:w w:val="101"/>
                <w:kern w:val="0"/>
                <w:sz w:val="22"/>
                <w:szCs w:val="22"/>
                <w:lang w:val="sk-SK" w:eastAsia="sk-SK" w:bidi="ar-SA"/>
              </w:rPr>
              <w:t>1696,50</w:t>
            </w:r>
          </w:p>
        </w:tc>
      </w:tr>
      <w:tr>
        <w:trPr/>
        <w:tc>
          <w:tcPr>
            <w:tcW w:w="2062" w:type="dxa"/>
            <w:tcBorders/>
          </w:tcPr>
          <w:p>
            <w:pPr>
              <w:pStyle w:val="Normal"/>
              <w:widowControl/>
              <w:suppressAutoHyphens w:val="true"/>
              <w:spacing w:lineRule="exact" w:line="240" w:before="0" w:after="0"/>
              <w:jc w:val="left"/>
              <w:rPr>
                <w:rFonts w:ascii="Times New Roman" w:hAnsi="Times New Roman" w:eastAsia="Times New Roman" w:cs="Times New Roman"/>
              </w:rPr>
            </w:pPr>
            <w:r>
              <w:rPr>
                <w:rFonts w:eastAsia="Times New Roman" w:cs="Times New Roman" w:ascii="Times New Roman" w:hAnsi="Times New Roman"/>
                <w:kern w:val="0"/>
                <w:sz w:val="22"/>
                <w:szCs w:val="22"/>
                <w:lang w:val="sk-SK" w:eastAsia="sk-SK" w:bidi="ar-SA"/>
              </w:rPr>
              <w:t>Jún</w:t>
            </w:r>
          </w:p>
        </w:tc>
        <w:tc>
          <w:tcPr>
            <w:tcW w:w="2298" w:type="dxa"/>
            <w:tcBorders/>
          </w:tcPr>
          <w:p>
            <w:pPr>
              <w:pStyle w:val="Normal"/>
              <w:widowControl/>
              <w:suppressAutoHyphens w:val="true"/>
              <w:spacing w:lineRule="auto" w:line="240" w:before="95" w:after="0"/>
              <w:ind w:left="1076" w:right="-20"/>
              <w:jc w:val="left"/>
              <w:rPr>
                <w:rFonts w:ascii="Times New Roman" w:hAnsi="Times New Roman" w:eastAsia="Arial" w:cs="Times New Roman"/>
                <w:color w:val="000000"/>
                <w:w w:val="101"/>
              </w:rPr>
            </w:pPr>
            <w:r>
              <w:rPr>
                <w:rFonts w:eastAsia="Arial" w:cs="Times New Roman" w:ascii="Times New Roman" w:hAnsi="Times New Roman"/>
                <w:color w:val="000000"/>
                <w:w w:val="101"/>
                <w:kern w:val="0"/>
                <w:sz w:val="22"/>
                <w:szCs w:val="22"/>
                <w:lang w:val="sk-SK" w:eastAsia="sk-SK" w:bidi="ar-SA"/>
              </w:rPr>
              <w:t>18</w:t>
            </w:r>
          </w:p>
        </w:tc>
        <w:tc>
          <w:tcPr>
            <w:tcW w:w="2127" w:type="dxa"/>
            <w:tcBorders/>
          </w:tcPr>
          <w:p>
            <w:pPr>
              <w:pStyle w:val="Normal"/>
              <w:widowControl/>
              <w:suppressAutoHyphens w:val="true"/>
              <w:spacing w:lineRule="auto" w:line="240" w:before="95" w:after="0"/>
              <w:ind w:right="-20"/>
              <w:jc w:val="center"/>
              <w:rPr>
                <w:rFonts w:ascii="Times New Roman" w:hAnsi="Times New Roman" w:eastAsia="Arial" w:cs="Times New Roman"/>
                <w:color w:val="000000"/>
                <w:w w:val="101"/>
              </w:rPr>
            </w:pPr>
            <w:r>
              <w:rPr>
                <w:rFonts w:eastAsia="Arial" w:cs="Times New Roman" w:ascii="Times New Roman" w:hAnsi="Times New Roman"/>
                <w:color w:val="000000"/>
                <w:w w:val="101"/>
                <w:kern w:val="0"/>
                <w:sz w:val="22"/>
                <w:szCs w:val="22"/>
                <w:lang w:val="sk-SK" w:eastAsia="sk-SK" w:bidi="ar-SA"/>
              </w:rPr>
              <w:t>32</w:t>
            </w:r>
          </w:p>
        </w:tc>
        <w:tc>
          <w:tcPr>
            <w:tcW w:w="2180" w:type="dxa"/>
            <w:tcBorders/>
          </w:tcPr>
          <w:p>
            <w:pPr>
              <w:pStyle w:val="Normal"/>
              <w:widowControl/>
              <w:suppressAutoHyphens w:val="true"/>
              <w:spacing w:lineRule="auto" w:line="240" w:before="95" w:after="0"/>
              <w:ind w:left="1076" w:right="-20"/>
              <w:jc w:val="center"/>
              <w:rPr>
                <w:rFonts w:ascii="Times New Roman" w:hAnsi="Times New Roman" w:eastAsia="Arial" w:cs="Times New Roman"/>
                <w:color w:val="000000"/>
                <w:w w:val="101"/>
              </w:rPr>
            </w:pPr>
            <w:r>
              <w:rPr>
                <w:rFonts w:eastAsia="Arial" w:cs="Times New Roman" w:ascii="Times New Roman" w:hAnsi="Times New Roman"/>
                <w:color w:val="000000"/>
                <w:w w:val="101"/>
                <w:kern w:val="0"/>
                <w:sz w:val="22"/>
                <w:szCs w:val="22"/>
                <w:lang w:val="sk-SK" w:eastAsia="sk-SK" w:bidi="ar-SA"/>
              </w:rPr>
              <w:t>1739,00</w:t>
            </w:r>
          </w:p>
        </w:tc>
      </w:tr>
      <w:tr>
        <w:trPr/>
        <w:tc>
          <w:tcPr>
            <w:tcW w:w="2062" w:type="dxa"/>
            <w:tcBorders/>
          </w:tcPr>
          <w:p>
            <w:pPr>
              <w:pStyle w:val="Normal"/>
              <w:widowControl/>
              <w:suppressAutoHyphens w:val="true"/>
              <w:spacing w:lineRule="exact" w:line="240" w:before="0" w:after="0"/>
              <w:jc w:val="left"/>
              <w:rPr>
                <w:rFonts w:ascii="Times New Roman" w:hAnsi="Times New Roman" w:eastAsia="Times New Roman" w:cs="Times New Roman"/>
              </w:rPr>
            </w:pPr>
            <w:r>
              <w:rPr>
                <w:rFonts w:eastAsia="Times New Roman" w:cs="Times New Roman" w:ascii="Times New Roman" w:hAnsi="Times New Roman"/>
                <w:kern w:val="0"/>
                <w:sz w:val="22"/>
                <w:szCs w:val="22"/>
                <w:lang w:val="sk-SK" w:eastAsia="sk-SK" w:bidi="ar-SA"/>
              </w:rPr>
              <w:t>Júl</w:t>
            </w:r>
          </w:p>
        </w:tc>
        <w:tc>
          <w:tcPr>
            <w:tcW w:w="2298" w:type="dxa"/>
            <w:tcBorders/>
          </w:tcPr>
          <w:p>
            <w:pPr>
              <w:pStyle w:val="Normal"/>
              <w:widowControl/>
              <w:suppressAutoHyphens w:val="true"/>
              <w:spacing w:lineRule="auto" w:line="240" w:before="96" w:after="0"/>
              <w:ind w:left="1076" w:right="-20"/>
              <w:jc w:val="left"/>
              <w:rPr>
                <w:rFonts w:ascii="Times New Roman" w:hAnsi="Times New Roman" w:eastAsia="Arial" w:cs="Times New Roman"/>
                <w:color w:val="000000"/>
                <w:w w:val="101"/>
              </w:rPr>
            </w:pPr>
            <w:r>
              <w:rPr>
                <w:rFonts w:eastAsia="Arial" w:cs="Times New Roman" w:ascii="Times New Roman" w:hAnsi="Times New Roman"/>
                <w:color w:val="000000"/>
                <w:w w:val="101"/>
                <w:kern w:val="0"/>
                <w:sz w:val="22"/>
                <w:szCs w:val="22"/>
                <w:lang w:val="sk-SK" w:eastAsia="sk-SK" w:bidi="ar-SA"/>
              </w:rPr>
              <w:t>18</w:t>
            </w:r>
          </w:p>
        </w:tc>
        <w:tc>
          <w:tcPr>
            <w:tcW w:w="2127" w:type="dxa"/>
            <w:tcBorders/>
          </w:tcPr>
          <w:p>
            <w:pPr>
              <w:pStyle w:val="Normal"/>
              <w:widowControl/>
              <w:suppressAutoHyphens w:val="true"/>
              <w:spacing w:lineRule="auto" w:line="240" w:before="96" w:after="0"/>
              <w:ind w:right="-20"/>
              <w:jc w:val="center"/>
              <w:rPr>
                <w:rFonts w:ascii="Times New Roman" w:hAnsi="Times New Roman" w:eastAsia="Arial" w:cs="Times New Roman"/>
                <w:color w:val="000000"/>
                <w:w w:val="101"/>
              </w:rPr>
            </w:pPr>
            <w:r>
              <w:rPr>
                <w:rFonts w:eastAsia="Arial" w:cs="Times New Roman" w:ascii="Times New Roman" w:hAnsi="Times New Roman"/>
                <w:color w:val="000000"/>
                <w:w w:val="101"/>
                <w:kern w:val="0"/>
                <w:sz w:val="22"/>
                <w:szCs w:val="22"/>
                <w:lang w:val="sk-SK" w:eastAsia="sk-SK" w:bidi="ar-SA"/>
              </w:rPr>
              <w:t>32</w:t>
            </w:r>
          </w:p>
        </w:tc>
        <w:tc>
          <w:tcPr>
            <w:tcW w:w="2180" w:type="dxa"/>
            <w:tcBorders/>
          </w:tcPr>
          <w:p>
            <w:pPr>
              <w:pStyle w:val="Normal"/>
              <w:widowControl/>
              <w:suppressAutoHyphens w:val="true"/>
              <w:spacing w:lineRule="auto" w:line="240" w:before="95" w:after="0"/>
              <w:ind w:left="1076" w:right="-20"/>
              <w:jc w:val="center"/>
              <w:rPr>
                <w:rFonts w:ascii="Times New Roman" w:hAnsi="Times New Roman" w:eastAsia="Arial" w:cs="Times New Roman"/>
                <w:color w:val="000000"/>
                <w:w w:val="101"/>
              </w:rPr>
            </w:pPr>
            <w:r>
              <w:rPr>
                <w:rFonts w:eastAsia="Arial" w:cs="Times New Roman" w:ascii="Times New Roman" w:hAnsi="Times New Roman"/>
                <w:color w:val="000000"/>
                <w:w w:val="101"/>
                <w:kern w:val="0"/>
                <w:sz w:val="22"/>
                <w:szCs w:val="22"/>
                <w:lang w:val="sk-SK" w:eastAsia="sk-SK" w:bidi="ar-SA"/>
              </w:rPr>
              <w:t>1737,00</w:t>
            </w:r>
          </w:p>
        </w:tc>
      </w:tr>
      <w:tr>
        <w:trPr/>
        <w:tc>
          <w:tcPr>
            <w:tcW w:w="2062" w:type="dxa"/>
            <w:tcBorders/>
          </w:tcPr>
          <w:p>
            <w:pPr>
              <w:pStyle w:val="Normal"/>
              <w:widowControl/>
              <w:suppressAutoHyphens w:val="true"/>
              <w:spacing w:lineRule="exact" w:line="240" w:before="0" w:after="0"/>
              <w:jc w:val="left"/>
              <w:rPr>
                <w:rFonts w:ascii="Times New Roman" w:hAnsi="Times New Roman" w:eastAsia="Times New Roman" w:cs="Times New Roman"/>
              </w:rPr>
            </w:pPr>
            <w:r>
              <w:rPr>
                <w:rFonts w:eastAsia="Times New Roman" w:cs="Times New Roman" w:ascii="Times New Roman" w:hAnsi="Times New Roman"/>
                <w:kern w:val="0"/>
                <w:sz w:val="22"/>
                <w:szCs w:val="22"/>
                <w:lang w:val="sk-SK" w:eastAsia="sk-SK" w:bidi="ar-SA"/>
              </w:rPr>
              <w:t>August</w:t>
            </w:r>
          </w:p>
        </w:tc>
        <w:tc>
          <w:tcPr>
            <w:tcW w:w="2298" w:type="dxa"/>
            <w:tcBorders/>
          </w:tcPr>
          <w:p>
            <w:pPr>
              <w:pStyle w:val="Normal"/>
              <w:widowControl/>
              <w:suppressAutoHyphens w:val="true"/>
              <w:spacing w:lineRule="auto" w:line="240" w:before="95" w:after="0"/>
              <w:ind w:left="1076" w:right="-20"/>
              <w:jc w:val="left"/>
              <w:rPr>
                <w:rFonts w:ascii="Times New Roman" w:hAnsi="Times New Roman" w:eastAsia="Arial" w:cs="Times New Roman"/>
                <w:color w:val="000000"/>
                <w:w w:val="101"/>
              </w:rPr>
            </w:pPr>
            <w:r>
              <w:rPr>
                <w:rFonts w:eastAsia="Arial" w:cs="Times New Roman" w:ascii="Times New Roman" w:hAnsi="Times New Roman"/>
                <w:color w:val="000000"/>
                <w:w w:val="101"/>
                <w:kern w:val="0"/>
                <w:sz w:val="22"/>
                <w:szCs w:val="22"/>
                <w:lang w:val="sk-SK" w:eastAsia="sk-SK" w:bidi="ar-SA"/>
              </w:rPr>
              <w:t>17</w:t>
            </w:r>
          </w:p>
        </w:tc>
        <w:tc>
          <w:tcPr>
            <w:tcW w:w="2127" w:type="dxa"/>
            <w:tcBorders/>
          </w:tcPr>
          <w:p>
            <w:pPr>
              <w:pStyle w:val="Normal"/>
              <w:widowControl/>
              <w:suppressAutoHyphens w:val="true"/>
              <w:spacing w:lineRule="auto" w:line="240" w:before="95" w:after="0"/>
              <w:ind w:right="-20"/>
              <w:jc w:val="center"/>
              <w:rPr>
                <w:rFonts w:ascii="Times New Roman" w:hAnsi="Times New Roman" w:eastAsia="Arial" w:cs="Times New Roman"/>
                <w:color w:val="000000"/>
                <w:w w:val="101"/>
              </w:rPr>
            </w:pPr>
            <w:r>
              <w:rPr>
                <w:rFonts w:eastAsia="Arial" w:cs="Times New Roman" w:ascii="Times New Roman" w:hAnsi="Times New Roman"/>
                <w:color w:val="000000"/>
                <w:w w:val="101"/>
                <w:kern w:val="0"/>
                <w:sz w:val="22"/>
                <w:szCs w:val="22"/>
                <w:lang w:val="sk-SK" w:eastAsia="sk-SK" w:bidi="ar-SA"/>
              </w:rPr>
              <w:t>31</w:t>
            </w:r>
          </w:p>
        </w:tc>
        <w:tc>
          <w:tcPr>
            <w:tcW w:w="2180" w:type="dxa"/>
            <w:tcBorders/>
          </w:tcPr>
          <w:p>
            <w:pPr>
              <w:pStyle w:val="Normal"/>
              <w:widowControl/>
              <w:suppressAutoHyphens w:val="true"/>
              <w:spacing w:lineRule="auto" w:line="240" w:before="95" w:after="0"/>
              <w:ind w:left="1076" w:right="-20"/>
              <w:jc w:val="center"/>
              <w:rPr>
                <w:rFonts w:ascii="Times New Roman" w:hAnsi="Times New Roman" w:eastAsia="Arial" w:cs="Times New Roman"/>
                <w:color w:val="000000"/>
                <w:w w:val="101"/>
              </w:rPr>
            </w:pPr>
            <w:r>
              <w:rPr>
                <w:rFonts w:eastAsia="Arial" w:cs="Times New Roman" w:ascii="Times New Roman" w:hAnsi="Times New Roman"/>
                <w:color w:val="000000"/>
                <w:w w:val="101"/>
                <w:kern w:val="0"/>
                <w:sz w:val="22"/>
                <w:szCs w:val="22"/>
                <w:lang w:val="sk-SK" w:eastAsia="sk-SK" w:bidi="ar-SA"/>
              </w:rPr>
              <w:t>1571,50</w:t>
            </w:r>
          </w:p>
        </w:tc>
      </w:tr>
      <w:tr>
        <w:trPr/>
        <w:tc>
          <w:tcPr>
            <w:tcW w:w="2062" w:type="dxa"/>
            <w:tcBorders/>
          </w:tcPr>
          <w:p>
            <w:pPr>
              <w:pStyle w:val="Normal"/>
              <w:widowControl/>
              <w:suppressAutoHyphens w:val="true"/>
              <w:spacing w:lineRule="exact" w:line="240" w:before="0" w:after="0"/>
              <w:jc w:val="left"/>
              <w:rPr>
                <w:rFonts w:ascii="Times New Roman" w:hAnsi="Times New Roman" w:eastAsia="Times New Roman" w:cs="Times New Roman"/>
              </w:rPr>
            </w:pPr>
            <w:r>
              <w:rPr>
                <w:rFonts w:eastAsia="Times New Roman" w:cs="Times New Roman" w:ascii="Times New Roman" w:hAnsi="Times New Roman"/>
                <w:kern w:val="0"/>
                <w:sz w:val="22"/>
                <w:szCs w:val="22"/>
                <w:lang w:val="sk-SK" w:eastAsia="sk-SK" w:bidi="ar-SA"/>
              </w:rPr>
              <w:t>September</w:t>
            </w:r>
          </w:p>
        </w:tc>
        <w:tc>
          <w:tcPr>
            <w:tcW w:w="2298" w:type="dxa"/>
            <w:tcBorders/>
          </w:tcPr>
          <w:p>
            <w:pPr>
              <w:pStyle w:val="Normal"/>
              <w:widowControl/>
              <w:suppressAutoHyphens w:val="true"/>
              <w:spacing w:lineRule="auto" w:line="240" w:before="95" w:after="0"/>
              <w:ind w:left="1076" w:right="-20"/>
              <w:jc w:val="left"/>
              <w:rPr>
                <w:rFonts w:ascii="Times New Roman" w:hAnsi="Times New Roman" w:eastAsia="Arial" w:cs="Times New Roman"/>
                <w:color w:val="000000"/>
                <w:w w:val="101"/>
              </w:rPr>
            </w:pPr>
            <w:r>
              <w:rPr>
                <w:rFonts w:eastAsia="Arial" w:cs="Times New Roman" w:ascii="Times New Roman" w:hAnsi="Times New Roman"/>
                <w:color w:val="000000"/>
                <w:w w:val="101"/>
                <w:kern w:val="0"/>
                <w:sz w:val="22"/>
                <w:szCs w:val="22"/>
                <w:lang w:val="sk-SK" w:eastAsia="sk-SK" w:bidi="ar-SA"/>
              </w:rPr>
              <w:t>18</w:t>
            </w:r>
          </w:p>
        </w:tc>
        <w:tc>
          <w:tcPr>
            <w:tcW w:w="2127" w:type="dxa"/>
            <w:tcBorders/>
          </w:tcPr>
          <w:p>
            <w:pPr>
              <w:pStyle w:val="Normal"/>
              <w:widowControl/>
              <w:suppressAutoHyphens w:val="true"/>
              <w:spacing w:lineRule="auto" w:line="240" w:before="95" w:after="0"/>
              <w:ind w:right="-20"/>
              <w:jc w:val="center"/>
              <w:rPr>
                <w:rFonts w:ascii="Times New Roman" w:hAnsi="Times New Roman" w:eastAsia="Arial" w:cs="Times New Roman"/>
                <w:color w:val="000000"/>
                <w:w w:val="101"/>
              </w:rPr>
            </w:pPr>
            <w:r>
              <w:rPr>
                <w:rFonts w:eastAsia="Arial" w:cs="Times New Roman" w:ascii="Times New Roman" w:hAnsi="Times New Roman"/>
                <w:color w:val="000000"/>
                <w:w w:val="101"/>
                <w:kern w:val="0"/>
                <w:sz w:val="22"/>
                <w:szCs w:val="22"/>
                <w:lang w:val="sk-SK" w:eastAsia="sk-SK" w:bidi="ar-SA"/>
              </w:rPr>
              <w:t>32</w:t>
            </w:r>
          </w:p>
        </w:tc>
        <w:tc>
          <w:tcPr>
            <w:tcW w:w="2180" w:type="dxa"/>
            <w:tcBorders/>
          </w:tcPr>
          <w:p>
            <w:pPr>
              <w:pStyle w:val="Normal"/>
              <w:widowControl/>
              <w:suppressAutoHyphens w:val="true"/>
              <w:spacing w:lineRule="auto" w:line="240" w:before="95" w:after="0"/>
              <w:ind w:left="1076" w:right="-20"/>
              <w:jc w:val="center"/>
              <w:rPr>
                <w:rFonts w:ascii="Times New Roman" w:hAnsi="Times New Roman" w:eastAsia="Arial" w:cs="Times New Roman"/>
                <w:color w:val="000000"/>
                <w:w w:val="101"/>
              </w:rPr>
            </w:pPr>
            <w:r>
              <w:rPr>
                <w:rFonts w:eastAsia="Arial" w:cs="Times New Roman" w:ascii="Times New Roman" w:hAnsi="Times New Roman"/>
                <w:color w:val="000000"/>
                <w:w w:val="101"/>
                <w:kern w:val="0"/>
                <w:sz w:val="22"/>
                <w:szCs w:val="22"/>
                <w:lang w:val="sk-SK" w:eastAsia="sk-SK" w:bidi="ar-SA"/>
              </w:rPr>
              <w:t>1778,50</w:t>
            </w:r>
          </w:p>
        </w:tc>
      </w:tr>
      <w:tr>
        <w:trPr/>
        <w:tc>
          <w:tcPr>
            <w:tcW w:w="2062" w:type="dxa"/>
            <w:tcBorders/>
          </w:tcPr>
          <w:p>
            <w:pPr>
              <w:pStyle w:val="Normal"/>
              <w:widowControl/>
              <w:suppressAutoHyphens w:val="true"/>
              <w:spacing w:lineRule="exact" w:line="240" w:before="0" w:after="0"/>
              <w:jc w:val="left"/>
              <w:rPr>
                <w:rFonts w:ascii="Times New Roman" w:hAnsi="Times New Roman" w:eastAsia="Times New Roman" w:cs="Times New Roman"/>
              </w:rPr>
            </w:pPr>
            <w:r>
              <w:rPr>
                <w:rFonts w:eastAsia="Times New Roman" w:cs="Times New Roman" w:ascii="Times New Roman" w:hAnsi="Times New Roman"/>
                <w:kern w:val="0"/>
                <w:sz w:val="22"/>
                <w:szCs w:val="22"/>
                <w:lang w:val="sk-SK" w:eastAsia="sk-SK" w:bidi="ar-SA"/>
              </w:rPr>
              <w:t>Október</w:t>
            </w:r>
          </w:p>
        </w:tc>
        <w:tc>
          <w:tcPr>
            <w:tcW w:w="2298" w:type="dxa"/>
            <w:tcBorders/>
          </w:tcPr>
          <w:p>
            <w:pPr>
              <w:pStyle w:val="Normal"/>
              <w:widowControl/>
              <w:suppressAutoHyphens w:val="true"/>
              <w:spacing w:lineRule="auto" w:line="240" w:before="95" w:after="0"/>
              <w:ind w:left="1076" w:right="-20"/>
              <w:jc w:val="left"/>
              <w:rPr>
                <w:rFonts w:ascii="Times New Roman" w:hAnsi="Times New Roman" w:eastAsia="Arial" w:cs="Times New Roman"/>
                <w:color w:val="000000"/>
                <w:w w:val="101"/>
              </w:rPr>
            </w:pPr>
            <w:r>
              <w:rPr>
                <w:rFonts w:eastAsia="Arial" w:cs="Times New Roman" w:ascii="Times New Roman" w:hAnsi="Times New Roman"/>
                <w:color w:val="000000"/>
                <w:w w:val="101"/>
                <w:kern w:val="0"/>
                <w:sz w:val="22"/>
                <w:szCs w:val="22"/>
                <w:lang w:val="sk-SK" w:eastAsia="sk-SK" w:bidi="ar-SA"/>
              </w:rPr>
              <w:t>18</w:t>
            </w:r>
          </w:p>
        </w:tc>
        <w:tc>
          <w:tcPr>
            <w:tcW w:w="2127" w:type="dxa"/>
            <w:tcBorders/>
          </w:tcPr>
          <w:p>
            <w:pPr>
              <w:pStyle w:val="Normal"/>
              <w:widowControl/>
              <w:suppressAutoHyphens w:val="true"/>
              <w:spacing w:lineRule="auto" w:line="240" w:before="95" w:after="0"/>
              <w:ind w:right="-20"/>
              <w:jc w:val="center"/>
              <w:rPr>
                <w:rFonts w:ascii="Times New Roman" w:hAnsi="Times New Roman" w:eastAsia="Arial" w:cs="Times New Roman"/>
                <w:color w:val="000000"/>
                <w:w w:val="101"/>
              </w:rPr>
            </w:pPr>
            <w:r>
              <w:rPr>
                <w:rFonts w:eastAsia="Arial" w:cs="Times New Roman" w:ascii="Times New Roman" w:hAnsi="Times New Roman"/>
                <w:color w:val="000000"/>
                <w:w w:val="101"/>
                <w:kern w:val="0"/>
                <w:sz w:val="22"/>
                <w:szCs w:val="22"/>
                <w:lang w:val="sk-SK" w:eastAsia="sk-SK" w:bidi="ar-SA"/>
              </w:rPr>
              <w:t>29</w:t>
            </w:r>
          </w:p>
        </w:tc>
        <w:tc>
          <w:tcPr>
            <w:tcW w:w="2180" w:type="dxa"/>
            <w:tcBorders/>
          </w:tcPr>
          <w:p>
            <w:pPr>
              <w:pStyle w:val="Normal"/>
              <w:widowControl/>
              <w:suppressAutoHyphens w:val="true"/>
              <w:spacing w:lineRule="auto" w:line="240" w:before="95" w:after="0"/>
              <w:ind w:left="1076" w:right="-20"/>
              <w:jc w:val="center"/>
              <w:rPr>
                <w:rFonts w:ascii="Times New Roman" w:hAnsi="Times New Roman" w:eastAsia="Arial" w:cs="Times New Roman"/>
                <w:color w:val="000000"/>
                <w:w w:val="101"/>
              </w:rPr>
            </w:pPr>
            <w:r>
              <w:rPr>
                <w:rFonts w:eastAsia="Arial" w:cs="Times New Roman" w:ascii="Times New Roman" w:hAnsi="Times New Roman"/>
                <w:color w:val="000000"/>
                <w:w w:val="101"/>
                <w:kern w:val="0"/>
                <w:sz w:val="22"/>
                <w:szCs w:val="22"/>
                <w:lang w:val="sk-SK" w:eastAsia="sk-SK" w:bidi="ar-SA"/>
              </w:rPr>
              <w:t>1812,00</w:t>
            </w:r>
          </w:p>
        </w:tc>
      </w:tr>
      <w:tr>
        <w:trPr/>
        <w:tc>
          <w:tcPr>
            <w:tcW w:w="2062" w:type="dxa"/>
            <w:tcBorders/>
          </w:tcPr>
          <w:p>
            <w:pPr>
              <w:pStyle w:val="Normal"/>
              <w:widowControl/>
              <w:suppressAutoHyphens w:val="true"/>
              <w:spacing w:lineRule="exact" w:line="240" w:before="0" w:after="0"/>
              <w:jc w:val="left"/>
              <w:rPr>
                <w:rFonts w:ascii="Times New Roman" w:hAnsi="Times New Roman" w:eastAsia="Times New Roman" w:cs="Times New Roman"/>
              </w:rPr>
            </w:pPr>
            <w:r>
              <w:rPr>
                <w:rFonts w:eastAsia="Times New Roman" w:cs="Times New Roman" w:ascii="Times New Roman" w:hAnsi="Times New Roman"/>
                <w:kern w:val="0"/>
                <w:sz w:val="22"/>
                <w:szCs w:val="22"/>
                <w:lang w:val="sk-SK" w:eastAsia="sk-SK" w:bidi="ar-SA"/>
              </w:rPr>
              <w:t>November</w:t>
            </w:r>
          </w:p>
        </w:tc>
        <w:tc>
          <w:tcPr>
            <w:tcW w:w="2298" w:type="dxa"/>
            <w:tcBorders/>
          </w:tcPr>
          <w:p>
            <w:pPr>
              <w:pStyle w:val="Normal"/>
              <w:widowControl/>
              <w:suppressAutoHyphens w:val="true"/>
              <w:spacing w:lineRule="auto" w:line="240" w:before="96" w:after="0"/>
              <w:ind w:left="1076" w:right="-20"/>
              <w:jc w:val="left"/>
              <w:rPr>
                <w:rFonts w:ascii="Times New Roman" w:hAnsi="Times New Roman" w:eastAsia="Arial" w:cs="Times New Roman"/>
                <w:color w:val="000000"/>
                <w:w w:val="101"/>
              </w:rPr>
            </w:pPr>
            <w:r>
              <w:rPr>
                <w:rFonts w:eastAsia="Arial" w:cs="Times New Roman" w:ascii="Times New Roman" w:hAnsi="Times New Roman"/>
                <w:color w:val="000000"/>
                <w:w w:val="101"/>
                <w:kern w:val="0"/>
                <w:sz w:val="22"/>
                <w:szCs w:val="22"/>
                <w:lang w:val="sk-SK" w:eastAsia="sk-SK" w:bidi="ar-SA"/>
              </w:rPr>
              <w:t>17</w:t>
            </w:r>
          </w:p>
        </w:tc>
        <w:tc>
          <w:tcPr>
            <w:tcW w:w="2127" w:type="dxa"/>
            <w:tcBorders/>
          </w:tcPr>
          <w:p>
            <w:pPr>
              <w:pStyle w:val="Normal"/>
              <w:widowControl/>
              <w:suppressAutoHyphens w:val="true"/>
              <w:spacing w:lineRule="auto" w:line="240" w:before="96" w:after="0"/>
              <w:ind w:right="-20"/>
              <w:jc w:val="center"/>
              <w:rPr>
                <w:rFonts w:ascii="Times New Roman" w:hAnsi="Times New Roman" w:eastAsia="Arial" w:cs="Times New Roman"/>
                <w:color w:val="000000"/>
                <w:w w:val="101"/>
              </w:rPr>
            </w:pPr>
            <w:r>
              <w:rPr>
                <w:rFonts w:eastAsia="Arial" w:cs="Times New Roman" w:ascii="Times New Roman" w:hAnsi="Times New Roman"/>
                <w:color w:val="000000"/>
                <w:w w:val="101"/>
                <w:kern w:val="0"/>
                <w:sz w:val="22"/>
                <w:szCs w:val="22"/>
                <w:lang w:val="sk-SK" w:eastAsia="sk-SK" w:bidi="ar-SA"/>
              </w:rPr>
              <w:t>30</w:t>
            </w:r>
          </w:p>
        </w:tc>
        <w:tc>
          <w:tcPr>
            <w:tcW w:w="2180" w:type="dxa"/>
            <w:tcBorders/>
          </w:tcPr>
          <w:p>
            <w:pPr>
              <w:pStyle w:val="Normal"/>
              <w:widowControl/>
              <w:suppressAutoHyphens w:val="true"/>
              <w:spacing w:lineRule="auto" w:line="240" w:before="95" w:after="0"/>
              <w:ind w:left="1076" w:right="-20"/>
              <w:jc w:val="center"/>
              <w:rPr>
                <w:rFonts w:ascii="Times New Roman" w:hAnsi="Times New Roman" w:eastAsia="Arial" w:cs="Times New Roman"/>
                <w:color w:val="000000"/>
                <w:w w:val="101"/>
              </w:rPr>
            </w:pPr>
            <w:r>
              <w:rPr>
                <w:rFonts w:eastAsia="Arial" w:cs="Times New Roman" w:ascii="Times New Roman" w:hAnsi="Times New Roman"/>
                <w:color w:val="000000"/>
                <w:w w:val="101"/>
                <w:kern w:val="0"/>
                <w:sz w:val="22"/>
                <w:szCs w:val="22"/>
                <w:lang w:val="sk-SK" w:eastAsia="sk-SK" w:bidi="ar-SA"/>
              </w:rPr>
              <w:t>1599,50</w:t>
            </w:r>
          </w:p>
        </w:tc>
      </w:tr>
      <w:tr>
        <w:trPr/>
        <w:tc>
          <w:tcPr>
            <w:tcW w:w="2062" w:type="dxa"/>
            <w:tcBorders/>
          </w:tcPr>
          <w:p>
            <w:pPr>
              <w:pStyle w:val="Normal"/>
              <w:widowControl/>
              <w:suppressAutoHyphens w:val="true"/>
              <w:spacing w:lineRule="exact" w:line="240" w:before="0" w:after="0"/>
              <w:jc w:val="left"/>
              <w:rPr>
                <w:rFonts w:ascii="Times New Roman" w:hAnsi="Times New Roman" w:eastAsia="Times New Roman" w:cs="Times New Roman"/>
              </w:rPr>
            </w:pPr>
            <w:r>
              <w:rPr>
                <w:rFonts w:eastAsia="Times New Roman" w:cs="Times New Roman" w:ascii="Times New Roman" w:hAnsi="Times New Roman"/>
                <w:kern w:val="0"/>
                <w:sz w:val="22"/>
                <w:szCs w:val="22"/>
                <w:lang w:val="sk-SK" w:eastAsia="sk-SK" w:bidi="ar-SA"/>
              </w:rPr>
              <w:t>December</w:t>
            </w:r>
          </w:p>
        </w:tc>
        <w:tc>
          <w:tcPr>
            <w:tcW w:w="2298" w:type="dxa"/>
            <w:tcBorders/>
          </w:tcPr>
          <w:p>
            <w:pPr>
              <w:pStyle w:val="Normal"/>
              <w:widowControl/>
              <w:suppressAutoHyphens w:val="true"/>
              <w:spacing w:lineRule="auto" w:line="240" w:before="95" w:after="0"/>
              <w:ind w:left="1076" w:right="-20"/>
              <w:jc w:val="left"/>
              <w:rPr>
                <w:rFonts w:ascii="Times New Roman" w:hAnsi="Times New Roman" w:eastAsia="Arial" w:cs="Times New Roman"/>
                <w:color w:val="000000"/>
                <w:w w:val="101"/>
              </w:rPr>
            </w:pPr>
            <w:r>
              <w:rPr>
                <w:rFonts w:eastAsia="Arial" w:cs="Times New Roman" w:ascii="Times New Roman" w:hAnsi="Times New Roman"/>
                <w:color w:val="000000"/>
                <w:w w:val="101"/>
                <w:kern w:val="0"/>
                <w:sz w:val="22"/>
                <w:szCs w:val="22"/>
                <w:lang w:val="sk-SK" w:eastAsia="sk-SK" w:bidi="ar-SA"/>
              </w:rPr>
              <w:t>18</w:t>
            </w:r>
          </w:p>
        </w:tc>
        <w:tc>
          <w:tcPr>
            <w:tcW w:w="2127" w:type="dxa"/>
            <w:tcBorders/>
          </w:tcPr>
          <w:p>
            <w:pPr>
              <w:pStyle w:val="Normal"/>
              <w:widowControl/>
              <w:suppressAutoHyphens w:val="true"/>
              <w:spacing w:lineRule="auto" w:line="240" w:before="95" w:after="0"/>
              <w:ind w:right="-20"/>
              <w:jc w:val="center"/>
              <w:rPr>
                <w:rFonts w:ascii="Times New Roman" w:hAnsi="Times New Roman" w:eastAsia="Arial" w:cs="Times New Roman"/>
                <w:color w:val="000000"/>
                <w:w w:val="101"/>
              </w:rPr>
            </w:pPr>
            <w:r>
              <w:rPr>
                <w:rFonts w:eastAsia="Arial" w:cs="Times New Roman" w:ascii="Times New Roman" w:hAnsi="Times New Roman"/>
                <w:color w:val="000000"/>
                <w:w w:val="101"/>
                <w:kern w:val="0"/>
                <w:sz w:val="22"/>
                <w:szCs w:val="22"/>
                <w:lang w:val="sk-SK" w:eastAsia="sk-SK" w:bidi="ar-SA"/>
              </w:rPr>
              <w:t>30</w:t>
            </w:r>
          </w:p>
        </w:tc>
        <w:tc>
          <w:tcPr>
            <w:tcW w:w="2180" w:type="dxa"/>
            <w:tcBorders/>
          </w:tcPr>
          <w:p>
            <w:pPr>
              <w:pStyle w:val="Normal"/>
              <w:widowControl/>
              <w:suppressAutoHyphens w:val="true"/>
              <w:spacing w:lineRule="auto" w:line="240" w:before="95" w:after="0"/>
              <w:ind w:left="1076" w:right="-20"/>
              <w:jc w:val="center"/>
              <w:rPr>
                <w:rFonts w:ascii="Times New Roman" w:hAnsi="Times New Roman" w:eastAsia="Arial" w:cs="Times New Roman"/>
                <w:color w:val="000000"/>
                <w:w w:val="101"/>
              </w:rPr>
            </w:pPr>
            <w:r>
              <w:rPr>
                <w:rFonts w:eastAsia="Arial" w:cs="Times New Roman" w:ascii="Times New Roman" w:hAnsi="Times New Roman"/>
                <w:color w:val="000000"/>
                <w:w w:val="101"/>
                <w:kern w:val="0"/>
                <w:sz w:val="22"/>
                <w:szCs w:val="22"/>
                <w:lang w:val="sk-SK" w:eastAsia="sk-SK" w:bidi="ar-SA"/>
              </w:rPr>
              <w:t>1468,0</w:t>
            </w:r>
          </w:p>
        </w:tc>
      </w:tr>
      <w:tr>
        <w:trPr/>
        <w:tc>
          <w:tcPr>
            <w:tcW w:w="2062" w:type="dxa"/>
            <w:tcBorders/>
          </w:tcPr>
          <w:p>
            <w:pPr>
              <w:pStyle w:val="Normal"/>
              <w:widowControl/>
              <w:suppressAutoHyphens w:val="true"/>
              <w:spacing w:lineRule="exact" w:line="240" w:before="0" w:after="0"/>
              <w:jc w:val="left"/>
              <w:rPr>
                <w:rFonts w:ascii="Times New Roman" w:hAnsi="Times New Roman" w:eastAsia="Times New Roman" w:cs="Times New Roman"/>
                <w:b/>
                <w:i/>
                <w:i/>
              </w:rPr>
            </w:pPr>
            <w:r>
              <w:rPr>
                <w:rFonts w:eastAsia="Times New Roman" w:cs="Times New Roman" w:ascii="Times New Roman" w:hAnsi="Times New Roman"/>
                <w:b/>
                <w:i/>
                <w:kern w:val="0"/>
                <w:sz w:val="22"/>
                <w:szCs w:val="22"/>
                <w:lang w:val="sk-SK" w:eastAsia="sk-SK" w:bidi="ar-SA"/>
              </w:rPr>
              <w:t>SPOLU</w:t>
            </w:r>
          </w:p>
        </w:tc>
        <w:tc>
          <w:tcPr>
            <w:tcW w:w="2298" w:type="dxa"/>
            <w:tcBorders/>
          </w:tcPr>
          <w:p>
            <w:pPr>
              <w:pStyle w:val="Normal"/>
              <w:widowControl/>
              <w:suppressAutoHyphens w:val="true"/>
              <w:spacing w:lineRule="auto" w:line="240" w:before="95" w:after="0"/>
              <w:ind w:left="1076" w:right="-20"/>
              <w:jc w:val="left"/>
              <w:rPr>
                <w:rFonts w:ascii="Times New Roman" w:hAnsi="Times New Roman" w:eastAsia="Arial" w:cs="Times New Roman"/>
                <w:b/>
                <w:i/>
                <w:i/>
                <w:color w:val="000000"/>
                <w:w w:val="101"/>
              </w:rPr>
            </w:pPr>
            <w:r>
              <w:rPr>
                <w:rFonts w:eastAsia="Arial" w:cs="Times New Roman" w:ascii="Times New Roman" w:hAnsi="Times New Roman"/>
                <w:b/>
                <w:i/>
                <w:color w:val="000000"/>
                <w:w w:val="101"/>
              </w:rPr>
            </w:r>
          </w:p>
        </w:tc>
        <w:tc>
          <w:tcPr>
            <w:tcW w:w="2127" w:type="dxa"/>
            <w:tcBorders/>
          </w:tcPr>
          <w:p>
            <w:pPr>
              <w:pStyle w:val="Normal"/>
              <w:widowControl/>
              <w:suppressAutoHyphens w:val="true"/>
              <w:spacing w:lineRule="auto" w:line="240" w:before="95" w:after="0"/>
              <w:ind w:left="1123" w:right="-20"/>
              <w:jc w:val="center"/>
              <w:rPr>
                <w:rFonts w:ascii="Times New Roman" w:hAnsi="Times New Roman" w:eastAsia="Arial" w:cs="Times New Roman"/>
                <w:b/>
                <w:i/>
                <w:i/>
                <w:color w:val="000000"/>
                <w:w w:val="101"/>
              </w:rPr>
            </w:pPr>
            <w:r>
              <w:rPr>
                <w:rFonts w:eastAsia="Arial" w:cs="Times New Roman" w:ascii="Times New Roman" w:hAnsi="Times New Roman"/>
                <w:b/>
                <w:i/>
                <w:color w:val="000000"/>
                <w:w w:val="101"/>
              </w:rPr>
            </w:r>
          </w:p>
        </w:tc>
        <w:tc>
          <w:tcPr>
            <w:tcW w:w="2180" w:type="dxa"/>
            <w:tcBorders/>
          </w:tcPr>
          <w:p>
            <w:pPr>
              <w:pStyle w:val="Normal"/>
              <w:widowControl/>
              <w:suppressAutoHyphens w:val="true"/>
              <w:spacing w:lineRule="auto" w:line="240" w:before="95" w:after="0"/>
              <w:ind w:left="1076" w:right="-20"/>
              <w:jc w:val="left"/>
              <w:rPr>
                <w:rFonts w:ascii="Times New Roman" w:hAnsi="Times New Roman" w:eastAsia="Arial" w:cs="Times New Roman"/>
                <w:b/>
                <w:i/>
                <w:i/>
                <w:color w:val="000000"/>
                <w:w w:val="101"/>
                <w:sz w:val="24"/>
                <w:szCs w:val="24"/>
              </w:rPr>
            </w:pPr>
            <w:r>
              <w:rPr>
                <w:rFonts w:eastAsia="Arial" w:cs="Times New Roman" w:ascii="Times New Roman" w:hAnsi="Times New Roman"/>
                <w:b/>
                <w:i/>
                <w:color w:val="000000"/>
                <w:w w:val="101"/>
                <w:kern w:val="0"/>
                <w:sz w:val="24"/>
                <w:szCs w:val="24"/>
                <w:lang w:val="sk-SK" w:eastAsia="sk-SK" w:bidi="ar-SA"/>
              </w:rPr>
              <w:t>29654,00</w:t>
            </w:r>
          </w:p>
        </w:tc>
      </w:tr>
    </w:tbl>
    <w:p>
      <w:pPr>
        <w:pStyle w:val="Normal"/>
        <w:spacing w:lineRule="exact" w:line="240" w:before="0" w:after="0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eastAsia="Times New Roman"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ind w:right="-20"/>
        <w:jc w:val="center"/>
        <w:rPr>
          <w:rFonts w:ascii="Arial" w:hAnsi="Arial" w:eastAsia="Arial" w:cs="Arial"/>
          <w:b/>
          <w:bCs/>
          <w:i/>
          <w:i/>
          <w:iCs/>
          <w:color w:val="000000"/>
          <w:w w:val="101"/>
        </w:rPr>
      </w:pPr>
      <w:r>
        <w:rPr>
          <w:rFonts w:eastAsia="Arial" w:cs="Arial" w:ascii="Arial" w:hAnsi="Arial"/>
          <w:b/>
          <w:bCs/>
          <w:i/>
          <w:iCs/>
          <w:color w:val="000000"/>
          <w:w w:val="101"/>
        </w:rPr>
        <w:t>OPATR</w:t>
      </w:r>
      <w:r>
        <w:rPr>
          <w:rFonts w:eastAsia="Arial" w:cs="Arial" w:ascii="Arial" w:hAnsi="Arial"/>
          <w:b/>
          <w:bCs/>
          <w:i/>
          <w:iCs/>
          <w:color w:val="000000"/>
          <w:spacing w:val="1"/>
          <w:w w:val="101"/>
        </w:rPr>
        <w:t>O</w:t>
      </w:r>
      <w:r>
        <w:rPr>
          <w:rFonts w:eastAsia="Arial" w:cs="Arial" w:ascii="Arial" w:hAnsi="Arial"/>
          <w:b/>
          <w:bCs/>
          <w:i/>
          <w:iCs/>
          <w:color w:val="000000"/>
          <w:w w:val="101"/>
        </w:rPr>
        <w:t>VATEĽSKÁ</w:t>
      </w:r>
      <w:r>
        <w:rPr>
          <w:rFonts w:eastAsia="Arial" w:cs="Arial" w:ascii="Arial" w:hAnsi="Arial"/>
          <w:color w:val="000000"/>
        </w:rPr>
        <w:t xml:space="preserve"> </w:t>
      </w:r>
      <w:r>
        <w:rPr>
          <w:rFonts w:eastAsia="Arial" w:cs="Arial" w:ascii="Arial" w:hAnsi="Arial"/>
          <w:b/>
          <w:bCs/>
          <w:i/>
          <w:iCs/>
          <w:color w:val="000000"/>
          <w:w w:val="101"/>
        </w:rPr>
        <w:t xml:space="preserve">SLUŽBA – ÚRAD PRÁCE SOCIÁLNYCH VECÍ A RODINY </w:t>
      </w:r>
      <w:r>
        <w:rPr>
          <w:rFonts w:eastAsia="Arial" w:cs="Arial" w:ascii="Arial" w:hAnsi="Arial"/>
          <w:color w:val="000000"/>
        </w:rPr>
        <w:t xml:space="preserve"> </w:t>
      </w:r>
      <w:r>
        <w:rPr>
          <w:rFonts w:eastAsia="Arial" w:cs="Arial" w:ascii="Arial" w:hAnsi="Arial"/>
          <w:b/>
          <w:bCs/>
          <w:i/>
          <w:iCs/>
          <w:color w:val="000000"/>
          <w:w w:val="101"/>
        </w:rPr>
        <w:t>2024</w:t>
      </w:r>
    </w:p>
    <w:p>
      <w:pPr>
        <w:pStyle w:val="Normal"/>
        <w:spacing w:lineRule="exact" w:line="240" w:before="0" w:after="0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eastAsia="Times New Roman" w:cs="Times New Roman" w:ascii="Times New Roman" w:hAnsi="Times New Roman"/>
          <w:sz w:val="24"/>
          <w:szCs w:val="24"/>
        </w:rPr>
      </w:r>
    </w:p>
    <w:tbl>
      <w:tblPr>
        <w:tblStyle w:val="Mriekatabuky"/>
        <w:tblW w:w="866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2062"/>
        <w:gridCol w:w="2298"/>
        <w:gridCol w:w="2127"/>
        <w:gridCol w:w="2180"/>
      </w:tblGrid>
      <w:tr>
        <w:trPr/>
        <w:tc>
          <w:tcPr>
            <w:tcW w:w="2062" w:type="dxa"/>
            <w:tcBorders/>
          </w:tcPr>
          <w:p>
            <w:pPr>
              <w:pStyle w:val="Normal"/>
              <w:widowControl/>
              <w:suppressAutoHyphens w:val="true"/>
              <w:spacing w:lineRule="exact" w:line="240" w:before="0" w:after="0"/>
              <w:jc w:val="left"/>
              <w:rPr>
                <w:rFonts w:ascii="Times New Roman" w:hAnsi="Times New Roman" w:eastAsia="Times New Roman" w:cs="Times New Roman"/>
                <w:b/>
                <w:i/>
                <w:i/>
                <w:sz w:val="24"/>
                <w:szCs w:val="24"/>
              </w:rPr>
            </w:pPr>
            <w:r>
              <w:rPr>
                <w:rFonts w:eastAsia="Times New Roman" w:cs="Times New Roman" w:ascii="Times New Roman" w:hAnsi="Times New Roman"/>
                <w:b/>
                <w:i/>
                <w:kern w:val="0"/>
                <w:sz w:val="24"/>
                <w:szCs w:val="24"/>
                <w:lang w:val="sk-SK" w:eastAsia="sk-SK" w:bidi="ar-SA"/>
              </w:rPr>
              <w:t>Mesiac</w:t>
            </w:r>
          </w:p>
        </w:tc>
        <w:tc>
          <w:tcPr>
            <w:tcW w:w="2298" w:type="dxa"/>
            <w:tcBorders/>
          </w:tcPr>
          <w:p>
            <w:pPr>
              <w:pStyle w:val="Normal"/>
              <w:widowControl/>
              <w:suppressAutoHyphens w:val="true"/>
              <w:spacing w:lineRule="exact" w:line="240" w:before="0" w:after="0"/>
              <w:jc w:val="left"/>
              <w:rPr>
                <w:rFonts w:ascii="Times New Roman" w:hAnsi="Times New Roman" w:eastAsia="Times New Roman" w:cs="Times New Roman"/>
                <w:b/>
                <w:i/>
                <w:i/>
                <w:sz w:val="24"/>
                <w:szCs w:val="24"/>
              </w:rPr>
            </w:pPr>
            <w:r>
              <w:rPr>
                <w:rFonts w:eastAsia="Times New Roman" w:cs="Times New Roman" w:ascii="Times New Roman" w:hAnsi="Times New Roman"/>
                <w:b/>
                <w:i/>
                <w:kern w:val="0"/>
                <w:sz w:val="24"/>
                <w:szCs w:val="24"/>
                <w:lang w:val="sk-SK" w:eastAsia="sk-SK" w:bidi="ar-SA"/>
              </w:rPr>
              <w:t>Počet opatrovateliek</w:t>
            </w:r>
          </w:p>
        </w:tc>
        <w:tc>
          <w:tcPr>
            <w:tcW w:w="2127" w:type="dxa"/>
            <w:tcBorders/>
          </w:tcPr>
          <w:p>
            <w:pPr>
              <w:pStyle w:val="Normal"/>
              <w:widowControl/>
              <w:suppressAutoHyphens w:val="true"/>
              <w:spacing w:lineRule="exact" w:line="240" w:before="0" w:after="0"/>
              <w:jc w:val="left"/>
              <w:rPr>
                <w:rFonts w:ascii="Times New Roman" w:hAnsi="Times New Roman" w:eastAsia="Times New Roman" w:cs="Times New Roman"/>
                <w:b/>
                <w:i/>
                <w:i/>
                <w:sz w:val="24"/>
                <w:szCs w:val="24"/>
              </w:rPr>
            </w:pPr>
            <w:r>
              <w:rPr>
                <w:rFonts w:eastAsia="Times New Roman" w:cs="Times New Roman" w:ascii="Times New Roman" w:hAnsi="Times New Roman"/>
                <w:b/>
                <w:i/>
                <w:kern w:val="0"/>
                <w:sz w:val="24"/>
                <w:szCs w:val="24"/>
                <w:lang w:val="sk-SK" w:eastAsia="sk-SK" w:bidi="ar-SA"/>
              </w:rPr>
              <w:t>Počet klientov</w:t>
            </w:r>
          </w:p>
        </w:tc>
        <w:tc>
          <w:tcPr>
            <w:tcW w:w="2180" w:type="dxa"/>
            <w:tcBorders/>
          </w:tcPr>
          <w:p>
            <w:pPr>
              <w:pStyle w:val="Normal"/>
              <w:widowControl/>
              <w:suppressAutoHyphens w:val="true"/>
              <w:spacing w:lineRule="exact" w:line="240" w:before="0" w:after="0"/>
              <w:jc w:val="left"/>
              <w:rPr>
                <w:rFonts w:ascii="Times New Roman" w:hAnsi="Times New Roman" w:eastAsia="Times New Roman" w:cs="Times New Roman"/>
                <w:b/>
                <w:i/>
                <w:i/>
                <w:sz w:val="24"/>
                <w:szCs w:val="24"/>
              </w:rPr>
            </w:pPr>
            <w:r>
              <w:rPr>
                <w:rFonts w:eastAsia="Times New Roman" w:cs="Times New Roman" w:ascii="Times New Roman" w:hAnsi="Times New Roman"/>
                <w:b/>
                <w:i/>
                <w:kern w:val="0"/>
                <w:sz w:val="24"/>
                <w:szCs w:val="24"/>
                <w:lang w:val="sk-SK" w:eastAsia="sk-SK" w:bidi="ar-SA"/>
              </w:rPr>
              <w:t>Počet hodín</w:t>
            </w:r>
          </w:p>
        </w:tc>
      </w:tr>
      <w:tr>
        <w:trPr/>
        <w:tc>
          <w:tcPr>
            <w:tcW w:w="2062" w:type="dxa"/>
            <w:tcBorders/>
          </w:tcPr>
          <w:p>
            <w:pPr>
              <w:pStyle w:val="Normal"/>
              <w:widowControl/>
              <w:suppressAutoHyphens w:val="true"/>
              <w:spacing w:lineRule="exact" w:line="240" w:before="0" w:after="0"/>
              <w:jc w:val="left"/>
              <w:rPr>
                <w:rFonts w:ascii="Times New Roman" w:hAnsi="Times New Roman" w:eastAsia="Times New Roman" w:cs="Times New Roman"/>
              </w:rPr>
            </w:pPr>
            <w:r>
              <w:rPr>
                <w:rFonts w:eastAsia="Times New Roman" w:cs="Times New Roman" w:ascii="Times New Roman" w:hAnsi="Times New Roman"/>
                <w:kern w:val="0"/>
                <w:sz w:val="22"/>
                <w:szCs w:val="22"/>
                <w:lang w:val="sk-SK" w:eastAsia="sk-SK" w:bidi="ar-SA"/>
              </w:rPr>
              <w:t>Január</w:t>
            </w:r>
          </w:p>
        </w:tc>
        <w:tc>
          <w:tcPr>
            <w:tcW w:w="2298" w:type="dxa"/>
            <w:tcBorders/>
          </w:tcPr>
          <w:p>
            <w:pPr>
              <w:pStyle w:val="Normal"/>
              <w:widowControl/>
              <w:suppressAutoHyphens w:val="true"/>
              <w:spacing w:lineRule="auto" w:line="240" w:before="106" w:after="0"/>
              <w:ind w:left="1076" w:right="-20"/>
              <w:jc w:val="left"/>
              <w:rPr>
                <w:rFonts w:ascii="Times New Roman" w:hAnsi="Times New Roman" w:eastAsia="Arial" w:cs="Times New Roman"/>
                <w:color w:val="000000"/>
                <w:w w:val="101"/>
              </w:rPr>
            </w:pPr>
            <w:r>
              <w:rPr>
                <w:rFonts w:eastAsia="Arial" w:cs="Times New Roman" w:ascii="Times New Roman" w:hAnsi="Times New Roman"/>
                <w:color w:val="000000"/>
                <w:w w:val="101"/>
                <w:kern w:val="0"/>
                <w:sz w:val="22"/>
                <w:szCs w:val="22"/>
                <w:lang w:val="sk-SK" w:eastAsia="sk-SK" w:bidi="ar-SA"/>
              </w:rPr>
              <w:t>--</w:t>
            </w:r>
          </w:p>
        </w:tc>
        <w:tc>
          <w:tcPr>
            <w:tcW w:w="2127" w:type="dxa"/>
            <w:tcBorders/>
          </w:tcPr>
          <w:p>
            <w:pPr>
              <w:pStyle w:val="Normal"/>
              <w:widowControl/>
              <w:suppressAutoHyphens w:val="true"/>
              <w:spacing w:lineRule="auto" w:line="240" w:before="106" w:after="0"/>
              <w:ind w:right="-20"/>
              <w:jc w:val="center"/>
              <w:rPr>
                <w:rFonts w:ascii="Times New Roman" w:hAnsi="Times New Roman" w:eastAsia="Arial" w:cs="Times New Roman"/>
                <w:color w:val="000000"/>
                <w:w w:val="101"/>
              </w:rPr>
            </w:pPr>
            <w:r>
              <w:rPr>
                <w:rFonts w:eastAsia="Arial" w:cs="Times New Roman" w:ascii="Times New Roman" w:hAnsi="Times New Roman"/>
                <w:color w:val="000000"/>
                <w:w w:val="101"/>
                <w:kern w:val="0"/>
                <w:sz w:val="22"/>
                <w:szCs w:val="22"/>
                <w:lang w:val="sk-SK" w:eastAsia="sk-SK" w:bidi="ar-SA"/>
              </w:rPr>
              <w:t>--</w:t>
            </w:r>
          </w:p>
        </w:tc>
        <w:tc>
          <w:tcPr>
            <w:tcW w:w="2180" w:type="dxa"/>
            <w:tcBorders/>
          </w:tcPr>
          <w:p>
            <w:pPr>
              <w:pStyle w:val="Normal"/>
              <w:widowControl/>
              <w:suppressAutoHyphens w:val="true"/>
              <w:spacing w:lineRule="auto" w:line="240" w:before="95" w:after="0"/>
              <w:ind w:left="1076" w:right="-20"/>
              <w:jc w:val="left"/>
              <w:rPr>
                <w:rFonts w:ascii="Times New Roman" w:hAnsi="Times New Roman" w:eastAsia="Arial" w:cs="Times New Roman"/>
                <w:color w:val="000000"/>
                <w:w w:val="101"/>
              </w:rPr>
            </w:pPr>
            <w:r>
              <w:rPr>
                <w:rFonts w:eastAsia="Arial" w:cs="Times New Roman" w:ascii="Times New Roman" w:hAnsi="Times New Roman"/>
                <w:color w:val="000000"/>
                <w:w w:val="101"/>
                <w:kern w:val="0"/>
                <w:sz w:val="22"/>
                <w:szCs w:val="22"/>
                <w:lang w:val="sk-SK" w:eastAsia="sk-SK" w:bidi="ar-SA"/>
              </w:rPr>
              <w:t>-</w:t>
            </w:r>
          </w:p>
        </w:tc>
      </w:tr>
      <w:tr>
        <w:trPr/>
        <w:tc>
          <w:tcPr>
            <w:tcW w:w="2062" w:type="dxa"/>
            <w:tcBorders/>
          </w:tcPr>
          <w:p>
            <w:pPr>
              <w:pStyle w:val="Normal"/>
              <w:widowControl/>
              <w:suppressAutoHyphens w:val="true"/>
              <w:spacing w:lineRule="exact" w:line="240" w:before="0" w:after="0"/>
              <w:jc w:val="left"/>
              <w:rPr>
                <w:rFonts w:ascii="Times New Roman" w:hAnsi="Times New Roman" w:eastAsia="Times New Roman" w:cs="Times New Roman"/>
              </w:rPr>
            </w:pPr>
            <w:r>
              <w:rPr>
                <w:rFonts w:eastAsia="Times New Roman" w:cs="Times New Roman" w:ascii="Times New Roman" w:hAnsi="Times New Roman"/>
                <w:kern w:val="0"/>
                <w:sz w:val="22"/>
                <w:szCs w:val="22"/>
                <w:lang w:val="sk-SK" w:eastAsia="sk-SK" w:bidi="ar-SA"/>
              </w:rPr>
              <w:t>Február</w:t>
            </w:r>
          </w:p>
        </w:tc>
        <w:tc>
          <w:tcPr>
            <w:tcW w:w="2298" w:type="dxa"/>
            <w:tcBorders/>
          </w:tcPr>
          <w:p>
            <w:pPr>
              <w:pStyle w:val="Normal"/>
              <w:widowControl/>
              <w:suppressAutoHyphens w:val="true"/>
              <w:spacing w:lineRule="auto" w:line="240" w:before="93" w:after="0"/>
              <w:ind w:left="1076" w:right="-20"/>
              <w:jc w:val="left"/>
              <w:rPr>
                <w:rFonts w:ascii="Times New Roman" w:hAnsi="Times New Roman" w:eastAsia="Arial" w:cs="Times New Roman"/>
                <w:color w:val="000000"/>
                <w:w w:val="101"/>
              </w:rPr>
            </w:pPr>
            <w:r>
              <w:rPr>
                <w:rFonts w:eastAsia="Arial" w:cs="Times New Roman" w:ascii="Times New Roman" w:hAnsi="Times New Roman"/>
                <w:color w:val="000000"/>
                <w:w w:val="101"/>
                <w:kern w:val="0"/>
                <w:sz w:val="22"/>
                <w:szCs w:val="22"/>
                <w:lang w:val="sk-SK" w:eastAsia="sk-SK" w:bidi="ar-SA"/>
              </w:rPr>
              <w:t>--</w:t>
            </w:r>
          </w:p>
        </w:tc>
        <w:tc>
          <w:tcPr>
            <w:tcW w:w="2127" w:type="dxa"/>
            <w:tcBorders/>
          </w:tcPr>
          <w:p>
            <w:pPr>
              <w:pStyle w:val="Normal"/>
              <w:widowControl/>
              <w:suppressAutoHyphens w:val="true"/>
              <w:spacing w:lineRule="auto" w:line="240" w:before="93" w:after="0"/>
              <w:ind w:right="-20"/>
              <w:jc w:val="center"/>
              <w:rPr>
                <w:rFonts w:ascii="Times New Roman" w:hAnsi="Times New Roman" w:eastAsia="Arial" w:cs="Times New Roman"/>
                <w:color w:val="000000"/>
                <w:w w:val="101"/>
              </w:rPr>
            </w:pPr>
            <w:r>
              <w:rPr>
                <w:rFonts w:eastAsia="Arial" w:cs="Times New Roman" w:ascii="Times New Roman" w:hAnsi="Times New Roman"/>
                <w:color w:val="000000"/>
                <w:w w:val="101"/>
                <w:kern w:val="0"/>
                <w:sz w:val="22"/>
                <w:szCs w:val="22"/>
                <w:lang w:val="sk-SK" w:eastAsia="sk-SK" w:bidi="ar-SA"/>
              </w:rPr>
              <w:t>--</w:t>
            </w:r>
          </w:p>
        </w:tc>
        <w:tc>
          <w:tcPr>
            <w:tcW w:w="2180" w:type="dxa"/>
            <w:tcBorders/>
          </w:tcPr>
          <w:p>
            <w:pPr>
              <w:pStyle w:val="Normal"/>
              <w:widowControl/>
              <w:suppressAutoHyphens w:val="true"/>
              <w:spacing w:lineRule="auto" w:line="240" w:before="95" w:after="0"/>
              <w:ind w:left="1076" w:right="-20"/>
              <w:jc w:val="left"/>
              <w:rPr>
                <w:rFonts w:ascii="Times New Roman" w:hAnsi="Times New Roman" w:eastAsia="Arial" w:cs="Times New Roman"/>
                <w:color w:val="000000"/>
                <w:w w:val="101"/>
              </w:rPr>
            </w:pPr>
            <w:r>
              <w:rPr>
                <w:rFonts w:eastAsia="Arial" w:cs="Times New Roman" w:ascii="Times New Roman" w:hAnsi="Times New Roman"/>
                <w:color w:val="000000"/>
                <w:w w:val="101"/>
                <w:kern w:val="0"/>
                <w:sz w:val="22"/>
                <w:szCs w:val="22"/>
                <w:lang w:val="sk-SK" w:eastAsia="sk-SK" w:bidi="ar-SA"/>
              </w:rPr>
              <w:t>-</w:t>
            </w:r>
          </w:p>
        </w:tc>
      </w:tr>
      <w:tr>
        <w:trPr/>
        <w:tc>
          <w:tcPr>
            <w:tcW w:w="2062" w:type="dxa"/>
            <w:tcBorders/>
          </w:tcPr>
          <w:p>
            <w:pPr>
              <w:pStyle w:val="Normal"/>
              <w:widowControl/>
              <w:suppressAutoHyphens w:val="true"/>
              <w:spacing w:lineRule="exact" w:line="240" w:before="0" w:after="0"/>
              <w:jc w:val="left"/>
              <w:rPr>
                <w:rFonts w:ascii="Times New Roman" w:hAnsi="Times New Roman" w:eastAsia="Times New Roman" w:cs="Times New Roman"/>
              </w:rPr>
            </w:pPr>
            <w:r>
              <w:rPr>
                <w:rFonts w:eastAsia="Times New Roman" w:cs="Times New Roman" w:ascii="Times New Roman" w:hAnsi="Times New Roman"/>
                <w:kern w:val="0"/>
                <w:sz w:val="22"/>
                <w:szCs w:val="22"/>
                <w:lang w:val="sk-SK" w:eastAsia="sk-SK" w:bidi="ar-SA"/>
              </w:rPr>
              <w:t>Marec</w:t>
            </w:r>
          </w:p>
        </w:tc>
        <w:tc>
          <w:tcPr>
            <w:tcW w:w="2298" w:type="dxa"/>
            <w:tcBorders/>
          </w:tcPr>
          <w:p>
            <w:pPr>
              <w:pStyle w:val="Normal"/>
              <w:widowControl/>
              <w:suppressAutoHyphens w:val="true"/>
              <w:spacing w:lineRule="auto" w:line="240" w:before="96" w:after="0"/>
              <w:ind w:left="1076" w:right="-20"/>
              <w:jc w:val="left"/>
              <w:rPr>
                <w:rFonts w:ascii="Times New Roman" w:hAnsi="Times New Roman" w:eastAsia="Arial" w:cs="Times New Roman"/>
                <w:color w:val="000000"/>
                <w:w w:val="101"/>
              </w:rPr>
            </w:pPr>
            <w:r>
              <w:rPr>
                <w:rFonts w:eastAsia="Arial" w:cs="Times New Roman" w:ascii="Times New Roman" w:hAnsi="Times New Roman"/>
                <w:color w:val="000000"/>
                <w:w w:val="101"/>
                <w:kern w:val="0"/>
                <w:sz w:val="22"/>
                <w:szCs w:val="22"/>
                <w:lang w:val="sk-SK" w:eastAsia="sk-SK" w:bidi="ar-SA"/>
              </w:rPr>
              <w:t>--</w:t>
            </w:r>
          </w:p>
        </w:tc>
        <w:tc>
          <w:tcPr>
            <w:tcW w:w="2127" w:type="dxa"/>
            <w:tcBorders/>
          </w:tcPr>
          <w:p>
            <w:pPr>
              <w:pStyle w:val="Normal"/>
              <w:widowControl/>
              <w:suppressAutoHyphens w:val="true"/>
              <w:spacing w:lineRule="auto" w:line="240" w:before="96" w:after="0"/>
              <w:ind w:right="-20"/>
              <w:jc w:val="center"/>
              <w:rPr>
                <w:rFonts w:ascii="Times New Roman" w:hAnsi="Times New Roman" w:eastAsia="Arial" w:cs="Times New Roman"/>
                <w:color w:val="000000"/>
                <w:w w:val="101"/>
              </w:rPr>
            </w:pPr>
            <w:r>
              <w:rPr>
                <w:rFonts w:eastAsia="Arial" w:cs="Times New Roman" w:ascii="Times New Roman" w:hAnsi="Times New Roman"/>
                <w:color w:val="000000"/>
                <w:w w:val="101"/>
                <w:kern w:val="0"/>
                <w:sz w:val="22"/>
                <w:szCs w:val="22"/>
                <w:lang w:val="sk-SK" w:eastAsia="sk-SK" w:bidi="ar-SA"/>
              </w:rPr>
              <w:t>--</w:t>
            </w:r>
          </w:p>
        </w:tc>
        <w:tc>
          <w:tcPr>
            <w:tcW w:w="2180" w:type="dxa"/>
            <w:tcBorders/>
          </w:tcPr>
          <w:p>
            <w:pPr>
              <w:pStyle w:val="Normal"/>
              <w:widowControl/>
              <w:suppressAutoHyphens w:val="true"/>
              <w:spacing w:lineRule="auto" w:line="240" w:before="95" w:after="0"/>
              <w:ind w:left="1076" w:right="-20"/>
              <w:jc w:val="left"/>
              <w:rPr>
                <w:rFonts w:ascii="Times New Roman" w:hAnsi="Times New Roman" w:eastAsia="Arial" w:cs="Times New Roman"/>
                <w:color w:val="000000"/>
                <w:w w:val="101"/>
              </w:rPr>
            </w:pPr>
            <w:r>
              <w:rPr>
                <w:rFonts w:eastAsia="Arial" w:cs="Times New Roman" w:ascii="Times New Roman" w:hAnsi="Times New Roman"/>
                <w:color w:val="000000"/>
                <w:w w:val="101"/>
                <w:kern w:val="0"/>
                <w:sz w:val="22"/>
                <w:szCs w:val="22"/>
                <w:lang w:val="sk-SK" w:eastAsia="sk-SK" w:bidi="ar-SA"/>
              </w:rPr>
              <w:t>-</w:t>
            </w:r>
          </w:p>
        </w:tc>
      </w:tr>
      <w:tr>
        <w:trPr/>
        <w:tc>
          <w:tcPr>
            <w:tcW w:w="2062" w:type="dxa"/>
            <w:tcBorders/>
          </w:tcPr>
          <w:p>
            <w:pPr>
              <w:pStyle w:val="Normal"/>
              <w:widowControl/>
              <w:suppressAutoHyphens w:val="true"/>
              <w:spacing w:lineRule="exact" w:line="240" w:before="0" w:after="0"/>
              <w:jc w:val="left"/>
              <w:rPr>
                <w:rFonts w:ascii="Times New Roman" w:hAnsi="Times New Roman" w:eastAsia="Times New Roman" w:cs="Times New Roman"/>
              </w:rPr>
            </w:pPr>
            <w:r>
              <w:rPr>
                <w:rFonts w:eastAsia="Times New Roman" w:cs="Times New Roman" w:ascii="Times New Roman" w:hAnsi="Times New Roman"/>
                <w:kern w:val="0"/>
                <w:sz w:val="22"/>
                <w:szCs w:val="22"/>
                <w:lang w:val="sk-SK" w:eastAsia="sk-SK" w:bidi="ar-SA"/>
              </w:rPr>
              <w:t>Apríl</w:t>
            </w:r>
          </w:p>
        </w:tc>
        <w:tc>
          <w:tcPr>
            <w:tcW w:w="2298" w:type="dxa"/>
            <w:tcBorders/>
          </w:tcPr>
          <w:p>
            <w:pPr>
              <w:pStyle w:val="Normal"/>
              <w:widowControl/>
              <w:suppressAutoHyphens w:val="true"/>
              <w:spacing w:lineRule="auto" w:line="240" w:before="95" w:after="0"/>
              <w:ind w:left="1076" w:right="-20"/>
              <w:jc w:val="left"/>
              <w:rPr>
                <w:rFonts w:ascii="Times New Roman" w:hAnsi="Times New Roman" w:eastAsia="Arial" w:cs="Times New Roman"/>
                <w:color w:val="000000"/>
                <w:w w:val="101"/>
              </w:rPr>
            </w:pPr>
            <w:r>
              <w:rPr>
                <w:rFonts w:eastAsia="Arial" w:cs="Times New Roman" w:ascii="Times New Roman" w:hAnsi="Times New Roman"/>
                <w:color w:val="000000"/>
                <w:w w:val="101"/>
                <w:kern w:val="0"/>
                <w:sz w:val="22"/>
                <w:szCs w:val="22"/>
                <w:lang w:val="sk-SK" w:eastAsia="sk-SK" w:bidi="ar-SA"/>
              </w:rPr>
              <w:t>--</w:t>
            </w:r>
          </w:p>
        </w:tc>
        <w:tc>
          <w:tcPr>
            <w:tcW w:w="2127" w:type="dxa"/>
            <w:tcBorders/>
          </w:tcPr>
          <w:p>
            <w:pPr>
              <w:pStyle w:val="Normal"/>
              <w:widowControl/>
              <w:suppressAutoHyphens w:val="true"/>
              <w:spacing w:lineRule="auto" w:line="240" w:before="95" w:after="0"/>
              <w:ind w:right="-20"/>
              <w:jc w:val="center"/>
              <w:rPr>
                <w:rFonts w:ascii="Times New Roman" w:hAnsi="Times New Roman" w:eastAsia="Arial" w:cs="Times New Roman"/>
                <w:color w:val="000000"/>
                <w:w w:val="101"/>
              </w:rPr>
            </w:pPr>
            <w:r>
              <w:rPr>
                <w:rFonts w:eastAsia="Arial" w:cs="Times New Roman" w:ascii="Times New Roman" w:hAnsi="Times New Roman"/>
                <w:color w:val="000000"/>
                <w:w w:val="101"/>
                <w:kern w:val="0"/>
                <w:sz w:val="22"/>
                <w:szCs w:val="22"/>
                <w:lang w:val="sk-SK" w:eastAsia="sk-SK" w:bidi="ar-SA"/>
              </w:rPr>
              <w:t>--</w:t>
            </w:r>
          </w:p>
        </w:tc>
        <w:tc>
          <w:tcPr>
            <w:tcW w:w="2180" w:type="dxa"/>
            <w:tcBorders/>
          </w:tcPr>
          <w:p>
            <w:pPr>
              <w:pStyle w:val="Normal"/>
              <w:widowControl/>
              <w:suppressAutoHyphens w:val="true"/>
              <w:spacing w:lineRule="auto" w:line="240" w:before="95" w:after="0"/>
              <w:ind w:left="1076" w:right="-20"/>
              <w:jc w:val="left"/>
              <w:rPr>
                <w:rFonts w:ascii="Times New Roman" w:hAnsi="Times New Roman" w:eastAsia="Arial" w:cs="Times New Roman"/>
                <w:color w:val="000000"/>
                <w:w w:val="101"/>
              </w:rPr>
            </w:pPr>
            <w:r>
              <w:rPr>
                <w:rFonts w:eastAsia="Arial" w:cs="Times New Roman" w:ascii="Times New Roman" w:hAnsi="Times New Roman"/>
                <w:color w:val="000000"/>
                <w:w w:val="101"/>
                <w:kern w:val="0"/>
                <w:sz w:val="22"/>
                <w:szCs w:val="22"/>
                <w:lang w:val="sk-SK" w:eastAsia="sk-SK" w:bidi="ar-SA"/>
              </w:rPr>
              <w:t>-</w:t>
            </w:r>
          </w:p>
        </w:tc>
      </w:tr>
      <w:tr>
        <w:trPr/>
        <w:tc>
          <w:tcPr>
            <w:tcW w:w="2062" w:type="dxa"/>
            <w:tcBorders/>
          </w:tcPr>
          <w:p>
            <w:pPr>
              <w:pStyle w:val="Normal"/>
              <w:widowControl/>
              <w:suppressAutoHyphens w:val="true"/>
              <w:spacing w:lineRule="exact" w:line="240" w:before="0" w:after="0"/>
              <w:jc w:val="left"/>
              <w:rPr>
                <w:rFonts w:ascii="Times New Roman" w:hAnsi="Times New Roman" w:eastAsia="Times New Roman" w:cs="Times New Roman"/>
              </w:rPr>
            </w:pPr>
            <w:r>
              <w:rPr>
                <w:rFonts w:eastAsia="Times New Roman" w:cs="Times New Roman" w:ascii="Times New Roman" w:hAnsi="Times New Roman"/>
                <w:kern w:val="0"/>
                <w:sz w:val="22"/>
                <w:szCs w:val="22"/>
                <w:lang w:val="sk-SK" w:eastAsia="sk-SK" w:bidi="ar-SA"/>
              </w:rPr>
              <w:t>Máj</w:t>
            </w:r>
          </w:p>
        </w:tc>
        <w:tc>
          <w:tcPr>
            <w:tcW w:w="2298" w:type="dxa"/>
            <w:tcBorders/>
          </w:tcPr>
          <w:p>
            <w:pPr>
              <w:pStyle w:val="Normal"/>
              <w:widowControl/>
              <w:suppressAutoHyphens w:val="true"/>
              <w:spacing w:lineRule="auto" w:line="240" w:before="95" w:after="0"/>
              <w:ind w:left="1076" w:right="-20"/>
              <w:jc w:val="left"/>
              <w:rPr>
                <w:rFonts w:ascii="Times New Roman" w:hAnsi="Times New Roman" w:eastAsia="Arial" w:cs="Times New Roman"/>
                <w:color w:val="000000"/>
                <w:w w:val="101"/>
              </w:rPr>
            </w:pPr>
            <w:r>
              <w:rPr>
                <w:rFonts w:eastAsia="Arial" w:cs="Times New Roman" w:ascii="Times New Roman" w:hAnsi="Times New Roman"/>
                <w:color w:val="000000"/>
                <w:w w:val="101"/>
                <w:kern w:val="0"/>
                <w:sz w:val="22"/>
                <w:szCs w:val="22"/>
                <w:lang w:val="sk-SK" w:eastAsia="sk-SK" w:bidi="ar-SA"/>
              </w:rPr>
              <w:t>22</w:t>
            </w:r>
          </w:p>
        </w:tc>
        <w:tc>
          <w:tcPr>
            <w:tcW w:w="2127" w:type="dxa"/>
            <w:tcBorders/>
          </w:tcPr>
          <w:p>
            <w:pPr>
              <w:pStyle w:val="Normal"/>
              <w:widowControl/>
              <w:suppressAutoHyphens w:val="true"/>
              <w:spacing w:lineRule="auto" w:line="240" w:before="95" w:after="0"/>
              <w:ind w:right="-20"/>
              <w:jc w:val="center"/>
              <w:rPr>
                <w:rFonts w:ascii="Times New Roman" w:hAnsi="Times New Roman" w:eastAsia="Arial" w:cs="Times New Roman"/>
                <w:color w:val="000000"/>
                <w:w w:val="101"/>
              </w:rPr>
            </w:pPr>
            <w:r>
              <w:rPr>
                <w:rFonts w:eastAsia="Arial" w:cs="Times New Roman" w:ascii="Times New Roman" w:hAnsi="Times New Roman"/>
                <w:color w:val="000000"/>
                <w:w w:val="101"/>
                <w:kern w:val="0"/>
                <w:sz w:val="22"/>
                <w:szCs w:val="22"/>
                <w:lang w:val="sk-SK" w:eastAsia="sk-SK" w:bidi="ar-SA"/>
              </w:rPr>
              <w:t>19</w:t>
            </w:r>
          </w:p>
        </w:tc>
        <w:tc>
          <w:tcPr>
            <w:tcW w:w="2180" w:type="dxa"/>
            <w:tcBorders/>
          </w:tcPr>
          <w:p>
            <w:pPr>
              <w:pStyle w:val="Normal"/>
              <w:widowControl/>
              <w:suppressAutoHyphens w:val="true"/>
              <w:spacing w:lineRule="auto" w:line="240" w:before="95" w:after="0"/>
              <w:ind w:left="1076" w:right="-20"/>
              <w:jc w:val="left"/>
              <w:rPr>
                <w:rFonts w:ascii="Times New Roman" w:hAnsi="Times New Roman" w:eastAsia="Arial" w:cs="Times New Roman"/>
                <w:color w:val="000000"/>
                <w:w w:val="101"/>
              </w:rPr>
            </w:pPr>
            <w:r>
              <w:rPr>
                <w:rFonts w:eastAsia="Arial" w:cs="Times New Roman" w:ascii="Times New Roman" w:hAnsi="Times New Roman"/>
                <w:color w:val="000000"/>
                <w:w w:val="101"/>
                <w:kern w:val="0"/>
                <w:sz w:val="22"/>
                <w:szCs w:val="22"/>
                <w:lang w:val="sk-SK" w:eastAsia="sk-SK" w:bidi="ar-SA"/>
              </w:rPr>
              <w:t>2301,00</w:t>
            </w:r>
          </w:p>
        </w:tc>
      </w:tr>
      <w:tr>
        <w:trPr/>
        <w:tc>
          <w:tcPr>
            <w:tcW w:w="2062" w:type="dxa"/>
            <w:tcBorders/>
          </w:tcPr>
          <w:p>
            <w:pPr>
              <w:pStyle w:val="Normal"/>
              <w:widowControl/>
              <w:suppressAutoHyphens w:val="true"/>
              <w:spacing w:lineRule="exact" w:line="240" w:before="0" w:after="0"/>
              <w:jc w:val="left"/>
              <w:rPr>
                <w:rFonts w:ascii="Times New Roman" w:hAnsi="Times New Roman" w:eastAsia="Times New Roman" w:cs="Times New Roman"/>
              </w:rPr>
            </w:pPr>
            <w:r>
              <w:rPr>
                <w:rFonts w:eastAsia="Times New Roman" w:cs="Times New Roman" w:ascii="Times New Roman" w:hAnsi="Times New Roman"/>
                <w:kern w:val="0"/>
                <w:sz w:val="22"/>
                <w:szCs w:val="22"/>
                <w:lang w:val="sk-SK" w:eastAsia="sk-SK" w:bidi="ar-SA"/>
              </w:rPr>
              <w:t>Jún</w:t>
            </w:r>
          </w:p>
        </w:tc>
        <w:tc>
          <w:tcPr>
            <w:tcW w:w="2298" w:type="dxa"/>
            <w:tcBorders/>
          </w:tcPr>
          <w:p>
            <w:pPr>
              <w:pStyle w:val="Normal"/>
              <w:widowControl/>
              <w:suppressAutoHyphens w:val="true"/>
              <w:spacing w:lineRule="auto" w:line="240" w:before="95" w:after="0"/>
              <w:ind w:left="1076" w:right="-20"/>
              <w:jc w:val="left"/>
              <w:rPr>
                <w:rFonts w:ascii="Times New Roman" w:hAnsi="Times New Roman" w:eastAsia="Arial" w:cs="Times New Roman"/>
                <w:color w:val="000000"/>
                <w:w w:val="101"/>
              </w:rPr>
            </w:pPr>
            <w:r>
              <w:rPr>
                <w:rFonts w:eastAsia="Arial" w:cs="Times New Roman" w:ascii="Times New Roman" w:hAnsi="Times New Roman"/>
                <w:color w:val="000000"/>
                <w:w w:val="101"/>
                <w:kern w:val="0"/>
                <w:sz w:val="22"/>
                <w:szCs w:val="22"/>
                <w:lang w:val="sk-SK" w:eastAsia="sk-SK" w:bidi="ar-SA"/>
              </w:rPr>
              <w:t>22</w:t>
            </w:r>
          </w:p>
        </w:tc>
        <w:tc>
          <w:tcPr>
            <w:tcW w:w="2127" w:type="dxa"/>
            <w:tcBorders/>
          </w:tcPr>
          <w:p>
            <w:pPr>
              <w:pStyle w:val="Normal"/>
              <w:widowControl/>
              <w:suppressAutoHyphens w:val="true"/>
              <w:spacing w:lineRule="auto" w:line="240" w:before="95" w:after="0"/>
              <w:ind w:right="-20"/>
              <w:jc w:val="center"/>
              <w:rPr>
                <w:rFonts w:ascii="Times New Roman" w:hAnsi="Times New Roman" w:eastAsia="Arial" w:cs="Times New Roman"/>
                <w:color w:val="000000"/>
                <w:w w:val="101"/>
              </w:rPr>
            </w:pPr>
            <w:r>
              <w:rPr>
                <w:rFonts w:eastAsia="Arial" w:cs="Times New Roman" w:ascii="Times New Roman" w:hAnsi="Times New Roman"/>
                <w:color w:val="000000"/>
                <w:w w:val="101"/>
                <w:kern w:val="0"/>
                <w:sz w:val="22"/>
                <w:szCs w:val="22"/>
                <w:lang w:val="sk-SK" w:eastAsia="sk-SK" w:bidi="ar-SA"/>
              </w:rPr>
              <w:t>19</w:t>
            </w:r>
          </w:p>
        </w:tc>
        <w:tc>
          <w:tcPr>
            <w:tcW w:w="2180" w:type="dxa"/>
            <w:tcBorders/>
          </w:tcPr>
          <w:p>
            <w:pPr>
              <w:pStyle w:val="Normal"/>
              <w:widowControl/>
              <w:suppressAutoHyphens w:val="true"/>
              <w:spacing w:lineRule="auto" w:line="240" w:before="95" w:after="0"/>
              <w:ind w:left="1076" w:right="-20"/>
              <w:jc w:val="left"/>
              <w:rPr>
                <w:rFonts w:ascii="Times New Roman" w:hAnsi="Times New Roman" w:eastAsia="Arial" w:cs="Times New Roman"/>
                <w:color w:val="000000"/>
                <w:w w:val="101"/>
              </w:rPr>
            </w:pPr>
            <w:r>
              <w:rPr>
                <w:rFonts w:eastAsia="Arial" w:cs="Times New Roman" w:ascii="Times New Roman" w:hAnsi="Times New Roman"/>
                <w:color w:val="000000"/>
                <w:w w:val="101"/>
                <w:kern w:val="0"/>
                <w:sz w:val="22"/>
                <w:szCs w:val="22"/>
                <w:lang w:val="sk-SK" w:eastAsia="sk-SK" w:bidi="ar-SA"/>
              </w:rPr>
              <w:t>2177,00</w:t>
            </w:r>
          </w:p>
        </w:tc>
      </w:tr>
      <w:tr>
        <w:trPr/>
        <w:tc>
          <w:tcPr>
            <w:tcW w:w="2062" w:type="dxa"/>
            <w:tcBorders/>
          </w:tcPr>
          <w:p>
            <w:pPr>
              <w:pStyle w:val="Normal"/>
              <w:widowControl/>
              <w:suppressAutoHyphens w:val="true"/>
              <w:spacing w:lineRule="exact" w:line="240" w:before="0" w:after="0"/>
              <w:jc w:val="left"/>
              <w:rPr>
                <w:rFonts w:ascii="Times New Roman" w:hAnsi="Times New Roman" w:eastAsia="Times New Roman" w:cs="Times New Roman"/>
              </w:rPr>
            </w:pPr>
            <w:r>
              <w:rPr>
                <w:rFonts w:eastAsia="Times New Roman" w:cs="Times New Roman" w:ascii="Times New Roman" w:hAnsi="Times New Roman"/>
                <w:kern w:val="0"/>
                <w:sz w:val="22"/>
                <w:szCs w:val="22"/>
                <w:lang w:val="sk-SK" w:eastAsia="sk-SK" w:bidi="ar-SA"/>
              </w:rPr>
              <w:t>Júl</w:t>
            </w:r>
          </w:p>
        </w:tc>
        <w:tc>
          <w:tcPr>
            <w:tcW w:w="2298" w:type="dxa"/>
            <w:tcBorders/>
          </w:tcPr>
          <w:p>
            <w:pPr>
              <w:pStyle w:val="Normal"/>
              <w:widowControl/>
              <w:suppressAutoHyphens w:val="true"/>
              <w:spacing w:lineRule="auto" w:line="240" w:before="96" w:after="0"/>
              <w:ind w:left="1076" w:right="-20"/>
              <w:jc w:val="left"/>
              <w:rPr>
                <w:rFonts w:ascii="Times New Roman" w:hAnsi="Times New Roman" w:eastAsia="Arial" w:cs="Times New Roman"/>
                <w:color w:val="000000"/>
                <w:w w:val="101"/>
              </w:rPr>
            </w:pPr>
            <w:r>
              <w:rPr>
                <w:rFonts w:eastAsia="Arial" w:cs="Times New Roman" w:ascii="Times New Roman" w:hAnsi="Times New Roman"/>
                <w:color w:val="000000"/>
                <w:w w:val="101"/>
                <w:kern w:val="0"/>
                <w:sz w:val="22"/>
                <w:szCs w:val="22"/>
                <w:lang w:val="sk-SK" w:eastAsia="sk-SK" w:bidi="ar-SA"/>
              </w:rPr>
              <w:t>21</w:t>
            </w:r>
          </w:p>
        </w:tc>
        <w:tc>
          <w:tcPr>
            <w:tcW w:w="2127" w:type="dxa"/>
            <w:tcBorders/>
          </w:tcPr>
          <w:p>
            <w:pPr>
              <w:pStyle w:val="Normal"/>
              <w:widowControl/>
              <w:suppressAutoHyphens w:val="true"/>
              <w:spacing w:lineRule="auto" w:line="240" w:before="96" w:after="0"/>
              <w:ind w:right="-20"/>
              <w:jc w:val="center"/>
              <w:rPr>
                <w:rFonts w:ascii="Times New Roman" w:hAnsi="Times New Roman" w:eastAsia="Arial" w:cs="Times New Roman"/>
                <w:color w:val="000000"/>
                <w:w w:val="101"/>
              </w:rPr>
            </w:pPr>
            <w:r>
              <w:rPr>
                <w:rFonts w:eastAsia="Arial" w:cs="Times New Roman" w:ascii="Times New Roman" w:hAnsi="Times New Roman"/>
                <w:color w:val="000000"/>
                <w:w w:val="101"/>
                <w:kern w:val="0"/>
                <w:sz w:val="22"/>
                <w:szCs w:val="22"/>
                <w:lang w:val="sk-SK" w:eastAsia="sk-SK" w:bidi="ar-SA"/>
              </w:rPr>
              <w:t>18</w:t>
            </w:r>
          </w:p>
        </w:tc>
        <w:tc>
          <w:tcPr>
            <w:tcW w:w="2180" w:type="dxa"/>
            <w:tcBorders/>
          </w:tcPr>
          <w:p>
            <w:pPr>
              <w:pStyle w:val="Normal"/>
              <w:widowControl/>
              <w:suppressAutoHyphens w:val="true"/>
              <w:spacing w:lineRule="auto" w:line="240" w:before="95" w:after="0"/>
              <w:ind w:left="1076" w:right="-20"/>
              <w:jc w:val="left"/>
              <w:rPr>
                <w:rFonts w:ascii="Times New Roman" w:hAnsi="Times New Roman" w:eastAsia="Arial" w:cs="Times New Roman"/>
                <w:color w:val="000000"/>
                <w:w w:val="101"/>
              </w:rPr>
            </w:pPr>
            <w:r>
              <w:rPr>
                <w:rFonts w:eastAsia="Arial" w:cs="Times New Roman" w:ascii="Times New Roman" w:hAnsi="Times New Roman"/>
                <w:color w:val="000000"/>
                <w:w w:val="101"/>
                <w:kern w:val="0"/>
                <w:sz w:val="22"/>
                <w:szCs w:val="22"/>
                <w:lang w:val="sk-SK" w:eastAsia="sk-SK" w:bidi="ar-SA"/>
              </w:rPr>
              <w:t>2101,00</w:t>
            </w:r>
          </w:p>
        </w:tc>
      </w:tr>
      <w:tr>
        <w:trPr/>
        <w:tc>
          <w:tcPr>
            <w:tcW w:w="2062" w:type="dxa"/>
            <w:tcBorders/>
          </w:tcPr>
          <w:p>
            <w:pPr>
              <w:pStyle w:val="Normal"/>
              <w:widowControl/>
              <w:suppressAutoHyphens w:val="true"/>
              <w:spacing w:lineRule="exact" w:line="240" w:before="0" w:after="0"/>
              <w:jc w:val="left"/>
              <w:rPr>
                <w:rFonts w:ascii="Times New Roman" w:hAnsi="Times New Roman" w:eastAsia="Times New Roman" w:cs="Times New Roman"/>
              </w:rPr>
            </w:pPr>
            <w:r>
              <w:rPr>
                <w:rFonts w:eastAsia="Times New Roman" w:cs="Times New Roman" w:ascii="Times New Roman" w:hAnsi="Times New Roman"/>
                <w:kern w:val="0"/>
                <w:sz w:val="22"/>
                <w:szCs w:val="22"/>
                <w:lang w:val="sk-SK" w:eastAsia="sk-SK" w:bidi="ar-SA"/>
              </w:rPr>
              <w:t>August</w:t>
            </w:r>
          </w:p>
        </w:tc>
        <w:tc>
          <w:tcPr>
            <w:tcW w:w="2298" w:type="dxa"/>
            <w:tcBorders/>
          </w:tcPr>
          <w:p>
            <w:pPr>
              <w:pStyle w:val="Normal"/>
              <w:widowControl/>
              <w:suppressAutoHyphens w:val="true"/>
              <w:spacing w:lineRule="auto" w:line="240" w:before="95" w:after="0"/>
              <w:ind w:left="1076" w:right="-20"/>
              <w:jc w:val="left"/>
              <w:rPr>
                <w:rFonts w:ascii="Times New Roman" w:hAnsi="Times New Roman" w:eastAsia="Arial" w:cs="Times New Roman"/>
                <w:color w:val="000000"/>
                <w:w w:val="101"/>
              </w:rPr>
            </w:pPr>
            <w:r>
              <w:rPr>
                <w:rFonts w:eastAsia="Arial" w:cs="Times New Roman" w:ascii="Times New Roman" w:hAnsi="Times New Roman"/>
                <w:color w:val="000000"/>
                <w:w w:val="101"/>
                <w:kern w:val="0"/>
                <w:sz w:val="22"/>
                <w:szCs w:val="22"/>
                <w:lang w:val="sk-SK" w:eastAsia="sk-SK" w:bidi="ar-SA"/>
              </w:rPr>
              <w:t>21</w:t>
            </w:r>
          </w:p>
        </w:tc>
        <w:tc>
          <w:tcPr>
            <w:tcW w:w="2127" w:type="dxa"/>
            <w:tcBorders/>
          </w:tcPr>
          <w:p>
            <w:pPr>
              <w:pStyle w:val="Normal"/>
              <w:widowControl/>
              <w:suppressAutoHyphens w:val="true"/>
              <w:spacing w:lineRule="auto" w:line="240" w:before="95" w:after="0"/>
              <w:ind w:right="-20"/>
              <w:jc w:val="center"/>
              <w:rPr>
                <w:rFonts w:ascii="Times New Roman" w:hAnsi="Times New Roman" w:eastAsia="Arial" w:cs="Times New Roman"/>
                <w:color w:val="000000"/>
                <w:w w:val="101"/>
              </w:rPr>
            </w:pPr>
            <w:r>
              <w:rPr>
                <w:rFonts w:eastAsia="Arial" w:cs="Times New Roman" w:ascii="Times New Roman" w:hAnsi="Times New Roman"/>
                <w:color w:val="000000"/>
                <w:w w:val="101"/>
                <w:kern w:val="0"/>
                <w:sz w:val="22"/>
                <w:szCs w:val="22"/>
                <w:lang w:val="sk-SK" w:eastAsia="sk-SK" w:bidi="ar-SA"/>
              </w:rPr>
              <w:t>18</w:t>
            </w:r>
          </w:p>
        </w:tc>
        <w:tc>
          <w:tcPr>
            <w:tcW w:w="2180" w:type="dxa"/>
            <w:tcBorders/>
          </w:tcPr>
          <w:p>
            <w:pPr>
              <w:pStyle w:val="Normal"/>
              <w:widowControl/>
              <w:suppressAutoHyphens w:val="true"/>
              <w:spacing w:lineRule="auto" w:line="240" w:before="95" w:after="0"/>
              <w:ind w:left="1076" w:right="-20"/>
              <w:jc w:val="left"/>
              <w:rPr>
                <w:rFonts w:ascii="Times New Roman" w:hAnsi="Times New Roman" w:eastAsia="Arial" w:cs="Times New Roman"/>
                <w:color w:val="000000"/>
                <w:w w:val="101"/>
              </w:rPr>
            </w:pPr>
            <w:r>
              <w:rPr>
                <w:rFonts w:eastAsia="Arial" w:cs="Times New Roman" w:ascii="Times New Roman" w:hAnsi="Times New Roman"/>
                <w:color w:val="000000"/>
                <w:w w:val="101"/>
                <w:kern w:val="0"/>
                <w:sz w:val="22"/>
                <w:szCs w:val="22"/>
                <w:lang w:val="sk-SK" w:eastAsia="sk-SK" w:bidi="ar-SA"/>
              </w:rPr>
              <w:t>1954,00</w:t>
            </w:r>
          </w:p>
        </w:tc>
      </w:tr>
      <w:tr>
        <w:trPr/>
        <w:tc>
          <w:tcPr>
            <w:tcW w:w="2062" w:type="dxa"/>
            <w:tcBorders/>
          </w:tcPr>
          <w:p>
            <w:pPr>
              <w:pStyle w:val="Normal"/>
              <w:widowControl/>
              <w:suppressAutoHyphens w:val="true"/>
              <w:spacing w:lineRule="exact" w:line="240" w:before="0" w:after="0"/>
              <w:jc w:val="left"/>
              <w:rPr>
                <w:rFonts w:ascii="Times New Roman" w:hAnsi="Times New Roman" w:eastAsia="Times New Roman" w:cs="Times New Roman"/>
              </w:rPr>
            </w:pPr>
            <w:r>
              <w:rPr>
                <w:rFonts w:eastAsia="Times New Roman" w:cs="Times New Roman" w:ascii="Times New Roman" w:hAnsi="Times New Roman"/>
                <w:kern w:val="0"/>
                <w:sz w:val="22"/>
                <w:szCs w:val="22"/>
                <w:lang w:val="sk-SK" w:eastAsia="sk-SK" w:bidi="ar-SA"/>
              </w:rPr>
              <w:t>September</w:t>
            </w:r>
          </w:p>
        </w:tc>
        <w:tc>
          <w:tcPr>
            <w:tcW w:w="2298" w:type="dxa"/>
            <w:tcBorders/>
          </w:tcPr>
          <w:p>
            <w:pPr>
              <w:pStyle w:val="Normal"/>
              <w:widowControl/>
              <w:suppressAutoHyphens w:val="true"/>
              <w:spacing w:lineRule="auto" w:line="240" w:before="95" w:after="0"/>
              <w:ind w:left="1076" w:right="-20"/>
              <w:jc w:val="left"/>
              <w:rPr>
                <w:rFonts w:ascii="Times New Roman" w:hAnsi="Times New Roman" w:eastAsia="Arial" w:cs="Times New Roman"/>
                <w:color w:val="000000"/>
                <w:w w:val="101"/>
              </w:rPr>
            </w:pPr>
            <w:r>
              <w:rPr>
                <w:rFonts w:eastAsia="Arial" w:cs="Times New Roman" w:ascii="Times New Roman" w:hAnsi="Times New Roman"/>
                <w:color w:val="000000"/>
                <w:w w:val="101"/>
                <w:kern w:val="0"/>
                <w:sz w:val="22"/>
                <w:szCs w:val="22"/>
                <w:lang w:val="sk-SK" w:eastAsia="sk-SK" w:bidi="ar-SA"/>
              </w:rPr>
              <w:t>21</w:t>
            </w:r>
          </w:p>
        </w:tc>
        <w:tc>
          <w:tcPr>
            <w:tcW w:w="2127" w:type="dxa"/>
            <w:tcBorders/>
          </w:tcPr>
          <w:p>
            <w:pPr>
              <w:pStyle w:val="Normal"/>
              <w:widowControl/>
              <w:suppressAutoHyphens w:val="true"/>
              <w:spacing w:lineRule="auto" w:line="240" w:before="95" w:after="0"/>
              <w:ind w:right="-20"/>
              <w:jc w:val="center"/>
              <w:rPr>
                <w:rFonts w:ascii="Times New Roman" w:hAnsi="Times New Roman" w:eastAsia="Arial" w:cs="Times New Roman"/>
                <w:color w:val="000000"/>
                <w:w w:val="101"/>
              </w:rPr>
            </w:pPr>
            <w:r>
              <w:rPr>
                <w:rFonts w:eastAsia="Arial" w:cs="Times New Roman" w:ascii="Times New Roman" w:hAnsi="Times New Roman"/>
                <w:color w:val="000000"/>
                <w:w w:val="101"/>
                <w:kern w:val="0"/>
                <w:sz w:val="22"/>
                <w:szCs w:val="22"/>
                <w:lang w:val="sk-SK" w:eastAsia="sk-SK" w:bidi="ar-SA"/>
              </w:rPr>
              <w:t>17</w:t>
            </w:r>
          </w:p>
        </w:tc>
        <w:tc>
          <w:tcPr>
            <w:tcW w:w="2180" w:type="dxa"/>
            <w:tcBorders/>
          </w:tcPr>
          <w:p>
            <w:pPr>
              <w:pStyle w:val="Normal"/>
              <w:widowControl/>
              <w:suppressAutoHyphens w:val="true"/>
              <w:spacing w:lineRule="auto" w:line="240" w:before="95" w:after="0"/>
              <w:ind w:left="1076" w:right="-20"/>
              <w:jc w:val="left"/>
              <w:rPr>
                <w:rFonts w:ascii="Times New Roman" w:hAnsi="Times New Roman" w:eastAsia="Arial" w:cs="Times New Roman"/>
                <w:color w:val="000000"/>
                <w:w w:val="101"/>
              </w:rPr>
            </w:pPr>
            <w:r>
              <w:rPr>
                <w:rFonts w:eastAsia="Arial" w:cs="Times New Roman" w:ascii="Times New Roman" w:hAnsi="Times New Roman"/>
                <w:color w:val="000000"/>
                <w:w w:val="101"/>
                <w:kern w:val="0"/>
                <w:sz w:val="22"/>
                <w:szCs w:val="22"/>
                <w:lang w:val="sk-SK" w:eastAsia="sk-SK" w:bidi="ar-SA"/>
              </w:rPr>
              <w:t>1980,00</w:t>
            </w:r>
          </w:p>
        </w:tc>
      </w:tr>
      <w:tr>
        <w:trPr/>
        <w:tc>
          <w:tcPr>
            <w:tcW w:w="2062" w:type="dxa"/>
            <w:tcBorders/>
          </w:tcPr>
          <w:p>
            <w:pPr>
              <w:pStyle w:val="Normal"/>
              <w:widowControl/>
              <w:suppressAutoHyphens w:val="true"/>
              <w:spacing w:lineRule="exact" w:line="240" w:before="0" w:after="0"/>
              <w:jc w:val="left"/>
              <w:rPr>
                <w:rFonts w:ascii="Times New Roman" w:hAnsi="Times New Roman" w:eastAsia="Times New Roman" w:cs="Times New Roman"/>
              </w:rPr>
            </w:pPr>
            <w:r>
              <w:rPr>
                <w:rFonts w:eastAsia="Times New Roman" w:cs="Times New Roman" w:ascii="Times New Roman" w:hAnsi="Times New Roman"/>
                <w:kern w:val="0"/>
                <w:sz w:val="22"/>
                <w:szCs w:val="22"/>
                <w:lang w:val="sk-SK" w:eastAsia="sk-SK" w:bidi="ar-SA"/>
              </w:rPr>
              <w:t>Október</w:t>
            </w:r>
          </w:p>
        </w:tc>
        <w:tc>
          <w:tcPr>
            <w:tcW w:w="2298" w:type="dxa"/>
            <w:tcBorders/>
          </w:tcPr>
          <w:p>
            <w:pPr>
              <w:pStyle w:val="Normal"/>
              <w:widowControl/>
              <w:suppressAutoHyphens w:val="true"/>
              <w:spacing w:lineRule="auto" w:line="240" w:before="95" w:after="0"/>
              <w:ind w:left="1076" w:right="-20"/>
              <w:jc w:val="left"/>
              <w:rPr>
                <w:rFonts w:ascii="Times New Roman" w:hAnsi="Times New Roman" w:eastAsia="Arial" w:cs="Times New Roman"/>
                <w:color w:val="000000"/>
                <w:w w:val="101"/>
              </w:rPr>
            </w:pPr>
            <w:r>
              <w:rPr>
                <w:rFonts w:eastAsia="Arial" w:cs="Times New Roman" w:ascii="Times New Roman" w:hAnsi="Times New Roman"/>
                <w:color w:val="000000"/>
                <w:w w:val="101"/>
                <w:kern w:val="0"/>
                <w:sz w:val="22"/>
                <w:szCs w:val="22"/>
                <w:lang w:val="sk-SK" w:eastAsia="sk-SK" w:bidi="ar-SA"/>
              </w:rPr>
              <w:t>22</w:t>
            </w:r>
          </w:p>
        </w:tc>
        <w:tc>
          <w:tcPr>
            <w:tcW w:w="2127" w:type="dxa"/>
            <w:tcBorders/>
          </w:tcPr>
          <w:p>
            <w:pPr>
              <w:pStyle w:val="Normal"/>
              <w:widowControl/>
              <w:suppressAutoHyphens w:val="true"/>
              <w:spacing w:lineRule="auto" w:line="240" w:before="95" w:after="0"/>
              <w:ind w:right="-20"/>
              <w:jc w:val="center"/>
              <w:rPr>
                <w:rFonts w:ascii="Times New Roman" w:hAnsi="Times New Roman" w:eastAsia="Arial" w:cs="Times New Roman"/>
                <w:color w:val="000000"/>
                <w:w w:val="101"/>
              </w:rPr>
            </w:pPr>
            <w:r>
              <w:rPr>
                <w:rFonts w:eastAsia="Arial" w:cs="Times New Roman" w:ascii="Times New Roman" w:hAnsi="Times New Roman"/>
                <w:color w:val="000000"/>
                <w:w w:val="101"/>
                <w:kern w:val="0"/>
                <w:sz w:val="22"/>
                <w:szCs w:val="22"/>
                <w:lang w:val="sk-SK" w:eastAsia="sk-SK" w:bidi="ar-SA"/>
              </w:rPr>
              <w:t>21</w:t>
            </w:r>
          </w:p>
        </w:tc>
        <w:tc>
          <w:tcPr>
            <w:tcW w:w="2180" w:type="dxa"/>
            <w:tcBorders/>
          </w:tcPr>
          <w:p>
            <w:pPr>
              <w:pStyle w:val="Normal"/>
              <w:widowControl/>
              <w:suppressAutoHyphens w:val="true"/>
              <w:spacing w:lineRule="auto" w:line="240" w:before="95" w:after="0"/>
              <w:ind w:left="1076" w:right="-20"/>
              <w:jc w:val="left"/>
              <w:rPr>
                <w:rFonts w:ascii="Times New Roman" w:hAnsi="Times New Roman" w:eastAsia="Arial" w:cs="Times New Roman"/>
                <w:color w:val="000000"/>
                <w:w w:val="101"/>
              </w:rPr>
            </w:pPr>
            <w:r>
              <w:rPr>
                <w:rFonts w:eastAsia="Arial" w:cs="Times New Roman" w:ascii="Times New Roman" w:hAnsi="Times New Roman"/>
                <w:color w:val="000000"/>
                <w:w w:val="101"/>
                <w:kern w:val="0"/>
                <w:sz w:val="22"/>
                <w:szCs w:val="22"/>
                <w:lang w:val="sk-SK" w:eastAsia="sk-SK" w:bidi="ar-SA"/>
              </w:rPr>
              <w:t>2726,00</w:t>
            </w:r>
          </w:p>
        </w:tc>
      </w:tr>
      <w:tr>
        <w:trPr/>
        <w:tc>
          <w:tcPr>
            <w:tcW w:w="2062" w:type="dxa"/>
            <w:tcBorders/>
          </w:tcPr>
          <w:p>
            <w:pPr>
              <w:pStyle w:val="Normal"/>
              <w:widowControl/>
              <w:suppressAutoHyphens w:val="true"/>
              <w:spacing w:lineRule="exact" w:line="240" w:before="0" w:after="0"/>
              <w:jc w:val="left"/>
              <w:rPr>
                <w:rFonts w:ascii="Times New Roman" w:hAnsi="Times New Roman" w:eastAsia="Times New Roman" w:cs="Times New Roman"/>
              </w:rPr>
            </w:pPr>
            <w:r>
              <w:rPr>
                <w:rFonts w:eastAsia="Times New Roman" w:cs="Times New Roman" w:ascii="Times New Roman" w:hAnsi="Times New Roman"/>
                <w:kern w:val="0"/>
                <w:sz w:val="22"/>
                <w:szCs w:val="22"/>
                <w:lang w:val="sk-SK" w:eastAsia="sk-SK" w:bidi="ar-SA"/>
              </w:rPr>
              <w:t>November</w:t>
            </w:r>
          </w:p>
        </w:tc>
        <w:tc>
          <w:tcPr>
            <w:tcW w:w="2298" w:type="dxa"/>
            <w:tcBorders/>
          </w:tcPr>
          <w:p>
            <w:pPr>
              <w:pStyle w:val="Normal"/>
              <w:widowControl/>
              <w:suppressAutoHyphens w:val="true"/>
              <w:spacing w:lineRule="auto" w:line="240" w:before="96" w:after="0"/>
              <w:ind w:left="1076" w:right="-20"/>
              <w:jc w:val="left"/>
              <w:rPr>
                <w:rFonts w:ascii="Times New Roman" w:hAnsi="Times New Roman" w:eastAsia="Arial" w:cs="Times New Roman"/>
                <w:color w:val="000000"/>
                <w:w w:val="101"/>
              </w:rPr>
            </w:pPr>
            <w:r>
              <w:rPr>
                <w:rFonts w:eastAsia="Arial" w:cs="Times New Roman" w:ascii="Times New Roman" w:hAnsi="Times New Roman"/>
                <w:color w:val="000000"/>
                <w:w w:val="101"/>
                <w:kern w:val="0"/>
                <w:sz w:val="22"/>
                <w:szCs w:val="22"/>
                <w:lang w:val="sk-SK" w:eastAsia="sk-SK" w:bidi="ar-SA"/>
              </w:rPr>
              <w:t>22</w:t>
            </w:r>
          </w:p>
        </w:tc>
        <w:tc>
          <w:tcPr>
            <w:tcW w:w="2127" w:type="dxa"/>
            <w:tcBorders/>
          </w:tcPr>
          <w:p>
            <w:pPr>
              <w:pStyle w:val="Normal"/>
              <w:widowControl/>
              <w:suppressAutoHyphens w:val="true"/>
              <w:spacing w:lineRule="auto" w:line="240" w:before="96" w:after="0"/>
              <w:ind w:right="-20"/>
              <w:jc w:val="center"/>
              <w:rPr>
                <w:rFonts w:ascii="Times New Roman" w:hAnsi="Times New Roman" w:eastAsia="Arial" w:cs="Times New Roman"/>
                <w:color w:val="000000"/>
                <w:w w:val="101"/>
              </w:rPr>
            </w:pPr>
            <w:r>
              <w:rPr>
                <w:rFonts w:eastAsia="Arial" w:cs="Times New Roman" w:ascii="Times New Roman" w:hAnsi="Times New Roman"/>
                <w:color w:val="000000"/>
                <w:w w:val="101"/>
                <w:kern w:val="0"/>
                <w:sz w:val="22"/>
                <w:szCs w:val="22"/>
                <w:lang w:val="sk-SK" w:eastAsia="sk-SK" w:bidi="ar-SA"/>
              </w:rPr>
              <w:t>22</w:t>
            </w:r>
          </w:p>
        </w:tc>
        <w:tc>
          <w:tcPr>
            <w:tcW w:w="2180" w:type="dxa"/>
            <w:tcBorders/>
          </w:tcPr>
          <w:p>
            <w:pPr>
              <w:pStyle w:val="Normal"/>
              <w:widowControl/>
              <w:suppressAutoHyphens w:val="true"/>
              <w:spacing w:lineRule="auto" w:line="240" w:before="95" w:after="0"/>
              <w:ind w:left="1076" w:right="-20"/>
              <w:jc w:val="left"/>
              <w:rPr>
                <w:rFonts w:ascii="Times New Roman" w:hAnsi="Times New Roman" w:eastAsia="Arial" w:cs="Times New Roman"/>
                <w:color w:val="000000"/>
                <w:w w:val="101"/>
              </w:rPr>
            </w:pPr>
            <w:r>
              <w:rPr>
                <w:rFonts w:eastAsia="Arial" w:cs="Times New Roman" w:ascii="Times New Roman" w:hAnsi="Times New Roman"/>
                <w:color w:val="000000"/>
                <w:w w:val="101"/>
                <w:kern w:val="0"/>
                <w:sz w:val="22"/>
                <w:szCs w:val="22"/>
                <w:lang w:val="sk-SK" w:eastAsia="sk-SK" w:bidi="ar-SA"/>
              </w:rPr>
              <w:t>2696,00</w:t>
            </w:r>
          </w:p>
        </w:tc>
      </w:tr>
      <w:tr>
        <w:trPr/>
        <w:tc>
          <w:tcPr>
            <w:tcW w:w="2062" w:type="dxa"/>
            <w:tcBorders/>
          </w:tcPr>
          <w:p>
            <w:pPr>
              <w:pStyle w:val="Normal"/>
              <w:widowControl/>
              <w:suppressAutoHyphens w:val="true"/>
              <w:spacing w:lineRule="exact" w:line="240" w:before="0" w:after="0"/>
              <w:jc w:val="left"/>
              <w:rPr>
                <w:rFonts w:ascii="Times New Roman" w:hAnsi="Times New Roman" w:eastAsia="Times New Roman" w:cs="Times New Roman"/>
              </w:rPr>
            </w:pPr>
            <w:r>
              <w:rPr>
                <w:rFonts w:eastAsia="Times New Roman" w:cs="Times New Roman" w:ascii="Times New Roman" w:hAnsi="Times New Roman"/>
                <w:kern w:val="0"/>
                <w:sz w:val="22"/>
                <w:szCs w:val="22"/>
                <w:lang w:val="sk-SK" w:eastAsia="sk-SK" w:bidi="ar-SA"/>
              </w:rPr>
              <w:t>December</w:t>
            </w:r>
          </w:p>
        </w:tc>
        <w:tc>
          <w:tcPr>
            <w:tcW w:w="2298" w:type="dxa"/>
            <w:tcBorders/>
          </w:tcPr>
          <w:p>
            <w:pPr>
              <w:pStyle w:val="Normal"/>
              <w:widowControl/>
              <w:suppressAutoHyphens w:val="true"/>
              <w:spacing w:lineRule="auto" w:line="240" w:before="95" w:after="0"/>
              <w:ind w:left="1076" w:right="-20"/>
              <w:jc w:val="left"/>
              <w:rPr>
                <w:rFonts w:ascii="Times New Roman" w:hAnsi="Times New Roman" w:eastAsia="Arial" w:cs="Times New Roman"/>
                <w:color w:val="000000"/>
                <w:w w:val="101"/>
              </w:rPr>
            </w:pPr>
            <w:r>
              <w:rPr>
                <w:rFonts w:eastAsia="Arial" w:cs="Times New Roman" w:ascii="Times New Roman" w:hAnsi="Times New Roman"/>
                <w:color w:val="000000"/>
                <w:w w:val="101"/>
                <w:kern w:val="0"/>
                <w:sz w:val="22"/>
                <w:szCs w:val="22"/>
                <w:lang w:val="sk-SK" w:eastAsia="sk-SK" w:bidi="ar-SA"/>
              </w:rPr>
              <w:t>22</w:t>
            </w:r>
          </w:p>
        </w:tc>
        <w:tc>
          <w:tcPr>
            <w:tcW w:w="2127" w:type="dxa"/>
            <w:tcBorders/>
          </w:tcPr>
          <w:p>
            <w:pPr>
              <w:pStyle w:val="Normal"/>
              <w:widowControl/>
              <w:suppressAutoHyphens w:val="true"/>
              <w:spacing w:lineRule="auto" w:line="240" w:before="95" w:after="0"/>
              <w:ind w:right="-20"/>
              <w:jc w:val="center"/>
              <w:rPr>
                <w:rFonts w:ascii="Times New Roman" w:hAnsi="Times New Roman" w:eastAsia="Arial" w:cs="Times New Roman"/>
                <w:color w:val="000000"/>
                <w:w w:val="101"/>
              </w:rPr>
            </w:pPr>
            <w:r>
              <w:rPr>
                <w:rFonts w:eastAsia="Arial" w:cs="Times New Roman" w:ascii="Times New Roman" w:hAnsi="Times New Roman"/>
                <w:color w:val="000000"/>
                <w:w w:val="101"/>
                <w:kern w:val="0"/>
                <w:sz w:val="22"/>
                <w:szCs w:val="22"/>
                <w:lang w:val="sk-SK" w:eastAsia="sk-SK" w:bidi="ar-SA"/>
              </w:rPr>
              <w:t>22</w:t>
            </w:r>
          </w:p>
        </w:tc>
        <w:tc>
          <w:tcPr>
            <w:tcW w:w="2180" w:type="dxa"/>
            <w:tcBorders/>
          </w:tcPr>
          <w:p>
            <w:pPr>
              <w:pStyle w:val="Normal"/>
              <w:widowControl/>
              <w:suppressAutoHyphens w:val="true"/>
              <w:spacing w:lineRule="auto" w:line="240" w:before="95" w:after="0"/>
              <w:ind w:left="1076" w:right="-20"/>
              <w:jc w:val="left"/>
              <w:rPr>
                <w:rFonts w:ascii="Times New Roman" w:hAnsi="Times New Roman" w:eastAsia="Arial" w:cs="Times New Roman"/>
                <w:color w:val="000000"/>
                <w:w w:val="101"/>
              </w:rPr>
            </w:pPr>
            <w:r>
              <w:rPr>
                <w:rFonts w:eastAsia="Arial" w:cs="Times New Roman" w:ascii="Times New Roman" w:hAnsi="Times New Roman"/>
                <w:color w:val="000000"/>
                <w:w w:val="101"/>
                <w:kern w:val="0"/>
                <w:sz w:val="22"/>
                <w:szCs w:val="22"/>
                <w:lang w:val="sk-SK" w:eastAsia="sk-SK" w:bidi="ar-SA"/>
              </w:rPr>
              <w:t>2221,00</w:t>
            </w:r>
          </w:p>
        </w:tc>
      </w:tr>
      <w:tr>
        <w:trPr/>
        <w:tc>
          <w:tcPr>
            <w:tcW w:w="2062" w:type="dxa"/>
            <w:tcBorders/>
          </w:tcPr>
          <w:p>
            <w:pPr>
              <w:pStyle w:val="Normal"/>
              <w:widowControl/>
              <w:suppressAutoHyphens w:val="true"/>
              <w:spacing w:lineRule="exact" w:line="240" w:before="0" w:after="0"/>
              <w:jc w:val="left"/>
              <w:rPr>
                <w:rFonts w:ascii="Times New Roman" w:hAnsi="Times New Roman" w:eastAsia="Times New Roman" w:cs="Times New Roman"/>
                <w:b/>
                <w:i/>
                <w:i/>
              </w:rPr>
            </w:pPr>
            <w:r>
              <w:rPr>
                <w:rFonts w:eastAsia="Times New Roman" w:cs="Times New Roman" w:ascii="Times New Roman" w:hAnsi="Times New Roman"/>
                <w:b/>
                <w:i/>
                <w:kern w:val="0"/>
                <w:sz w:val="22"/>
                <w:szCs w:val="22"/>
                <w:lang w:val="sk-SK" w:eastAsia="sk-SK" w:bidi="ar-SA"/>
              </w:rPr>
              <w:t>SPOLU</w:t>
            </w:r>
          </w:p>
        </w:tc>
        <w:tc>
          <w:tcPr>
            <w:tcW w:w="2298" w:type="dxa"/>
            <w:tcBorders/>
          </w:tcPr>
          <w:p>
            <w:pPr>
              <w:pStyle w:val="Normal"/>
              <w:widowControl/>
              <w:suppressAutoHyphens w:val="true"/>
              <w:spacing w:lineRule="auto" w:line="240" w:before="95" w:after="0"/>
              <w:ind w:left="1076" w:right="-20"/>
              <w:jc w:val="left"/>
              <w:rPr>
                <w:rFonts w:ascii="Times New Roman" w:hAnsi="Times New Roman" w:eastAsia="Arial" w:cs="Times New Roman"/>
                <w:b/>
                <w:i/>
                <w:i/>
                <w:color w:val="000000"/>
                <w:w w:val="101"/>
              </w:rPr>
            </w:pPr>
            <w:r>
              <w:rPr>
                <w:rFonts w:eastAsia="Arial" w:cs="Times New Roman" w:ascii="Times New Roman" w:hAnsi="Times New Roman"/>
                <w:b/>
                <w:i/>
                <w:color w:val="000000"/>
                <w:w w:val="101"/>
              </w:rPr>
            </w:r>
          </w:p>
        </w:tc>
        <w:tc>
          <w:tcPr>
            <w:tcW w:w="2127" w:type="dxa"/>
            <w:tcBorders/>
          </w:tcPr>
          <w:p>
            <w:pPr>
              <w:pStyle w:val="Normal"/>
              <w:widowControl/>
              <w:suppressAutoHyphens w:val="true"/>
              <w:spacing w:lineRule="auto" w:line="240" w:before="95" w:after="0"/>
              <w:ind w:left="1123" w:right="-20"/>
              <w:jc w:val="center"/>
              <w:rPr>
                <w:rFonts w:ascii="Times New Roman" w:hAnsi="Times New Roman" w:eastAsia="Arial" w:cs="Times New Roman"/>
                <w:b/>
                <w:i/>
                <w:i/>
                <w:color w:val="000000"/>
                <w:w w:val="101"/>
              </w:rPr>
            </w:pPr>
            <w:r>
              <w:rPr>
                <w:rFonts w:eastAsia="Arial" w:cs="Times New Roman" w:ascii="Times New Roman" w:hAnsi="Times New Roman"/>
                <w:b/>
                <w:i/>
                <w:color w:val="000000"/>
                <w:w w:val="101"/>
              </w:rPr>
            </w:r>
          </w:p>
        </w:tc>
        <w:tc>
          <w:tcPr>
            <w:tcW w:w="2180" w:type="dxa"/>
            <w:tcBorders/>
          </w:tcPr>
          <w:p>
            <w:pPr>
              <w:pStyle w:val="Normal"/>
              <w:widowControl/>
              <w:suppressAutoHyphens w:val="true"/>
              <w:spacing w:lineRule="auto" w:line="240" w:before="95" w:after="0"/>
              <w:ind w:left="1076" w:right="-20"/>
              <w:jc w:val="left"/>
              <w:rPr>
                <w:rFonts w:ascii="Times New Roman" w:hAnsi="Times New Roman" w:eastAsia="Arial" w:cs="Times New Roman"/>
                <w:b/>
                <w:i/>
                <w:i/>
                <w:color w:val="000000"/>
                <w:w w:val="101"/>
                <w:sz w:val="24"/>
                <w:szCs w:val="24"/>
              </w:rPr>
            </w:pPr>
            <w:r>
              <w:rPr>
                <w:rFonts w:eastAsia="Arial" w:cs="Times New Roman" w:ascii="Times New Roman" w:hAnsi="Times New Roman"/>
                <w:b/>
                <w:i/>
                <w:color w:val="000000"/>
                <w:w w:val="101"/>
                <w:kern w:val="0"/>
                <w:sz w:val="24"/>
                <w:szCs w:val="24"/>
                <w:lang w:val="sk-SK" w:eastAsia="sk-SK" w:bidi="ar-SA"/>
              </w:rPr>
              <w:t>18156,00</w:t>
            </w:r>
          </w:p>
        </w:tc>
      </w:tr>
    </w:tbl>
    <w:p>
      <w:pPr>
        <w:pStyle w:val="Normal"/>
        <w:spacing w:lineRule="exact" w:line="240" w:before="0" w:after="0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eastAsia="Times New Roman" w:cs="Times New Roman" w:ascii="Times New Roman" w:hAnsi="Times New Roman"/>
          <w:sz w:val="24"/>
          <w:szCs w:val="24"/>
        </w:rPr>
      </w:r>
    </w:p>
    <w:p>
      <w:pPr>
        <w:pStyle w:val="Normal"/>
        <w:spacing w:lineRule="exact" w:line="160" w:before="0" w:after="6"/>
        <w:rPr>
          <w:rFonts w:ascii="Times New Roman" w:hAnsi="Times New Roman" w:eastAsia="Times New Roman" w:cs="Times New Roman"/>
          <w:sz w:val="16"/>
          <w:szCs w:val="16"/>
        </w:rPr>
      </w:pPr>
      <w:r>
        <w:rPr>
          <w:rFonts w:eastAsia="Times New Roman" w:cs="Times New Roman" w:ascii="Times New Roman" w:hAnsi="Times New Roman"/>
          <w:sz w:val="16"/>
          <w:szCs w:val="16"/>
        </w:rPr>
      </w:r>
    </w:p>
    <w:p>
      <w:pPr>
        <w:pStyle w:val="Normal"/>
        <w:spacing w:lineRule="auto" w:line="240" w:before="0" w:after="0"/>
        <w:ind w:firstLine="707" w:right="-16"/>
        <w:jc w:val="both"/>
        <w:rPr>
          <w:rFonts w:ascii="Times New Roman" w:hAnsi="Times New Roman" w:eastAsia="Times New Roman" w:cs="Times New Roman"/>
          <w:color w:val="000000"/>
          <w:sz w:val="24"/>
          <w:szCs w:val="24"/>
        </w:rPr>
      </w:pPr>
      <w:r>
        <w:rPr>
          <w:rFonts w:eastAsia="Times New Roman" w:cs="Times New Roman" w:ascii="Times New Roman" w:hAnsi="Times New Roman"/>
          <w:color w:val="000000"/>
          <w:spacing w:val="1"/>
          <w:sz w:val="24"/>
          <w:szCs w:val="24"/>
        </w:rPr>
        <w:t>V</w:t>
      </w:r>
      <w:r>
        <w:rPr>
          <w:rFonts w:eastAsia="Times New Roman" w:cs="Times New Roman" w:ascii="Times New Roman" w:hAnsi="Times New Roman"/>
          <w:color w:val="000000"/>
          <w:spacing w:val="-4"/>
          <w:sz w:val="24"/>
          <w:szCs w:val="24"/>
        </w:rPr>
        <w:t>ý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>š</w:t>
      </w:r>
      <w:r>
        <w:rPr>
          <w:rFonts w:eastAsia="Times New Roman" w:cs="Times New Roman" w:ascii="Times New Roman" w:hAnsi="Times New Roman"/>
          <w:color w:val="000000"/>
          <w:spacing w:val="2"/>
          <w:sz w:val="24"/>
          <w:szCs w:val="24"/>
        </w:rPr>
        <w:t>k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>a</w:t>
      </w:r>
      <w:r>
        <w:rPr>
          <w:rFonts w:eastAsia="Times New Roman" w:cs="Times New Roman" w:ascii="Times New Roman" w:hAnsi="Times New Roman"/>
          <w:color w:val="000000"/>
          <w:spacing w:val="35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>úhr</w:t>
      </w:r>
      <w:r>
        <w:rPr>
          <w:rFonts w:eastAsia="Times New Roman" w:cs="Times New Roman" w:ascii="Times New Roman" w:hAnsi="Times New Roman"/>
          <w:color w:val="000000"/>
          <w:spacing w:val="-1"/>
          <w:sz w:val="24"/>
          <w:szCs w:val="24"/>
        </w:rPr>
        <w:t>a</w:t>
      </w:r>
      <w:r>
        <w:rPr>
          <w:rFonts w:eastAsia="Times New Roman" w:cs="Times New Roman" w:ascii="Times New Roman" w:hAnsi="Times New Roman"/>
          <w:color w:val="000000"/>
          <w:spacing w:val="3"/>
          <w:sz w:val="24"/>
          <w:szCs w:val="24"/>
        </w:rPr>
        <w:t>d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>y</w:t>
      </w:r>
      <w:r>
        <w:rPr>
          <w:rFonts w:eastAsia="Times New Roman" w:cs="Times New Roman" w:ascii="Times New Roman" w:hAnsi="Times New Roman"/>
          <w:color w:val="000000"/>
          <w:spacing w:val="34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>sa</w:t>
      </w:r>
      <w:r>
        <w:rPr>
          <w:rFonts w:eastAsia="Times New Roman" w:cs="Times New Roman" w:ascii="Times New Roman" w:hAnsi="Times New Roman"/>
          <w:color w:val="000000"/>
          <w:spacing w:val="35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>stano</w:t>
      </w:r>
      <w:r>
        <w:rPr>
          <w:rFonts w:eastAsia="Times New Roman" w:cs="Times New Roman" w:ascii="Times New Roman" w:hAnsi="Times New Roman"/>
          <w:color w:val="000000"/>
          <w:spacing w:val="2"/>
          <w:sz w:val="24"/>
          <w:szCs w:val="24"/>
        </w:rPr>
        <w:t>v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>uje</w:t>
      </w:r>
      <w:r>
        <w:rPr>
          <w:rFonts w:eastAsia="Times New Roman" w:cs="Times New Roman" w:ascii="Times New Roman" w:hAnsi="Times New Roman"/>
          <w:color w:val="000000"/>
          <w:spacing w:val="35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>pod</w:t>
      </w:r>
      <w:r>
        <w:rPr>
          <w:rFonts w:eastAsia="Times New Roman" w:cs="Times New Roman" w:ascii="Times New Roman" w:hAnsi="Times New Roman"/>
          <w:color w:val="000000"/>
          <w:spacing w:val="1"/>
          <w:sz w:val="24"/>
          <w:szCs w:val="24"/>
        </w:rPr>
        <w:t>ľ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>a</w:t>
      </w:r>
      <w:r>
        <w:rPr>
          <w:rFonts w:eastAsia="Times New Roman" w:cs="Times New Roman" w:ascii="Times New Roman" w:hAnsi="Times New Roman"/>
          <w:color w:val="000000"/>
          <w:spacing w:val="35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>pr</w:t>
      </w:r>
      <w:r>
        <w:rPr>
          <w:rFonts w:eastAsia="Times New Roman" w:cs="Times New Roman" w:ascii="Times New Roman" w:hAnsi="Times New Roman"/>
          <w:color w:val="000000"/>
          <w:spacing w:val="-1"/>
          <w:sz w:val="24"/>
          <w:szCs w:val="24"/>
        </w:rPr>
        <w:t>e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>u</w:t>
      </w:r>
      <w:r>
        <w:rPr>
          <w:rFonts w:eastAsia="Times New Roman" w:cs="Times New Roman" w:ascii="Times New Roman" w:hAnsi="Times New Roman"/>
          <w:color w:val="000000"/>
          <w:spacing w:val="1"/>
          <w:sz w:val="24"/>
          <w:szCs w:val="24"/>
        </w:rPr>
        <w:t>k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>ázan</w:t>
      </w:r>
      <w:r>
        <w:rPr>
          <w:rFonts w:eastAsia="Times New Roman" w:cs="Times New Roman" w:ascii="Times New Roman" w:hAnsi="Times New Roman"/>
          <w:color w:val="000000"/>
          <w:spacing w:val="-1"/>
          <w:sz w:val="24"/>
          <w:szCs w:val="24"/>
        </w:rPr>
        <w:t>é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>ho</w:t>
      </w:r>
      <w:r>
        <w:rPr>
          <w:rFonts w:eastAsia="Times New Roman" w:cs="Times New Roman" w:ascii="Times New Roman" w:hAnsi="Times New Roman"/>
          <w:color w:val="000000"/>
          <w:spacing w:val="37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>mesa</w:t>
      </w:r>
      <w:r>
        <w:rPr>
          <w:rFonts w:eastAsia="Times New Roman" w:cs="Times New Roman" w:ascii="Times New Roman" w:hAnsi="Times New Roman"/>
          <w:color w:val="000000"/>
          <w:spacing w:val="-1"/>
          <w:sz w:val="24"/>
          <w:szCs w:val="24"/>
        </w:rPr>
        <w:t>č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>n</w:t>
      </w:r>
      <w:r>
        <w:rPr>
          <w:rFonts w:eastAsia="Times New Roman" w:cs="Times New Roman" w:ascii="Times New Roman" w:hAnsi="Times New Roman"/>
          <w:color w:val="000000"/>
          <w:spacing w:val="-1"/>
          <w:sz w:val="24"/>
          <w:szCs w:val="24"/>
        </w:rPr>
        <w:t>é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>ho</w:t>
      </w:r>
      <w:r>
        <w:rPr>
          <w:rFonts w:eastAsia="Times New Roman" w:cs="Times New Roman" w:ascii="Times New Roman" w:hAnsi="Times New Roman"/>
          <w:color w:val="000000"/>
          <w:spacing w:val="37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>dôchodku</w:t>
      </w:r>
      <w:r>
        <w:rPr>
          <w:rFonts w:eastAsia="Times New Roman" w:cs="Times New Roman" w:ascii="Times New Roman" w:hAnsi="Times New Roman"/>
          <w:color w:val="000000"/>
          <w:spacing w:val="35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color w:val="000000"/>
          <w:spacing w:val="3"/>
          <w:sz w:val="24"/>
          <w:szCs w:val="24"/>
        </w:rPr>
        <w:t>/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>c</w:t>
      </w:r>
      <w:r>
        <w:rPr>
          <w:rFonts w:eastAsia="Times New Roman" w:cs="Times New Roman" w:ascii="Times New Roman" w:hAnsi="Times New Roman"/>
          <w:color w:val="000000"/>
          <w:spacing w:val="-1"/>
          <w:sz w:val="24"/>
          <w:szCs w:val="24"/>
        </w:rPr>
        <w:t>e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>lkového</w:t>
      </w:r>
      <w:r>
        <w:rPr>
          <w:rFonts w:eastAsia="Times New Roman" w:cs="Times New Roman" w:ascii="Times New Roman" w:hAnsi="Times New Roman"/>
          <w:color w:val="000000"/>
          <w:spacing w:val="34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>príjmu, vr</w:t>
      </w:r>
      <w:r>
        <w:rPr>
          <w:rFonts w:eastAsia="Times New Roman" w:cs="Times New Roman" w:ascii="Times New Roman" w:hAnsi="Times New Roman"/>
          <w:color w:val="000000"/>
          <w:spacing w:val="-1"/>
          <w:sz w:val="24"/>
          <w:szCs w:val="24"/>
        </w:rPr>
        <w:t>á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>tane</w:t>
      </w:r>
      <w:r>
        <w:rPr>
          <w:rFonts w:eastAsia="Times New Roman" w:cs="Times New Roman" w:ascii="Times New Roman" w:hAnsi="Times New Roman"/>
          <w:color w:val="000000"/>
          <w:spacing w:val="7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>s</w:t>
      </w:r>
      <w:r>
        <w:rPr>
          <w:rFonts w:eastAsia="Times New Roman" w:cs="Times New Roman" w:ascii="Times New Roman" w:hAnsi="Times New Roman"/>
          <w:color w:val="000000"/>
          <w:spacing w:val="2"/>
          <w:sz w:val="24"/>
          <w:szCs w:val="24"/>
        </w:rPr>
        <w:t>o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>ciál</w:t>
      </w:r>
      <w:r>
        <w:rPr>
          <w:rFonts w:eastAsia="Times New Roman" w:cs="Times New Roman" w:ascii="Times New Roman" w:hAnsi="Times New Roman"/>
          <w:color w:val="000000"/>
          <w:spacing w:val="4"/>
          <w:sz w:val="24"/>
          <w:szCs w:val="24"/>
        </w:rPr>
        <w:t>n</w:t>
      </w:r>
      <w:r>
        <w:rPr>
          <w:rFonts w:eastAsia="Times New Roman" w:cs="Times New Roman" w:ascii="Times New Roman" w:hAnsi="Times New Roman"/>
          <w:color w:val="000000"/>
          <w:spacing w:val="-4"/>
          <w:sz w:val="24"/>
          <w:szCs w:val="24"/>
        </w:rPr>
        <w:t>y</w:t>
      </w:r>
      <w:r>
        <w:rPr>
          <w:rFonts w:eastAsia="Times New Roman" w:cs="Times New Roman" w:ascii="Times New Roman" w:hAnsi="Times New Roman"/>
          <w:color w:val="000000"/>
          <w:spacing w:val="-1"/>
          <w:sz w:val="24"/>
          <w:szCs w:val="24"/>
        </w:rPr>
        <w:t>c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>h</w:t>
      </w:r>
      <w:r>
        <w:rPr>
          <w:rFonts w:eastAsia="Times New Roman" w:cs="Times New Roman" w:ascii="Times New Roman" w:hAnsi="Times New Roman"/>
          <w:color w:val="000000"/>
          <w:spacing w:val="8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color w:val="000000"/>
          <w:spacing w:val="3"/>
          <w:sz w:val="24"/>
          <w:szCs w:val="24"/>
        </w:rPr>
        <w:t>p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>ríspevkov</w:t>
      </w:r>
      <w:r>
        <w:rPr>
          <w:rFonts w:eastAsia="Times New Roman" w:cs="Times New Roman" w:ascii="Times New Roman" w:hAnsi="Times New Roman"/>
          <w:color w:val="000000"/>
          <w:spacing w:val="8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>/</w:t>
      </w:r>
      <w:r>
        <w:rPr>
          <w:rFonts w:eastAsia="Times New Roman" w:cs="Times New Roman" w:ascii="Times New Roman" w:hAnsi="Times New Roman"/>
          <w:color w:val="000000"/>
          <w:spacing w:val="10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>príjemcu</w:t>
      </w:r>
      <w:r>
        <w:rPr>
          <w:rFonts w:eastAsia="Times New Roman" w:cs="Times New Roman" w:ascii="Times New Roman" w:hAnsi="Times New Roman"/>
          <w:color w:val="000000"/>
          <w:spacing w:val="8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>slu</w:t>
      </w:r>
      <w:r>
        <w:rPr>
          <w:rFonts w:eastAsia="Times New Roman" w:cs="Times New Roman" w:ascii="Times New Roman" w:hAnsi="Times New Roman"/>
          <w:color w:val="000000"/>
          <w:spacing w:val="2"/>
          <w:sz w:val="24"/>
          <w:szCs w:val="24"/>
        </w:rPr>
        <w:t>ž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>ieb</w:t>
      </w:r>
      <w:r>
        <w:rPr>
          <w:rFonts w:eastAsia="Times New Roman" w:cs="Times New Roman" w:ascii="Times New Roman" w:hAnsi="Times New Roman"/>
          <w:color w:val="000000"/>
          <w:spacing w:val="11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>/pri</w:t>
      </w:r>
      <w:r>
        <w:rPr>
          <w:rFonts w:eastAsia="Times New Roman" w:cs="Times New Roman" w:ascii="Times New Roman" w:hAnsi="Times New Roman"/>
          <w:color w:val="000000"/>
          <w:spacing w:val="9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>viace</w:t>
      </w:r>
      <w:r>
        <w:rPr>
          <w:rFonts w:eastAsia="Times New Roman" w:cs="Times New Roman" w:ascii="Times New Roman" w:hAnsi="Times New Roman"/>
          <w:color w:val="000000"/>
          <w:spacing w:val="4"/>
          <w:sz w:val="24"/>
          <w:szCs w:val="24"/>
        </w:rPr>
        <w:t>r</w:t>
      </w:r>
      <w:r>
        <w:rPr>
          <w:rFonts w:eastAsia="Times New Roman" w:cs="Times New Roman" w:ascii="Times New Roman" w:hAnsi="Times New Roman"/>
          <w:color w:val="000000"/>
          <w:spacing w:val="-4"/>
          <w:sz w:val="24"/>
          <w:szCs w:val="24"/>
        </w:rPr>
        <w:t>ý</w:t>
      </w:r>
      <w:r>
        <w:rPr>
          <w:rFonts w:eastAsia="Times New Roman" w:cs="Times New Roman" w:ascii="Times New Roman" w:hAnsi="Times New Roman"/>
          <w:color w:val="000000"/>
          <w:spacing w:val="-1"/>
          <w:sz w:val="24"/>
          <w:szCs w:val="24"/>
        </w:rPr>
        <w:t>c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>h</w:t>
      </w:r>
      <w:r>
        <w:rPr>
          <w:rFonts w:eastAsia="Times New Roman" w:cs="Times New Roman" w:ascii="Times New Roman" w:hAnsi="Times New Roman"/>
          <w:color w:val="000000"/>
          <w:spacing w:val="8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color w:val="000000"/>
          <w:spacing w:val="3"/>
          <w:sz w:val="24"/>
          <w:szCs w:val="24"/>
        </w:rPr>
        <w:t>p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>ríjem</w:t>
      </w:r>
      <w:r>
        <w:rPr>
          <w:rFonts w:eastAsia="Times New Roman" w:cs="Times New Roman" w:ascii="Times New Roman" w:hAnsi="Times New Roman"/>
          <w:color w:val="000000"/>
          <w:spacing w:val="-1"/>
          <w:sz w:val="24"/>
          <w:szCs w:val="24"/>
        </w:rPr>
        <w:t>c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>o</w:t>
      </w:r>
      <w:r>
        <w:rPr>
          <w:rFonts w:eastAsia="Times New Roman" w:cs="Times New Roman" w:ascii="Times New Roman" w:hAnsi="Times New Roman"/>
          <w:color w:val="000000"/>
          <w:spacing w:val="1"/>
          <w:sz w:val="24"/>
          <w:szCs w:val="24"/>
        </w:rPr>
        <w:t>c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>h</w:t>
      </w:r>
      <w:r>
        <w:rPr>
          <w:rFonts w:eastAsia="Times New Roman" w:cs="Times New Roman" w:ascii="Times New Roman" w:hAnsi="Times New Roman"/>
          <w:color w:val="000000"/>
          <w:spacing w:val="9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>slu</w:t>
      </w:r>
      <w:r>
        <w:rPr>
          <w:rFonts w:eastAsia="Times New Roman" w:cs="Times New Roman" w:ascii="Times New Roman" w:hAnsi="Times New Roman"/>
          <w:color w:val="000000"/>
          <w:spacing w:val="2"/>
          <w:sz w:val="24"/>
          <w:szCs w:val="24"/>
        </w:rPr>
        <w:t>žb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>y</w:t>
      </w:r>
      <w:r>
        <w:rPr>
          <w:rFonts w:eastAsia="Times New Roman" w:cs="Times New Roman" w:ascii="Times New Roman" w:hAnsi="Times New Roman"/>
          <w:color w:val="000000"/>
          <w:spacing w:val="5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>v</w:t>
      </w:r>
      <w:r>
        <w:rPr>
          <w:rFonts w:eastAsia="Times New Roman" w:cs="Times New Roman" w:ascii="Times New Roman" w:hAnsi="Times New Roman"/>
          <w:color w:val="000000"/>
          <w:spacing w:val="9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>domá</w:t>
      </w:r>
      <w:r>
        <w:rPr>
          <w:rFonts w:eastAsia="Times New Roman" w:cs="Times New Roman" w:ascii="Times New Roman" w:hAnsi="Times New Roman"/>
          <w:color w:val="000000"/>
          <w:spacing w:val="-1"/>
          <w:sz w:val="24"/>
          <w:szCs w:val="24"/>
        </w:rPr>
        <w:t>c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>nosti</w:t>
      </w:r>
      <w:r>
        <w:rPr>
          <w:rFonts w:eastAsia="Times New Roman" w:cs="Times New Roman" w:ascii="Times New Roman" w:hAnsi="Times New Roman"/>
          <w:color w:val="000000"/>
          <w:spacing w:val="10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 xml:space="preserve">sa </w:t>
      </w:r>
      <w:r>
        <w:rPr>
          <w:rFonts w:eastAsia="Times New Roman" w:cs="Times New Roman" w:ascii="Times New Roman" w:hAnsi="Times New Roman"/>
          <w:color w:val="000000"/>
          <w:spacing w:val="2"/>
          <w:sz w:val="24"/>
          <w:szCs w:val="24"/>
        </w:rPr>
        <w:t>v</w:t>
      </w:r>
      <w:r>
        <w:rPr>
          <w:rFonts w:eastAsia="Times New Roman" w:cs="Times New Roman" w:ascii="Times New Roman" w:hAnsi="Times New Roman"/>
          <w:color w:val="000000"/>
          <w:spacing w:val="-4"/>
          <w:sz w:val="24"/>
          <w:szCs w:val="24"/>
        </w:rPr>
        <w:t>y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>po</w:t>
      </w:r>
      <w:r>
        <w:rPr>
          <w:rFonts w:eastAsia="Times New Roman" w:cs="Times New Roman" w:ascii="Times New Roman" w:hAnsi="Times New Roman"/>
          <w:color w:val="000000"/>
          <w:spacing w:val="-1"/>
          <w:sz w:val="24"/>
          <w:szCs w:val="24"/>
        </w:rPr>
        <w:t>č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>íta</w:t>
      </w:r>
      <w:r>
        <w:rPr>
          <w:rFonts w:eastAsia="Times New Roman" w:cs="Times New Roman" w:ascii="Times New Roman" w:hAnsi="Times New Roman"/>
          <w:color w:val="000000"/>
          <w:spacing w:val="1"/>
          <w:sz w:val="24"/>
          <w:szCs w:val="24"/>
        </w:rPr>
        <w:t>v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>a</w:t>
      </w:r>
      <w:r>
        <w:rPr>
          <w:rFonts w:eastAsia="Times New Roman" w:cs="Times New Roman" w:ascii="Times New Roman" w:hAnsi="Times New Roman"/>
          <w:color w:val="000000"/>
          <w:spacing w:val="8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>priemer</w:t>
      </w:r>
      <w:r>
        <w:rPr>
          <w:rFonts w:eastAsia="Times New Roman" w:cs="Times New Roman" w:ascii="Times New Roman" w:hAnsi="Times New Roman"/>
          <w:color w:val="000000"/>
          <w:spacing w:val="7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>na</w:t>
      </w:r>
      <w:r>
        <w:rPr>
          <w:rFonts w:eastAsia="Times New Roman" w:cs="Times New Roman" w:ascii="Times New Roman" w:hAnsi="Times New Roman"/>
          <w:color w:val="000000"/>
          <w:spacing w:val="9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color w:val="000000"/>
          <w:spacing w:val="2"/>
          <w:sz w:val="24"/>
          <w:szCs w:val="24"/>
        </w:rPr>
        <w:t>p</w:t>
      </w:r>
      <w:r>
        <w:rPr>
          <w:rFonts w:eastAsia="Times New Roman" w:cs="Times New Roman" w:ascii="Times New Roman" w:hAnsi="Times New Roman"/>
          <w:color w:val="000000"/>
          <w:spacing w:val="1"/>
          <w:sz w:val="24"/>
          <w:szCs w:val="24"/>
        </w:rPr>
        <w:t>r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>í</w:t>
      </w:r>
      <w:r>
        <w:rPr>
          <w:rFonts w:eastAsia="Times New Roman" w:cs="Times New Roman" w:ascii="Times New Roman" w:hAnsi="Times New Roman"/>
          <w:color w:val="000000"/>
          <w:spacing w:val="1"/>
          <w:sz w:val="24"/>
          <w:szCs w:val="24"/>
        </w:rPr>
        <w:t>j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>emcu</w:t>
      </w:r>
      <w:r>
        <w:rPr>
          <w:rFonts w:eastAsia="Times New Roman" w:cs="Times New Roman" w:ascii="Times New Roman" w:hAnsi="Times New Roman"/>
          <w:color w:val="000000"/>
          <w:spacing w:val="8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>slu</w:t>
      </w:r>
      <w:r>
        <w:rPr>
          <w:rFonts w:eastAsia="Times New Roman" w:cs="Times New Roman" w:ascii="Times New Roman" w:hAnsi="Times New Roman"/>
          <w:color w:val="000000"/>
          <w:spacing w:val="2"/>
          <w:sz w:val="24"/>
          <w:szCs w:val="24"/>
        </w:rPr>
        <w:t>žb</w:t>
      </w:r>
      <w:r>
        <w:rPr>
          <w:rFonts w:eastAsia="Times New Roman" w:cs="Times New Roman" w:ascii="Times New Roman" w:hAnsi="Times New Roman"/>
          <w:color w:val="000000"/>
          <w:spacing w:val="-6"/>
          <w:sz w:val="24"/>
          <w:szCs w:val="24"/>
        </w:rPr>
        <w:t>y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>/</w:t>
      </w:r>
      <w:r>
        <w:rPr>
          <w:rFonts w:eastAsia="Times New Roman" w:cs="Times New Roman" w:ascii="Times New Roman" w:hAnsi="Times New Roman"/>
          <w:color w:val="000000"/>
          <w:spacing w:val="9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>s</w:t>
      </w:r>
      <w:r>
        <w:rPr>
          <w:rFonts w:eastAsia="Times New Roman" w:cs="Times New Roman" w:ascii="Times New Roman" w:hAnsi="Times New Roman"/>
          <w:color w:val="000000"/>
          <w:spacing w:val="9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>uvážením</w:t>
      </w:r>
      <w:r>
        <w:rPr>
          <w:rFonts w:eastAsia="Times New Roman" w:cs="Times New Roman" w:ascii="Times New Roman" w:hAnsi="Times New Roman"/>
          <w:color w:val="000000"/>
          <w:spacing w:val="10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color w:val="000000"/>
          <w:spacing w:val="1"/>
          <w:sz w:val="24"/>
          <w:szCs w:val="24"/>
        </w:rPr>
        <w:t>ž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>iv</w:t>
      </w:r>
      <w:r>
        <w:rPr>
          <w:rFonts w:eastAsia="Times New Roman" w:cs="Times New Roman" w:ascii="Times New Roman" w:hAnsi="Times New Roman"/>
          <w:color w:val="000000"/>
          <w:spacing w:val="-1"/>
          <w:sz w:val="24"/>
          <w:szCs w:val="24"/>
        </w:rPr>
        <w:t>o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>tného</w:t>
      </w:r>
      <w:r>
        <w:rPr>
          <w:rFonts w:eastAsia="Times New Roman" w:cs="Times New Roman" w:ascii="Times New Roman" w:hAnsi="Times New Roman"/>
          <w:color w:val="000000"/>
          <w:spacing w:val="8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>mini</w:t>
      </w:r>
      <w:r>
        <w:rPr>
          <w:rFonts w:eastAsia="Times New Roman" w:cs="Times New Roman" w:ascii="Times New Roman" w:hAnsi="Times New Roman"/>
          <w:color w:val="000000"/>
          <w:spacing w:val="1"/>
          <w:sz w:val="24"/>
          <w:szCs w:val="24"/>
        </w:rPr>
        <w:t>m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>a</w:t>
      </w:r>
      <w:r>
        <w:rPr>
          <w:rFonts w:eastAsia="Times New Roman" w:cs="Times New Roman" w:ascii="Times New Roman" w:hAnsi="Times New Roman"/>
          <w:color w:val="000000"/>
          <w:spacing w:val="9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>(</w:t>
      </w:r>
      <w:r>
        <w:rPr>
          <w:rFonts w:eastAsia="Times New Roman" w:cs="Times New Roman" w:ascii="Times New Roman" w:hAnsi="Times New Roman"/>
          <w:color w:val="000000"/>
          <w:spacing w:val="1"/>
          <w:sz w:val="24"/>
          <w:szCs w:val="24"/>
        </w:rPr>
        <w:t>v</w:t>
      </w:r>
      <w:r>
        <w:rPr>
          <w:rFonts w:eastAsia="Times New Roman" w:cs="Times New Roman" w:ascii="Times New Roman" w:hAnsi="Times New Roman"/>
          <w:color w:val="000000"/>
          <w:spacing w:val="-4"/>
          <w:sz w:val="24"/>
          <w:szCs w:val="24"/>
        </w:rPr>
        <w:t>ý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>ška</w:t>
      </w:r>
      <w:r>
        <w:rPr>
          <w:rFonts w:eastAsia="Times New Roman" w:cs="Times New Roman" w:ascii="Times New Roman" w:hAnsi="Times New Roman"/>
          <w:color w:val="000000"/>
          <w:spacing w:val="8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color w:val="000000"/>
          <w:spacing w:val="7"/>
          <w:sz w:val="24"/>
          <w:szCs w:val="24"/>
        </w:rPr>
        <w:t>ú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>hr</w:t>
      </w:r>
      <w:r>
        <w:rPr>
          <w:rFonts w:eastAsia="Times New Roman" w:cs="Times New Roman" w:ascii="Times New Roman" w:hAnsi="Times New Roman"/>
          <w:color w:val="000000"/>
          <w:spacing w:val="-1"/>
          <w:sz w:val="24"/>
          <w:szCs w:val="24"/>
        </w:rPr>
        <w:t>a</w:t>
      </w:r>
      <w:r>
        <w:rPr>
          <w:rFonts w:eastAsia="Times New Roman" w:cs="Times New Roman" w:ascii="Times New Roman" w:hAnsi="Times New Roman"/>
          <w:color w:val="000000"/>
          <w:spacing w:val="4"/>
          <w:sz w:val="24"/>
          <w:szCs w:val="24"/>
        </w:rPr>
        <w:t>d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>y</w:t>
      </w:r>
      <w:r>
        <w:rPr>
          <w:rFonts w:eastAsia="Times New Roman" w:cs="Times New Roman" w:ascii="Times New Roman" w:hAnsi="Times New Roman"/>
          <w:color w:val="000000"/>
          <w:spacing w:val="2"/>
          <w:sz w:val="24"/>
          <w:szCs w:val="24"/>
        </w:rPr>
        <w:t xml:space="preserve"> s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>a</w:t>
      </w:r>
      <w:r>
        <w:rPr>
          <w:rFonts w:eastAsia="Times New Roman" w:cs="Times New Roman" w:ascii="Times New Roman" w:hAnsi="Times New Roman"/>
          <w:color w:val="000000"/>
          <w:spacing w:val="10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>upr</w:t>
      </w:r>
      <w:r>
        <w:rPr>
          <w:rFonts w:eastAsia="Times New Roman" w:cs="Times New Roman" w:ascii="Times New Roman" w:hAnsi="Times New Roman"/>
          <w:color w:val="000000"/>
          <w:spacing w:val="-1"/>
          <w:sz w:val="24"/>
          <w:szCs w:val="24"/>
        </w:rPr>
        <w:t>a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>vuje</w:t>
      </w:r>
      <w:r>
        <w:rPr>
          <w:rFonts w:eastAsia="Times New Roman" w:cs="Times New Roman" w:ascii="Times New Roman" w:hAnsi="Times New Roman"/>
          <w:color w:val="000000"/>
          <w:spacing w:val="8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>v súlade</w:t>
      </w:r>
      <w:r>
        <w:rPr>
          <w:rFonts w:eastAsia="Times New Roman" w:cs="Times New Roman" w:ascii="Times New Roman" w:hAnsi="Times New Roman"/>
          <w:color w:val="000000"/>
          <w:spacing w:val="-1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>s úp</w:t>
      </w:r>
      <w:r>
        <w:rPr>
          <w:rFonts w:eastAsia="Times New Roman" w:cs="Times New Roman" w:ascii="Times New Roman" w:hAnsi="Times New Roman"/>
          <w:color w:val="000000"/>
          <w:spacing w:val="1"/>
          <w:sz w:val="24"/>
          <w:szCs w:val="24"/>
        </w:rPr>
        <w:t>r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>avou su</w:t>
      </w:r>
      <w:r>
        <w:rPr>
          <w:rFonts w:eastAsia="Times New Roman" w:cs="Times New Roman" w:ascii="Times New Roman" w:hAnsi="Times New Roman"/>
          <w:color w:val="000000"/>
          <w:spacing w:val="4"/>
          <w:sz w:val="24"/>
          <w:szCs w:val="24"/>
        </w:rPr>
        <w:t>m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>y</w:t>
      </w:r>
      <w:r>
        <w:rPr>
          <w:rFonts w:eastAsia="Times New Roman" w:cs="Times New Roman" w:ascii="Times New Roman" w:hAnsi="Times New Roman"/>
          <w:color w:val="000000"/>
          <w:spacing w:val="-4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color w:val="000000"/>
          <w:spacing w:val="1"/>
          <w:sz w:val="24"/>
          <w:szCs w:val="24"/>
        </w:rPr>
        <w:t>ž</w:t>
      </w:r>
      <w:r>
        <w:rPr>
          <w:rFonts w:eastAsia="Times New Roman" w:cs="Times New Roman" w:ascii="Times New Roman" w:hAnsi="Times New Roman"/>
          <w:color w:val="000000"/>
          <w:spacing w:val="2"/>
          <w:sz w:val="24"/>
          <w:szCs w:val="24"/>
        </w:rPr>
        <w:t>i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>votného min</w:t>
      </w:r>
      <w:r>
        <w:rPr>
          <w:rFonts w:eastAsia="Times New Roman" w:cs="Times New Roman" w:ascii="Times New Roman" w:hAnsi="Times New Roman"/>
          <w:color w:val="000000"/>
          <w:spacing w:val="1"/>
          <w:sz w:val="24"/>
          <w:szCs w:val="24"/>
        </w:rPr>
        <w:t>i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 xml:space="preserve">ma v </w:t>
      </w:r>
      <w:r>
        <w:rPr>
          <w:rFonts w:eastAsia="Times New Roman" w:cs="Times New Roman" w:ascii="Times New Roman" w:hAnsi="Times New Roman"/>
          <w:color w:val="000000"/>
          <w:spacing w:val="1"/>
          <w:sz w:val="24"/>
          <w:szCs w:val="24"/>
        </w:rPr>
        <w:t>z</w:t>
      </w:r>
      <w:r>
        <w:rPr>
          <w:rFonts w:eastAsia="Times New Roman" w:cs="Times New Roman" w:ascii="Times New Roman" w:hAnsi="Times New Roman"/>
          <w:color w:val="000000"/>
          <w:spacing w:val="2"/>
          <w:sz w:val="24"/>
          <w:szCs w:val="24"/>
        </w:rPr>
        <w:t>m</w:t>
      </w:r>
      <w:r>
        <w:rPr>
          <w:rFonts w:eastAsia="Times New Roman" w:cs="Times New Roman" w:ascii="Times New Roman" w:hAnsi="Times New Roman"/>
          <w:color w:val="000000"/>
          <w:spacing w:val="-3"/>
          <w:sz w:val="24"/>
          <w:szCs w:val="24"/>
        </w:rPr>
        <w:t>y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>s</w:t>
      </w:r>
      <w:r>
        <w:rPr>
          <w:rFonts w:eastAsia="Times New Roman" w:cs="Times New Roman" w:ascii="Times New Roman" w:hAnsi="Times New Roman"/>
          <w:color w:val="000000"/>
          <w:spacing w:val="2"/>
          <w:sz w:val="24"/>
          <w:szCs w:val="24"/>
        </w:rPr>
        <w:t>l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>e zákona č. 601/2003</w:t>
      </w:r>
      <w:r>
        <w:rPr>
          <w:rFonts w:eastAsia="Times New Roman" w:cs="Times New Roman" w:ascii="Times New Roman" w:hAnsi="Times New Roman"/>
          <w:color w:val="000000"/>
          <w:spacing w:val="2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color w:val="000000"/>
          <w:spacing w:val="-2"/>
          <w:sz w:val="24"/>
          <w:szCs w:val="24"/>
        </w:rPr>
        <w:t>Z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>.</w:t>
      </w:r>
      <w:r>
        <w:rPr>
          <w:rFonts w:eastAsia="Times New Roman" w:cs="Times New Roman" w:ascii="Times New Roman" w:hAnsi="Times New Roman"/>
          <w:color w:val="000000"/>
          <w:spacing w:val="3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color w:val="000000"/>
          <w:spacing w:val="2"/>
          <w:sz w:val="24"/>
          <w:szCs w:val="24"/>
        </w:rPr>
        <w:t>z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>. o</w:t>
      </w:r>
      <w:r>
        <w:rPr>
          <w:rFonts w:eastAsia="Times New Roman" w:cs="Times New Roman" w:ascii="Times New Roman" w:hAnsi="Times New Roman"/>
          <w:color w:val="000000"/>
          <w:spacing w:val="4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color w:val="000000"/>
          <w:spacing w:val="2"/>
          <w:sz w:val="24"/>
          <w:szCs w:val="24"/>
        </w:rPr>
        <w:t>ž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>ivotnom minime a</w:t>
      </w:r>
      <w:r>
        <w:rPr>
          <w:rFonts w:eastAsia="Times New Roman" w:cs="Times New Roman" w:ascii="Times New Roman" w:hAnsi="Times New Roman"/>
          <w:color w:val="000000"/>
          <w:spacing w:val="-1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 xml:space="preserve">o </w:t>
      </w:r>
      <w:r>
        <w:rPr>
          <w:rFonts w:eastAsia="Times New Roman" w:cs="Times New Roman" w:ascii="Times New Roman" w:hAnsi="Times New Roman"/>
          <w:color w:val="000000"/>
          <w:spacing w:val="1"/>
          <w:sz w:val="24"/>
          <w:szCs w:val="24"/>
        </w:rPr>
        <w:t>z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>mene</w:t>
      </w:r>
      <w:r>
        <w:rPr>
          <w:rFonts w:eastAsia="Times New Roman" w:cs="Times New Roman" w:ascii="Times New Roman" w:hAnsi="Times New Roman"/>
          <w:color w:val="000000"/>
          <w:spacing w:val="-1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>a</w:t>
      </w:r>
      <w:r>
        <w:rPr>
          <w:rFonts w:eastAsia="Times New Roman" w:cs="Times New Roman" w:ascii="Times New Roman" w:hAnsi="Times New Roman"/>
          <w:color w:val="000000"/>
          <w:spacing w:val="-1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>doplnení niekto</w:t>
      </w:r>
      <w:r>
        <w:rPr>
          <w:rFonts w:eastAsia="Times New Roman" w:cs="Times New Roman" w:ascii="Times New Roman" w:hAnsi="Times New Roman"/>
          <w:color w:val="000000"/>
          <w:spacing w:val="1"/>
          <w:sz w:val="24"/>
          <w:szCs w:val="24"/>
        </w:rPr>
        <w:t>r</w:t>
      </w:r>
      <w:r>
        <w:rPr>
          <w:rFonts w:eastAsia="Times New Roman" w:cs="Times New Roman" w:ascii="Times New Roman" w:hAnsi="Times New Roman"/>
          <w:color w:val="000000"/>
          <w:spacing w:val="-4"/>
          <w:sz w:val="24"/>
          <w:szCs w:val="24"/>
        </w:rPr>
        <w:t>ý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 xml:space="preserve">ch </w:t>
      </w:r>
      <w:r>
        <w:rPr>
          <w:rFonts w:eastAsia="Times New Roman" w:cs="Times New Roman" w:ascii="Times New Roman" w:hAnsi="Times New Roman"/>
          <w:color w:val="000000"/>
          <w:spacing w:val="1"/>
          <w:sz w:val="24"/>
          <w:szCs w:val="24"/>
        </w:rPr>
        <w:t>z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 xml:space="preserve">ákonov v </w:t>
      </w:r>
      <w:r>
        <w:rPr>
          <w:rFonts w:eastAsia="Times New Roman" w:cs="Times New Roman" w:ascii="Times New Roman" w:hAnsi="Times New Roman"/>
          <w:color w:val="000000"/>
          <w:spacing w:val="1"/>
          <w:sz w:val="24"/>
          <w:szCs w:val="24"/>
        </w:rPr>
        <w:t>z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>není ne</w:t>
      </w:r>
      <w:r>
        <w:rPr>
          <w:rFonts w:eastAsia="Times New Roman" w:cs="Times New Roman" w:ascii="Times New Roman" w:hAnsi="Times New Roman"/>
          <w:color w:val="000000"/>
          <w:spacing w:val="1"/>
          <w:sz w:val="24"/>
          <w:szCs w:val="24"/>
        </w:rPr>
        <w:t>s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>korších pr</w:t>
      </w:r>
      <w:r>
        <w:rPr>
          <w:rFonts w:eastAsia="Times New Roman" w:cs="Times New Roman" w:ascii="Times New Roman" w:hAnsi="Times New Roman"/>
          <w:color w:val="000000"/>
          <w:spacing w:val="-2"/>
          <w:sz w:val="24"/>
          <w:szCs w:val="24"/>
        </w:rPr>
        <w:t>e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>dpisov).</w:t>
      </w:r>
    </w:p>
    <w:p>
      <w:pPr>
        <w:pStyle w:val="Normal"/>
        <w:spacing w:lineRule="auto" w:line="240" w:before="0" w:after="0"/>
        <w:ind w:right="-20"/>
        <w:rPr>
          <w:rFonts w:ascii="Times New Roman" w:hAnsi="Times New Roman" w:eastAsia="Times New Roman" w:cs="Times New Roman"/>
          <w:color w:val="000000"/>
          <w:sz w:val="24"/>
          <w:szCs w:val="24"/>
        </w:rPr>
      </w:pP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>Úh</w:t>
      </w:r>
      <w:r>
        <w:rPr>
          <w:rFonts w:eastAsia="Times New Roman" w:cs="Times New Roman" w:ascii="Times New Roman" w:hAnsi="Times New Roman"/>
          <w:color w:val="000000"/>
          <w:spacing w:val="-1"/>
          <w:sz w:val="24"/>
          <w:szCs w:val="24"/>
        </w:rPr>
        <w:t>ra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>da</w:t>
      </w:r>
      <w:r>
        <w:rPr>
          <w:rFonts w:eastAsia="Times New Roman" w:cs="Times New Roman" w:ascii="Times New Roman" w:hAnsi="Times New Roman"/>
          <w:color w:val="000000"/>
          <w:spacing w:val="-1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color w:val="000000"/>
          <w:spacing w:val="1"/>
          <w:sz w:val="24"/>
          <w:szCs w:val="24"/>
        </w:rPr>
        <w:t>z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>a hodinu pos</w:t>
      </w:r>
      <w:r>
        <w:rPr>
          <w:rFonts w:eastAsia="Times New Roman" w:cs="Times New Roman" w:ascii="Times New Roman" w:hAnsi="Times New Roman"/>
          <w:color w:val="000000"/>
          <w:spacing w:val="4"/>
          <w:sz w:val="24"/>
          <w:szCs w:val="24"/>
        </w:rPr>
        <w:t>k</w:t>
      </w:r>
      <w:r>
        <w:rPr>
          <w:rFonts w:eastAsia="Times New Roman" w:cs="Times New Roman" w:ascii="Times New Roman" w:hAnsi="Times New Roman"/>
          <w:color w:val="000000"/>
          <w:spacing w:val="-4"/>
          <w:sz w:val="24"/>
          <w:szCs w:val="24"/>
        </w:rPr>
        <w:t>y</w:t>
      </w:r>
      <w:r>
        <w:rPr>
          <w:rFonts w:eastAsia="Times New Roman" w:cs="Times New Roman" w:ascii="Times New Roman" w:hAnsi="Times New Roman"/>
          <w:color w:val="000000"/>
          <w:spacing w:val="2"/>
          <w:sz w:val="24"/>
          <w:szCs w:val="24"/>
        </w:rPr>
        <w:t>t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>nutej opatrov</w:t>
      </w:r>
      <w:r>
        <w:rPr>
          <w:rFonts w:eastAsia="Times New Roman" w:cs="Times New Roman" w:ascii="Times New Roman" w:hAnsi="Times New Roman"/>
          <w:color w:val="000000"/>
          <w:spacing w:val="-1"/>
          <w:sz w:val="24"/>
          <w:szCs w:val="24"/>
        </w:rPr>
        <w:t>a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>teľsk</w:t>
      </w:r>
      <w:r>
        <w:rPr>
          <w:rFonts w:eastAsia="Times New Roman" w:cs="Times New Roman" w:ascii="Times New Roman" w:hAnsi="Times New Roman"/>
          <w:color w:val="000000"/>
          <w:spacing w:val="-1"/>
          <w:sz w:val="24"/>
          <w:szCs w:val="24"/>
        </w:rPr>
        <w:t>e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>j slu</w:t>
      </w:r>
      <w:r>
        <w:rPr>
          <w:rFonts w:eastAsia="Times New Roman" w:cs="Times New Roman" w:ascii="Times New Roman" w:hAnsi="Times New Roman"/>
          <w:color w:val="000000"/>
          <w:spacing w:val="1"/>
          <w:sz w:val="24"/>
          <w:szCs w:val="24"/>
        </w:rPr>
        <w:t>ž</w:t>
      </w:r>
      <w:r>
        <w:rPr>
          <w:rFonts w:eastAsia="Times New Roman" w:cs="Times New Roman" w:ascii="Times New Roman" w:hAnsi="Times New Roman"/>
          <w:color w:val="000000"/>
          <w:spacing w:val="2"/>
          <w:sz w:val="24"/>
          <w:szCs w:val="24"/>
        </w:rPr>
        <w:t>b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>y</w:t>
      </w:r>
      <w:r>
        <w:rPr>
          <w:rFonts w:eastAsia="Times New Roman" w:cs="Times New Roman" w:ascii="Times New Roman" w:hAnsi="Times New Roman"/>
          <w:color w:val="000000"/>
          <w:spacing w:val="-6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color w:val="000000"/>
          <w:spacing w:val="2"/>
          <w:sz w:val="24"/>
          <w:szCs w:val="24"/>
        </w:rPr>
        <w:t>s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>a ur</w:t>
      </w:r>
      <w:r>
        <w:rPr>
          <w:rFonts w:eastAsia="Times New Roman" w:cs="Times New Roman" w:ascii="Times New Roman" w:hAnsi="Times New Roman"/>
          <w:color w:val="000000"/>
          <w:spacing w:val="-2"/>
          <w:sz w:val="24"/>
          <w:szCs w:val="24"/>
        </w:rPr>
        <w:t>č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>u</w:t>
      </w:r>
      <w:r>
        <w:rPr>
          <w:rFonts w:eastAsia="Times New Roman" w:cs="Times New Roman" w:ascii="Times New Roman" w:hAnsi="Times New Roman"/>
          <w:color w:val="000000"/>
          <w:spacing w:val="2"/>
          <w:sz w:val="24"/>
          <w:szCs w:val="24"/>
        </w:rPr>
        <w:t>j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>e n</w:t>
      </w:r>
      <w:r>
        <w:rPr>
          <w:rFonts w:eastAsia="Times New Roman" w:cs="Times New Roman" w:ascii="Times New Roman" w:hAnsi="Times New Roman"/>
          <w:color w:val="000000"/>
          <w:spacing w:val="-1"/>
          <w:sz w:val="24"/>
          <w:szCs w:val="24"/>
        </w:rPr>
        <w:t>a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>sledovne:</w:t>
      </w:r>
    </w:p>
    <w:p>
      <w:pPr>
        <w:pStyle w:val="Normal"/>
        <w:spacing w:lineRule="exact" w:line="120" w:before="0" w:after="0"/>
        <w:rPr>
          <w:rFonts w:ascii="Times New Roman" w:hAnsi="Times New Roman" w:eastAsia="Times New Roman" w:cs="Times New Roman"/>
          <w:sz w:val="12"/>
          <w:szCs w:val="12"/>
        </w:rPr>
      </w:pPr>
      <w:r>
        <w:rPr>
          <w:rFonts w:eastAsia="Times New Roman" w:cs="Times New Roman" w:ascii="Times New Roman" w:hAnsi="Times New Roman"/>
          <w:sz w:val="12"/>
          <w:szCs w:val="12"/>
        </w:rPr>
      </w:r>
    </w:p>
    <w:p>
      <w:pPr>
        <w:pStyle w:val="Normal"/>
        <w:spacing w:lineRule="auto" w:line="240" w:before="0" w:after="0"/>
        <w:ind w:firstLine="707" w:right="-20"/>
        <w:jc w:val="both"/>
        <w:rPr>
          <w:rFonts w:ascii="Times New Roman" w:hAnsi="Times New Roman" w:eastAsia="Times New Roman" w:cs="Times New Roman"/>
          <w:color w:val="000000"/>
          <w:sz w:val="24"/>
          <w:szCs w:val="24"/>
        </w:rPr>
      </w:pP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>Uplatňované</w:t>
      </w:r>
      <w:r>
        <w:rPr>
          <w:rFonts w:eastAsia="Times New Roman" w:cs="Times New Roman" w:ascii="Times New Roman" w:hAnsi="Times New Roman"/>
          <w:color w:val="000000"/>
          <w:spacing w:val="66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>ceno</w:t>
      </w:r>
      <w:r>
        <w:rPr>
          <w:rFonts w:eastAsia="Times New Roman" w:cs="Times New Roman" w:ascii="Times New Roman" w:hAnsi="Times New Roman"/>
          <w:color w:val="000000"/>
          <w:spacing w:val="1"/>
          <w:sz w:val="24"/>
          <w:szCs w:val="24"/>
        </w:rPr>
        <w:t>v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>é</w:t>
      </w:r>
      <w:r>
        <w:rPr>
          <w:rFonts w:eastAsia="Times New Roman" w:cs="Times New Roman" w:ascii="Times New Roman" w:hAnsi="Times New Roman"/>
          <w:color w:val="000000"/>
          <w:spacing w:val="68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>r</w:t>
      </w:r>
      <w:r>
        <w:rPr>
          <w:rFonts w:eastAsia="Times New Roman" w:cs="Times New Roman" w:ascii="Times New Roman" w:hAnsi="Times New Roman"/>
          <w:color w:val="000000"/>
          <w:spacing w:val="-1"/>
          <w:sz w:val="24"/>
          <w:szCs w:val="24"/>
        </w:rPr>
        <w:t>e</w:t>
      </w:r>
      <w:r>
        <w:rPr>
          <w:rFonts w:eastAsia="Times New Roman" w:cs="Times New Roman" w:ascii="Times New Roman" w:hAnsi="Times New Roman"/>
          <w:color w:val="000000"/>
          <w:spacing w:val="2"/>
          <w:sz w:val="24"/>
          <w:szCs w:val="24"/>
        </w:rPr>
        <w:t>l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>á</w:t>
      </w:r>
      <w:r>
        <w:rPr>
          <w:rFonts w:eastAsia="Times New Roman" w:cs="Times New Roman" w:ascii="Times New Roman" w:hAnsi="Times New Roman"/>
          <w:color w:val="000000"/>
          <w:spacing w:val="-1"/>
          <w:sz w:val="24"/>
          <w:szCs w:val="24"/>
        </w:rPr>
        <w:t>c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>ie</w:t>
      </w:r>
      <w:r>
        <w:rPr>
          <w:rFonts w:eastAsia="Times New Roman" w:cs="Times New Roman" w:ascii="Times New Roman" w:hAnsi="Times New Roman"/>
          <w:color w:val="000000"/>
          <w:spacing w:val="68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color w:val="000000"/>
          <w:spacing w:val="1"/>
          <w:sz w:val="24"/>
          <w:szCs w:val="24"/>
        </w:rPr>
        <w:t>z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>a</w:t>
      </w:r>
      <w:r>
        <w:rPr>
          <w:rFonts w:eastAsia="Times New Roman" w:cs="Times New Roman" w:ascii="Times New Roman" w:hAnsi="Times New Roman"/>
          <w:color w:val="000000"/>
          <w:spacing w:val="69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>pos</w:t>
      </w:r>
      <w:r>
        <w:rPr>
          <w:rFonts w:eastAsia="Times New Roman" w:cs="Times New Roman" w:ascii="Times New Roman" w:hAnsi="Times New Roman"/>
          <w:color w:val="000000"/>
          <w:spacing w:val="2"/>
          <w:sz w:val="24"/>
          <w:szCs w:val="24"/>
        </w:rPr>
        <w:t>k</w:t>
      </w:r>
      <w:r>
        <w:rPr>
          <w:rFonts w:eastAsia="Times New Roman" w:cs="Times New Roman" w:ascii="Times New Roman" w:hAnsi="Times New Roman"/>
          <w:color w:val="000000"/>
          <w:spacing w:val="-4"/>
          <w:sz w:val="24"/>
          <w:szCs w:val="24"/>
        </w:rPr>
        <w:t>y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>tované</w:t>
      </w:r>
      <w:r>
        <w:rPr>
          <w:rFonts w:eastAsia="Times New Roman" w:cs="Times New Roman" w:ascii="Times New Roman" w:hAnsi="Times New Roman"/>
          <w:color w:val="000000"/>
          <w:spacing w:val="67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>s</w:t>
      </w:r>
      <w:r>
        <w:rPr>
          <w:rFonts w:eastAsia="Times New Roman" w:cs="Times New Roman" w:ascii="Times New Roman" w:hAnsi="Times New Roman"/>
          <w:color w:val="000000"/>
          <w:spacing w:val="3"/>
          <w:sz w:val="24"/>
          <w:szCs w:val="24"/>
        </w:rPr>
        <w:t>l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>u</w:t>
      </w:r>
      <w:r>
        <w:rPr>
          <w:rFonts w:eastAsia="Times New Roman" w:cs="Times New Roman" w:ascii="Times New Roman" w:hAnsi="Times New Roman"/>
          <w:color w:val="000000"/>
          <w:spacing w:val="1"/>
          <w:sz w:val="24"/>
          <w:szCs w:val="24"/>
        </w:rPr>
        <w:t>ž</w:t>
      </w:r>
      <w:r>
        <w:rPr>
          <w:rFonts w:eastAsia="Times New Roman" w:cs="Times New Roman" w:ascii="Times New Roman" w:hAnsi="Times New Roman"/>
          <w:color w:val="000000"/>
          <w:spacing w:val="2"/>
          <w:sz w:val="24"/>
          <w:szCs w:val="24"/>
        </w:rPr>
        <w:t>b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>y</w:t>
      </w:r>
      <w:r>
        <w:rPr>
          <w:rFonts w:eastAsia="Times New Roman" w:cs="Times New Roman" w:ascii="Times New Roman" w:hAnsi="Times New Roman"/>
          <w:color w:val="000000"/>
          <w:spacing w:val="63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color w:val="000000"/>
          <w:spacing w:val="1"/>
          <w:sz w:val="24"/>
          <w:szCs w:val="24"/>
        </w:rPr>
        <w:t>z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>ohľad</w:t>
      </w:r>
      <w:r>
        <w:rPr>
          <w:rFonts w:eastAsia="Times New Roman" w:cs="Times New Roman" w:ascii="Times New Roman" w:hAnsi="Times New Roman"/>
          <w:color w:val="000000"/>
          <w:spacing w:val="4"/>
          <w:sz w:val="24"/>
          <w:szCs w:val="24"/>
        </w:rPr>
        <w:t>ň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>ovali</w:t>
      </w:r>
      <w:r>
        <w:rPr>
          <w:rFonts w:eastAsia="Times New Roman" w:cs="Times New Roman" w:ascii="Times New Roman" w:hAnsi="Times New Roman"/>
          <w:color w:val="000000"/>
          <w:spacing w:val="70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>m</w:t>
      </w:r>
      <w:r>
        <w:rPr>
          <w:rFonts w:eastAsia="Times New Roman" w:cs="Times New Roman" w:ascii="Times New Roman" w:hAnsi="Times New Roman"/>
          <w:color w:val="000000"/>
          <w:spacing w:val="1"/>
          <w:sz w:val="24"/>
          <w:szCs w:val="24"/>
        </w:rPr>
        <w:t>i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>n</w:t>
      </w:r>
      <w:r>
        <w:rPr>
          <w:rFonts w:eastAsia="Times New Roman" w:cs="Times New Roman" w:ascii="Times New Roman" w:hAnsi="Times New Roman"/>
          <w:color w:val="000000"/>
          <w:spacing w:val="-1"/>
          <w:sz w:val="24"/>
          <w:szCs w:val="24"/>
        </w:rPr>
        <w:t>i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>málne</w:t>
      </w:r>
      <w:r>
        <w:rPr>
          <w:rFonts w:eastAsia="Times New Roman" w:cs="Times New Roman" w:ascii="Times New Roman" w:hAnsi="Times New Roman"/>
          <w:color w:val="000000"/>
          <w:spacing w:val="67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>dôchod</w:t>
      </w:r>
      <w:r>
        <w:rPr>
          <w:rFonts w:eastAsia="Times New Roman" w:cs="Times New Roman" w:ascii="Times New Roman" w:hAnsi="Times New Roman"/>
          <w:color w:val="000000"/>
          <w:spacing w:val="2"/>
          <w:sz w:val="24"/>
          <w:szCs w:val="24"/>
        </w:rPr>
        <w:t>k</w:t>
      </w:r>
      <w:r>
        <w:rPr>
          <w:rFonts w:eastAsia="Times New Roman" w:cs="Times New Roman" w:ascii="Times New Roman" w:hAnsi="Times New Roman"/>
          <w:color w:val="000000"/>
          <w:spacing w:val="-4"/>
          <w:sz w:val="24"/>
          <w:szCs w:val="24"/>
        </w:rPr>
        <w:t>y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 xml:space="preserve">, </w:t>
      </w:r>
      <w:r>
        <w:rPr>
          <w:rFonts w:eastAsia="Times New Roman" w:cs="Times New Roman" w:ascii="Times New Roman" w:hAnsi="Times New Roman"/>
          <w:color w:val="000000"/>
          <w:spacing w:val="1"/>
          <w:sz w:val="24"/>
          <w:szCs w:val="24"/>
        </w:rPr>
        <w:t>z</w:t>
      </w:r>
      <w:r>
        <w:rPr>
          <w:rFonts w:eastAsia="Times New Roman" w:cs="Times New Roman" w:ascii="Times New Roman" w:hAnsi="Times New Roman"/>
          <w:color w:val="000000"/>
          <w:spacing w:val="2"/>
          <w:sz w:val="24"/>
          <w:szCs w:val="24"/>
        </w:rPr>
        <w:t>v</w:t>
      </w:r>
      <w:r>
        <w:rPr>
          <w:rFonts w:eastAsia="Times New Roman" w:cs="Times New Roman" w:ascii="Times New Roman" w:hAnsi="Times New Roman"/>
          <w:color w:val="000000"/>
          <w:spacing w:val="-6"/>
          <w:sz w:val="24"/>
          <w:szCs w:val="24"/>
        </w:rPr>
        <w:t>ý</w:t>
      </w:r>
      <w:r>
        <w:rPr>
          <w:rFonts w:eastAsia="Times New Roman" w:cs="Times New Roman" w:ascii="Times New Roman" w:hAnsi="Times New Roman"/>
          <w:color w:val="000000"/>
          <w:spacing w:val="1"/>
          <w:sz w:val="24"/>
          <w:szCs w:val="24"/>
        </w:rPr>
        <w:t>š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>enia</w:t>
      </w:r>
      <w:r>
        <w:rPr>
          <w:rFonts w:eastAsia="Times New Roman" w:cs="Times New Roman" w:ascii="Times New Roman" w:hAnsi="Times New Roman"/>
          <w:color w:val="000000"/>
          <w:spacing w:val="25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>dôchodkov</w:t>
      </w:r>
      <w:r>
        <w:rPr>
          <w:rFonts w:eastAsia="Times New Roman" w:cs="Times New Roman" w:ascii="Times New Roman" w:hAnsi="Times New Roman"/>
          <w:color w:val="000000"/>
          <w:spacing w:val="25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>i</w:t>
      </w:r>
      <w:r>
        <w:rPr>
          <w:rFonts w:eastAsia="Times New Roman" w:cs="Times New Roman" w:ascii="Times New Roman" w:hAnsi="Times New Roman"/>
          <w:color w:val="000000"/>
          <w:spacing w:val="27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color w:val="000000"/>
          <w:spacing w:val="2"/>
          <w:sz w:val="24"/>
          <w:szCs w:val="24"/>
        </w:rPr>
        <w:t>m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>o</w:t>
      </w:r>
      <w:r>
        <w:rPr>
          <w:rFonts w:eastAsia="Times New Roman" w:cs="Times New Roman" w:ascii="Times New Roman" w:hAnsi="Times New Roman"/>
          <w:color w:val="000000"/>
          <w:spacing w:val="1"/>
          <w:sz w:val="24"/>
          <w:szCs w:val="24"/>
        </w:rPr>
        <w:t>ž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>nos</w:t>
      </w:r>
      <w:r>
        <w:rPr>
          <w:rFonts w:eastAsia="Times New Roman" w:cs="Times New Roman" w:ascii="Times New Roman" w:hAnsi="Times New Roman"/>
          <w:color w:val="000000"/>
          <w:spacing w:val="1"/>
          <w:sz w:val="24"/>
          <w:szCs w:val="24"/>
        </w:rPr>
        <w:t>t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>i</w:t>
      </w:r>
      <w:r>
        <w:rPr>
          <w:rFonts w:eastAsia="Times New Roman" w:cs="Times New Roman" w:ascii="Times New Roman" w:hAnsi="Times New Roman"/>
          <w:color w:val="000000"/>
          <w:spacing w:val="27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>s</w:t>
      </w:r>
      <w:r>
        <w:rPr>
          <w:rFonts w:eastAsia="Times New Roman" w:cs="Times New Roman" w:ascii="Times New Roman" w:hAnsi="Times New Roman"/>
          <w:color w:val="000000"/>
          <w:spacing w:val="-2"/>
          <w:sz w:val="24"/>
          <w:szCs w:val="24"/>
        </w:rPr>
        <w:t>o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>lventn</w:t>
      </w:r>
      <w:r>
        <w:rPr>
          <w:rFonts w:eastAsia="Times New Roman" w:cs="Times New Roman" w:ascii="Times New Roman" w:hAnsi="Times New Roman"/>
          <w:color w:val="000000"/>
          <w:spacing w:val="-1"/>
          <w:sz w:val="24"/>
          <w:szCs w:val="24"/>
        </w:rPr>
        <w:t>e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>jších</w:t>
      </w:r>
      <w:r>
        <w:rPr>
          <w:rFonts w:eastAsia="Times New Roman" w:cs="Times New Roman" w:ascii="Times New Roman" w:hAnsi="Times New Roman"/>
          <w:color w:val="000000"/>
          <w:spacing w:val="26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>klientov</w:t>
      </w:r>
      <w:r>
        <w:rPr>
          <w:rFonts w:eastAsia="Times New Roman" w:cs="Times New Roman" w:ascii="Times New Roman" w:hAnsi="Times New Roman"/>
          <w:color w:val="000000"/>
          <w:spacing w:val="26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>a</w:t>
      </w:r>
      <w:r>
        <w:rPr>
          <w:rFonts w:eastAsia="Times New Roman" w:cs="Times New Roman" w:ascii="Times New Roman" w:hAnsi="Times New Roman"/>
          <w:color w:val="000000"/>
          <w:spacing w:val="3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>sú</w:t>
      </w:r>
      <w:r>
        <w:rPr>
          <w:rFonts w:eastAsia="Times New Roman" w:cs="Times New Roman" w:ascii="Times New Roman" w:hAnsi="Times New Roman"/>
          <w:color w:val="000000"/>
          <w:spacing w:val="27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>v súlade</w:t>
      </w:r>
      <w:r>
        <w:rPr>
          <w:rFonts w:eastAsia="Times New Roman" w:cs="Times New Roman" w:ascii="Times New Roman" w:hAnsi="Times New Roman"/>
          <w:color w:val="000000"/>
          <w:spacing w:val="25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>s u</w:t>
      </w:r>
      <w:r>
        <w:rPr>
          <w:rFonts w:eastAsia="Times New Roman" w:cs="Times New Roman" w:ascii="Times New Roman" w:hAnsi="Times New Roman"/>
          <w:color w:val="000000"/>
          <w:spacing w:val="2"/>
          <w:sz w:val="24"/>
          <w:szCs w:val="24"/>
        </w:rPr>
        <w:t>z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>nes</w:t>
      </w:r>
      <w:r>
        <w:rPr>
          <w:rFonts w:eastAsia="Times New Roman" w:cs="Times New Roman" w:ascii="Times New Roman" w:hAnsi="Times New Roman"/>
          <w:color w:val="000000"/>
          <w:spacing w:val="-1"/>
          <w:sz w:val="24"/>
          <w:szCs w:val="24"/>
        </w:rPr>
        <w:t>e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>niami</w:t>
      </w:r>
      <w:r>
        <w:rPr>
          <w:rFonts w:eastAsia="Times New Roman" w:cs="Times New Roman" w:ascii="Times New Roman" w:hAnsi="Times New Roman"/>
          <w:color w:val="000000"/>
          <w:spacing w:val="26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>spr</w:t>
      </w:r>
      <w:r>
        <w:rPr>
          <w:rFonts w:eastAsia="Times New Roman" w:cs="Times New Roman" w:ascii="Times New Roman" w:hAnsi="Times New Roman"/>
          <w:color w:val="000000"/>
          <w:spacing w:val="-1"/>
          <w:sz w:val="24"/>
          <w:szCs w:val="24"/>
        </w:rPr>
        <w:t>á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>vn</w:t>
      </w:r>
      <w:r>
        <w:rPr>
          <w:rFonts w:eastAsia="Times New Roman" w:cs="Times New Roman" w:ascii="Times New Roman" w:hAnsi="Times New Roman"/>
          <w:color w:val="000000"/>
          <w:spacing w:val="-1"/>
          <w:sz w:val="24"/>
          <w:szCs w:val="24"/>
        </w:rPr>
        <w:t>e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>j</w:t>
      </w:r>
      <w:r>
        <w:rPr>
          <w:rFonts w:eastAsia="Times New Roman" w:cs="Times New Roman" w:ascii="Times New Roman" w:hAnsi="Times New Roman"/>
          <w:color w:val="000000"/>
          <w:spacing w:val="26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color w:val="000000"/>
          <w:spacing w:val="1"/>
          <w:sz w:val="24"/>
          <w:szCs w:val="24"/>
        </w:rPr>
        <w:t>r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>a</w:t>
      </w:r>
      <w:r>
        <w:rPr>
          <w:rFonts w:eastAsia="Times New Roman" w:cs="Times New Roman" w:ascii="Times New Roman" w:hAnsi="Times New Roman"/>
          <w:color w:val="000000"/>
          <w:spacing w:val="4"/>
          <w:sz w:val="24"/>
          <w:szCs w:val="24"/>
        </w:rPr>
        <w:t>d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>y neziskovej</w:t>
      </w:r>
      <w:r>
        <w:rPr>
          <w:rFonts w:eastAsia="Times New Roman" w:cs="Times New Roman" w:ascii="Times New Roman" w:hAnsi="Times New Roman"/>
          <w:color w:val="000000"/>
          <w:spacing w:val="21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>or</w:t>
      </w:r>
      <w:r>
        <w:rPr>
          <w:rFonts w:eastAsia="Times New Roman" w:cs="Times New Roman" w:ascii="Times New Roman" w:hAnsi="Times New Roman"/>
          <w:color w:val="000000"/>
          <w:spacing w:val="-2"/>
          <w:sz w:val="24"/>
          <w:szCs w:val="24"/>
        </w:rPr>
        <w:t>g</w:t>
      </w:r>
      <w:r>
        <w:rPr>
          <w:rFonts w:eastAsia="Times New Roman" w:cs="Times New Roman" w:ascii="Times New Roman" w:hAnsi="Times New Roman"/>
          <w:color w:val="000000"/>
          <w:spacing w:val="-1"/>
          <w:sz w:val="24"/>
          <w:szCs w:val="24"/>
        </w:rPr>
        <w:t>a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>ni</w:t>
      </w:r>
      <w:r>
        <w:rPr>
          <w:rFonts w:eastAsia="Times New Roman" w:cs="Times New Roman" w:ascii="Times New Roman" w:hAnsi="Times New Roman"/>
          <w:color w:val="000000"/>
          <w:spacing w:val="1"/>
          <w:sz w:val="24"/>
          <w:szCs w:val="24"/>
        </w:rPr>
        <w:t>z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>á</w:t>
      </w:r>
      <w:r>
        <w:rPr>
          <w:rFonts w:eastAsia="Times New Roman" w:cs="Times New Roman" w:ascii="Times New Roman" w:hAnsi="Times New Roman"/>
          <w:color w:val="000000"/>
          <w:spacing w:val="-1"/>
          <w:sz w:val="24"/>
          <w:szCs w:val="24"/>
        </w:rPr>
        <w:t>c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>ie</w:t>
      </w:r>
      <w:r>
        <w:rPr>
          <w:rFonts w:eastAsia="Times New Roman" w:cs="Times New Roman" w:ascii="Times New Roman" w:hAnsi="Times New Roman"/>
          <w:color w:val="000000"/>
          <w:spacing w:val="22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>H</w:t>
      </w:r>
      <w:r>
        <w:rPr>
          <w:rFonts w:eastAsia="Times New Roman" w:cs="Times New Roman" w:ascii="Times New Roman" w:hAnsi="Times New Roman"/>
          <w:color w:val="000000"/>
          <w:spacing w:val="1"/>
          <w:sz w:val="24"/>
          <w:szCs w:val="24"/>
        </w:rPr>
        <w:t>o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>mo</w:t>
      </w:r>
      <w:r>
        <w:rPr>
          <w:rFonts w:eastAsia="Times New Roman" w:cs="Times New Roman" w:ascii="Times New Roman" w:hAnsi="Times New Roman"/>
          <w:color w:val="000000"/>
          <w:spacing w:val="22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>Homin</w:t>
      </w:r>
      <w:r>
        <w:rPr>
          <w:rFonts w:eastAsia="Times New Roman" w:cs="Times New Roman" w:ascii="Times New Roman" w:hAnsi="Times New Roman"/>
          <w:color w:val="000000"/>
          <w:spacing w:val="1"/>
          <w:sz w:val="24"/>
          <w:szCs w:val="24"/>
        </w:rPr>
        <w:t>i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>,</w:t>
      </w:r>
      <w:r>
        <w:rPr>
          <w:rFonts w:eastAsia="Times New Roman" w:cs="Times New Roman" w:ascii="Times New Roman" w:hAnsi="Times New Roman"/>
          <w:color w:val="000000"/>
          <w:spacing w:val="21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>n.o.</w:t>
      </w:r>
      <w:r>
        <w:rPr>
          <w:rFonts w:eastAsia="Times New Roman" w:cs="Times New Roman" w:ascii="Times New Roman" w:hAnsi="Times New Roman"/>
          <w:color w:val="000000"/>
          <w:spacing w:val="23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>Kli</w:t>
      </w:r>
      <w:r>
        <w:rPr>
          <w:rFonts w:eastAsia="Times New Roman" w:cs="Times New Roman" w:ascii="Times New Roman" w:hAnsi="Times New Roman"/>
          <w:color w:val="000000"/>
          <w:spacing w:val="-2"/>
          <w:sz w:val="24"/>
          <w:szCs w:val="24"/>
        </w:rPr>
        <w:t>e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>nti</w:t>
      </w:r>
      <w:r>
        <w:rPr>
          <w:rFonts w:eastAsia="Times New Roman" w:cs="Times New Roman" w:ascii="Times New Roman" w:hAnsi="Times New Roman"/>
          <w:color w:val="000000"/>
          <w:spacing w:val="21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>m</w:t>
      </w:r>
      <w:r>
        <w:rPr>
          <w:rFonts w:eastAsia="Times New Roman" w:cs="Times New Roman" w:ascii="Times New Roman" w:hAnsi="Times New Roman"/>
          <w:color w:val="000000"/>
          <w:spacing w:val="-1"/>
          <w:sz w:val="24"/>
          <w:szCs w:val="24"/>
        </w:rPr>
        <w:t>ô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>žu</w:t>
      </w:r>
      <w:r>
        <w:rPr>
          <w:rFonts w:eastAsia="Times New Roman" w:cs="Times New Roman" w:ascii="Times New Roman" w:hAnsi="Times New Roman"/>
          <w:color w:val="000000"/>
          <w:spacing w:val="21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color w:val="000000"/>
          <w:spacing w:val="3"/>
          <w:sz w:val="24"/>
          <w:szCs w:val="24"/>
        </w:rPr>
        <w:t>b</w:t>
      </w:r>
      <w:r>
        <w:rPr>
          <w:rFonts w:eastAsia="Times New Roman" w:cs="Times New Roman" w:ascii="Times New Roman" w:hAnsi="Times New Roman"/>
          <w:color w:val="000000"/>
          <w:spacing w:val="-7"/>
          <w:sz w:val="24"/>
          <w:szCs w:val="24"/>
        </w:rPr>
        <w:t>y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>ť</w:t>
      </w:r>
      <w:r>
        <w:rPr>
          <w:rFonts w:eastAsia="Times New Roman" w:cs="Times New Roman" w:ascii="Times New Roman" w:hAnsi="Times New Roman"/>
          <w:color w:val="000000"/>
          <w:spacing w:val="21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>oslo</w:t>
      </w:r>
      <w:r>
        <w:rPr>
          <w:rFonts w:eastAsia="Times New Roman" w:cs="Times New Roman" w:ascii="Times New Roman" w:hAnsi="Times New Roman"/>
          <w:color w:val="000000"/>
          <w:spacing w:val="1"/>
          <w:sz w:val="24"/>
          <w:szCs w:val="24"/>
        </w:rPr>
        <w:t>b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>odení</w:t>
      </w:r>
      <w:r>
        <w:rPr>
          <w:rFonts w:eastAsia="Times New Roman" w:cs="Times New Roman" w:ascii="Times New Roman" w:hAnsi="Times New Roman"/>
          <w:color w:val="000000"/>
          <w:spacing w:val="23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>od</w:t>
      </w:r>
      <w:r>
        <w:rPr>
          <w:rFonts w:eastAsia="Times New Roman" w:cs="Times New Roman" w:ascii="Times New Roman" w:hAnsi="Times New Roman"/>
          <w:color w:val="000000"/>
          <w:spacing w:val="21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>úhra</w:t>
      </w:r>
      <w:r>
        <w:rPr>
          <w:rFonts w:eastAsia="Times New Roman" w:cs="Times New Roman" w:ascii="Times New Roman" w:hAnsi="Times New Roman"/>
          <w:color w:val="000000"/>
          <w:spacing w:val="4"/>
          <w:sz w:val="24"/>
          <w:szCs w:val="24"/>
        </w:rPr>
        <w:t>d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>y</w:t>
      </w:r>
      <w:r>
        <w:rPr>
          <w:rFonts w:eastAsia="Times New Roman" w:cs="Times New Roman" w:ascii="Times New Roman" w:hAnsi="Times New Roman"/>
          <w:color w:val="000000"/>
          <w:spacing w:val="17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color w:val="000000"/>
          <w:spacing w:val="1"/>
          <w:sz w:val="24"/>
          <w:szCs w:val="24"/>
        </w:rPr>
        <w:t>z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>a</w:t>
      </w:r>
      <w:r>
        <w:rPr>
          <w:rFonts w:eastAsia="Times New Roman" w:cs="Times New Roman" w:ascii="Times New Roman" w:hAnsi="Times New Roman"/>
          <w:color w:val="000000"/>
          <w:spacing w:val="21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>pos</w:t>
      </w:r>
      <w:r>
        <w:rPr>
          <w:rFonts w:eastAsia="Times New Roman" w:cs="Times New Roman" w:ascii="Times New Roman" w:hAnsi="Times New Roman"/>
          <w:color w:val="000000"/>
          <w:spacing w:val="2"/>
          <w:sz w:val="24"/>
          <w:szCs w:val="24"/>
        </w:rPr>
        <w:t>k</w:t>
      </w:r>
      <w:r>
        <w:rPr>
          <w:rFonts w:eastAsia="Times New Roman" w:cs="Times New Roman" w:ascii="Times New Roman" w:hAnsi="Times New Roman"/>
          <w:color w:val="000000"/>
          <w:spacing w:val="-4"/>
          <w:sz w:val="24"/>
          <w:szCs w:val="24"/>
        </w:rPr>
        <w:t>y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>tnu</w:t>
      </w:r>
      <w:r>
        <w:rPr>
          <w:rFonts w:eastAsia="Times New Roman" w:cs="Times New Roman" w:ascii="Times New Roman" w:hAnsi="Times New Roman"/>
          <w:color w:val="000000"/>
          <w:spacing w:val="2"/>
          <w:sz w:val="24"/>
          <w:szCs w:val="24"/>
        </w:rPr>
        <w:t>t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>ú slu</w:t>
      </w:r>
      <w:r>
        <w:rPr>
          <w:rFonts w:eastAsia="Times New Roman" w:cs="Times New Roman" w:ascii="Times New Roman" w:hAnsi="Times New Roman"/>
          <w:color w:val="000000"/>
          <w:spacing w:val="1"/>
          <w:sz w:val="24"/>
          <w:szCs w:val="24"/>
        </w:rPr>
        <w:t>ž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 xml:space="preserve">bu na </w:t>
      </w:r>
      <w:r>
        <w:rPr>
          <w:rFonts w:eastAsia="Times New Roman" w:cs="Times New Roman" w:ascii="Times New Roman" w:hAnsi="Times New Roman"/>
          <w:color w:val="000000"/>
          <w:spacing w:val="1"/>
          <w:sz w:val="24"/>
          <w:szCs w:val="24"/>
        </w:rPr>
        <w:t>z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>áklade</w:t>
      </w:r>
      <w:r>
        <w:rPr>
          <w:rFonts w:eastAsia="Times New Roman" w:cs="Times New Roman" w:ascii="Times New Roman" w:hAnsi="Times New Roman"/>
          <w:color w:val="000000"/>
          <w:spacing w:val="-2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>v</w:t>
      </w:r>
      <w:r>
        <w:rPr>
          <w:rFonts w:eastAsia="Times New Roman" w:cs="Times New Roman" w:ascii="Times New Roman" w:hAnsi="Times New Roman"/>
          <w:color w:val="000000"/>
          <w:spacing w:val="-1"/>
          <w:sz w:val="24"/>
          <w:szCs w:val="24"/>
        </w:rPr>
        <w:t>á</w:t>
      </w:r>
      <w:r>
        <w:rPr>
          <w:rFonts w:eastAsia="Times New Roman" w:cs="Times New Roman" w:ascii="Times New Roman" w:hAnsi="Times New Roman"/>
          <w:color w:val="000000"/>
          <w:spacing w:val="1"/>
          <w:sz w:val="24"/>
          <w:szCs w:val="24"/>
        </w:rPr>
        <w:t>ž</w:t>
      </w:r>
      <w:r>
        <w:rPr>
          <w:rFonts w:eastAsia="Times New Roman" w:cs="Times New Roman" w:ascii="Times New Roman" w:hAnsi="Times New Roman"/>
          <w:color w:val="000000"/>
          <w:spacing w:val="2"/>
          <w:sz w:val="24"/>
          <w:szCs w:val="24"/>
        </w:rPr>
        <w:t>n</w:t>
      </w:r>
      <w:r>
        <w:rPr>
          <w:rFonts w:eastAsia="Times New Roman" w:cs="Times New Roman" w:ascii="Times New Roman" w:hAnsi="Times New Roman"/>
          <w:color w:val="000000"/>
          <w:spacing w:val="-4"/>
          <w:sz w:val="24"/>
          <w:szCs w:val="24"/>
        </w:rPr>
        <w:t>y</w:t>
      </w:r>
      <w:r>
        <w:rPr>
          <w:rFonts w:eastAsia="Times New Roman" w:cs="Times New Roman" w:ascii="Times New Roman" w:hAnsi="Times New Roman"/>
          <w:color w:val="000000"/>
          <w:spacing w:val="-1"/>
          <w:sz w:val="24"/>
          <w:szCs w:val="24"/>
        </w:rPr>
        <w:t>c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>h</w:t>
      </w:r>
      <w:r>
        <w:rPr>
          <w:rFonts w:eastAsia="Times New Roman" w:cs="Times New Roman" w:ascii="Times New Roman" w:hAnsi="Times New Roman"/>
          <w:color w:val="000000"/>
          <w:spacing w:val="1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>sociál</w:t>
      </w:r>
      <w:r>
        <w:rPr>
          <w:rFonts w:eastAsia="Times New Roman" w:cs="Times New Roman" w:ascii="Times New Roman" w:hAnsi="Times New Roman"/>
          <w:color w:val="000000"/>
          <w:spacing w:val="2"/>
          <w:sz w:val="24"/>
          <w:szCs w:val="24"/>
        </w:rPr>
        <w:t>n</w:t>
      </w:r>
      <w:r>
        <w:rPr>
          <w:rFonts w:eastAsia="Times New Roman" w:cs="Times New Roman" w:ascii="Times New Roman" w:hAnsi="Times New Roman"/>
          <w:color w:val="000000"/>
          <w:spacing w:val="-4"/>
          <w:sz w:val="24"/>
          <w:szCs w:val="24"/>
        </w:rPr>
        <w:t>y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>ch a</w:t>
      </w:r>
      <w:r>
        <w:rPr>
          <w:rFonts w:eastAsia="Times New Roman" w:cs="Times New Roman" w:ascii="Times New Roman" w:hAnsi="Times New Roman"/>
          <w:color w:val="000000"/>
          <w:spacing w:val="1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>fi</w:t>
      </w:r>
      <w:r>
        <w:rPr>
          <w:rFonts w:eastAsia="Times New Roman" w:cs="Times New Roman" w:ascii="Times New Roman" w:hAnsi="Times New Roman"/>
          <w:color w:val="000000"/>
          <w:spacing w:val="2"/>
          <w:sz w:val="24"/>
          <w:szCs w:val="24"/>
        </w:rPr>
        <w:t>n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>an</w:t>
      </w:r>
      <w:r>
        <w:rPr>
          <w:rFonts w:eastAsia="Times New Roman" w:cs="Times New Roman" w:ascii="Times New Roman" w:hAnsi="Times New Roman"/>
          <w:color w:val="000000"/>
          <w:spacing w:val="-1"/>
          <w:sz w:val="24"/>
          <w:szCs w:val="24"/>
        </w:rPr>
        <w:t>č</w:t>
      </w:r>
      <w:r>
        <w:rPr>
          <w:rFonts w:eastAsia="Times New Roman" w:cs="Times New Roman" w:ascii="Times New Roman" w:hAnsi="Times New Roman"/>
          <w:color w:val="000000"/>
          <w:spacing w:val="4"/>
          <w:sz w:val="24"/>
          <w:szCs w:val="24"/>
        </w:rPr>
        <w:t>n</w:t>
      </w:r>
      <w:r>
        <w:rPr>
          <w:rFonts w:eastAsia="Times New Roman" w:cs="Times New Roman" w:ascii="Times New Roman" w:hAnsi="Times New Roman"/>
          <w:color w:val="000000"/>
          <w:spacing w:val="-4"/>
          <w:sz w:val="24"/>
          <w:szCs w:val="24"/>
        </w:rPr>
        <w:t>ý</w:t>
      </w:r>
      <w:r>
        <w:rPr>
          <w:rFonts w:eastAsia="Times New Roman" w:cs="Times New Roman" w:ascii="Times New Roman" w:hAnsi="Times New Roman"/>
          <w:color w:val="000000"/>
          <w:spacing w:val="-1"/>
          <w:sz w:val="24"/>
          <w:szCs w:val="24"/>
        </w:rPr>
        <w:t>c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>h</w:t>
      </w:r>
      <w:r>
        <w:rPr>
          <w:rFonts w:eastAsia="Times New Roman" w:cs="Times New Roman" w:ascii="Times New Roman" w:hAnsi="Times New Roman"/>
          <w:color w:val="000000"/>
          <w:spacing w:val="1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>dôvodov.</w:t>
      </w:r>
    </w:p>
    <w:p>
      <w:pPr>
        <w:pStyle w:val="Normal"/>
        <w:jc w:val="both"/>
        <w:rPr>
          <w:rFonts w:ascii="Times New Roman" w:hAnsi="Times New Roman" w:cs="Times New Roman"/>
          <w:sz w:val="24"/>
          <w:szCs w:val="24"/>
        </w:rPr>
      </w:pPr>
      <w:r>
        <w:rPr/>
        <w:tab/>
      </w:r>
      <w:r>
        <w:rPr>
          <w:rFonts w:cs="Times New Roman" w:ascii="Times New Roman" w:hAnsi="Times New Roman"/>
          <w:sz w:val="24"/>
          <w:szCs w:val="24"/>
        </w:rPr>
        <w:t>Na základe rozhodnutia správnej rady HOMO HOMONI, n.o. zo dňa 18.03.2024 došlo k aktualizácií úhrad za poskytovanie opatrovateľskej služby s účinnosťou od 01.04.2024.</w:t>
      </w:r>
    </w:p>
    <w:p>
      <w:pPr>
        <w:pStyle w:val="Heading2"/>
        <w:rPr>
          <w:rFonts w:eastAsia="Times New Roman"/>
          <w:sz w:val="28"/>
          <w:szCs w:val="28"/>
        </w:rPr>
      </w:pPr>
      <w:r>
        <w:rPr>
          <w:rFonts w:eastAsia="Times New Roman"/>
          <w:sz w:val="28"/>
          <w:szCs w:val="28"/>
        </w:rPr>
        <w:t>A 2.</w:t>
        <w:tab/>
        <w:t>PREP</w:t>
      </w:r>
      <w:r>
        <w:rPr>
          <w:rFonts w:eastAsia="Times New Roman"/>
          <w:spacing w:val="1"/>
          <w:sz w:val="28"/>
          <w:szCs w:val="28"/>
        </w:rPr>
        <w:t>R</w:t>
      </w:r>
      <w:r>
        <w:rPr>
          <w:rFonts w:eastAsia="Times New Roman"/>
          <w:sz w:val="28"/>
          <w:szCs w:val="28"/>
        </w:rPr>
        <w:t>AV</w:t>
      </w:r>
      <w:r>
        <w:rPr>
          <w:rFonts w:eastAsia="Times New Roman"/>
          <w:spacing w:val="2"/>
          <w:sz w:val="28"/>
          <w:szCs w:val="28"/>
        </w:rPr>
        <w:t>N</w:t>
      </w:r>
      <w:r>
        <w:rPr>
          <w:rFonts w:eastAsia="Times New Roman"/>
          <w:sz w:val="28"/>
          <w:szCs w:val="28"/>
        </w:rPr>
        <w:t xml:space="preserve">Á </w:t>
      </w:r>
      <w:r>
        <w:rPr>
          <w:rFonts w:eastAsia="Times New Roman"/>
          <w:spacing w:val="1"/>
          <w:sz w:val="28"/>
          <w:szCs w:val="28"/>
        </w:rPr>
        <w:t>S</w:t>
      </w:r>
      <w:r>
        <w:rPr>
          <w:rFonts w:eastAsia="Times New Roman"/>
          <w:sz w:val="28"/>
          <w:szCs w:val="28"/>
        </w:rPr>
        <w:t>L</w:t>
      </w:r>
      <w:r>
        <w:rPr>
          <w:rFonts w:eastAsia="Times New Roman"/>
          <w:spacing w:val="3"/>
          <w:sz w:val="28"/>
          <w:szCs w:val="28"/>
        </w:rPr>
        <w:t>U</w:t>
      </w:r>
      <w:r>
        <w:rPr>
          <w:rFonts w:eastAsia="Times New Roman"/>
          <w:spacing w:val="-4"/>
          <w:sz w:val="28"/>
          <w:szCs w:val="28"/>
        </w:rPr>
        <w:t>Ž</w:t>
      </w:r>
      <w:r>
        <w:rPr>
          <w:rFonts w:eastAsia="Times New Roman"/>
          <w:sz w:val="28"/>
          <w:szCs w:val="28"/>
        </w:rPr>
        <w:t>BA</w:t>
      </w:r>
    </w:p>
    <w:p>
      <w:pPr>
        <w:pStyle w:val="Normal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>Prep</w:t>
      </w:r>
      <w:r>
        <w:rPr>
          <w:rFonts w:eastAsia="Times New Roman" w:cs="Times New Roman" w:ascii="Times New Roman" w:hAnsi="Times New Roman"/>
          <w:color w:val="000000"/>
          <w:spacing w:val="-1"/>
          <w:sz w:val="24"/>
          <w:szCs w:val="24"/>
        </w:rPr>
        <w:t>ra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>vnú</w:t>
      </w:r>
      <w:r>
        <w:rPr>
          <w:rFonts w:eastAsia="Times New Roman" w:cs="Times New Roman" w:ascii="Times New Roman" w:hAnsi="Times New Roman"/>
          <w:color w:val="000000"/>
          <w:spacing w:val="11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>slu</w:t>
      </w:r>
      <w:r>
        <w:rPr>
          <w:rFonts w:eastAsia="Times New Roman" w:cs="Times New Roman" w:ascii="Times New Roman" w:hAnsi="Times New Roman"/>
          <w:color w:val="000000"/>
          <w:spacing w:val="2"/>
          <w:sz w:val="24"/>
          <w:szCs w:val="24"/>
        </w:rPr>
        <w:t>ž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>bu</w:t>
      </w:r>
      <w:r>
        <w:rPr>
          <w:rFonts w:eastAsia="Times New Roman" w:cs="Times New Roman" w:ascii="Times New Roman" w:hAnsi="Times New Roman"/>
          <w:color w:val="000000"/>
          <w:spacing w:val="11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>pos</w:t>
      </w:r>
      <w:r>
        <w:rPr>
          <w:rFonts w:eastAsia="Times New Roman" w:cs="Times New Roman" w:ascii="Times New Roman" w:hAnsi="Times New Roman"/>
          <w:color w:val="000000"/>
          <w:spacing w:val="3"/>
          <w:sz w:val="24"/>
          <w:szCs w:val="24"/>
        </w:rPr>
        <w:t>k</w:t>
      </w:r>
      <w:r>
        <w:rPr>
          <w:rFonts w:eastAsia="Times New Roman" w:cs="Times New Roman" w:ascii="Times New Roman" w:hAnsi="Times New Roman"/>
          <w:color w:val="000000"/>
          <w:spacing w:val="-4"/>
          <w:sz w:val="24"/>
          <w:szCs w:val="24"/>
        </w:rPr>
        <w:t>y</w:t>
      </w:r>
      <w:r>
        <w:rPr>
          <w:rFonts w:eastAsia="Times New Roman" w:cs="Times New Roman" w:ascii="Times New Roman" w:hAnsi="Times New Roman"/>
          <w:color w:val="000000"/>
          <w:spacing w:val="2"/>
          <w:sz w:val="24"/>
          <w:szCs w:val="24"/>
        </w:rPr>
        <w:t>t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>ujeme</w:t>
      </w:r>
      <w:r>
        <w:rPr>
          <w:rFonts w:eastAsia="Times New Roman" w:cs="Times New Roman" w:ascii="Times New Roman" w:hAnsi="Times New Roman"/>
          <w:color w:val="000000"/>
          <w:spacing w:val="10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>v</w:t>
      </w:r>
      <w:r>
        <w:rPr>
          <w:rFonts w:eastAsia="Times New Roman" w:cs="Times New Roman" w:ascii="Times New Roman" w:hAnsi="Times New Roman"/>
          <w:color w:val="000000"/>
          <w:spacing w:val="3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>súlade</w:t>
      </w:r>
      <w:r>
        <w:rPr>
          <w:rFonts w:eastAsia="Times New Roman" w:cs="Times New Roman" w:ascii="Times New Roman" w:hAnsi="Times New Roman"/>
          <w:color w:val="000000"/>
          <w:spacing w:val="10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>s</w:t>
      </w:r>
      <w:r>
        <w:rPr>
          <w:rFonts w:eastAsia="Times New Roman" w:cs="Times New Roman" w:ascii="Times New Roman" w:hAnsi="Times New Roman"/>
          <w:color w:val="000000"/>
          <w:spacing w:val="12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>§</w:t>
      </w:r>
      <w:r>
        <w:rPr>
          <w:rFonts w:eastAsia="Times New Roman" w:cs="Times New Roman" w:ascii="Times New Roman" w:hAnsi="Times New Roman"/>
          <w:color w:val="000000"/>
          <w:spacing w:val="12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>42</w:t>
      </w:r>
      <w:r>
        <w:rPr>
          <w:rFonts w:eastAsia="Times New Roman" w:cs="Times New Roman" w:ascii="Times New Roman" w:hAnsi="Times New Roman"/>
          <w:color w:val="000000"/>
          <w:spacing w:val="12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color w:val="000000"/>
          <w:spacing w:val="1"/>
          <w:sz w:val="24"/>
          <w:szCs w:val="24"/>
        </w:rPr>
        <w:t>z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>ákona</w:t>
      </w:r>
      <w:r>
        <w:rPr>
          <w:rFonts w:eastAsia="Times New Roman" w:cs="Times New Roman" w:ascii="Times New Roman" w:hAnsi="Times New Roman"/>
          <w:color w:val="000000"/>
          <w:spacing w:val="10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>NR</w:t>
      </w:r>
      <w:r>
        <w:rPr>
          <w:rFonts w:eastAsia="Times New Roman" w:cs="Times New Roman" w:ascii="Times New Roman" w:hAnsi="Times New Roman"/>
          <w:color w:val="000000"/>
          <w:spacing w:val="12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>SR</w:t>
      </w:r>
      <w:r>
        <w:rPr>
          <w:rFonts w:eastAsia="Times New Roman" w:cs="Times New Roman" w:ascii="Times New Roman" w:hAnsi="Times New Roman"/>
          <w:color w:val="000000"/>
          <w:spacing w:val="13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>č.</w:t>
      </w:r>
      <w:r>
        <w:rPr>
          <w:rFonts w:eastAsia="Times New Roman" w:cs="Times New Roman" w:ascii="Times New Roman" w:hAnsi="Times New Roman"/>
          <w:color w:val="000000"/>
          <w:spacing w:val="11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>448/2008</w:t>
      </w:r>
      <w:r>
        <w:rPr>
          <w:rFonts w:eastAsia="Times New Roman" w:cs="Times New Roman" w:ascii="Times New Roman" w:hAnsi="Times New Roman"/>
          <w:color w:val="000000"/>
          <w:spacing w:val="9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color w:val="000000"/>
          <w:spacing w:val="-1"/>
          <w:sz w:val="24"/>
          <w:szCs w:val="24"/>
        </w:rPr>
        <w:t>Z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>b.</w:t>
      </w:r>
      <w:r>
        <w:rPr>
          <w:rFonts w:eastAsia="Times New Roman" w:cs="Times New Roman" w:ascii="Times New Roman" w:hAnsi="Times New Roman"/>
          <w:color w:val="000000"/>
          <w:spacing w:val="10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>o</w:t>
      </w:r>
      <w:r>
        <w:rPr>
          <w:rFonts w:eastAsia="Times New Roman" w:cs="Times New Roman" w:ascii="Times New Roman" w:hAnsi="Times New Roman"/>
          <w:color w:val="000000"/>
          <w:spacing w:val="5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>soci</w:t>
      </w:r>
      <w:r>
        <w:rPr>
          <w:rFonts w:eastAsia="Times New Roman" w:cs="Times New Roman" w:ascii="Times New Roman" w:hAnsi="Times New Roman"/>
          <w:color w:val="000000"/>
          <w:spacing w:val="-1"/>
          <w:sz w:val="24"/>
          <w:szCs w:val="24"/>
        </w:rPr>
        <w:t>á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>l</w:t>
      </w:r>
      <w:r>
        <w:rPr>
          <w:rFonts w:eastAsia="Times New Roman" w:cs="Times New Roman" w:ascii="Times New Roman" w:hAnsi="Times New Roman"/>
          <w:color w:val="000000"/>
          <w:spacing w:val="4"/>
          <w:sz w:val="24"/>
          <w:szCs w:val="24"/>
        </w:rPr>
        <w:t>n</w:t>
      </w:r>
      <w:r>
        <w:rPr>
          <w:rFonts w:eastAsia="Times New Roman" w:cs="Times New Roman" w:ascii="Times New Roman" w:hAnsi="Times New Roman"/>
          <w:color w:val="000000"/>
          <w:spacing w:val="-3"/>
          <w:sz w:val="24"/>
          <w:szCs w:val="24"/>
        </w:rPr>
        <w:t>y</w:t>
      </w:r>
      <w:r>
        <w:rPr>
          <w:rFonts w:eastAsia="Times New Roman" w:cs="Times New Roman" w:ascii="Times New Roman" w:hAnsi="Times New Roman"/>
          <w:color w:val="000000"/>
          <w:spacing w:val="-1"/>
          <w:sz w:val="24"/>
          <w:szCs w:val="24"/>
        </w:rPr>
        <w:t>c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>h slu</w:t>
      </w:r>
      <w:r>
        <w:rPr>
          <w:rFonts w:eastAsia="Times New Roman" w:cs="Times New Roman" w:ascii="Times New Roman" w:hAnsi="Times New Roman"/>
          <w:color w:val="000000"/>
          <w:spacing w:val="1"/>
          <w:sz w:val="24"/>
          <w:szCs w:val="24"/>
        </w:rPr>
        <w:t>ž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>bách</w:t>
      </w:r>
      <w:r>
        <w:rPr>
          <w:rFonts w:eastAsia="Times New Roman" w:cs="Times New Roman" w:ascii="Times New Roman" w:hAnsi="Times New Roman"/>
          <w:color w:val="000000"/>
          <w:spacing w:val="20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>a</w:t>
      </w:r>
      <w:r>
        <w:rPr>
          <w:rFonts w:eastAsia="Times New Roman" w:cs="Times New Roman" w:ascii="Times New Roman" w:hAnsi="Times New Roman"/>
          <w:color w:val="000000"/>
          <w:spacing w:val="20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>o</w:t>
      </w:r>
      <w:r>
        <w:rPr>
          <w:rFonts w:eastAsia="Times New Roman" w:cs="Times New Roman" w:ascii="Times New Roman" w:hAnsi="Times New Roman"/>
          <w:color w:val="000000"/>
          <w:spacing w:val="22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color w:val="000000"/>
          <w:spacing w:val="1"/>
          <w:sz w:val="24"/>
          <w:szCs w:val="24"/>
        </w:rPr>
        <w:t>z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>mene</w:t>
      </w:r>
      <w:r>
        <w:rPr>
          <w:rFonts w:eastAsia="Times New Roman" w:cs="Times New Roman" w:ascii="Times New Roman" w:hAnsi="Times New Roman"/>
          <w:color w:val="000000"/>
          <w:spacing w:val="22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>a</w:t>
      </w:r>
      <w:r>
        <w:rPr>
          <w:rFonts w:eastAsia="Times New Roman" w:cs="Times New Roman" w:ascii="Times New Roman" w:hAnsi="Times New Roman"/>
          <w:color w:val="000000"/>
          <w:spacing w:val="21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>d</w:t>
      </w:r>
      <w:r>
        <w:rPr>
          <w:rFonts w:eastAsia="Times New Roman" w:cs="Times New Roman" w:ascii="Times New Roman" w:hAnsi="Times New Roman"/>
          <w:color w:val="000000"/>
          <w:spacing w:val="2"/>
          <w:sz w:val="24"/>
          <w:szCs w:val="24"/>
        </w:rPr>
        <w:t>o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>plnení</w:t>
      </w:r>
      <w:r>
        <w:rPr>
          <w:rFonts w:eastAsia="Times New Roman" w:cs="Times New Roman" w:ascii="Times New Roman" w:hAnsi="Times New Roman"/>
          <w:color w:val="000000"/>
          <w:spacing w:val="21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color w:val="000000"/>
          <w:spacing w:val="1"/>
          <w:sz w:val="24"/>
          <w:szCs w:val="24"/>
        </w:rPr>
        <w:t>z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>ákona</w:t>
      </w:r>
      <w:r>
        <w:rPr>
          <w:rFonts w:eastAsia="Times New Roman" w:cs="Times New Roman" w:ascii="Times New Roman" w:hAnsi="Times New Roman"/>
          <w:color w:val="000000"/>
          <w:spacing w:val="20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>č.</w:t>
      </w:r>
      <w:r>
        <w:rPr>
          <w:rFonts w:eastAsia="Times New Roman" w:cs="Times New Roman" w:ascii="Times New Roman" w:hAnsi="Times New Roman"/>
          <w:color w:val="000000"/>
          <w:spacing w:val="20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>455/1</w:t>
      </w:r>
      <w:r>
        <w:rPr>
          <w:rFonts w:eastAsia="Times New Roman" w:cs="Times New Roman" w:ascii="Times New Roman" w:hAnsi="Times New Roman"/>
          <w:color w:val="000000"/>
          <w:spacing w:val="3"/>
          <w:sz w:val="24"/>
          <w:szCs w:val="24"/>
        </w:rPr>
        <w:t>9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>91</w:t>
      </w:r>
      <w:r>
        <w:rPr>
          <w:rFonts w:eastAsia="Times New Roman" w:cs="Times New Roman" w:ascii="Times New Roman" w:hAnsi="Times New Roman"/>
          <w:color w:val="000000"/>
          <w:spacing w:val="21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color w:val="000000"/>
          <w:spacing w:val="-2"/>
          <w:sz w:val="24"/>
          <w:szCs w:val="24"/>
        </w:rPr>
        <w:t>Z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>b.</w:t>
      </w:r>
      <w:r>
        <w:rPr>
          <w:rFonts w:eastAsia="Times New Roman" w:cs="Times New Roman" w:ascii="Times New Roman" w:hAnsi="Times New Roman"/>
          <w:color w:val="000000"/>
          <w:spacing w:val="23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>o</w:t>
      </w:r>
      <w:r>
        <w:rPr>
          <w:rFonts w:eastAsia="Times New Roman" w:cs="Times New Roman" w:ascii="Times New Roman" w:hAnsi="Times New Roman"/>
          <w:color w:val="000000"/>
          <w:spacing w:val="21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color w:val="000000"/>
          <w:spacing w:val="2"/>
          <w:sz w:val="24"/>
          <w:szCs w:val="24"/>
        </w:rPr>
        <w:t>ž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>ivnostenskom</w:t>
      </w:r>
      <w:r>
        <w:rPr>
          <w:rFonts w:eastAsia="Times New Roman" w:cs="Times New Roman" w:ascii="Times New Roman" w:hAnsi="Times New Roman"/>
          <w:color w:val="000000"/>
          <w:spacing w:val="22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>p</w:t>
      </w:r>
      <w:r>
        <w:rPr>
          <w:rFonts w:eastAsia="Times New Roman" w:cs="Times New Roman" w:ascii="Times New Roman" w:hAnsi="Times New Roman"/>
          <w:color w:val="000000"/>
          <w:spacing w:val="6"/>
          <w:sz w:val="24"/>
          <w:szCs w:val="24"/>
        </w:rPr>
        <w:t>o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>dnikaní</w:t>
      </w:r>
      <w:r>
        <w:rPr>
          <w:rFonts w:eastAsia="Times New Roman" w:cs="Times New Roman" w:ascii="Times New Roman" w:hAnsi="Times New Roman"/>
          <w:color w:val="000000"/>
          <w:spacing w:val="21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>(</w:t>
      </w:r>
      <w:r>
        <w:rPr>
          <w:rFonts w:eastAsia="Times New Roman" w:cs="Times New Roman" w:ascii="Times New Roman" w:hAnsi="Times New Roman"/>
          <w:color w:val="000000"/>
          <w:spacing w:val="1"/>
          <w:sz w:val="24"/>
          <w:szCs w:val="24"/>
        </w:rPr>
        <w:t>ž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>ivnostens</w:t>
      </w:r>
      <w:r>
        <w:rPr>
          <w:rFonts w:eastAsia="Times New Roman" w:cs="Times New Roman" w:ascii="Times New Roman" w:hAnsi="Times New Roman"/>
          <w:color w:val="000000"/>
          <w:spacing w:val="2"/>
          <w:sz w:val="24"/>
          <w:szCs w:val="24"/>
        </w:rPr>
        <w:t>k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 xml:space="preserve">ý </w:t>
      </w:r>
      <w:r>
        <w:rPr>
          <w:rFonts w:eastAsia="Times New Roman" w:cs="Times New Roman" w:ascii="Times New Roman" w:hAnsi="Times New Roman"/>
          <w:color w:val="000000"/>
          <w:spacing w:val="1"/>
          <w:sz w:val="24"/>
          <w:szCs w:val="24"/>
        </w:rPr>
        <w:t>z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>ákon)</w:t>
      </w:r>
      <w:r>
        <w:rPr>
          <w:rFonts w:eastAsia="Times New Roman" w:cs="Times New Roman" w:ascii="Times New Roman" w:hAnsi="Times New Roman"/>
          <w:color w:val="000000"/>
          <w:spacing w:val="-1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>v znení nesko</w:t>
      </w:r>
      <w:r>
        <w:rPr>
          <w:rFonts w:eastAsia="Times New Roman" w:cs="Times New Roman" w:ascii="Times New Roman" w:hAnsi="Times New Roman"/>
          <w:color w:val="000000"/>
          <w:spacing w:val="-1"/>
          <w:sz w:val="24"/>
          <w:szCs w:val="24"/>
        </w:rPr>
        <w:t>r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>ších p</w:t>
      </w:r>
      <w:r>
        <w:rPr>
          <w:rFonts w:eastAsia="Times New Roman" w:cs="Times New Roman" w:ascii="Times New Roman" w:hAnsi="Times New Roman"/>
          <w:color w:val="000000"/>
          <w:spacing w:val="-1"/>
          <w:sz w:val="24"/>
          <w:szCs w:val="24"/>
        </w:rPr>
        <w:t>re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 xml:space="preserve">dpisov. </w:t>
      </w:r>
      <w:r>
        <w:rPr>
          <w:rFonts w:cs="Times New Roman" w:ascii="Times New Roman" w:hAnsi="Times New Roman"/>
          <w:sz w:val="24"/>
          <w:szCs w:val="24"/>
        </w:rPr>
        <w:t xml:space="preserve">Na základe rozhodnutia správnej rady HOMO HOMONI, n.o. zo dňa 18.03.2024 dochádza 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 xml:space="preserve">od 01.05.2024 k zmene cenníka prepravnej služby. </w:t>
      </w:r>
    </w:p>
    <w:p>
      <w:pPr>
        <w:pStyle w:val="Normal"/>
        <w:spacing w:lineRule="auto" w:line="314" w:before="0" w:after="0"/>
        <w:ind w:right="1875"/>
        <w:rPr>
          <w:rFonts w:ascii="Times New Roman" w:hAnsi="Times New Roman" w:eastAsia="Times New Roman" w:cs="Times New Roman"/>
          <w:b/>
          <w:bCs/>
          <w:i/>
          <w:i/>
          <w:iCs/>
          <w:color w:val="000000"/>
          <w:sz w:val="32"/>
          <w:szCs w:val="32"/>
        </w:rPr>
      </w:pPr>
      <w:r>
        <w:rPr/>
        <w:drawing>
          <wp:inline distT="0" distB="0" distL="0" distR="0">
            <wp:extent cx="5715000" cy="2819400"/>
            <wp:effectExtent l="0" t="0" r="0" b="0"/>
            <wp:docPr id="48" name="Obrázok 12" descr="C:\Users\PC1\Desktop\HomoHomini_výročka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8" name="Obrázok 12" descr="C:\Users\PC1\Desktop\HomoHomini_výročka.jpg"/>
                    <pic:cNvPicPr>
                      <a:picLocks noChangeAspect="1" noChangeArrowheads="1"/>
                    </pic:cNvPicPr>
                  </pic:nvPicPr>
                  <pic:blipFill>
                    <a:blip r:embed="rId31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15000" cy="28194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>
      <w:pPr>
        <w:pStyle w:val="Normal"/>
        <w:spacing w:lineRule="auto" w:line="314" w:before="0" w:after="0"/>
        <w:ind w:hanging="1937" w:left="3886" w:right="1875"/>
        <w:rPr>
          <w:rFonts w:ascii="Times New Roman" w:hAnsi="Times New Roman" w:eastAsia="Times New Roman" w:cs="Times New Roman"/>
          <w:b/>
          <w:bCs/>
          <w:i/>
          <w:i/>
          <w:iCs/>
          <w:color w:val="000000"/>
          <w:sz w:val="24"/>
          <w:szCs w:val="24"/>
        </w:rPr>
      </w:pP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32"/>
          <w:szCs w:val="32"/>
        </w:rPr>
        <w:t>Prehľad</w:t>
      </w:r>
      <w:r>
        <w:rPr>
          <w:rFonts w:eastAsia="Times New Roman" w:cs="Times New Roman" w:ascii="Times New Roman" w:hAnsi="Times New Roman"/>
          <w:color w:val="000000"/>
          <w:spacing w:val="1"/>
          <w:sz w:val="32"/>
          <w:szCs w:val="32"/>
        </w:rPr>
        <w:t xml:space="preserve"> 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32"/>
          <w:szCs w:val="32"/>
        </w:rPr>
        <w:t>výk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pacing w:val="1"/>
          <w:sz w:val="32"/>
          <w:szCs w:val="32"/>
        </w:rPr>
        <w:t>o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32"/>
          <w:szCs w:val="32"/>
        </w:rPr>
        <w:t>n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pacing w:val="1"/>
          <w:sz w:val="32"/>
          <w:szCs w:val="32"/>
        </w:rPr>
        <w:t>o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32"/>
          <w:szCs w:val="32"/>
        </w:rPr>
        <w:t>v</w:t>
      </w:r>
      <w:r>
        <w:rPr>
          <w:rFonts w:eastAsia="Times New Roman" w:cs="Times New Roman" w:ascii="Times New Roman" w:hAnsi="Times New Roman"/>
          <w:color w:val="000000"/>
          <w:spacing w:val="1"/>
          <w:sz w:val="32"/>
          <w:szCs w:val="32"/>
        </w:rPr>
        <w:t xml:space="preserve"> 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32"/>
          <w:szCs w:val="32"/>
        </w:rPr>
        <w:t>v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pacing w:val="1"/>
          <w:sz w:val="32"/>
          <w:szCs w:val="32"/>
        </w:rPr>
        <w:t>o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32"/>
          <w:szCs w:val="32"/>
        </w:rPr>
        <w:t>zi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pacing w:val="4"/>
          <w:sz w:val="32"/>
          <w:szCs w:val="32"/>
        </w:rPr>
        <w:t>d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32"/>
          <w:szCs w:val="32"/>
        </w:rPr>
        <w:t>la</w:t>
      </w:r>
      <w:r>
        <w:rPr>
          <w:rFonts w:eastAsia="Times New Roman" w:cs="Times New Roman" w:ascii="Times New Roman" w:hAnsi="Times New Roman"/>
          <w:color w:val="000000"/>
          <w:spacing w:val="1"/>
          <w:sz w:val="32"/>
          <w:szCs w:val="32"/>
        </w:rPr>
        <w:t xml:space="preserve"> 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32"/>
          <w:szCs w:val="32"/>
        </w:rPr>
        <w:t>v</w:t>
      </w:r>
      <w:r>
        <w:rPr>
          <w:rFonts w:eastAsia="Times New Roman" w:cs="Times New Roman" w:ascii="Times New Roman" w:hAnsi="Times New Roman"/>
          <w:color w:val="000000"/>
          <w:sz w:val="32"/>
          <w:szCs w:val="32"/>
        </w:rPr>
        <w:t xml:space="preserve"> 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32"/>
          <w:szCs w:val="32"/>
        </w:rPr>
        <w:t>stredis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pacing w:val="2"/>
          <w:sz w:val="32"/>
          <w:szCs w:val="32"/>
        </w:rPr>
        <w:t>k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32"/>
          <w:szCs w:val="32"/>
        </w:rPr>
        <w:t>u</w:t>
      </w:r>
      <w:r>
        <w:rPr>
          <w:rFonts w:eastAsia="Times New Roman" w:cs="Times New Roman" w:ascii="Times New Roman" w:hAnsi="Times New Roman"/>
          <w:color w:val="000000"/>
          <w:sz w:val="32"/>
          <w:szCs w:val="32"/>
        </w:rPr>
        <w:t xml:space="preserve"> 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32"/>
          <w:szCs w:val="32"/>
        </w:rPr>
        <w:t>K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pacing w:val="1"/>
          <w:sz w:val="32"/>
          <w:szCs w:val="32"/>
        </w:rPr>
        <w:t>o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32"/>
          <w:szCs w:val="32"/>
        </w:rPr>
        <w:t>šice</w:t>
      </w:r>
      <w:r>
        <w:rPr>
          <w:rFonts w:eastAsia="Times New Roman" w:cs="Times New Roman" w:ascii="Times New Roman" w:hAnsi="Times New Roman"/>
          <w:color w:val="000000"/>
          <w:sz w:val="32"/>
          <w:szCs w:val="32"/>
        </w:rPr>
        <w:t xml:space="preserve"> 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najaz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pacing w:val="1"/>
          <w:sz w:val="24"/>
          <w:szCs w:val="24"/>
        </w:rPr>
        <w:t>d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ené</w:t>
      </w:r>
      <w:r>
        <w:rPr>
          <w:rFonts w:eastAsia="Times New Roman" w:cs="Times New Roman" w:ascii="Times New Roman" w:hAnsi="Times New Roman"/>
          <w:color w:val="000000"/>
          <w:spacing w:val="-1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km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za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rok</w:t>
      </w:r>
      <w:r>
        <w:rPr>
          <w:rFonts w:eastAsia="Times New Roman" w:cs="Times New Roman" w:ascii="Times New Roman" w:hAnsi="Times New Roman"/>
          <w:color w:val="000000"/>
          <w:spacing w:val="2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20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pacing w:val="-2"/>
          <w:sz w:val="24"/>
          <w:szCs w:val="24"/>
        </w:rPr>
        <w:t>2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4</w:t>
      </w:r>
    </w:p>
    <w:p>
      <w:pPr>
        <w:pStyle w:val="Normal"/>
        <w:spacing w:lineRule="exact" w:line="240" w:before="0" w:after="61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eastAsia="Times New Roman" w:cs="Times New Roman" w:ascii="Times New Roman" w:hAnsi="Times New Roman"/>
          <w:sz w:val="24"/>
          <w:szCs w:val="24"/>
        </w:rPr>
      </w:r>
    </w:p>
    <w:tbl>
      <w:tblPr>
        <w:tblW w:w="8823" w:type="dxa"/>
        <w:jc w:val="left"/>
        <w:tblInd w:w="-3" w:type="dxa"/>
        <w:tblLayout w:type="fixed"/>
        <w:tblCellMar>
          <w:top w:w="0" w:type="dxa"/>
          <w:left w:w="7" w:type="dxa"/>
          <w:bottom w:w="0" w:type="dxa"/>
          <w:right w:w="7" w:type="dxa"/>
        </w:tblCellMar>
        <w:tblLook w:firstRow="0" w:noVBand="0" w:lastRow="0" w:firstColumn="0" w:lastColumn="0" w:noHBand="0" w:val="0000"/>
      </w:tblPr>
      <w:tblGrid>
        <w:gridCol w:w="965"/>
        <w:gridCol w:w="1492"/>
        <w:gridCol w:w="1791"/>
        <w:gridCol w:w="982"/>
        <w:gridCol w:w="1099"/>
        <w:gridCol w:w="1154"/>
        <w:gridCol w:w="1339"/>
      </w:tblGrid>
      <w:tr>
        <w:trPr>
          <w:trHeight w:val="638" w:hRule="exact"/>
          <w:cantSplit w:val="true"/>
        </w:trPr>
        <w:tc>
          <w:tcPr>
            <w:tcW w:w="9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before="0" w:after="200"/>
              <w:rPr/>
            </w:pPr>
            <w:r>
              <w:rPr/>
            </w:r>
          </w:p>
        </w:tc>
        <w:tc>
          <w:tcPr>
            <w:tcW w:w="5364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40" w:before="113" w:after="0"/>
              <w:ind w:left="732" w:right="-20"/>
              <w:rPr>
                <w:rFonts w:ascii="Arial" w:hAnsi="Arial" w:eastAsia="Arial" w:cs="Arial"/>
                <w:b/>
                <w:bCs/>
                <w:color w:val="000000"/>
                <w:sz w:val="24"/>
                <w:szCs w:val="24"/>
              </w:rPr>
            </w:pPr>
            <w:r>
              <w:rPr>
                <w:rFonts w:eastAsia="Arial" w:cs="Arial" w:ascii="Arial" w:hAnsi="Arial"/>
                <w:b/>
                <w:bCs/>
                <w:color w:val="000000"/>
                <w:sz w:val="24"/>
                <w:szCs w:val="24"/>
              </w:rPr>
              <w:t>PRE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3"/>
                <w:sz w:val="24"/>
                <w:szCs w:val="24"/>
              </w:rPr>
              <w:t>J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4"/>
                <w:sz w:val="24"/>
                <w:szCs w:val="24"/>
              </w:rPr>
              <w:t>A</w:t>
            </w:r>
            <w:r>
              <w:rPr>
                <w:rFonts w:eastAsia="Arial" w:cs="Arial" w:ascii="Arial" w:hAnsi="Arial"/>
                <w:b/>
                <w:bCs/>
                <w:color w:val="000000"/>
                <w:sz w:val="24"/>
                <w:szCs w:val="24"/>
              </w:rPr>
              <w:t>ZDENÉ</w:t>
            </w:r>
            <w:r>
              <w:rPr>
                <w:rFonts w:eastAsia="Arial" w:cs="Arial" w:ascii="Arial" w:hAnsi="Arial"/>
                <w:color w:val="000000"/>
                <w:sz w:val="24"/>
                <w:szCs w:val="24"/>
              </w:rPr>
              <w:t xml:space="preserve"> </w:t>
            </w:r>
            <w:r>
              <w:rPr>
                <w:rFonts w:eastAsia="Arial" w:cs="Arial" w:ascii="Arial" w:hAnsi="Arial"/>
                <w:b/>
                <w:bCs/>
                <w:color w:val="000000"/>
                <w:sz w:val="24"/>
                <w:szCs w:val="24"/>
              </w:rPr>
              <w:t>KILOMETRE</w:t>
            </w:r>
          </w:p>
        </w:tc>
        <w:tc>
          <w:tcPr>
            <w:tcW w:w="2493" w:type="dxa"/>
            <w:gridSpan w:val="2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tcMar>
              <w:left w:w="10" w:type="dxa"/>
              <w:right w:w="10" w:type="dxa"/>
            </w:tcMar>
          </w:tcPr>
          <w:p>
            <w:pPr>
              <w:pStyle w:val="Normal"/>
              <w:spacing w:before="0" w:after="200"/>
              <w:jc w:val="center"/>
              <w:rPr>
                <w:rFonts w:ascii="Arial" w:hAnsi="Arial" w:cs="Arial"/>
                <w:b/>
              </w:rPr>
            </w:pPr>
            <w:r>
              <w:rPr>
                <w:rFonts w:cs="Arial" w:ascii="Arial" w:hAnsi="Arial"/>
                <w:b/>
              </w:rPr>
              <w:t>PREPRAVENÉ OSOBY</w:t>
            </w:r>
          </w:p>
        </w:tc>
      </w:tr>
      <w:tr>
        <w:trPr>
          <w:trHeight w:val="428" w:hRule="exact"/>
          <w:cantSplit w:val="true"/>
        </w:trPr>
        <w:tc>
          <w:tcPr>
            <w:tcW w:w="9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exact" w:line="140" w:before="0" w:after="7"/>
              <w:rPr>
                <w:rFonts w:ascii="Times New Roman" w:hAnsi="Times New Roman" w:eastAsia="Times New Roman" w:cs="Times New Roman"/>
                <w:sz w:val="14"/>
                <w:szCs w:val="14"/>
              </w:rPr>
            </w:pPr>
            <w:r>
              <w:rPr>
                <w:rFonts w:eastAsia="Times New Roman" w:cs="Times New Roman" w:ascii="Times New Roman" w:hAnsi="Times New Roman"/>
                <w:sz w:val="14"/>
                <w:szCs w:val="14"/>
              </w:rPr>
            </w:r>
          </w:p>
          <w:p>
            <w:pPr>
              <w:pStyle w:val="Normal"/>
              <w:spacing w:lineRule="auto" w:line="240" w:before="0" w:after="0"/>
              <w:ind w:left="100" w:right="-20"/>
              <w:rPr>
                <w:rFonts w:ascii="Arial" w:hAnsi="Arial" w:eastAsia="Arial" w:cs="Arial"/>
                <w:color w:val="000000"/>
                <w:sz w:val="16"/>
                <w:szCs w:val="16"/>
              </w:rPr>
            </w:pPr>
            <w:r>
              <w:rPr>
                <w:rFonts w:eastAsia="Arial" w:cs="Arial" w:ascii="Arial" w:hAnsi="Arial"/>
                <w:color w:val="000000"/>
                <w:spacing w:val="-1"/>
                <w:sz w:val="16"/>
                <w:szCs w:val="16"/>
              </w:rPr>
              <w:t>M</w:t>
            </w:r>
            <w:r>
              <w:rPr>
                <w:rFonts w:eastAsia="Arial" w:cs="Arial" w:ascii="Arial" w:hAnsi="Arial"/>
                <w:color w:val="000000"/>
                <w:w w:val="101"/>
                <w:sz w:val="16"/>
                <w:szCs w:val="16"/>
              </w:rPr>
              <w:t>ES</w:t>
            </w:r>
            <w:r>
              <w:rPr>
                <w:rFonts w:eastAsia="Arial" w:cs="Arial" w:ascii="Arial" w:hAnsi="Arial"/>
                <w:color w:val="000000"/>
                <w:spacing w:val="-1"/>
                <w:w w:val="101"/>
                <w:sz w:val="16"/>
                <w:szCs w:val="16"/>
              </w:rPr>
              <w:t>I</w:t>
            </w:r>
            <w:r>
              <w:rPr>
                <w:rFonts w:eastAsia="Arial" w:cs="Arial" w:ascii="Arial" w:hAnsi="Arial"/>
                <w:color w:val="000000"/>
                <w:w w:val="101"/>
                <w:sz w:val="16"/>
                <w:szCs w:val="16"/>
              </w:rPr>
              <w:t>A</w:t>
            </w:r>
            <w:r>
              <w:rPr>
                <w:rFonts w:eastAsia="Arial" w:cs="Arial" w:ascii="Arial" w:hAnsi="Arial"/>
                <w:color w:val="000000"/>
                <w:sz w:val="16"/>
                <w:szCs w:val="16"/>
              </w:rPr>
              <w:t>C</w:t>
            </w:r>
          </w:p>
        </w:tc>
        <w:tc>
          <w:tcPr>
            <w:tcW w:w="14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2" w:space="0" w:color="000000"/>
            </w:tcBorders>
          </w:tcPr>
          <w:p>
            <w:pPr>
              <w:pStyle w:val="Normal"/>
              <w:spacing w:lineRule="exact" w:line="140" w:before="0" w:after="7"/>
              <w:rPr>
                <w:rFonts w:ascii="Times New Roman" w:hAnsi="Times New Roman" w:eastAsia="Times New Roman" w:cs="Times New Roman"/>
                <w:sz w:val="14"/>
                <w:szCs w:val="14"/>
              </w:rPr>
            </w:pPr>
            <w:r>
              <w:rPr>
                <w:rFonts w:eastAsia="Times New Roman" w:cs="Times New Roman" w:ascii="Times New Roman" w:hAnsi="Times New Roman"/>
                <w:sz w:val="14"/>
                <w:szCs w:val="14"/>
              </w:rPr>
            </w:r>
          </w:p>
          <w:p>
            <w:pPr>
              <w:pStyle w:val="Normal"/>
              <w:spacing w:lineRule="auto" w:line="240" w:before="0" w:after="0"/>
              <w:ind w:left="213" w:right="-20"/>
              <w:rPr>
                <w:rFonts w:ascii="Arial" w:hAnsi="Arial" w:eastAsia="Arial" w:cs="Arial"/>
                <w:color w:val="000000"/>
                <w:w w:val="101"/>
                <w:sz w:val="16"/>
                <w:szCs w:val="16"/>
              </w:rPr>
            </w:pPr>
            <w:r>
              <w:rPr>
                <w:rFonts w:eastAsia="Arial" w:cs="Arial" w:ascii="Arial" w:hAnsi="Arial"/>
                <w:color w:val="000000"/>
                <w:w w:val="101"/>
                <w:sz w:val="16"/>
                <w:szCs w:val="16"/>
              </w:rPr>
              <w:t>POS</w:t>
            </w:r>
            <w:r>
              <w:rPr>
                <w:rFonts w:eastAsia="Arial" w:cs="Arial" w:ascii="Arial" w:hAnsi="Arial"/>
                <w:color w:val="000000"/>
                <w:sz w:val="16"/>
                <w:szCs w:val="16"/>
              </w:rPr>
              <w:t>ÚD</w:t>
            </w:r>
            <w:r>
              <w:rPr>
                <w:rFonts w:eastAsia="Arial" w:cs="Arial" w:ascii="Arial" w:hAnsi="Arial"/>
                <w:color w:val="000000"/>
                <w:w w:val="101"/>
                <w:sz w:val="16"/>
                <w:szCs w:val="16"/>
              </w:rPr>
              <w:t>E</w:t>
            </w:r>
            <w:r>
              <w:rPr>
                <w:rFonts w:eastAsia="Arial" w:cs="Arial" w:ascii="Arial" w:hAnsi="Arial"/>
                <w:color w:val="000000"/>
                <w:spacing w:val="-3"/>
                <w:sz w:val="16"/>
                <w:szCs w:val="16"/>
              </w:rPr>
              <w:t>N</w:t>
            </w:r>
            <w:r>
              <w:rPr>
                <w:rFonts w:eastAsia="Arial" w:cs="Arial" w:ascii="Arial" w:hAnsi="Arial"/>
                <w:color w:val="000000"/>
                <w:w w:val="101"/>
                <w:sz w:val="16"/>
                <w:szCs w:val="16"/>
              </w:rPr>
              <w:t>Í</w:t>
            </w:r>
          </w:p>
        </w:tc>
        <w:tc>
          <w:tcPr>
            <w:tcW w:w="1791" w:type="dxa"/>
            <w:tcBorders>
              <w:top w:val="single" w:sz="6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</w:tcPr>
          <w:p>
            <w:pPr>
              <w:pStyle w:val="Normal"/>
              <w:spacing w:lineRule="auto" w:line="240" w:before="54" w:after="0"/>
              <w:ind w:left="208" w:right="174"/>
              <w:jc w:val="center"/>
              <w:rPr>
                <w:rFonts w:ascii="Arial" w:hAnsi="Arial" w:eastAsia="Arial" w:cs="Arial"/>
                <w:color w:val="000000"/>
                <w:w w:val="101"/>
                <w:sz w:val="16"/>
                <w:szCs w:val="16"/>
              </w:rPr>
            </w:pPr>
            <w:r>
              <w:rPr>
                <w:rFonts w:eastAsia="Arial" w:cs="Arial" w:ascii="Arial" w:hAnsi="Arial"/>
                <w:color w:val="000000"/>
                <w:sz w:val="16"/>
                <w:szCs w:val="16"/>
              </w:rPr>
              <w:t>N</w:t>
            </w:r>
            <w:r>
              <w:rPr>
                <w:rFonts w:eastAsia="Arial" w:cs="Arial" w:ascii="Arial" w:hAnsi="Arial"/>
                <w:color w:val="000000"/>
                <w:w w:val="101"/>
                <w:sz w:val="16"/>
                <w:szCs w:val="16"/>
              </w:rPr>
              <w:t>EP</w:t>
            </w:r>
            <w:r>
              <w:rPr>
                <w:rFonts w:eastAsia="Arial" w:cs="Arial" w:ascii="Arial" w:hAnsi="Arial"/>
                <w:color w:val="000000"/>
                <w:spacing w:val="-2"/>
                <w:w w:val="101"/>
                <w:sz w:val="16"/>
                <w:szCs w:val="16"/>
              </w:rPr>
              <w:t>O</w:t>
            </w:r>
            <w:r>
              <w:rPr>
                <w:rFonts w:eastAsia="Arial" w:cs="Arial" w:ascii="Arial" w:hAnsi="Arial"/>
                <w:color w:val="000000"/>
                <w:w w:val="101"/>
                <w:sz w:val="16"/>
                <w:szCs w:val="16"/>
              </w:rPr>
              <w:t>S</w:t>
            </w:r>
            <w:r>
              <w:rPr>
                <w:rFonts w:eastAsia="Arial" w:cs="Arial" w:ascii="Arial" w:hAnsi="Arial"/>
                <w:color w:val="000000"/>
                <w:sz w:val="16"/>
                <w:szCs w:val="16"/>
              </w:rPr>
              <w:t>Ú</w:t>
            </w:r>
            <w:r>
              <w:rPr>
                <w:rFonts w:eastAsia="Arial" w:cs="Arial" w:ascii="Arial" w:hAnsi="Arial"/>
                <w:color w:val="000000"/>
                <w:spacing w:val="-1"/>
                <w:sz w:val="16"/>
                <w:szCs w:val="16"/>
              </w:rPr>
              <w:t>D</w:t>
            </w:r>
            <w:r>
              <w:rPr>
                <w:rFonts w:eastAsia="Arial" w:cs="Arial" w:ascii="Arial" w:hAnsi="Arial"/>
                <w:color w:val="000000"/>
                <w:w w:val="101"/>
                <w:sz w:val="16"/>
                <w:szCs w:val="16"/>
              </w:rPr>
              <w:t>E</w:t>
            </w:r>
            <w:r>
              <w:rPr>
                <w:rFonts w:eastAsia="Arial" w:cs="Arial" w:ascii="Arial" w:hAnsi="Arial"/>
                <w:color w:val="000000"/>
                <w:spacing w:val="-1"/>
                <w:sz w:val="16"/>
                <w:szCs w:val="16"/>
              </w:rPr>
              <w:t>N</w:t>
            </w:r>
            <w:r>
              <w:rPr>
                <w:rFonts w:eastAsia="Arial" w:cs="Arial" w:ascii="Arial" w:hAnsi="Arial"/>
                <w:color w:val="000000"/>
                <w:w w:val="101"/>
                <w:sz w:val="16"/>
                <w:szCs w:val="16"/>
              </w:rPr>
              <w:t>Í</w:t>
            </w:r>
            <w:r>
              <w:rPr>
                <w:rFonts w:eastAsia="Arial" w:cs="Arial" w:ascii="Arial" w:hAnsi="Arial"/>
                <w:color w:val="000000"/>
                <w:sz w:val="16"/>
                <w:szCs w:val="16"/>
              </w:rPr>
              <w:t xml:space="preserve"> </w:t>
            </w:r>
            <w:r>
              <w:rPr>
                <w:rFonts w:eastAsia="Arial" w:cs="Arial" w:ascii="Arial" w:hAnsi="Arial"/>
                <w:color w:val="000000"/>
                <w:w w:val="101"/>
                <w:sz w:val="16"/>
                <w:szCs w:val="16"/>
              </w:rPr>
              <w:t>+</w:t>
            </w:r>
            <w:r>
              <w:rPr>
                <w:rFonts w:eastAsia="Arial" w:cs="Arial" w:ascii="Arial" w:hAnsi="Arial"/>
                <w:color w:val="000000"/>
                <w:sz w:val="16"/>
                <w:szCs w:val="16"/>
              </w:rPr>
              <w:t xml:space="preserve"> </w:t>
            </w:r>
            <w:r>
              <w:rPr>
                <w:rFonts w:eastAsia="Arial" w:cs="Arial" w:ascii="Arial" w:hAnsi="Arial"/>
                <w:color w:val="000000"/>
                <w:w w:val="101"/>
                <w:sz w:val="16"/>
                <w:szCs w:val="16"/>
              </w:rPr>
              <w:t>P</w:t>
            </w:r>
            <w:r>
              <w:rPr>
                <w:rFonts w:eastAsia="Arial" w:cs="Arial" w:ascii="Arial" w:hAnsi="Arial"/>
                <w:color w:val="000000"/>
                <w:sz w:val="16"/>
                <w:szCs w:val="16"/>
              </w:rPr>
              <w:t>R</w:t>
            </w:r>
            <w:r>
              <w:rPr>
                <w:rFonts w:eastAsia="Arial" w:cs="Arial" w:ascii="Arial" w:hAnsi="Arial"/>
                <w:color w:val="000000"/>
                <w:w w:val="101"/>
                <w:sz w:val="16"/>
                <w:szCs w:val="16"/>
              </w:rPr>
              <w:t>Í</w:t>
            </w:r>
            <w:r>
              <w:rPr>
                <w:rFonts w:eastAsia="Arial" w:cs="Arial" w:ascii="Arial" w:hAnsi="Arial"/>
                <w:color w:val="000000"/>
                <w:spacing w:val="-1"/>
                <w:w w:val="101"/>
                <w:sz w:val="16"/>
                <w:szCs w:val="16"/>
              </w:rPr>
              <w:t>S</w:t>
            </w:r>
            <w:r>
              <w:rPr>
                <w:rFonts w:eastAsia="Arial" w:cs="Arial" w:ascii="Arial" w:hAnsi="Arial"/>
                <w:color w:val="000000"/>
                <w:w w:val="101"/>
                <w:sz w:val="16"/>
                <w:szCs w:val="16"/>
              </w:rPr>
              <w:t>P</w:t>
            </w:r>
            <w:r>
              <w:rPr>
                <w:rFonts w:eastAsia="Arial" w:cs="Arial" w:ascii="Arial" w:hAnsi="Arial"/>
                <w:color w:val="000000"/>
                <w:spacing w:val="-1"/>
                <w:w w:val="101"/>
                <w:sz w:val="16"/>
                <w:szCs w:val="16"/>
              </w:rPr>
              <w:t>E</w:t>
            </w:r>
            <w:r>
              <w:rPr>
                <w:rFonts w:eastAsia="Arial" w:cs="Arial" w:ascii="Arial" w:hAnsi="Arial"/>
                <w:color w:val="000000"/>
                <w:w w:val="101"/>
                <w:sz w:val="16"/>
                <w:szCs w:val="16"/>
              </w:rPr>
              <w:t>V</w:t>
            </w:r>
            <w:r>
              <w:rPr>
                <w:rFonts w:eastAsia="Arial" w:cs="Arial" w:ascii="Arial" w:hAnsi="Arial"/>
                <w:color w:val="000000"/>
                <w:spacing w:val="-2"/>
                <w:w w:val="101"/>
                <w:sz w:val="16"/>
                <w:szCs w:val="16"/>
              </w:rPr>
              <w:t>O</w:t>
            </w:r>
            <w:r>
              <w:rPr>
                <w:rFonts w:eastAsia="Arial" w:cs="Arial" w:ascii="Arial" w:hAnsi="Arial"/>
                <w:color w:val="000000"/>
                <w:w w:val="101"/>
                <w:sz w:val="16"/>
                <w:szCs w:val="16"/>
              </w:rPr>
              <w:t>K</w:t>
            </w:r>
          </w:p>
        </w:tc>
        <w:tc>
          <w:tcPr>
            <w:tcW w:w="982" w:type="dxa"/>
            <w:tcBorders>
              <w:top w:val="single" w:sz="6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</w:tcPr>
          <w:p>
            <w:pPr>
              <w:pStyle w:val="Normal"/>
              <w:spacing w:lineRule="exact" w:line="140" w:before="0" w:after="7"/>
              <w:rPr>
                <w:rFonts w:ascii="Times New Roman" w:hAnsi="Times New Roman" w:eastAsia="Times New Roman" w:cs="Times New Roman"/>
                <w:sz w:val="14"/>
                <w:szCs w:val="14"/>
              </w:rPr>
            </w:pPr>
            <w:r>
              <w:rPr>
                <w:rFonts w:eastAsia="Times New Roman" w:cs="Times New Roman" w:ascii="Times New Roman" w:hAnsi="Times New Roman"/>
                <w:sz w:val="14"/>
                <w:szCs w:val="14"/>
              </w:rPr>
            </w:r>
          </w:p>
          <w:p>
            <w:pPr>
              <w:pStyle w:val="Normal"/>
              <w:spacing w:lineRule="auto" w:line="240" w:before="0" w:after="0"/>
              <w:ind w:left="124" w:right="-20"/>
              <w:rPr>
                <w:rFonts w:ascii="Arial" w:hAnsi="Arial" w:eastAsia="Arial" w:cs="Arial"/>
                <w:color w:val="000000"/>
                <w:w w:val="101"/>
                <w:sz w:val="16"/>
                <w:szCs w:val="16"/>
              </w:rPr>
            </w:pPr>
            <w:r>
              <w:rPr>
                <w:rFonts w:eastAsia="Arial" w:cs="Arial" w:ascii="Arial" w:hAnsi="Arial"/>
                <w:color w:val="000000"/>
                <w:sz w:val="16"/>
                <w:szCs w:val="16"/>
              </w:rPr>
              <w:t>R</w:t>
            </w:r>
            <w:r>
              <w:rPr>
                <w:rFonts w:eastAsia="Arial" w:cs="Arial" w:ascii="Arial" w:hAnsi="Arial"/>
                <w:color w:val="000000"/>
                <w:w w:val="101"/>
                <w:sz w:val="16"/>
                <w:szCs w:val="16"/>
              </w:rPr>
              <w:t>ÉŽ</w:t>
            </w:r>
            <w:r>
              <w:rPr>
                <w:rFonts w:eastAsia="Arial" w:cs="Arial" w:ascii="Arial" w:hAnsi="Arial"/>
                <w:color w:val="000000"/>
                <w:spacing w:val="-1"/>
                <w:w w:val="101"/>
                <w:sz w:val="16"/>
                <w:szCs w:val="16"/>
              </w:rPr>
              <w:t>I</w:t>
            </w:r>
            <w:r>
              <w:rPr>
                <w:rFonts w:eastAsia="Arial" w:cs="Arial" w:ascii="Arial" w:hAnsi="Arial"/>
                <w:color w:val="000000"/>
                <w:w w:val="101"/>
                <w:sz w:val="16"/>
                <w:szCs w:val="16"/>
              </w:rPr>
              <w:t>A</w:t>
            </w:r>
          </w:p>
        </w:tc>
        <w:tc>
          <w:tcPr>
            <w:tcW w:w="1099" w:type="dxa"/>
            <w:tcBorders>
              <w:top w:val="single" w:sz="6" w:space="0" w:color="000000"/>
              <w:left w:val="single" w:sz="2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exact" w:line="140" w:before="0" w:after="7"/>
              <w:rPr>
                <w:rFonts w:ascii="Times New Roman" w:hAnsi="Times New Roman" w:eastAsia="Times New Roman" w:cs="Times New Roman"/>
                <w:sz w:val="14"/>
                <w:szCs w:val="14"/>
              </w:rPr>
            </w:pPr>
            <w:r>
              <w:rPr>
                <w:rFonts w:eastAsia="Times New Roman" w:cs="Times New Roman" w:ascii="Times New Roman" w:hAnsi="Times New Roman"/>
                <w:sz w:val="14"/>
                <w:szCs w:val="14"/>
              </w:rPr>
            </w:r>
          </w:p>
          <w:p>
            <w:pPr>
              <w:pStyle w:val="Normal"/>
              <w:spacing w:lineRule="auto" w:line="240" w:before="0" w:after="0"/>
              <w:ind w:left="194" w:right="-20"/>
              <w:rPr>
                <w:rFonts w:ascii="Arial" w:hAnsi="Arial" w:eastAsia="Arial" w:cs="Arial"/>
                <w:color w:val="000000"/>
                <w:sz w:val="16"/>
                <w:szCs w:val="16"/>
              </w:rPr>
            </w:pPr>
            <w:r>
              <w:rPr>
                <w:rFonts w:eastAsia="Arial" w:cs="Arial" w:ascii="Arial" w:hAnsi="Arial"/>
                <w:color w:val="000000"/>
                <w:w w:val="101"/>
                <w:sz w:val="16"/>
                <w:szCs w:val="16"/>
              </w:rPr>
              <w:t>S</w:t>
            </w:r>
            <w:r>
              <w:rPr>
                <w:rFonts w:eastAsia="Arial" w:cs="Arial" w:ascii="Arial" w:hAnsi="Arial"/>
                <w:color w:val="000000"/>
                <w:spacing w:val="1"/>
                <w:w w:val="101"/>
                <w:sz w:val="16"/>
                <w:szCs w:val="16"/>
              </w:rPr>
              <w:t>P</w:t>
            </w:r>
            <w:r>
              <w:rPr>
                <w:rFonts w:eastAsia="Arial" w:cs="Arial" w:ascii="Arial" w:hAnsi="Arial"/>
                <w:color w:val="000000"/>
                <w:w w:val="101"/>
                <w:sz w:val="16"/>
                <w:szCs w:val="16"/>
              </w:rPr>
              <w:t>O</w:t>
            </w:r>
            <w:r>
              <w:rPr>
                <w:rFonts w:eastAsia="Arial" w:cs="Arial" w:ascii="Arial" w:hAnsi="Arial"/>
                <w:color w:val="000000"/>
                <w:sz w:val="16"/>
                <w:szCs w:val="16"/>
              </w:rPr>
              <w:t>LU</w:t>
            </w:r>
          </w:p>
        </w:tc>
        <w:tc>
          <w:tcPr>
            <w:tcW w:w="11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2" w:space="0" w:color="000000"/>
            </w:tcBorders>
          </w:tcPr>
          <w:p>
            <w:pPr>
              <w:pStyle w:val="Normal"/>
              <w:spacing w:lineRule="exact" w:line="140" w:before="0" w:after="7"/>
              <w:rPr>
                <w:rFonts w:ascii="Times New Roman" w:hAnsi="Times New Roman" w:eastAsia="Times New Roman" w:cs="Times New Roman"/>
                <w:sz w:val="14"/>
                <w:szCs w:val="14"/>
              </w:rPr>
            </w:pPr>
            <w:r>
              <w:rPr>
                <w:rFonts w:eastAsia="Times New Roman" w:cs="Times New Roman" w:ascii="Times New Roman" w:hAnsi="Times New Roman"/>
                <w:sz w:val="14"/>
                <w:szCs w:val="14"/>
              </w:rPr>
            </w:r>
          </w:p>
          <w:p>
            <w:pPr>
              <w:pStyle w:val="Normal"/>
              <w:spacing w:lineRule="auto" w:line="240" w:before="0" w:after="0"/>
              <w:ind w:left="295" w:right="-20"/>
              <w:rPr>
                <w:rFonts w:ascii="Arial" w:hAnsi="Arial" w:eastAsia="Arial" w:cs="Arial"/>
                <w:color w:val="000000"/>
                <w:w w:val="101"/>
                <w:sz w:val="16"/>
                <w:szCs w:val="16"/>
              </w:rPr>
            </w:pPr>
            <w:r>
              <w:rPr>
                <w:rFonts w:eastAsia="Arial" w:cs="Arial" w:ascii="Arial" w:hAnsi="Arial"/>
                <w:color w:val="000000"/>
                <w:w w:val="101"/>
                <w:sz w:val="16"/>
                <w:szCs w:val="16"/>
              </w:rPr>
              <w:t>PO</w:t>
            </w:r>
            <w:r>
              <w:rPr>
                <w:rFonts w:eastAsia="Arial" w:cs="Arial" w:ascii="Arial" w:hAnsi="Arial"/>
                <w:color w:val="000000"/>
                <w:spacing w:val="-1"/>
                <w:w w:val="101"/>
                <w:sz w:val="16"/>
                <w:szCs w:val="16"/>
              </w:rPr>
              <w:t>S</w:t>
            </w:r>
            <w:r>
              <w:rPr>
                <w:rFonts w:eastAsia="Arial" w:cs="Arial" w:ascii="Arial" w:hAnsi="Arial"/>
                <w:color w:val="000000"/>
                <w:w w:val="101"/>
                <w:sz w:val="16"/>
                <w:szCs w:val="16"/>
              </w:rPr>
              <w:t>.</w:t>
            </w:r>
          </w:p>
        </w:tc>
        <w:tc>
          <w:tcPr>
            <w:tcW w:w="1339" w:type="dxa"/>
            <w:tcBorders>
              <w:top w:val="single" w:sz="6" w:space="0" w:color="000000"/>
              <w:left w:val="single" w:sz="2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exact" w:line="140" w:before="0" w:after="7"/>
              <w:rPr>
                <w:rFonts w:ascii="Times New Roman" w:hAnsi="Times New Roman" w:eastAsia="Times New Roman" w:cs="Times New Roman"/>
                <w:sz w:val="14"/>
                <w:szCs w:val="14"/>
              </w:rPr>
            </w:pPr>
            <w:r>
              <w:rPr>
                <w:rFonts w:eastAsia="Times New Roman" w:cs="Times New Roman" w:ascii="Times New Roman" w:hAnsi="Times New Roman"/>
                <w:sz w:val="14"/>
                <w:szCs w:val="14"/>
              </w:rPr>
            </w:r>
          </w:p>
          <w:p>
            <w:pPr>
              <w:pStyle w:val="Normal"/>
              <w:spacing w:lineRule="auto" w:line="240" w:before="0" w:after="0"/>
              <w:ind w:left="302" w:right="-20"/>
              <w:rPr>
                <w:rFonts w:ascii="Arial" w:hAnsi="Arial" w:eastAsia="Arial" w:cs="Arial"/>
                <w:color w:val="000000"/>
                <w:w w:val="101"/>
                <w:sz w:val="16"/>
                <w:szCs w:val="16"/>
              </w:rPr>
            </w:pPr>
            <w:r>
              <w:rPr>
                <w:rFonts w:eastAsia="Arial" w:cs="Arial" w:ascii="Arial" w:hAnsi="Arial"/>
                <w:color w:val="000000"/>
                <w:w w:val="101"/>
                <w:sz w:val="16"/>
                <w:szCs w:val="16"/>
              </w:rPr>
              <w:t>P</w:t>
            </w:r>
            <w:r>
              <w:rPr>
                <w:rFonts w:eastAsia="Arial" w:cs="Arial" w:ascii="Arial" w:hAnsi="Arial"/>
                <w:color w:val="000000"/>
                <w:sz w:val="16"/>
                <w:szCs w:val="16"/>
              </w:rPr>
              <w:t>R</w:t>
            </w:r>
            <w:r>
              <w:rPr>
                <w:rFonts w:eastAsia="Arial" w:cs="Arial" w:ascii="Arial" w:hAnsi="Arial"/>
                <w:color w:val="000000"/>
                <w:w w:val="101"/>
                <w:sz w:val="16"/>
                <w:szCs w:val="16"/>
              </w:rPr>
              <w:t>Í</w:t>
            </w:r>
            <w:r>
              <w:rPr>
                <w:rFonts w:eastAsia="Arial" w:cs="Arial" w:ascii="Arial" w:hAnsi="Arial"/>
                <w:color w:val="000000"/>
                <w:spacing w:val="-1"/>
                <w:w w:val="101"/>
                <w:sz w:val="16"/>
                <w:szCs w:val="16"/>
              </w:rPr>
              <w:t>S</w:t>
            </w:r>
            <w:r>
              <w:rPr>
                <w:rFonts w:eastAsia="Arial" w:cs="Arial" w:ascii="Arial" w:hAnsi="Arial"/>
                <w:color w:val="000000"/>
                <w:w w:val="101"/>
                <w:sz w:val="16"/>
                <w:szCs w:val="16"/>
              </w:rPr>
              <w:t>P.</w:t>
            </w:r>
          </w:p>
        </w:tc>
      </w:tr>
      <w:tr>
        <w:trPr>
          <w:trHeight w:val="296" w:hRule="exact"/>
          <w:cantSplit w:val="true"/>
        </w:trPr>
        <w:tc>
          <w:tcPr>
            <w:tcW w:w="965" w:type="dxa"/>
            <w:tcBorders>
              <w:top w:val="single" w:sz="6" w:space="0" w:color="000000"/>
              <w:left w:val="single" w:sz="6" w:space="0" w:color="000000"/>
              <w:bottom w:val="single" w:sz="2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40" w:before="50" w:after="0"/>
              <w:ind w:left="362" w:right="-20"/>
              <w:rPr>
                <w:rFonts w:ascii="Arial Narrow" w:hAnsi="Arial Narrow" w:eastAsia="Arial Narrow" w:cs="Arial Narrow"/>
                <w:color w:val="000000"/>
                <w:sz w:val="20"/>
                <w:szCs w:val="20"/>
              </w:rPr>
            </w:pPr>
            <w:r>
              <w:rPr>
                <w:rFonts w:eastAsia="Arial Narrow" w:cs="Arial Narrow" w:ascii="Arial Narrow" w:hAnsi="Arial Narrow"/>
                <w:color w:val="000000"/>
                <w:sz w:val="20"/>
                <w:szCs w:val="20"/>
              </w:rPr>
              <w:t>I.</w:t>
            </w:r>
          </w:p>
        </w:tc>
        <w:tc>
          <w:tcPr>
            <w:tcW w:w="1492" w:type="dxa"/>
            <w:tcBorders>
              <w:top w:val="single" w:sz="6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spacing w:lineRule="auto" w:line="240" w:before="54" w:after="0"/>
              <w:ind w:left="463" w:right="-20"/>
              <w:jc w:val="both"/>
              <w:rPr>
                <w:rFonts w:ascii="Arial" w:hAnsi="Arial" w:eastAsia="Arial" w:cs="Arial"/>
                <w:color w:val="000000"/>
                <w:sz w:val="20"/>
                <w:szCs w:val="20"/>
              </w:rPr>
            </w:pPr>
            <w:r>
              <w:rPr>
                <w:rFonts w:eastAsia="Arial" w:cs="Arial" w:ascii="Arial" w:hAnsi="Arial"/>
                <w:color w:val="000000"/>
                <w:sz w:val="20"/>
                <w:szCs w:val="20"/>
              </w:rPr>
              <w:t>1500</w:t>
            </w:r>
          </w:p>
          <w:p>
            <w:pPr>
              <w:pStyle w:val="Normal"/>
              <w:spacing w:lineRule="auto" w:line="240" w:before="54" w:after="0"/>
              <w:ind w:left="463" w:right="-20"/>
              <w:jc w:val="both"/>
              <w:rPr>
                <w:rFonts w:ascii="Arial" w:hAnsi="Arial" w:eastAsia="Arial" w:cs="Arial"/>
                <w:color w:val="000000"/>
                <w:sz w:val="20"/>
                <w:szCs w:val="20"/>
              </w:rPr>
            </w:pPr>
            <w:r>
              <w:rPr>
                <w:rFonts w:eastAsia="Arial" w:cs="Arial" w:ascii="Arial" w:hAnsi="Arial"/>
                <w:color w:val="000000"/>
                <w:sz w:val="20"/>
                <w:szCs w:val="20"/>
              </w:rPr>
            </w:r>
          </w:p>
        </w:tc>
        <w:tc>
          <w:tcPr>
            <w:tcW w:w="1791" w:type="dxa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spacing w:before="0" w:after="200"/>
              <w:jc w:val="center"/>
              <w:rPr/>
            </w:pPr>
            <w:r>
              <w:rPr/>
              <w:t>208</w:t>
            </w:r>
          </w:p>
        </w:tc>
        <w:tc>
          <w:tcPr>
            <w:tcW w:w="982" w:type="dxa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spacing w:lineRule="auto" w:line="240" w:before="54" w:after="0"/>
              <w:ind w:left="249" w:right="-20"/>
              <w:jc w:val="center"/>
              <w:rPr>
                <w:rFonts w:ascii="Arial" w:hAnsi="Arial" w:eastAsia="Arial" w:cs="Arial"/>
                <w:color w:val="000000"/>
                <w:sz w:val="20"/>
                <w:szCs w:val="20"/>
              </w:rPr>
            </w:pPr>
            <w:r>
              <w:rPr>
                <w:rFonts w:eastAsia="Arial" w:cs="Arial" w:ascii="Arial" w:hAnsi="Arial"/>
                <w:color w:val="000000"/>
                <w:sz w:val="20"/>
                <w:szCs w:val="20"/>
              </w:rPr>
            </w:r>
          </w:p>
        </w:tc>
        <w:tc>
          <w:tcPr>
            <w:tcW w:w="1099" w:type="dxa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40" w:before="54" w:after="0"/>
              <w:ind w:left="297" w:right="-20"/>
              <w:rPr>
                <w:rFonts w:ascii="Arial" w:hAnsi="Arial" w:eastAsia="Arial" w:cs="Arial"/>
                <w:color w:val="000000"/>
                <w:sz w:val="20"/>
                <w:szCs w:val="20"/>
              </w:rPr>
            </w:pPr>
            <w:r>
              <w:rPr>
                <w:rFonts w:eastAsia="Arial" w:cs="Arial" w:ascii="Arial" w:hAnsi="Arial"/>
                <w:color w:val="000000"/>
                <w:sz w:val="20"/>
                <w:szCs w:val="20"/>
              </w:rPr>
              <w:t>1708</w:t>
            </w:r>
          </w:p>
        </w:tc>
        <w:tc>
          <w:tcPr>
            <w:tcW w:w="1154" w:type="dxa"/>
            <w:tcBorders>
              <w:top w:val="single" w:sz="6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spacing w:lineRule="auto" w:line="240" w:before="54" w:after="0"/>
              <w:ind w:left="374" w:right="-20"/>
              <w:rPr>
                <w:rFonts w:ascii="Arial" w:hAnsi="Arial" w:eastAsia="Arial" w:cs="Arial"/>
                <w:color w:val="000000"/>
                <w:sz w:val="20"/>
                <w:szCs w:val="20"/>
              </w:rPr>
            </w:pPr>
            <w:r>
              <w:rPr>
                <w:rFonts w:eastAsia="Arial" w:cs="Arial" w:ascii="Arial" w:hAnsi="Arial"/>
                <w:color w:val="000000"/>
                <w:sz w:val="20"/>
                <w:szCs w:val="20"/>
              </w:rPr>
              <w:t>67</w:t>
            </w:r>
          </w:p>
        </w:tc>
        <w:tc>
          <w:tcPr>
            <w:tcW w:w="1339" w:type="dxa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</w:tcPr>
          <w:p>
            <w:pPr>
              <w:pStyle w:val="Normal"/>
              <w:spacing w:before="0" w:after="200"/>
              <w:jc w:val="center"/>
              <w:rPr/>
            </w:pPr>
            <w:r>
              <w:rPr/>
              <w:t>15</w:t>
            </w:r>
          </w:p>
        </w:tc>
      </w:tr>
      <w:tr>
        <w:trPr>
          <w:trHeight w:val="284" w:hRule="exact"/>
          <w:cantSplit w:val="true"/>
        </w:trPr>
        <w:tc>
          <w:tcPr>
            <w:tcW w:w="965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40" w:before="38" w:after="0"/>
              <w:ind w:left="340" w:right="-20"/>
              <w:rPr>
                <w:rFonts w:ascii="Arial Narrow" w:hAnsi="Arial Narrow" w:eastAsia="Arial Narrow" w:cs="Arial Narrow"/>
                <w:color w:val="000000"/>
                <w:sz w:val="20"/>
                <w:szCs w:val="20"/>
              </w:rPr>
            </w:pPr>
            <w:r>
              <w:rPr>
                <w:rFonts w:eastAsia="Arial Narrow" w:cs="Arial Narrow" w:ascii="Arial Narrow" w:hAnsi="Arial Narrow"/>
                <w:color w:val="000000"/>
                <w:sz w:val="20"/>
                <w:szCs w:val="20"/>
              </w:rPr>
              <w:t>II.</w:t>
            </w:r>
          </w:p>
        </w:tc>
        <w:tc>
          <w:tcPr>
            <w:tcW w:w="1492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spacing w:lineRule="auto" w:line="240" w:before="44" w:after="0"/>
              <w:ind w:left="463" w:right="-20"/>
              <w:jc w:val="both"/>
              <w:rPr>
                <w:rFonts w:ascii="Arial" w:hAnsi="Arial" w:eastAsia="Arial" w:cs="Arial"/>
                <w:color w:val="000000"/>
                <w:sz w:val="20"/>
                <w:szCs w:val="20"/>
              </w:rPr>
            </w:pPr>
            <w:r>
              <w:rPr>
                <w:rFonts w:eastAsia="Arial" w:cs="Arial" w:ascii="Arial" w:hAnsi="Arial"/>
                <w:color w:val="000000"/>
                <w:sz w:val="20"/>
                <w:szCs w:val="20"/>
              </w:rPr>
              <w:t>1267</w:t>
            </w:r>
          </w:p>
        </w:tc>
        <w:tc>
          <w:tcPr>
            <w:tcW w:w="17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spacing w:before="0" w:after="200"/>
              <w:jc w:val="center"/>
              <w:rPr/>
            </w:pPr>
            <w:r>
              <w:rPr/>
              <w:t>313</w:t>
            </w:r>
          </w:p>
        </w:tc>
        <w:tc>
          <w:tcPr>
            <w:tcW w:w="98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spacing w:lineRule="auto" w:line="240" w:before="44" w:after="0"/>
              <w:ind w:left="249" w:right="-20"/>
              <w:jc w:val="center"/>
              <w:rPr>
                <w:rFonts w:ascii="Arial" w:hAnsi="Arial" w:eastAsia="Arial" w:cs="Arial"/>
                <w:color w:val="000000"/>
                <w:sz w:val="20"/>
                <w:szCs w:val="20"/>
              </w:rPr>
            </w:pPr>
            <w:r>
              <w:rPr>
                <w:rFonts w:eastAsia="Arial" w:cs="Arial" w:ascii="Arial" w:hAnsi="Arial"/>
                <w:color w:val="000000"/>
                <w:sz w:val="20"/>
                <w:szCs w:val="20"/>
              </w:rPr>
            </w:r>
          </w:p>
        </w:tc>
        <w:tc>
          <w:tcPr>
            <w:tcW w:w="10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40" w:before="44" w:after="0"/>
              <w:ind w:left="297" w:right="-20"/>
              <w:rPr>
                <w:rFonts w:ascii="Arial" w:hAnsi="Arial" w:eastAsia="Arial" w:cs="Arial"/>
                <w:color w:val="000000"/>
                <w:sz w:val="20"/>
                <w:szCs w:val="20"/>
              </w:rPr>
            </w:pPr>
            <w:r>
              <w:rPr>
                <w:rFonts w:eastAsia="Arial" w:cs="Arial" w:ascii="Arial" w:hAnsi="Arial"/>
                <w:color w:val="000000"/>
                <w:sz w:val="20"/>
                <w:szCs w:val="20"/>
              </w:rPr>
              <w:t>1580</w:t>
            </w:r>
          </w:p>
        </w:tc>
        <w:tc>
          <w:tcPr>
            <w:tcW w:w="1154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spacing w:lineRule="auto" w:line="240" w:before="44" w:after="0"/>
              <w:ind w:left="374" w:right="-20"/>
              <w:rPr>
                <w:rFonts w:ascii="Arial" w:hAnsi="Arial" w:eastAsia="Arial" w:cs="Arial"/>
                <w:color w:val="000000"/>
                <w:sz w:val="20"/>
                <w:szCs w:val="20"/>
              </w:rPr>
            </w:pPr>
            <w:r>
              <w:rPr>
                <w:rFonts w:eastAsia="Arial" w:cs="Arial" w:ascii="Arial" w:hAnsi="Arial"/>
                <w:color w:val="000000"/>
                <w:sz w:val="20"/>
                <w:szCs w:val="20"/>
              </w:rPr>
              <w:t>69</w:t>
            </w:r>
          </w:p>
        </w:tc>
        <w:tc>
          <w:tcPr>
            <w:tcW w:w="133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</w:tcPr>
          <w:p>
            <w:pPr>
              <w:pStyle w:val="Normal"/>
              <w:spacing w:before="0" w:after="200"/>
              <w:jc w:val="center"/>
              <w:rPr/>
            </w:pPr>
            <w:r>
              <w:rPr/>
              <w:t>19</w:t>
            </w:r>
          </w:p>
        </w:tc>
      </w:tr>
      <w:tr>
        <w:trPr>
          <w:trHeight w:val="286" w:hRule="exact"/>
          <w:cantSplit w:val="true"/>
        </w:trPr>
        <w:tc>
          <w:tcPr>
            <w:tcW w:w="965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40" w:before="41" w:after="0"/>
              <w:ind w:left="316" w:right="-20"/>
              <w:rPr>
                <w:rFonts w:ascii="Arial Narrow" w:hAnsi="Arial Narrow" w:eastAsia="Arial Narrow" w:cs="Arial Narrow"/>
                <w:color w:val="000000"/>
                <w:sz w:val="20"/>
                <w:szCs w:val="20"/>
              </w:rPr>
            </w:pPr>
            <w:r>
              <w:rPr>
                <w:rFonts w:eastAsia="Arial Narrow" w:cs="Arial Narrow" w:ascii="Arial Narrow" w:hAnsi="Arial Narrow"/>
                <w:color w:val="000000"/>
                <w:sz w:val="20"/>
                <w:szCs w:val="20"/>
              </w:rPr>
              <w:t>III.</w:t>
            </w:r>
          </w:p>
        </w:tc>
        <w:tc>
          <w:tcPr>
            <w:tcW w:w="1492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spacing w:lineRule="auto" w:line="240" w:before="46" w:after="0"/>
              <w:ind w:left="463" w:right="-20"/>
              <w:jc w:val="both"/>
              <w:rPr>
                <w:rFonts w:ascii="Arial" w:hAnsi="Arial" w:eastAsia="Arial" w:cs="Arial"/>
                <w:color w:val="000000"/>
                <w:sz w:val="20"/>
                <w:szCs w:val="20"/>
              </w:rPr>
            </w:pPr>
            <w:r>
              <w:rPr>
                <w:rFonts w:eastAsia="Arial" w:cs="Arial" w:ascii="Arial" w:hAnsi="Arial"/>
                <w:color w:val="000000"/>
                <w:sz w:val="20"/>
                <w:szCs w:val="20"/>
              </w:rPr>
              <w:t>1165</w:t>
            </w:r>
          </w:p>
        </w:tc>
        <w:tc>
          <w:tcPr>
            <w:tcW w:w="17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spacing w:before="0" w:after="200"/>
              <w:jc w:val="center"/>
              <w:rPr/>
            </w:pPr>
            <w:r>
              <w:rPr/>
              <w:t>219</w:t>
            </w:r>
          </w:p>
        </w:tc>
        <w:tc>
          <w:tcPr>
            <w:tcW w:w="98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spacing w:lineRule="auto" w:line="240" w:before="46" w:after="0"/>
              <w:ind w:left="249" w:right="-20"/>
              <w:rPr>
                <w:rFonts w:ascii="Arial" w:hAnsi="Arial" w:eastAsia="Arial" w:cs="Arial"/>
                <w:color w:val="000000"/>
                <w:sz w:val="20"/>
                <w:szCs w:val="20"/>
              </w:rPr>
            </w:pPr>
            <w:r>
              <w:rPr>
                <w:rFonts w:eastAsia="Arial" w:cs="Arial" w:ascii="Arial" w:hAnsi="Arial"/>
                <w:color w:val="000000"/>
                <w:sz w:val="20"/>
                <w:szCs w:val="20"/>
              </w:rPr>
              <w:t xml:space="preserve">   </w:t>
            </w:r>
            <w:r>
              <w:rPr>
                <w:rFonts w:eastAsia="Arial" w:cs="Arial" w:ascii="Arial" w:hAnsi="Arial"/>
                <w:color w:val="000000"/>
                <w:sz w:val="20"/>
                <w:szCs w:val="20"/>
              </w:rPr>
              <w:t>10</w:t>
            </w:r>
          </w:p>
        </w:tc>
        <w:tc>
          <w:tcPr>
            <w:tcW w:w="10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40" w:before="46" w:after="0"/>
              <w:ind w:left="297" w:right="-20"/>
              <w:rPr>
                <w:rFonts w:ascii="Arial" w:hAnsi="Arial" w:eastAsia="Arial" w:cs="Arial"/>
                <w:color w:val="000000"/>
                <w:sz w:val="20"/>
                <w:szCs w:val="20"/>
              </w:rPr>
            </w:pPr>
            <w:r>
              <w:rPr>
                <w:rFonts w:eastAsia="Arial" w:cs="Arial" w:ascii="Arial" w:hAnsi="Arial"/>
                <w:color w:val="000000"/>
                <w:sz w:val="20"/>
                <w:szCs w:val="20"/>
              </w:rPr>
              <w:t>1394</w:t>
            </w:r>
          </w:p>
        </w:tc>
        <w:tc>
          <w:tcPr>
            <w:tcW w:w="1154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spacing w:lineRule="auto" w:line="240" w:before="46" w:after="0"/>
              <w:ind w:left="374" w:right="-20"/>
              <w:rPr>
                <w:rFonts w:ascii="Arial" w:hAnsi="Arial" w:eastAsia="Arial" w:cs="Arial"/>
                <w:color w:val="000000"/>
                <w:sz w:val="20"/>
                <w:szCs w:val="20"/>
              </w:rPr>
            </w:pPr>
            <w:r>
              <w:rPr>
                <w:rFonts w:eastAsia="Arial" w:cs="Arial" w:ascii="Arial" w:hAnsi="Arial"/>
                <w:color w:val="000000"/>
                <w:sz w:val="20"/>
                <w:szCs w:val="20"/>
              </w:rPr>
              <w:t>65</w:t>
            </w:r>
          </w:p>
        </w:tc>
        <w:tc>
          <w:tcPr>
            <w:tcW w:w="133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</w:tcPr>
          <w:p>
            <w:pPr>
              <w:pStyle w:val="Normal"/>
              <w:spacing w:before="0" w:after="200"/>
              <w:jc w:val="center"/>
              <w:rPr/>
            </w:pPr>
            <w:r>
              <w:rPr/>
              <w:t>18</w:t>
            </w:r>
          </w:p>
        </w:tc>
      </w:tr>
      <w:tr>
        <w:trPr>
          <w:trHeight w:val="286" w:hRule="exact"/>
          <w:cantSplit w:val="true"/>
        </w:trPr>
        <w:tc>
          <w:tcPr>
            <w:tcW w:w="965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40" w:before="41" w:after="0"/>
              <w:ind w:left="307" w:right="-20"/>
              <w:rPr>
                <w:rFonts w:ascii="Arial Narrow" w:hAnsi="Arial Narrow" w:eastAsia="Arial Narrow" w:cs="Arial Narrow"/>
                <w:color w:val="000000"/>
                <w:sz w:val="20"/>
                <w:szCs w:val="20"/>
              </w:rPr>
            </w:pPr>
            <w:r>
              <w:rPr>
                <w:rFonts w:eastAsia="Arial Narrow" w:cs="Arial Narrow" w:ascii="Arial Narrow" w:hAnsi="Arial Narrow"/>
                <w:color w:val="000000"/>
                <w:sz w:val="20"/>
                <w:szCs w:val="20"/>
              </w:rPr>
              <w:t>IV.</w:t>
            </w:r>
          </w:p>
        </w:tc>
        <w:tc>
          <w:tcPr>
            <w:tcW w:w="1492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spacing w:lineRule="auto" w:line="240" w:before="44" w:after="0"/>
              <w:ind w:left="463" w:right="-20"/>
              <w:jc w:val="both"/>
              <w:rPr>
                <w:rFonts w:ascii="Arial" w:hAnsi="Arial" w:eastAsia="Arial" w:cs="Arial"/>
                <w:color w:val="000000"/>
                <w:sz w:val="20"/>
                <w:szCs w:val="20"/>
              </w:rPr>
            </w:pPr>
            <w:r>
              <w:rPr>
                <w:rFonts w:eastAsia="Arial" w:cs="Arial" w:ascii="Arial" w:hAnsi="Arial"/>
                <w:color w:val="000000"/>
                <w:sz w:val="20"/>
                <w:szCs w:val="20"/>
              </w:rPr>
              <w:t>1168</w:t>
            </w:r>
          </w:p>
        </w:tc>
        <w:tc>
          <w:tcPr>
            <w:tcW w:w="17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spacing w:before="0" w:after="200"/>
              <w:jc w:val="center"/>
              <w:rPr/>
            </w:pPr>
            <w:r>
              <w:rPr/>
              <w:t>126</w:t>
            </w:r>
          </w:p>
        </w:tc>
        <w:tc>
          <w:tcPr>
            <w:tcW w:w="98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spacing w:lineRule="auto" w:line="240" w:before="44" w:after="0"/>
              <w:ind w:right="-20"/>
              <w:jc w:val="center"/>
              <w:rPr>
                <w:rFonts w:ascii="Arial" w:hAnsi="Arial" w:eastAsia="Arial" w:cs="Arial"/>
                <w:color w:val="000000"/>
                <w:sz w:val="20"/>
                <w:szCs w:val="20"/>
              </w:rPr>
            </w:pPr>
            <w:r>
              <w:rPr>
                <w:rFonts w:eastAsia="Arial" w:cs="Arial" w:ascii="Arial" w:hAnsi="Arial"/>
                <w:color w:val="000000"/>
                <w:sz w:val="20"/>
                <w:szCs w:val="20"/>
              </w:rPr>
              <w:t>160</w:t>
            </w:r>
          </w:p>
        </w:tc>
        <w:tc>
          <w:tcPr>
            <w:tcW w:w="10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40" w:before="44" w:after="0"/>
              <w:ind w:left="297" w:right="-20"/>
              <w:rPr>
                <w:rFonts w:ascii="Arial" w:hAnsi="Arial" w:eastAsia="Arial" w:cs="Arial"/>
                <w:color w:val="000000"/>
                <w:sz w:val="20"/>
                <w:szCs w:val="20"/>
              </w:rPr>
            </w:pPr>
            <w:r>
              <w:rPr>
                <w:rFonts w:eastAsia="Arial" w:cs="Arial" w:ascii="Arial" w:hAnsi="Arial"/>
                <w:color w:val="000000"/>
                <w:sz w:val="20"/>
                <w:szCs w:val="20"/>
              </w:rPr>
              <w:t>1454</w:t>
            </w:r>
          </w:p>
        </w:tc>
        <w:tc>
          <w:tcPr>
            <w:tcW w:w="1154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spacing w:lineRule="auto" w:line="240" w:before="44" w:after="0"/>
              <w:ind w:left="374" w:right="-20"/>
              <w:rPr>
                <w:rFonts w:ascii="Arial" w:hAnsi="Arial" w:eastAsia="Arial" w:cs="Arial"/>
                <w:color w:val="000000"/>
                <w:sz w:val="20"/>
                <w:szCs w:val="20"/>
              </w:rPr>
            </w:pPr>
            <w:r>
              <w:rPr>
                <w:rFonts w:eastAsia="Arial" w:cs="Arial" w:ascii="Arial" w:hAnsi="Arial"/>
                <w:color w:val="000000"/>
                <w:sz w:val="20"/>
                <w:szCs w:val="20"/>
              </w:rPr>
              <w:t>68</w:t>
            </w:r>
          </w:p>
        </w:tc>
        <w:tc>
          <w:tcPr>
            <w:tcW w:w="133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</w:tcPr>
          <w:p>
            <w:pPr>
              <w:pStyle w:val="Normal"/>
              <w:spacing w:before="0" w:after="200"/>
              <w:jc w:val="center"/>
              <w:rPr/>
            </w:pPr>
            <w:r>
              <w:rPr/>
              <w:t>10</w:t>
            </w:r>
          </w:p>
        </w:tc>
      </w:tr>
      <w:tr>
        <w:trPr>
          <w:trHeight w:val="284" w:hRule="exact"/>
          <w:cantSplit w:val="true"/>
        </w:trPr>
        <w:tc>
          <w:tcPr>
            <w:tcW w:w="965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40" w:before="38" w:after="0"/>
              <w:ind w:left="331" w:right="-20"/>
              <w:rPr>
                <w:rFonts w:ascii="Arial Narrow" w:hAnsi="Arial Narrow" w:eastAsia="Arial Narrow" w:cs="Arial Narrow"/>
                <w:color w:val="000000"/>
                <w:sz w:val="20"/>
                <w:szCs w:val="20"/>
              </w:rPr>
            </w:pPr>
            <w:r>
              <w:rPr>
                <w:rFonts w:eastAsia="Arial Narrow" w:cs="Arial Narrow" w:ascii="Arial Narrow" w:hAnsi="Arial Narrow"/>
                <w:color w:val="000000"/>
                <w:sz w:val="20"/>
                <w:szCs w:val="20"/>
              </w:rPr>
              <w:t>V.</w:t>
            </w:r>
          </w:p>
        </w:tc>
        <w:tc>
          <w:tcPr>
            <w:tcW w:w="1492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spacing w:lineRule="auto" w:line="240" w:before="44" w:after="0"/>
              <w:ind w:left="463" w:right="-20"/>
              <w:jc w:val="both"/>
              <w:rPr>
                <w:rFonts w:ascii="Arial" w:hAnsi="Arial" w:eastAsia="Arial" w:cs="Arial"/>
                <w:color w:val="000000"/>
                <w:sz w:val="20"/>
                <w:szCs w:val="20"/>
              </w:rPr>
            </w:pPr>
            <w:r>
              <w:rPr>
                <w:rFonts w:eastAsia="Arial" w:cs="Arial" w:ascii="Arial" w:hAnsi="Arial"/>
                <w:color w:val="000000"/>
                <w:sz w:val="20"/>
                <w:szCs w:val="20"/>
              </w:rPr>
              <w:t>1599</w:t>
            </w:r>
          </w:p>
        </w:tc>
        <w:tc>
          <w:tcPr>
            <w:tcW w:w="17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spacing w:before="0" w:after="200"/>
              <w:jc w:val="center"/>
              <w:rPr/>
            </w:pPr>
            <w:r>
              <w:rPr/>
              <w:t>155</w:t>
            </w:r>
          </w:p>
        </w:tc>
        <w:tc>
          <w:tcPr>
            <w:tcW w:w="98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spacing w:lineRule="auto" w:line="240" w:before="44" w:after="0"/>
              <w:ind w:right="-20"/>
              <w:jc w:val="center"/>
              <w:rPr>
                <w:rFonts w:ascii="Arial" w:hAnsi="Arial" w:eastAsia="Arial" w:cs="Arial"/>
                <w:color w:val="000000"/>
                <w:sz w:val="20"/>
                <w:szCs w:val="20"/>
              </w:rPr>
            </w:pPr>
            <w:r>
              <w:rPr>
                <w:rFonts w:eastAsia="Arial" w:cs="Arial" w:ascii="Arial" w:hAnsi="Arial"/>
                <w:color w:val="000000"/>
                <w:sz w:val="20"/>
                <w:szCs w:val="20"/>
              </w:rPr>
              <w:t>100</w:t>
            </w:r>
          </w:p>
        </w:tc>
        <w:tc>
          <w:tcPr>
            <w:tcW w:w="10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40" w:before="44" w:after="0"/>
              <w:ind w:left="297" w:right="-20"/>
              <w:rPr>
                <w:rFonts w:ascii="Arial" w:hAnsi="Arial" w:eastAsia="Arial" w:cs="Arial"/>
                <w:color w:val="000000"/>
                <w:sz w:val="20"/>
                <w:szCs w:val="20"/>
              </w:rPr>
            </w:pPr>
            <w:r>
              <w:rPr>
                <w:rFonts w:eastAsia="Arial" w:cs="Arial" w:ascii="Arial" w:hAnsi="Arial"/>
                <w:color w:val="000000"/>
                <w:sz w:val="20"/>
                <w:szCs w:val="20"/>
              </w:rPr>
              <w:t>1854</w:t>
            </w:r>
          </w:p>
        </w:tc>
        <w:tc>
          <w:tcPr>
            <w:tcW w:w="1154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spacing w:lineRule="auto" w:line="240" w:before="44" w:after="0"/>
              <w:ind w:left="374" w:right="-20"/>
              <w:rPr>
                <w:rFonts w:ascii="Arial" w:hAnsi="Arial" w:eastAsia="Arial" w:cs="Arial"/>
                <w:color w:val="000000"/>
                <w:sz w:val="20"/>
                <w:szCs w:val="20"/>
              </w:rPr>
            </w:pPr>
            <w:r>
              <w:rPr>
                <w:rFonts w:eastAsia="Arial" w:cs="Arial" w:ascii="Arial" w:hAnsi="Arial"/>
                <w:color w:val="000000"/>
                <w:sz w:val="20"/>
                <w:szCs w:val="20"/>
              </w:rPr>
              <w:t>85</w:t>
            </w:r>
          </w:p>
        </w:tc>
        <w:tc>
          <w:tcPr>
            <w:tcW w:w="133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</w:tcPr>
          <w:p>
            <w:pPr>
              <w:pStyle w:val="Normal"/>
              <w:spacing w:before="0" w:after="200"/>
              <w:jc w:val="center"/>
              <w:rPr/>
            </w:pPr>
            <w:r>
              <w:rPr/>
              <w:t>12</w:t>
            </w:r>
          </w:p>
        </w:tc>
      </w:tr>
      <w:tr>
        <w:trPr>
          <w:trHeight w:val="286" w:hRule="exact"/>
          <w:cantSplit w:val="true"/>
        </w:trPr>
        <w:tc>
          <w:tcPr>
            <w:tcW w:w="965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40" w:before="41" w:after="0"/>
              <w:ind w:left="307" w:right="-20"/>
              <w:rPr>
                <w:rFonts w:ascii="Arial Narrow" w:hAnsi="Arial Narrow" w:eastAsia="Arial Narrow" w:cs="Arial Narrow"/>
                <w:color w:val="000000"/>
                <w:sz w:val="20"/>
                <w:szCs w:val="20"/>
              </w:rPr>
            </w:pPr>
            <w:r>
              <w:rPr>
                <w:rFonts w:eastAsia="Arial Narrow" w:cs="Arial Narrow" w:ascii="Arial Narrow" w:hAnsi="Arial Narrow"/>
                <w:color w:val="000000"/>
                <w:sz w:val="20"/>
                <w:szCs w:val="20"/>
              </w:rPr>
              <w:t>VI.</w:t>
            </w:r>
          </w:p>
        </w:tc>
        <w:tc>
          <w:tcPr>
            <w:tcW w:w="1492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spacing w:lineRule="auto" w:line="240" w:before="46" w:after="0"/>
              <w:ind w:left="408" w:right="-20"/>
              <w:jc w:val="both"/>
              <w:rPr>
                <w:rFonts w:ascii="Arial" w:hAnsi="Arial" w:eastAsia="Arial" w:cs="Arial"/>
                <w:color w:val="000000"/>
                <w:sz w:val="20"/>
                <w:szCs w:val="20"/>
              </w:rPr>
            </w:pPr>
            <w:r>
              <w:rPr>
                <w:rFonts w:eastAsia="Arial" w:cs="Arial" w:ascii="Arial" w:hAnsi="Arial"/>
                <w:color w:val="000000"/>
                <w:sz w:val="20"/>
                <w:szCs w:val="20"/>
              </w:rPr>
              <w:t xml:space="preserve"> </w:t>
            </w:r>
            <w:r>
              <w:rPr>
                <w:rFonts w:eastAsia="Arial" w:cs="Arial" w:ascii="Arial" w:hAnsi="Arial"/>
                <w:color w:val="000000"/>
                <w:sz w:val="20"/>
                <w:szCs w:val="20"/>
              </w:rPr>
              <w:t>1399</w:t>
            </w:r>
          </w:p>
        </w:tc>
        <w:tc>
          <w:tcPr>
            <w:tcW w:w="17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spacing w:before="0" w:after="200"/>
              <w:jc w:val="center"/>
              <w:rPr/>
            </w:pPr>
            <w:r>
              <w:rPr/>
              <w:t>137</w:t>
            </w:r>
          </w:p>
        </w:tc>
        <w:tc>
          <w:tcPr>
            <w:tcW w:w="98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spacing w:lineRule="auto" w:line="240" w:before="46" w:after="0"/>
              <w:ind w:left="249" w:right="-20"/>
              <w:jc w:val="center"/>
              <w:rPr>
                <w:rFonts w:ascii="Arial" w:hAnsi="Arial" w:eastAsia="Arial" w:cs="Arial"/>
                <w:color w:val="000000"/>
                <w:sz w:val="20"/>
                <w:szCs w:val="20"/>
              </w:rPr>
            </w:pPr>
            <w:r>
              <w:rPr>
                <w:rFonts w:eastAsia="Arial" w:cs="Arial" w:ascii="Arial" w:hAnsi="Arial"/>
                <w:color w:val="000000"/>
                <w:sz w:val="20"/>
                <w:szCs w:val="20"/>
              </w:rPr>
            </w:r>
          </w:p>
        </w:tc>
        <w:tc>
          <w:tcPr>
            <w:tcW w:w="10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40" w:before="46" w:after="0"/>
              <w:ind w:left="242" w:right="-20"/>
              <w:rPr>
                <w:rFonts w:ascii="Arial" w:hAnsi="Arial" w:eastAsia="Arial" w:cs="Arial"/>
                <w:color w:val="000000"/>
                <w:sz w:val="20"/>
                <w:szCs w:val="20"/>
              </w:rPr>
            </w:pPr>
            <w:r>
              <w:rPr>
                <w:rFonts w:eastAsia="Arial" w:cs="Arial" w:ascii="Arial" w:hAnsi="Arial"/>
                <w:color w:val="000000"/>
                <w:sz w:val="20"/>
                <w:szCs w:val="20"/>
              </w:rPr>
              <w:t xml:space="preserve"> </w:t>
            </w:r>
            <w:r>
              <w:rPr>
                <w:rFonts w:eastAsia="Arial" w:cs="Arial" w:ascii="Arial" w:hAnsi="Arial"/>
                <w:color w:val="000000"/>
                <w:sz w:val="20"/>
                <w:szCs w:val="20"/>
              </w:rPr>
              <w:t>1536</w:t>
            </w:r>
          </w:p>
        </w:tc>
        <w:tc>
          <w:tcPr>
            <w:tcW w:w="1154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spacing w:lineRule="auto" w:line="240" w:before="46" w:after="0"/>
              <w:ind w:left="374" w:right="-20"/>
              <w:rPr>
                <w:rFonts w:ascii="Arial" w:hAnsi="Arial" w:eastAsia="Arial" w:cs="Arial"/>
                <w:color w:val="000000"/>
                <w:sz w:val="20"/>
                <w:szCs w:val="20"/>
              </w:rPr>
            </w:pPr>
            <w:r>
              <w:rPr>
                <w:rFonts w:eastAsia="Arial" w:cs="Arial" w:ascii="Arial" w:hAnsi="Arial"/>
                <w:color w:val="000000"/>
                <w:sz w:val="20"/>
                <w:szCs w:val="20"/>
              </w:rPr>
              <w:t>84</w:t>
            </w:r>
          </w:p>
        </w:tc>
        <w:tc>
          <w:tcPr>
            <w:tcW w:w="133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</w:tcPr>
          <w:p>
            <w:pPr>
              <w:pStyle w:val="Normal"/>
              <w:spacing w:before="0" w:after="200"/>
              <w:jc w:val="center"/>
              <w:rPr/>
            </w:pPr>
            <w:r>
              <w:rPr/>
              <w:t>8</w:t>
            </w:r>
          </w:p>
        </w:tc>
      </w:tr>
      <w:tr>
        <w:trPr>
          <w:trHeight w:val="286" w:hRule="exact"/>
          <w:cantSplit w:val="true"/>
        </w:trPr>
        <w:tc>
          <w:tcPr>
            <w:tcW w:w="965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40" w:before="41" w:after="0"/>
              <w:ind w:left="285" w:right="-20"/>
              <w:rPr>
                <w:rFonts w:ascii="Arial Narrow" w:hAnsi="Arial Narrow" w:eastAsia="Arial Narrow" w:cs="Arial Narrow"/>
                <w:color w:val="000000"/>
                <w:sz w:val="20"/>
                <w:szCs w:val="20"/>
              </w:rPr>
            </w:pPr>
            <w:r>
              <w:rPr>
                <w:rFonts w:eastAsia="Arial Narrow" w:cs="Arial Narrow" w:ascii="Arial Narrow" w:hAnsi="Arial Narrow"/>
                <w:color w:val="000000"/>
                <w:sz w:val="20"/>
                <w:szCs w:val="20"/>
              </w:rPr>
              <w:t>VII.</w:t>
            </w:r>
          </w:p>
        </w:tc>
        <w:tc>
          <w:tcPr>
            <w:tcW w:w="1492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spacing w:lineRule="auto" w:line="240" w:before="44" w:after="0"/>
              <w:ind w:left="463" w:right="-20"/>
              <w:jc w:val="both"/>
              <w:rPr>
                <w:rFonts w:ascii="Arial" w:hAnsi="Arial" w:eastAsia="Arial" w:cs="Arial"/>
                <w:color w:val="000000"/>
                <w:sz w:val="20"/>
                <w:szCs w:val="20"/>
              </w:rPr>
            </w:pPr>
            <w:r>
              <w:rPr>
                <w:rFonts w:eastAsia="Arial" w:cs="Arial" w:ascii="Arial" w:hAnsi="Arial"/>
                <w:color w:val="000000"/>
                <w:sz w:val="20"/>
                <w:szCs w:val="20"/>
              </w:rPr>
              <w:t>1494</w:t>
            </w:r>
          </w:p>
        </w:tc>
        <w:tc>
          <w:tcPr>
            <w:tcW w:w="17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spacing w:before="0" w:after="200"/>
              <w:jc w:val="center"/>
              <w:rPr/>
            </w:pPr>
            <w:r>
              <w:rPr/>
              <w:t>160</w:t>
            </w:r>
          </w:p>
        </w:tc>
        <w:tc>
          <w:tcPr>
            <w:tcW w:w="98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spacing w:lineRule="auto" w:line="240" w:before="44" w:after="0"/>
              <w:ind w:left="249" w:right="-20"/>
              <w:jc w:val="center"/>
              <w:rPr>
                <w:rFonts w:ascii="Arial" w:hAnsi="Arial" w:eastAsia="Arial" w:cs="Arial"/>
                <w:color w:val="000000"/>
                <w:sz w:val="20"/>
                <w:szCs w:val="20"/>
              </w:rPr>
            </w:pPr>
            <w:r>
              <w:rPr>
                <w:rFonts w:eastAsia="Arial" w:cs="Arial" w:ascii="Arial" w:hAnsi="Arial"/>
                <w:color w:val="000000"/>
                <w:sz w:val="20"/>
                <w:szCs w:val="20"/>
              </w:rPr>
            </w:r>
          </w:p>
        </w:tc>
        <w:tc>
          <w:tcPr>
            <w:tcW w:w="10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40" w:before="44" w:after="0"/>
              <w:ind w:left="297" w:right="-20"/>
              <w:rPr>
                <w:rFonts w:ascii="Arial" w:hAnsi="Arial" w:eastAsia="Arial" w:cs="Arial"/>
                <w:color w:val="000000"/>
                <w:sz w:val="20"/>
                <w:szCs w:val="20"/>
              </w:rPr>
            </w:pPr>
            <w:r>
              <w:rPr>
                <w:rFonts w:eastAsia="Arial" w:cs="Arial" w:ascii="Arial" w:hAnsi="Arial"/>
                <w:color w:val="000000"/>
                <w:sz w:val="20"/>
                <w:szCs w:val="20"/>
              </w:rPr>
              <w:t>1654</w:t>
            </w:r>
          </w:p>
        </w:tc>
        <w:tc>
          <w:tcPr>
            <w:tcW w:w="1154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spacing w:lineRule="auto" w:line="240" w:before="44" w:after="0"/>
              <w:ind w:left="374" w:right="-20"/>
              <w:rPr>
                <w:rFonts w:ascii="Arial" w:hAnsi="Arial" w:eastAsia="Arial" w:cs="Arial"/>
                <w:color w:val="000000"/>
                <w:sz w:val="20"/>
                <w:szCs w:val="20"/>
              </w:rPr>
            </w:pPr>
            <w:r>
              <w:rPr>
                <w:rFonts w:eastAsia="Arial" w:cs="Arial" w:ascii="Arial" w:hAnsi="Arial"/>
                <w:color w:val="000000"/>
                <w:sz w:val="20"/>
                <w:szCs w:val="20"/>
              </w:rPr>
              <w:t>73</w:t>
            </w:r>
          </w:p>
        </w:tc>
        <w:tc>
          <w:tcPr>
            <w:tcW w:w="133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</w:tcPr>
          <w:p>
            <w:pPr>
              <w:pStyle w:val="Normal"/>
              <w:spacing w:before="0" w:after="200"/>
              <w:jc w:val="center"/>
              <w:rPr/>
            </w:pPr>
            <w:r>
              <w:rPr/>
              <w:t>8</w:t>
            </w:r>
          </w:p>
        </w:tc>
      </w:tr>
      <w:tr>
        <w:trPr>
          <w:trHeight w:val="284" w:hRule="exact"/>
          <w:cantSplit w:val="true"/>
        </w:trPr>
        <w:tc>
          <w:tcPr>
            <w:tcW w:w="965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40" w:before="38" w:after="0"/>
              <w:ind w:left="261" w:right="-20"/>
              <w:rPr>
                <w:rFonts w:ascii="Arial Narrow" w:hAnsi="Arial Narrow" w:eastAsia="Arial Narrow" w:cs="Arial Narrow"/>
                <w:color w:val="000000"/>
                <w:sz w:val="20"/>
                <w:szCs w:val="20"/>
              </w:rPr>
            </w:pPr>
            <w:r>
              <w:rPr>
                <w:rFonts w:eastAsia="Arial Narrow" w:cs="Arial Narrow" w:ascii="Arial Narrow" w:hAnsi="Arial Narrow"/>
                <w:color w:val="000000"/>
                <w:sz w:val="20"/>
                <w:szCs w:val="20"/>
              </w:rPr>
              <w:t>VIII.</w:t>
            </w:r>
          </w:p>
        </w:tc>
        <w:tc>
          <w:tcPr>
            <w:tcW w:w="1492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spacing w:lineRule="auto" w:line="240" w:before="44" w:after="0"/>
              <w:ind w:right="-20"/>
              <w:jc w:val="both"/>
              <w:rPr>
                <w:rFonts w:ascii="Arial" w:hAnsi="Arial" w:eastAsia="Arial" w:cs="Arial"/>
                <w:color w:val="000000"/>
                <w:sz w:val="20"/>
                <w:szCs w:val="20"/>
              </w:rPr>
            </w:pPr>
            <w:r>
              <w:rPr>
                <w:rFonts w:eastAsia="Arial" w:cs="Arial" w:ascii="Arial" w:hAnsi="Arial"/>
                <w:color w:val="000000"/>
                <w:sz w:val="20"/>
                <w:szCs w:val="20"/>
              </w:rPr>
              <w:t xml:space="preserve">        </w:t>
            </w:r>
            <w:r>
              <w:rPr>
                <w:rFonts w:eastAsia="Arial" w:cs="Arial" w:ascii="Arial" w:hAnsi="Arial"/>
                <w:color w:val="000000"/>
                <w:sz w:val="20"/>
                <w:szCs w:val="20"/>
              </w:rPr>
              <w:t>1329</w:t>
            </w:r>
          </w:p>
        </w:tc>
        <w:tc>
          <w:tcPr>
            <w:tcW w:w="17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spacing w:before="0" w:after="200"/>
              <w:jc w:val="center"/>
              <w:rPr/>
            </w:pPr>
            <w:r>
              <w:rPr/>
              <w:t>34</w:t>
            </w:r>
          </w:p>
        </w:tc>
        <w:tc>
          <w:tcPr>
            <w:tcW w:w="98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spacing w:lineRule="auto" w:line="240" w:before="44" w:after="0"/>
              <w:ind w:left="194" w:right="-20"/>
              <w:jc w:val="center"/>
              <w:rPr>
                <w:rFonts w:ascii="Arial" w:hAnsi="Arial" w:eastAsia="Arial" w:cs="Arial"/>
                <w:color w:val="000000"/>
                <w:sz w:val="20"/>
                <w:szCs w:val="20"/>
              </w:rPr>
            </w:pPr>
            <w:r>
              <w:rPr>
                <w:rFonts w:eastAsia="Arial" w:cs="Arial" w:ascii="Arial" w:hAnsi="Arial"/>
                <w:color w:val="000000"/>
                <w:sz w:val="20"/>
                <w:szCs w:val="20"/>
              </w:rPr>
              <w:t>45</w:t>
            </w:r>
          </w:p>
        </w:tc>
        <w:tc>
          <w:tcPr>
            <w:tcW w:w="10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40" w:before="44" w:after="0"/>
              <w:ind w:left="297" w:right="-20"/>
              <w:rPr>
                <w:rFonts w:ascii="Arial" w:hAnsi="Arial" w:eastAsia="Arial" w:cs="Arial"/>
                <w:color w:val="000000"/>
                <w:sz w:val="20"/>
                <w:szCs w:val="20"/>
              </w:rPr>
            </w:pPr>
            <w:r>
              <w:rPr>
                <w:rFonts w:eastAsia="Arial" w:cs="Arial" w:ascii="Arial" w:hAnsi="Arial"/>
                <w:color w:val="000000"/>
                <w:sz w:val="20"/>
                <w:szCs w:val="20"/>
              </w:rPr>
              <w:t>1408</w:t>
            </w:r>
          </w:p>
        </w:tc>
        <w:tc>
          <w:tcPr>
            <w:tcW w:w="1154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spacing w:lineRule="auto" w:line="240" w:before="44" w:after="0"/>
              <w:ind w:left="374" w:right="-20"/>
              <w:rPr>
                <w:rFonts w:ascii="Arial" w:hAnsi="Arial" w:eastAsia="Arial" w:cs="Arial"/>
                <w:color w:val="000000"/>
                <w:sz w:val="20"/>
                <w:szCs w:val="20"/>
              </w:rPr>
            </w:pPr>
            <w:r>
              <w:rPr>
                <w:rFonts w:eastAsia="Arial" w:cs="Arial" w:ascii="Arial" w:hAnsi="Arial"/>
                <w:color w:val="000000"/>
                <w:sz w:val="20"/>
                <w:szCs w:val="20"/>
              </w:rPr>
              <w:t>67</w:t>
            </w:r>
          </w:p>
        </w:tc>
        <w:tc>
          <w:tcPr>
            <w:tcW w:w="133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</w:tcPr>
          <w:p>
            <w:pPr>
              <w:pStyle w:val="Normal"/>
              <w:spacing w:before="0" w:after="200"/>
              <w:jc w:val="center"/>
              <w:rPr/>
            </w:pPr>
            <w:r>
              <w:rPr/>
              <w:t>2</w:t>
            </w:r>
          </w:p>
        </w:tc>
      </w:tr>
      <w:tr>
        <w:trPr>
          <w:trHeight w:val="286" w:hRule="exact"/>
          <w:cantSplit w:val="true"/>
        </w:trPr>
        <w:tc>
          <w:tcPr>
            <w:tcW w:w="965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40" w:before="41" w:after="0"/>
              <w:ind w:left="307" w:right="-20"/>
              <w:rPr>
                <w:rFonts w:ascii="Arial Narrow" w:hAnsi="Arial Narrow" w:eastAsia="Arial Narrow" w:cs="Arial Narrow"/>
                <w:color w:val="000000"/>
                <w:sz w:val="20"/>
                <w:szCs w:val="20"/>
              </w:rPr>
            </w:pPr>
            <w:r>
              <w:rPr>
                <w:rFonts w:eastAsia="Arial Narrow" w:cs="Arial Narrow" w:ascii="Arial Narrow" w:hAnsi="Arial Narrow"/>
                <w:color w:val="000000"/>
                <w:sz w:val="20"/>
                <w:szCs w:val="20"/>
              </w:rPr>
              <w:t>IX.</w:t>
            </w:r>
          </w:p>
        </w:tc>
        <w:tc>
          <w:tcPr>
            <w:tcW w:w="1492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spacing w:lineRule="auto" w:line="240" w:before="46" w:after="0"/>
              <w:ind w:left="463" w:right="-20"/>
              <w:jc w:val="both"/>
              <w:rPr>
                <w:rFonts w:ascii="Arial" w:hAnsi="Arial" w:eastAsia="Arial" w:cs="Arial"/>
                <w:color w:val="000000"/>
                <w:sz w:val="20"/>
                <w:szCs w:val="20"/>
              </w:rPr>
            </w:pPr>
            <w:r>
              <w:rPr>
                <w:rFonts w:eastAsia="Arial" w:cs="Arial" w:ascii="Arial" w:hAnsi="Arial"/>
                <w:color w:val="000000"/>
                <w:sz w:val="20"/>
                <w:szCs w:val="20"/>
              </w:rPr>
              <w:t>1496</w:t>
            </w:r>
          </w:p>
        </w:tc>
        <w:tc>
          <w:tcPr>
            <w:tcW w:w="17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spacing w:before="0" w:after="200"/>
              <w:jc w:val="center"/>
              <w:rPr/>
            </w:pPr>
            <w:r>
              <w:rPr/>
              <w:t>135</w:t>
            </w:r>
          </w:p>
        </w:tc>
        <w:tc>
          <w:tcPr>
            <w:tcW w:w="98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spacing w:lineRule="auto" w:line="240" w:before="46" w:after="0"/>
              <w:ind w:left="249" w:right="-20"/>
              <w:jc w:val="center"/>
              <w:rPr>
                <w:rFonts w:ascii="Arial" w:hAnsi="Arial" w:eastAsia="Arial" w:cs="Arial"/>
                <w:color w:val="000000"/>
                <w:sz w:val="20"/>
                <w:szCs w:val="20"/>
              </w:rPr>
            </w:pPr>
            <w:r>
              <w:rPr>
                <w:rFonts w:eastAsia="Arial" w:cs="Arial" w:ascii="Arial" w:hAnsi="Arial"/>
                <w:color w:val="000000"/>
                <w:sz w:val="20"/>
                <w:szCs w:val="20"/>
              </w:rPr>
            </w:r>
          </w:p>
        </w:tc>
        <w:tc>
          <w:tcPr>
            <w:tcW w:w="10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40" w:before="46" w:after="0"/>
              <w:ind w:left="242" w:right="-20"/>
              <w:rPr>
                <w:rFonts w:ascii="Arial" w:hAnsi="Arial" w:eastAsia="Arial" w:cs="Arial"/>
                <w:color w:val="000000"/>
                <w:sz w:val="20"/>
                <w:szCs w:val="20"/>
              </w:rPr>
            </w:pPr>
            <w:r>
              <w:rPr>
                <w:rFonts w:eastAsia="Arial" w:cs="Arial" w:ascii="Arial" w:hAnsi="Arial"/>
                <w:color w:val="000000"/>
                <w:sz w:val="20"/>
                <w:szCs w:val="20"/>
              </w:rPr>
              <w:t xml:space="preserve"> </w:t>
            </w:r>
            <w:r>
              <w:rPr>
                <w:rFonts w:eastAsia="Arial" w:cs="Arial" w:ascii="Arial" w:hAnsi="Arial"/>
                <w:color w:val="000000"/>
                <w:sz w:val="20"/>
                <w:szCs w:val="20"/>
              </w:rPr>
              <w:t>1631</w:t>
            </w:r>
          </w:p>
        </w:tc>
        <w:tc>
          <w:tcPr>
            <w:tcW w:w="1154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spacing w:lineRule="auto" w:line="240" w:before="46" w:after="0"/>
              <w:ind w:left="374" w:right="-20"/>
              <w:rPr>
                <w:rFonts w:ascii="Arial" w:hAnsi="Arial" w:eastAsia="Arial" w:cs="Arial"/>
                <w:color w:val="000000"/>
                <w:sz w:val="20"/>
                <w:szCs w:val="20"/>
              </w:rPr>
            </w:pPr>
            <w:r>
              <w:rPr>
                <w:rFonts w:eastAsia="Arial" w:cs="Arial" w:ascii="Arial" w:hAnsi="Arial"/>
                <w:color w:val="000000"/>
                <w:sz w:val="20"/>
                <w:szCs w:val="20"/>
              </w:rPr>
              <w:t>78</w:t>
            </w:r>
          </w:p>
        </w:tc>
        <w:tc>
          <w:tcPr>
            <w:tcW w:w="133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</w:tcPr>
          <w:p>
            <w:pPr>
              <w:pStyle w:val="Normal"/>
              <w:spacing w:before="0" w:after="200"/>
              <w:jc w:val="center"/>
              <w:rPr/>
            </w:pPr>
            <w:r>
              <w:rPr/>
              <w:t>9</w:t>
            </w:r>
          </w:p>
        </w:tc>
      </w:tr>
      <w:tr>
        <w:trPr>
          <w:trHeight w:val="286" w:hRule="exact"/>
          <w:cantSplit w:val="true"/>
        </w:trPr>
        <w:tc>
          <w:tcPr>
            <w:tcW w:w="965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40" w:before="41" w:after="0"/>
              <w:ind w:left="331" w:right="-20"/>
              <w:rPr>
                <w:rFonts w:ascii="Arial Narrow" w:hAnsi="Arial Narrow" w:eastAsia="Arial Narrow" w:cs="Arial Narrow"/>
                <w:color w:val="000000"/>
                <w:sz w:val="20"/>
                <w:szCs w:val="20"/>
              </w:rPr>
            </w:pPr>
            <w:r>
              <w:rPr>
                <w:rFonts w:eastAsia="Arial Narrow" w:cs="Arial Narrow" w:ascii="Arial Narrow" w:hAnsi="Arial Narrow"/>
                <w:color w:val="000000"/>
                <w:sz w:val="20"/>
                <w:szCs w:val="20"/>
              </w:rPr>
              <w:t>X.</w:t>
            </w:r>
          </w:p>
        </w:tc>
        <w:tc>
          <w:tcPr>
            <w:tcW w:w="1492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spacing w:lineRule="auto" w:line="240" w:before="44" w:after="0"/>
              <w:ind w:left="463" w:right="-20"/>
              <w:jc w:val="both"/>
              <w:rPr>
                <w:rFonts w:ascii="Arial" w:hAnsi="Arial" w:eastAsia="Arial" w:cs="Arial"/>
                <w:color w:val="000000"/>
                <w:sz w:val="20"/>
                <w:szCs w:val="20"/>
              </w:rPr>
            </w:pPr>
            <w:r>
              <w:rPr>
                <w:rFonts w:eastAsia="Arial" w:cs="Arial" w:ascii="Arial" w:hAnsi="Arial"/>
                <w:color w:val="000000"/>
                <w:sz w:val="20"/>
                <w:szCs w:val="20"/>
              </w:rPr>
              <w:t>1505</w:t>
            </w:r>
          </w:p>
        </w:tc>
        <w:tc>
          <w:tcPr>
            <w:tcW w:w="17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spacing w:before="0" w:after="200"/>
              <w:jc w:val="center"/>
              <w:rPr/>
            </w:pPr>
            <w:r>
              <w:rPr/>
              <w:t>160</w:t>
            </w:r>
          </w:p>
        </w:tc>
        <w:tc>
          <w:tcPr>
            <w:tcW w:w="98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spacing w:lineRule="auto" w:line="240" w:before="44" w:after="0"/>
              <w:ind w:left="194" w:right="-20"/>
              <w:jc w:val="center"/>
              <w:rPr>
                <w:rFonts w:ascii="Arial" w:hAnsi="Arial" w:eastAsia="Arial" w:cs="Arial"/>
                <w:color w:val="000000"/>
                <w:sz w:val="20"/>
                <w:szCs w:val="20"/>
              </w:rPr>
            </w:pPr>
            <w:r>
              <w:rPr>
                <w:rFonts w:eastAsia="Arial" w:cs="Arial" w:ascii="Arial" w:hAnsi="Arial"/>
                <w:color w:val="000000"/>
                <w:sz w:val="20"/>
                <w:szCs w:val="20"/>
              </w:rPr>
              <w:t>45</w:t>
            </w:r>
          </w:p>
        </w:tc>
        <w:tc>
          <w:tcPr>
            <w:tcW w:w="10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40" w:before="44" w:after="0"/>
              <w:ind w:left="297" w:right="-20"/>
              <w:rPr>
                <w:rFonts w:ascii="Arial" w:hAnsi="Arial" w:eastAsia="Arial" w:cs="Arial"/>
                <w:color w:val="000000"/>
                <w:sz w:val="20"/>
                <w:szCs w:val="20"/>
              </w:rPr>
            </w:pPr>
            <w:r>
              <w:rPr>
                <w:rFonts w:eastAsia="Arial" w:cs="Arial" w:ascii="Arial" w:hAnsi="Arial"/>
                <w:color w:val="000000"/>
                <w:sz w:val="20"/>
                <w:szCs w:val="20"/>
              </w:rPr>
              <w:t>1710</w:t>
            </w:r>
          </w:p>
        </w:tc>
        <w:tc>
          <w:tcPr>
            <w:tcW w:w="1154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spacing w:lineRule="auto" w:line="240" w:before="44" w:after="0"/>
              <w:ind w:left="374" w:right="-20"/>
              <w:rPr>
                <w:rFonts w:ascii="Arial" w:hAnsi="Arial" w:eastAsia="Arial" w:cs="Arial"/>
                <w:color w:val="000000"/>
                <w:sz w:val="20"/>
                <w:szCs w:val="20"/>
              </w:rPr>
            </w:pPr>
            <w:r>
              <w:rPr>
                <w:rFonts w:eastAsia="Arial" w:cs="Arial" w:ascii="Arial" w:hAnsi="Arial"/>
                <w:color w:val="000000"/>
                <w:sz w:val="20"/>
                <w:szCs w:val="20"/>
              </w:rPr>
              <w:t>68</w:t>
            </w:r>
          </w:p>
        </w:tc>
        <w:tc>
          <w:tcPr>
            <w:tcW w:w="133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</w:tcPr>
          <w:p>
            <w:pPr>
              <w:pStyle w:val="Normal"/>
              <w:spacing w:before="0" w:after="200"/>
              <w:jc w:val="center"/>
              <w:rPr/>
            </w:pPr>
            <w:r>
              <w:rPr/>
              <w:t>11</w:t>
            </w:r>
          </w:p>
        </w:tc>
      </w:tr>
      <w:tr>
        <w:trPr>
          <w:trHeight w:val="284" w:hRule="exact"/>
          <w:cantSplit w:val="true"/>
        </w:trPr>
        <w:tc>
          <w:tcPr>
            <w:tcW w:w="965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40" w:before="38" w:after="0"/>
              <w:ind w:left="307" w:right="-20"/>
              <w:rPr>
                <w:rFonts w:ascii="Arial Narrow" w:hAnsi="Arial Narrow" w:eastAsia="Arial Narrow" w:cs="Arial Narrow"/>
                <w:color w:val="000000"/>
                <w:sz w:val="20"/>
                <w:szCs w:val="20"/>
              </w:rPr>
            </w:pPr>
            <w:r>
              <w:rPr>
                <w:rFonts w:eastAsia="Arial Narrow" w:cs="Arial Narrow" w:ascii="Arial Narrow" w:hAnsi="Arial Narrow"/>
                <w:color w:val="000000"/>
                <w:sz w:val="20"/>
                <w:szCs w:val="20"/>
              </w:rPr>
              <w:t>XI.</w:t>
            </w:r>
          </w:p>
        </w:tc>
        <w:tc>
          <w:tcPr>
            <w:tcW w:w="1492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spacing w:lineRule="auto" w:line="240" w:before="44" w:after="0"/>
              <w:ind w:left="463" w:right="-20"/>
              <w:jc w:val="both"/>
              <w:rPr>
                <w:rFonts w:ascii="Arial" w:hAnsi="Arial" w:eastAsia="Arial" w:cs="Arial"/>
                <w:color w:val="000000"/>
                <w:sz w:val="20"/>
                <w:szCs w:val="20"/>
              </w:rPr>
            </w:pPr>
            <w:r>
              <w:rPr>
                <w:rFonts w:eastAsia="Arial" w:cs="Arial" w:ascii="Arial" w:hAnsi="Arial"/>
                <w:color w:val="000000"/>
                <w:sz w:val="20"/>
                <w:szCs w:val="20"/>
              </w:rPr>
              <w:t>1057</w:t>
            </w:r>
          </w:p>
        </w:tc>
        <w:tc>
          <w:tcPr>
            <w:tcW w:w="17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spacing w:before="0" w:after="200"/>
              <w:jc w:val="center"/>
              <w:rPr/>
            </w:pPr>
            <w:r>
              <w:rPr/>
              <w:t>246</w:t>
            </w:r>
          </w:p>
        </w:tc>
        <w:tc>
          <w:tcPr>
            <w:tcW w:w="98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spacing w:lineRule="auto" w:line="240" w:before="44" w:after="0"/>
              <w:ind w:left="194" w:right="-20"/>
              <w:jc w:val="center"/>
              <w:rPr>
                <w:rFonts w:ascii="Arial" w:hAnsi="Arial" w:eastAsia="Arial" w:cs="Arial"/>
                <w:color w:val="000000"/>
                <w:sz w:val="20"/>
                <w:szCs w:val="20"/>
              </w:rPr>
            </w:pPr>
            <w:r>
              <w:rPr>
                <w:rFonts w:eastAsia="Arial" w:cs="Arial" w:ascii="Arial" w:hAnsi="Arial"/>
                <w:color w:val="000000"/>
                <w:sz w:val="20"/>
                <w:szCs w:val="20"/>
              </w:rPr>
              <w:t>40</w:t>
            </w:r>
          </w:p>
        </w:tc>
        <w:tc>
          <w:tcPr>
            <w:tcW w:w="10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40" w:before="44" w:after="0"/>
              <w:ind w:left="242" w:right="-20"/>
              <w:rPr>
                <w:rFonts w:ascii="Arial" w:hAnsi="Arial" w:eastAsia="Arial" w:cs="Arial"/>
                <w:color w:val="000000"/>
                <w:sz w:val="20"/>
                <w:szCs w:val="20"/>
              </w:rPr>
            </w:pPr>
            <w:r>
              <w:rPr>
                <w:rFonts w:eastAsia="Arial" w:cs="Arial" w:ascii="Arial" w:hAnsi="Arial"/>
                <w:color w:val="000000"/>
                <w:sz w:val="20"/>
                <w:szCs w:val="20"/>
              </w:rPr>
              <w:t xml:space="preserve"> </w:t>
            </w:r>
            <w:r>
              <w:rPr>
                <w:rFonts w:eastAsia="Arial" w:cs="Arial" w:ascii="Arial" w:hAnsi="Arial"/>
                <w:color w:val="000000"/>
                <w:sz w:val="20"/>
                <w:szCs w:val="20"/>
              </w:rPr>
              <w:t>1343</w:t>
            </w:r>
          </w:p>
        </w:tc>
        <w:tc>
          <w:tcPr>
            <w:tcW w:w="1154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spacing w:lineRule="auto" w:line="240" w:before="44" w:after="0"/>
              <w:ind w:left="374" w:right="-20"/>
              <w:rPr>
                <w:rFonts w:ascii="Arial" w:hAnsi="Arial" w:eastAsia="Arial" w:cs="Arial"/>
                <w:color w:val="000000"/>
                <w:sz w:val="20"/>
                <w:szCs w:val="20"/>
              </w:rPr>
            </w:pPr>
            <w:r>
              <w:rPr>
                <w:rFonts w:eastAsia="Arial" w:cs="Arial" w:ascii="Arial" w:hAnsi="Arial"/>
                <w:color w:val="000000"/>
                <w:sz w:val="20"/>
                <w:szCs w:val="20"/>
              </w:rPr>
              <w:t>59</w:t>
            </w:r>
          </w:p>
        </w:tc>
        <w:tc>
          <w:tcPr>
            <w:tcW w:w="133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</w:tcPr>
          <w:p>
            <w:pPr>
              <w:pStyle w:val="Normal"/>
              <w:spacing w:before="0" w:after="200"/>
              <w:jc w:val="center"/>
              <w:rPr/>
            </w:pPr>
            <w:r>
              <w:rPr/>
              <w:t>13</w:t>
            </w:r>
          </w:p>
        </w:tc>
      </w:tr>
      <w:tr>
        <w:trPr>
          <w:trHeight w:val="286" w:hRule="exact"/>
          <w:cantSplit w:val="true"/>
        </w:trPr>
        <w:tc>
          <w:tcPr>
            <w:tcW w:w="965" w:type="dxa"/>
            <w:tcBorders>
              <w:top w:val="single" w:sz="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40" w:before="41" w:after="0"/>
              <w:ind w:left="285" w:right="-20"/>
              <w:rPr>
                <w:rFonts w:ascii="Arial Narrow" w:hAnsi="Arial Narrow" w:eastAsia="Arial Narrow" w:cs="Arial Narrow"/>
                <w:color w:val="000000"/>
                <w:sz w:val="20"/>
                <w:szCs w:val="20"/>
              </w:rPr>
            </w:pPr>
            <w:r>
              <w:rPr>
                <w:rFonts w:eastAsia="Arial Narrow" w:cs="Arial Narrow" w:ascii="Arial Narrow" w:hAnsi="Arial Narrow"/>
                <w:color w:val="000000"/>
                <w:sz w:val="20"/>
                <w:szCs w:val="20"/>
              </w:rPr>
              <w:t>XII.</w:t>
            </w:r>
          </w:p>
        </w:tc>
        <w:tc>
          <w:tcPr>
            <w:tcW w:w="1492" w:type="dxa"/>
            <w:tcBorders>
              <w:top w:val="single" w:sz="2" w:space="0" w:color="000000"/>
              <w:left w:val="single" w:sz="6" w:space="0" w:color="000000"/>
              <w:bottom w:val="single" w:sz="6" w:space="0" w:color="000000"/>
              <w:right w:val="single" w:sz="2" w:space="0" w:color="000000"/>
            </w:tcBorders>
          </w:tcPr>
          <w:p>
            <w:pPr>
              <w:pStyle w:val="Normal"/>
              <w:spacing w:lineRule="auto" w:line="240" w:before="46" w:after="0"/>
              <w:ind w:left="463" w:right="-20"/>
              <w:jc w:val="both"/>
              <w:rPr>
                <w:rFonts w:ascii="Arial" w:hAnsi="Arial" w:eastAsia="Arial" w:cs="Arial"/>
                <w:color w:val="000000"/>
                <w:sz w:val="20"/>
                <w:szCs w:val="20"/>
              </w:rPr>
            </w:pPr>
            <w:r>
              <w:rPr>
                <w:rFonts w:eastAsia="Arial" w:cs="Arial" w:ascii="Arial" w:hAnsi="Arial"/>
                <w:color w:val="000000"/>
                <w:sz w:val="20"/>
                <w:szCs w:val="20"/>
              </w:rPr>
              <w:t xml:space="preserve"> </w:t>
            </w:r>
            <w:r>
              <w:rPr>
                <w:rFonts w:eastAsia="Arial" w:cs="Arial" w:ascii="Arial" w:hAnsi="Arial"/>
                <w:color w:val="000000"/>
                <w:sz w:val="20"/>
                <w:szCs w:val="20"/>
              </w:rPr>
              <w:t>953</w:t>
            </w:r>
          </w:p>
        </w:tc>
        <w:tc>
          <w:tcPr>
            <w:tcW w:w="1791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</w:tcPr>
          <w:p>
            <w:pPr>
              <w:pStyle w:val="Normal"/>
              <w:spacing w:before="0" w:after="200"/>
              <w:jc w:val="center"/>
              <w:rPr/>
            </w:pPr>
            <w:r>
              <w:rPr/>
              <w:t>142</w:t>
            </w:r>
          </w:p>
        </w:tc>
        <w:tc>
          <w:tcPr>
            <w:tcW w:w="982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</w:tcPr>
          <w:p>
            <w:pPr>
              <w:pStyle w:val="Normal"/>
              <w:spacing w:lineRule="auto" w:line="240" w:before="46" w:after="0"/>
              <w:ind w:left="249" w:right="-20"/>
              <w:jc w:val="center"/>
              <w:rPr>
                <w:rFonts w:ascii="Arial" w:hAnsi="Arial" w:eastAsia="Arial" w:cs="Arial"/>
                <w:color w:val="000000"/>
                <w:sz w:val="20"/>
                <w:szCs w:val="20"/>
              </w:rPr>
            </w:pPr>
            <w:r>
              <w:rPr>
                <w:rFonts w:eastAsia="Arial" w:cs="Arial" w:ascii="Arial" w:hAnsi="Arial"/>
                <w:color w:val="000000"/>
                <w:sz w:val="20"/>
                <w:szCs w:val="20"/>
              </w:rPr>
              <w:t>20</w:t>
            </w:r>
          </w:p>
        </w:tc>
        <w:tc>
          <w:tcPr>
            <w:tcW w:w="10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spacing w:lineRule="auto" w:line="240" w:before="46" w:after="0"/>
              <w:ind w:left="297" w:right="-20"/>
              <w:rPr>
                <w:rFonts w:ascii="Arial" w:hAnsi="Arial" w:eastAsia="Arial" w:cs="Arial"/>
                <w:color w:val="000000"/>
                <w:sz w:val="20"/>
                <w:szCs w:val="20"/>
              </w:rPr>
            </w:pPr>
            <w:r>
              <w:rPr>
                <w:rFonts w:eastAsia="Arial" w:cs="Arial" w:ascii="Arial" w:hAnsi="Arial"/>
                <w:color w:val="000000"/>
                <w:sz w:val="20"/>
                <w:szCs w:val="20"/>
              </w:rPr>
              <w:t>1115</w:t>
            </w:r>
          </w:p>
        </w:tc>
        <w:tc>
          <w:tcPr>
            <w:tcW w:w="1154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</w:tcPr>
          <w:p>
            <w:pPr>
              <w:pStyle w:val="Normal"/>
              <w:spacing w:lineRule="auto" w:line="240" w:before="46" w:after="0"/>
              <w:ind w:left="374" w:right="-20"/>
              <w:rPr>
                <w:rFonts w:ascii="Arial" w:hAnsi="Arial" w:eastAsia="Arial" w:cs="Arial"/>
                <w:color w:val="000000"/>
                <w:sz w:val="20"/>
                <w:szCs w:val="20"/>
              </w:rPr>
            </w:pPr>
            <w:r>
              <w:rPr>
                <w:rFonts w:eastAsia="Arial" w:cs="Arial" w:ascii="Arial" w:hAnsi="Arial"/>
                <w:color w:val="000000"/>
                <w:sz w:val="20"/>
                <w:szCs w:val="20"/>
              </w:rPr>
              <w:t>53</w:t>
            </w:r>
          </w:p>
        </w:tc>
        <w:tc>
          <w:tcPr>
            <w:tcW w:w="1339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before="0" w:after="200"/>
              <w:jc w:val="center"/>
              <w:rPr/>
            </w:pPr>
            <w:r>
              <w:rPr/>
              <w:t>8</w:t>
            </w:r>
          </w:p>
        </w:tc>
      </w:tr>
      <w:tr>
        <w:trPr>
          <w:trHeight w:val="296" w:hRule="exact"/>
          <w:cantSplit w:val="true"/>
        </w:trPr>
        <w:tc>
          <w:tcPr>
            <w:tcW w:w="9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40" w:before="50" w:after="0"/>
              <w:ind w:left="129" w:right="-20"/>
              <w:rPr>
                <w:rFonts w:ascii="Arial Narrow" w:hAnsi="Arial Narrow" w:eastAsia="Arial Narrow" w:cs="Arial Narrow"/>
                <w:b/>
                <w:color w:val="000000"/>
                <w:sz w:val="20"/>
                <w:szCs w:val="20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20"/>
                <w:szCs w:val="20"/>
              </w:rPr>
              <w:t>S</w:t>
            </w:r>
            <w:r>
              <w:rPr>
                <w:rFonts w:eastAsia="Arial Narrow" w:cs="Arial Narrow" w:ascii="Arial Narrow" w:hAnsi="Arial Narrow"/>
                <w:b/>
                <w:color w:val="000000"/>
                <w:spacing w:val="-1"/>
                <w:sz w:val="20"/>
                <w:szCs w:val="20"/>
              </w:rPr>
              <w:t>P</w:t>
            </w:r>
            <w:r>
              <w:rPr>
                <w:rFonts w:eastAsia="Arial Narrow" w:cs="Arial Narrow" w:ascii="Arial Narrow" w:hAnsi="Arial Narrow"/>
                <w:b/>
                <w:color w:val="000000"/>
                <w:sz w:val="20"/>
                <w:szCs w:val="20"/>
              </w:rPr>
              <w:t>O</w:t>
            </w:r>
            <w:r>
              <w:rPr>
                <w:rFonts w:eastAsia="Arial Narrow" w:cs="Arial Narrow" w:ascii="Arial Narrow" w:hAnsi="Arial Narrow"/>
                <w:b/>
                <w:color w:val="000000"/>
                <w:spacing w:val="1"/>
                <w:sz w:val="20"/>
                <w:szCs w:val="20"/>
              </w:rPr>
              <w:t>L</w:t>
            </w:r>
            <w:r>
              <w:rPr>
                <w:rFonts w:eastAsia="Arial Narrow" w:cs="Arial Narrow" w:ascii="Arial Narrow" w:hAnsi="Arial Narrow"/>
                <w:b/>
                <w:color w:val="000000"/>
                <w:sz w:val="20"/>
                <w:szCs w:val="20"/>
              </w:rPr>
              <w:t>U</w:t>
            </w:r>
          </w:p>
        </w:tc>
        <w:tc>
          <w:tcPr>
            <w:tcW w:w="14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2" w:space="0" w:color="000000"/>
            </w:tcBorders>
          </w:tcPr>
          <w:p>
            <w:pPr>
              <w:pStyle w:val="Normal"/>
              <w:spacing w:lineRule="auto" w:line="240" w:before="56" w:after="0"/>
              <w:ind w:left="379" w:right="-20"/>
              <w:jc w:val="center"/>
              <w:rPr>
                <w:rFonts w:ascii="Arial" w:hAnsi="Arial" w:eastAsia="Arial" w:cs="Arial"/>
                <w:b/>
                <w:color w:val="000000"/>
                <w:sz w:val="20"/>
                <w:szCs w:val="20"/>
              </w:rPr>
            </w:pPr>
            <w:r>
              <w:rPr>
                <w:rFonts w:eastAsia="Arial" w:cs="Arial" w:ascii="Arial" w:hAnsi="Arial"/>
                <w:b/>
                <w:color w:val="000000"/>
                <w:sz w:val="20"/>
                <w:szCs w:val="20"/>
              </w:rPr>
              <w:t>15 932</w:t>
            </w:r>
          </w:p>
        </w:tc>
        <w:tc>
          <w:tcPr>
            <w:tcW w:w="1791" w:type="dxa"/>
            <w:tcBorders>
              <w:top w:val="single" w:sz="6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</w:tcPr>
          <w:p>
            <w:pPr>
              <w:pStyle w:val="Normal"/>
              <w:spacing w:lineRule="auto" w:line="240" w:before="56" w:after="0"/>
              <w:ind w:right="-20"/>
              <w:jc w:val="center"/>
              <w:rPr>
                <w:rFonts w:ascii="Arial" w:hAnsi="Arial" w:eastAsia="Arial" w:cs="Arial"/>
                <w:b/>
                <w:color w:val="000000"/>
                <w:sz w:val="20"/>
                <w:szCs w:val="20"/>
              </w:rPr>
            </w:pPr>
            <w:r>
              <w:rPr>
                <w:rFonts w:eastAsia="Arial" w:cs="Arial" w:ascii="Arial" w:hAnsi="Arial"/>
                <w:b/>
                <w:color w:val="000000"/>
                <w:sz w:val="20"/>
                <w:szCs w:val="20"/>
              </w:rPr>
              <w:t>2 035</w:t>
            </w:r>
          </w:p>
        </w:tc>
        <w:tc>
          <w:tcPr>
            <w:tcW w:w="982" w:type="dxa"/>
            <w:tcBorders>
              <w:top w:val="single" w:sz="6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</w:tcPr>
          <w:p>
            <w:pPr>
              <w:pStyle w:val="Normal"/>
              <w:spacing w:lineRule="auto" w:line="240" w:before="56" w:after="0"/>
              <w:ind w:left="110" w:right="-20"/>
              <w:jc w:val="center"/>
              <w:rPr>
                <w:rFonts w:ascii="Arial" w:hAnsi="Arial" w:eastAsia="Arial" w:cs="Arial"/>
                <w:b/>
                <w:color w:val="000000"/>
                <w:sz w:val="20"/>
                <w:szCs w:val="20"/>
              </w:rPr>
            </w:pPr>
            <w:r>
              <w:rPr>
                <w:rFonts w:eastAsia="Arial" w:cs="Arial" w:ascii="Arial" w:hAnsi="Arial"/>
                <w:b/>
                <w:color w:val="000000"/>
                <w:sz w:val="20"/>
                <w:szCs w:val="20"/>
              </w:rPr>
              <w:t>420</w:t>
            </w:r>
          </w:p>
        </w:tc>
        <w:tc>
          <w:tcPr>
            <w:tcW w:w="10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spacing w:lineRule="auto" w:line="240" w:before="56" w:after="0"/>
              <w:ind w:left="213" w:right="-20"/>
              <w:jc w:val="center"/>
              <w:rPr>
                <w:rFonts w:ascii="Arial" w:hAnsi="Arial" w:eastAsia="Arial" w:cs="Arial"/>
                <w:b/>
                <w:color w:val="000000"/>
                <w:sz w:val="20"/>
                <w:szCs w:val="20"/>
              </w:rPr>
            </w:pPr>
            <w:r>
              <w:rPr>
                <w:rFonts w:eastAsia="Arial" w:cs="Arial" w:ascii="Arial" w:hAnsi="Arial"/>
                <w:b/>
                <w:color w:val="000000"/>
                <w:sz w:val="20"/>
                <w:szCs w:val="20"/>
              </w:rPr>
              <w:t>18 387</w:t>
            </w:r>
          </w:p>
        </w:tc>
        <w:tc>
          <w:tcPr>
            <w:tcW w:w="1154" w:type="dxa"/>
            <w:tcBorders>
              <w:top w:val="single" w:sz="6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</w:tcPr>
          <w:p>
            <w:pPr>
              <w:pStyle w:val="Normal"/>
              <w:spacing w:lineRule="auto" w:line="240" w:before="56" w:after="0"/>
              <w:ind w:left="319" w:right="-20"/>
              <w:rPr>
                <w:rFonts w:ascii="Arial" w:hAnsi="Arial" w:eastAsia="Arial" w:cs="Arial"/>
                <w:b/>
                <w:color w:val="000000"/>
                <w:sz w:val="20"/>
                <w:szCs w:val="20"/>
              </w:rPr>
            </w:pPr>
            <w:r>
              <w:rPr>
                <w:rFonts w:eastAsia="Arial" w:cs="Arial" w:ascii="Arial" w:hAnsi="Arial"/>
                <w:b/>
                <w:color w:val="000000"/>
                <w:sz w:val="20"/>
                <w:szCs w:val="20"/>
              </w:rPr>
              <w:t>836</w:t>
            </w:r>
          </w:p>
        </w:tc>
        <w:tc>
          <w:tcPr>
            <w:tcW w:w="1339" w:type="dxa"/>
            <w:tcBorders>
              <w:top w:val="single" w:sz="6" w:space="0" w:color="000000"/>
              <w:left w:val="single" w:sz="2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40" w:before="56" w:after="0"/>
              <w:ind w:right="-20"/>
              <w:rPr>
                <w:rFonts w:ascii="Arial" w:hAnsi="Arial" w:eastAsia="Arial" w:cs="Arial"/>
                <w:b/>
                <w:color w:val="000000"/>
                <w:sz w:val="20"/>
                <w:szCs w:val="20"/>
              </w:rPr>
            </w:pPr>
            <w:r>
              <w:rPr>
                <w:rFonts w:eastAsia="Arial" w:cs="Arial" w:ascii="Arial" w:hAnsi="Arial"/>
                <w:b/>
                <w:color w:val="000000"/>
                <w:sz w:val="20"/>
                <w:szCs w:val="20"/>
              </w:rPr>
              <w:t xml:space="preserve">       </w:t>
            </w:r>
            <w:r>
              <w:rPr>
                <w:rFonts w:eastAsia="Arial" w:cs="Arial" w:ascii="Arial" w:hAnsi="Arial"/>
                <w:b/>
                <w:color w:val="000000"/>
                <w:sz w:val="20"/>
                <w:szCs w:val="20"/>
              </w:rPr>
              <w:t>133</w:t>
            </w:r>
          </w:p>
        </w:tc>
      </w:tr>
      <w:tr>
        <w:trPr>
          <w:trHeight w:val="296" w:hRule="exact"/>
          <w:cantSplit w:val="true"/>
        </w:trPr>
        <w:tc>
          <w:tcPr>
            <w:tcW w:w="8822" w:type="dxa"/>
            <w:gridSpan w:val="7"/>
            <w:tcBorders>
              <w:top w:val="single" w:sz="6" w:space="0" w:color="000000"/>
              <w:bottom w:val="single" w:sz="6" w:space="0" w:color="000000"/>
            </w:tcBorders>
          </w:tcPr>
          <w:p>
            <w:pPr>
              <w:pStyle w:val="Normal"/>
              <w:spacing w:before="0" w:after="200"/>
              <w:jc w:val="center"/>
              <w:rPr/>
            </w:pPr>
            <w:r>
              <w:rPr/>
            </w:r>
          </w:p>
        </w:tc>
      </w:tr>
    </w:tbl>
    <w:p>
      <w:pPr>
        <w:sectPr>
          <w:footerReference w:type="even" r:id="rId32"/>
          <w:footerReference w:type="default" r:id="rId33"/>
          <w:footerReference w:type="first" r:id="rId34"/>
          <w:type w:val="nextPage"/>
          <w:pgSz w:w="11906" w:h="16838"/>
          <w:pgMar w:left="1440" w:right="822" w:gutter="0" w:header="0" w:top="1134" w:footer="720" w:bottom="1134"/>
          <w:pgNumType w:fmt="decimal"/>
          <w:formProt w:val="false"/>
          <w:textDirection w:val="lrTb"/>
          <w:docGrid w:type="default" w:linePitch="100" w:charSpace="0"/>
        </w:sectPr>
      </w:pPr>
    </w:p>
    <w:p>
      <w:pPr>
        <w:pStyle w:val="Heading2"/>
        <w:rPr>
          <w:rFonts w:eastAsia="Times New Roman"/>
        </w:rPr>
      </w:pPr>
      <w:r>
        <w:rPr>
          <w:rFonts w:eastAsia="Times New Roman"/>
          <w:i/>
          <w:iCs/>
        </w:rPr>
        <w:t>B.</w:t>
      </w:r>
      <w:r>
        <w:rPr>
          <w:rFonts w:eastAsia="Times New Roman"/>
        </w:rPr>
        <w:t xml:space="preserve"> </w:t>
      </w:r>
      <w:r>
        <w:rPr>
          <w:rFonts w:eastAsia="Times New Roman"/>
          <w:spacing w:val="1"/>
        </w:rPr>
        <w:t>S</w:t>
      </w:r>
      <w:r>
        <w:rPr>
          <w:rFonts w:eastAsia="Times New Roman"/>
        </w:rPr>
        <w:t>p</w:t>
      </w:r>
      <w:r>
        <w:rPr>
          <w:rFonts w:eastAsia="Times New Roman"/>
          <w:spacing w:val="1"/>
        </w:rPr>
        <w:t>o</w:t>
      </w:r>
      <w:r>
        <w:rPr>
          <w:rFonts w:eastAsia="Times New Roman"/>
        </w:rPr>
        <w:t>lupr</w:t>
      </w:r>
      <w:r>
        <w:rPr>
          <w:rFonts w:eastAsia="Times New Roman"/>
          <w:spacing w:val="1"/>
        </w:rPr>
        <w:t>á</w:t>
      </w:r>
      <w:r>
        <w:rPr>
          <w:rFonts w:eastAsia="Times New Roman"/>
        </w:rPr>
        <w:t>ca s</w:t>
      </w:r>
      <w:r>
        <w:rPr>
          <w:rFonts w:eastAsia="Times New Roman"/>
          <w:spacing w:val="4"/>
        </w:rPr>
        <w:t xml:space="preserve"> </w:t>
      </w:r>
      <w:r>
        <w:rPr>
          <w:rFonts w:eastAsia="Times New Roman"/>
          <w:spacing w:val="1"/>
        </w:rPr>
        <w:t>o</w:t>
      </w:r>
      <w:r>
        <w:rPr>
          <w:rFonts w:eastAsia="Times New Roman"/>
        </w:rPr>
        <w:t>r</w:t>
      </w:r>
      <w:r>
        <w:rPr>
          <w:rFonts w:eastAsia="Times New Roman"/>
          <w:spacing w:val="1"/>
        </w:rPr>
        <w:t>gá</w:t>
      </w:r>
      <w:r>
        <w:rPr>
          <w:rFonts w:eastAsia="Times New Roman"/>
        </w:rPr>
        <w:t>n</w:t>
      </w:r>
      <w:r>
        <w:rPr>
          <w:rFonts w:eastAsia="Times New Roman"/>
          <w:spacing w:val="-4"/>
        </w:rPr>
        <w:t>m</w:t>
      </w:r>
      <w:r>
        <w:rPr>
          <w:rFonts w:eastAsia="Times New Roman"/>
        </w:rPr>
        <w:t>i</w:t>
      </w:r>
      <w:r>
        <w:rPr>
          <w:rFonts w:eastAsia="Times New Roman"/>
          <w:spacing w:val="1"/>
        </w:rPr>
        <w:t xml:space="preserve"> </w:t>
      </w:r>
      <w:r>
        <w:rPr>
          <w:rFonts w:eastAsia="Times New Roman"/>
        </w:rPr>
        <w:t xml:space="preserve">a </w:t>
      </w:r>
      <w:r>
        <w:rPr>
          <w:rFonts w:eastAsia="Times New Roman"/>
          <w:spacing w:val="1"/>
        </w:rPr>
        <w:t>o</w:t>
      </w:r>
      <w:r>
        <w:rPr>
          <w:rFonts w:eastAsia="Times New Roman"/>
        </w:rPr>
        <w:t>r</w:t>
      </w:r>
      <w:r>
        <w:rPr>
          <w:rFonts w:eastAsia="Times New Roman"/>
          <w:spacing w:val="1"/>
        </w:rPr>
        <w:t>ga</w:t>
      </w:r>
      <w:r>
        <w:rPr>
          <w:rFonts w:eastAsia="Times New Roman"/>
        </w:rPr>
        <w:t>ni</w:t>
      </w:r>
      <w:r>
        <w:rPr>
          <w:rFonts w:eastAsia="Times New Roman"/>
          <w:spacing w:val="-1"/>
        </w:rPr>
        <w:t>z</w:t>
      </w:r>
      <w:r>
        <w:rPr>
          <w:rFonts w:eastAsia="Times New Roman"/>
        </w:rPr>
        <w:t>áci</w:t>
      </w:r>
      <w:r>
        <w:rPr>
          <w:rFonts w:eastAsia="Times New Roman"/>
          <w:spacing w:val="3"/>
        </w:rPr>
        <w:t>a</w:t>
      </w:r>
      <w:r>
        <w:rPr>
          <w:rFonts w:eastAsia="Times New Roman"/>
          <w:spacing w:val="-1"/>
        </w:rPr>
        <w:t>m</w:t>
      </w:r>
      <w:r>
        <w:rPr>
          <w:rFonts w:eastAsia="Times New Roman"/>
        </w:rPr>
        <w:t>i</w:t>
      </w:r>
    </w:p>
    <w:p>
      <w:pPr>
        <w:pStyle w:val="Normal"/>
        <w:spacing w:lineRule="exact" w:line="240" w:before="0" w:after="0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eastAsia="Times New Roman" w:cs="Times New Roman" w:ascii="Times New Roman" w:hAnsi="Times New Roman"/>
          <w:sz w:val="24"/>
          <w:szCs w:val="24"/>
        </w:rPr>
      </w:r>
    </w:p>
    <w:p>
      <w:pPr>
        <w:pStyle w:val="Normal"/>
        <w:spacing w:lineRule="exact" w:line="240" w:before="0" w:after="21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eastAsia="Times New Roman" w:cs="Times New Roman" w:ascii="Times New Roman" w:hAnsi="Times New Roman"/>
          <w:sz w:val="24"/>
          <w:szCs w:val="24"/>
        </w:rPr>
      </w:r>
    </w:p>
    <w:p>
      <w:pPr>
        <w:pStyle w:val="Normal"/>
        <w:tabs>
          <w:tab w:val="clear" w:pos="720"/>
          <w:tab w:val="left" w:pos="1763" w:leader="none"/>
        </w:tabs>
        <w:spacing w:lineRule="auto" w:line="240" w:before="0" w:after="0"/>
        <w:ind w:left="1403" w:right="-20"/>
        <w:rPr>
          <w:rFonts w:ascii="Times New Roman" w:hAnsi="Times New Roman" w:eastAsia="Times New Roman" w:cs="Times New Roman"/>
          <w:b/>
          <w:bCs/>
          <w:i/>
          <w:i/>
          <w:iCs/>
          <w:color w:val="000000"/>
          <w:sz w:val="24"/>
          <w:szCs w:val="24"/>
        </w:rPr>
      </w:pPr>
      <w:r>
        <w:rPr>
          <w:rFonts w:eastAsia="Symbol" w:cs="Symbol" w:ascii="Symbol" w:hAnsi="Symbol"/>
          <w:color w:val="000000"/>
          <w:sz w:val="24"/>
          <w:szCs w:val="24"/>
        </w:rPr>
        <w:t></w:t>
      </w:r>
      <w:r>
        <w:rPr>
          <w:rFonts w:eastAsia="Symbol" w:cs="Symbol" w:ascii="Symbol" w:hAnsi="Symbol"/>
          <w:color w:val="000000"/>
          <w:sz w:val="24"/>
          <w:szCs w:val="24"/>
        </w:rPr>
        <w:tab/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Sa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pacing w:val="1"/>
          <w:sz w:val="24"/>
          <w:szCs w:val="24"/>
        </w:rPr>
        <w:t>n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i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pacing w:val="1"/>
          <w:sz w:val="24"/>
          <w:szCs w:val="24"/>
        </w:rPr>
        <w:t>t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as,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v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pacing w:val="-1"/>
          <w:sz w:val="24"/>
          <w:szCs w:val="24"/>
        </w:rPr>
        <w:t>ý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dajňa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pacing w:val="2"/>
          <w:sz w:val="24"/>
          <w:szCs w:val="24"/>
        </w:rPr>
        <w:t>z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dravo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pacing w:val="-2"/>
          <w:sz w:val="24"/>
          <w:szCs w:val="24"/>
        </w:rPr>
        <w:t>t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nícky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pacing w:val="-1"/>
          <w:sz w:val="24"/>
          <w:szCs w:val="24"/>
        </w:rPr>
        <w:t>c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h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potr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pacing w:val="1"/>
          <w:sz w:val="24"/>
          <w:szCs w:val="24"/>
        </w:rPr>
        <w:t>i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eb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/vozíky,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pacing w:val="-1"/>
          <w:sz w:val="24"/>
          <w:szCs w:val="24"/>
        </w:rPr>
        <w:t>c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hodítka,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bar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pacing w:val="1"/>
          <w:sz w:val="24"/>
          <w:szCs w:val="24"/>
        </w:rPr>
        <w:t>l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e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/</w:t>
      </w:r>
    </w:p>
    <w:p>
      <w:pPr>
        <w:pStyle w:val="Normal"/>
        <w:spacing w:lineRule="exact" w:line="240" w:before="0" w:after="17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eastAsia="Times New Roman" w:cs="Times New Roman" w:ascii="Times New Roman" w:hAnsi="Times New Roman"/>
          <w:sz w:val="24"/>
          <w:szCs w:val="24"/>
        </w:rPr>
      </w:r>
    </w:p>
    <w:p>
      <w:pPr>
        <w:pStyle w:val="Normal"/>
        <w:tabs>
          <w:tab w:val="clear" w:pos="720"/>
          <w:tab w:val="left" w:pos="1763" w:leader="none"/>
        </w:tabs>
        <w:spacing w:lineRule="auto" w:line="240" w:before="0" w:after="0"/>
        <w:ind w:left="1403" w:right="-20"/>
        <w:rPr>
          <w:rFonts w:ascii="Times New Roman" w:hAnsi="Times New Roman" w:eastAsia="Times New Roman" w:cs="Times New Roman"/>
          <w:b/>
          <w:bCs/>
          <w:i/>
          <w:i/>
          <w:iCs/>
          <w:color w:val="000000"/>
          <w:sz w:val="24"/>
          <w:szCs w:val="24"/>
        </w:rPr>
      </w:pPr>
      <w:r>
        <w:rPr>
          <w:rFonts w:eastAsia="Symbol" w:cs="Symbol" w:ascii="Symbol" w:hAnsi="Symbol"/>
          <w:color w:val="000000"/>
          <w:sz w:val="24"/>
          <w:szCs w:val="24"/>
        </w:rPr>
        <w:t></w:t>
      </w:r>
      <w:r>
        <w:rPr>
          <w:rFonts w:eastAsia="Symbol" w:cs="Symbol" w:ascii="Symbol" w:hAnsi="Symbol"/>
          <w:color w:val="000000"/>
          <w:sz w:val="24"/>
          <w:szCs w:val="24"/>
        </w:rPr>
        <w:tab/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Magist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pacing w:val="1"/>
          <w:sz w:val="24"/>
          <w:szCs w:val="24"/>
        </w:rPr>
        <w:t>r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át</w:t>
      </w:r>
      <w:r>
        <w:rPr>
          <w:rFonts w:eastAsia="Times New Roman" w:cs="Times New Roman" w:ascii="Times New Roman" w:hAnsi="Times New Roman"/>
          <w:color w:val="000000"/>
          <w:spacing w:val="-1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pacing w:val="1"/>
          <w:sz w:val="24"/>
          <w:szCs w:val="24"/>
        </w:rPr>
        <w:t>m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esta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pacing w:val="1"/>
          <w:sz w:val="24"/>
          <w:szCs w:val="24"/>
        </w:rPr>
        <w:t>K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o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pacing w:val="-2"/>
          <w:sz w:val="24"/>
          <w:szCs w:val="24"/>
        </w:rPr>
        <w:t>š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ic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pacing w:val="-1"/>
          <w:sz w:val="24"/>
          <w:szCs w:val="24"/>
        </w:rPr>
        <w:t>e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,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Tr.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SNP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4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pacing w:val="1"/>
          <w:sz w:val="24"/>
          <w:szCs w:val="24"/>
        </w:rPr>
        <w:t>8/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A,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Ko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pacing w:val="1"/>
          <w:sz w:val="24"/>
          <w:szCs w:val="24"/>
        </w:rPr>
        <w:t>š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ice</w:t>
      </w:r>
    </w:p>
    <w:p>
      <w:pPr>
        <w:pStyle w:val="Normal"/>
        <w:spacing w:lineRule="exact" w:line="240" w:before="0" w:after="15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eastAsia="Times New Roman" w:cs="Times New Roman" w:ascii="Times New Roman" w:hAnsi="Times New Roman"/>
          <w:sz w:val="24"/>
          <w:szCs w:val="24"/>
        </w:rPr>
      </w:r>
    </w:p>
    <w:p>
      <w:pPr>
        <w:pStyle w:val="Normal"/>
        <w:tabs>
          <w:tab w:val="clear" w:pos="720"/>
          <w:tab w:val="left" w:pos="1763" w:leader="none"/>
        </w:tabs>
        <w:spacing w:lineRule="auto" w:line="240" w:before="0" w:after="0"/>
        <w:ind w:left="1403" w:right="-20"/>
        <w:rPr>
          <w:rFonts w:ascii="Times New Roman" w:hAnsi="Times New Roman" w:eastAsia="Times New Roman" w:cs="Times New Roman"/>
          <w:b/>
          <w:bCs/>
          <w:i/>
          <w:i/>
          <w:iCs/>
          <w:color w:val="000000"/>
          <w:sz w:val="24"/>
          <w:szCs w:val="24"/>
        </w:rPr>
      </w:pPr>
      <w:r>
        <w:rPr>
          <w:rFonts w:eastAsia="Symbol" w:cs="Symbol" w:ascii="Symbol" w:hAnsi="Symbol"/>
          <w:color w:val="000000"/>
          <w:sz w:val="24"/>
          <w:szCs w:val="24"/>
        </w:rPr>
        <w:t></w:t>
      </w:r>
      <w:r>
        <w:rPr>
          <w:rFonts w:eastAsia="Symbol" w:cs="Symbol" w:ascii="Symbol" w:hAnsi="Symbol"/>
          <w:color w:val="000000"/>
          <w:sz w:val="24"/>
          <w:szCs w:val="24"/>
        </w:rPr>
        <w:tab/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Úrad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prác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pacing w:val="-1"/>
          <w:sz w:val="24"/>
          <w:szCs w:val="24"/>
        </w:rPr>
        <w:t>e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,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sociálny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pacing w:val="-1"/>
          <w:sz w:val="24"/>
          <w:szCs w:val="24"/>
        </w:rPr>
        <w:t>c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h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pacing w:val="1"/>
          <w:sz w:val="24"/>
          <w:szCs w:val="24"/>
        </w:rPr>
        <w:t>v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e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pacing w:val="-1"/>
          <w:sz w:val="24"/>
          <w:szCs w:val="24"/>
        </w:rPr>
        <w:t>c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í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a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rod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pacing w:val="1"/>
          <w:sz w:val="24"/>
          <w:szCs w:val="24"/>
        </w:rPr>
        <w:t>in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y,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Sta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pacing w:val="1"/>
          <w:sz w:val="24"/>
          <w:szCs w:val="24"/>
        </w:rPr>
        <w:t>n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ičné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pacing w:val="-1"/>
          <w:sz w:val="24"/>
          <w:szCs w:val="24"/>
        </w:rPr>
        <w:t>n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á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pacing w:val="1"/>
          <w:sz w:val="24"/>
          <w:szCs w:val="24"/>
        </w:rPr>
        <w:t>m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estie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pacing w:val="-1"/>
          <w:sz w:val="24"/>
          <w:szCs w:val="24"/>
        </w:rPr>
        <w:t>č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.9,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Košice</w:t>
      </w:r>
    </w:p>
    <w:p>
      <w:pPr>
        <w:pStyle w:val="Normal"/>
        <w:spacing w:lineRule="exact" w:line="240" w:before="0" w:after="17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eastAsia="Times New Roman" w:cs="Times New Roman" w:ascii="Times New Roman" w:hAnsi="Times New Roman"/>
          <w:sz w:val="24"/>
          <w:szCs w:val="24"/>
        </w:rPr>
      </w:r>
    </w:p>
    <w:p>
      <w:pPr>
        <w:pStyle w:val="Normal"/>
        <w:tabs>
          <w:tab w:val="clear" w:pos="720"/>
          <w:tab w:val="left" w:pos="1763" w:leader="none"/>
        </w:tabs>
        <w:spacing w:lineRule="auto" w:line="240" w:before="0" w:after="0"/>
        <w:ind w:left="1403" w:right="-20"/>
        <w:rPr>
          <w:rFonts w:ascii="Times New Roman" w:hAnsi="Times New Roman" w:eastAsia="Times New Roman" w:cs="Times New Roman"/>
          <w:b/>
          <w:bCs/>
          <w:i/>
          <w:i/>
          <w:iCs/>
          <w:color w:val="000000"/>
          <w:sz w:val="24"/>
          <w:szCs w:val="24"/>
        </w:rPr>
      </w:pPr>
      <w:r>
        <w:rPr>
          <w:rFonts w:eastAsia="Symbol" w:cs="Symbol" w:ascii="Symbol" w:hAnsi="Symbol"/>
          <w:color w:val="000000"/>
          <w:sz w:val="24"/>
          <w:szCs w:val="24"/>
        </w:rPr>
        <w:t></w:t>
      </w:r>
      <w:r>
        <w:rPr>
          <w:rFonts w:eastAsia="Symbol" w:cs="Symbol" w:ascii="Symbol" w:hAnsi="Symbol"/>
          <w:color w:val="000000"/>
          <w:sz w:val="24"/>
          <w:szCs w:val="24"/>
        </w:rPr>
        <w:tab/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Miestne</w:t>
      </w:r>
      <w:r>
        <w:rPr>
          <w:rFonts w:eastAsia="Times New Roman" w:cs="Times New Roman" w:ascii="Times New Roman" w:hAnsi="Times New Roman"/>
          <w:color w:val="000000"/>
          <w:spacing w:val="1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úrady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v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Košiciach</w:t>
      </w:r>
      <w:r>
        <w:rPr>
          <w:rFonts w:eastAsia="Times New Roman" w:cs="Times New Roman" w:ascii="Times New Roman" w:hAnsi="Times New Roman"/>
          <w:color w:val="000000"/>
          <w:spacing w:val="60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–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prepra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pacing w:val="-1"/>
          <w:sz w:val="24"/>
          <w:szCs w:val="24"/>
        </w:rPr>
        <w:t>v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ná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s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pacing w:val="1"/>
          <w:sz w:val="24"/>
          <w:szCs w:val="24"/>
        </w:rPr>
        <w:t>l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užb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pacing w:val="2"/>
          <w:sz w:val="24"/>
          <w:szCs w:val="24"/>
        </w:rPr>
        <w:t>a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,</w:t>
      </w:r>
    </w:p>
    <w:p>
      <w:pPr>
        <w:pStyle w:val="Normal"/>
        <w:spacing w:lineRule="exact" w:line="240" w:before="0" w:after="16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eastAsia="Times New Roman" w:cs="Times New Roman" w:ascii="Times New Roman" w:hAnsi="Times New Roman"/>
          <w:sz w:val="24"/>
          <w:szCs w:val="24"/>
        </w:rPr>
      </w:r>
    </w:p>
    <w:p>
      <w:pPr>
        <w:pStyle w:val="Normal"/>
        <w:tabs>
          <w:tab w:val="clear" w:pos="720"/>
          <w:tab w:val="left" w:pos="1763" w:leader="none"/>
        </w:tabs>
        <w:spacing w:lineRule="auto" w:line="240" w:before="0" w:after="0"/>
        <w:ind w:left="1403" w:right="-20"/>
        <w:rPr>
          <w:rFonts w:ascii="Times New Roman" w:hAnsi="Times New Roman" w:eastAsia="Times New Roman" w:cs="Times New Roman"/>
          <w:b/>
          <w:bCs/>
          <w:i/>
          <w:i/>
          <w:iCs/>
          <w:color w:val="000000"/>
          <w:sz w:val="24"/>
          <w:szCs w:val="24"/>
        </w:rPr>
      </w:pPr>
      <w:r>
        <w:rPr>
          <w:rFonts w:eastAsia="Symbol" w:cs="Symbol" w:ascii="Symbol" w:hAnsi="Symbol"/>
          <w:color w:val="000000"/>
          <w:sz w:val="24"/>
          <w:szCs w:val="24"/>
        </w:rPr>
        <w:t></w:t>
      </w:r>
      <w:r>
        <w:rPr>
          <w:rFonts w:eastAsia="Symbol" w:cs="Symbol" w:ascii="Symbol" w:hAnsi="Symbol"/>
          <w:color w:val="000000"/>
          <w:sz w:val="24"/>
          <w:szCs w:val="24"/>
        </w:rPr>
        <w:tab/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Evanjelický</w:t>
      </w:r>
      <w:r>
        <w:rPr>
          <w:rFonts w:eastAsia="Times New Roman" w:cs="Times New Roman" w:ascii="Times New Roman" w:hAnsi="Times New Roman"/>
          <w:color w:val="000000"/>
          <w:spacing w:val="-1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farský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úrad,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Mlynská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23,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Košic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pacing w:val="1"/>
          <w:sz w:val="24"/>
          <w:szCs w:val="24"/>
        </w:rPr>
        <w:t>e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,</w:t>
      </w:r>
    </w:p>
    <w:p>
      <w:pPr>
        <w:pStyle w:val="Normal"/>
        <w:spacing w:lineRule="exact" w:line="240" w:before="0" w:after="17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eastAsia="Times New Roman" w:cs="Times New Roman" w:ascii="Times New Roman" w:hAnsi="Times New Roman"/>
          <w:sz w:val="24"/>
          <w:szCs w:val="24"/>
        </w:rPr>
      </w:r>
    </w:p>
    <w:p>
      <w:pPr>
        <w:pStyle w:val="Normal"/>
        <w:tabs>
          <w:tab w:val="clear" w:pos="720"/>
          <w:tab w:val="left" w:pos="1763" w:leader="none"/>
        </w:tabs>
        <w:spacing w:lineRule="auto" w:line="240" w:before="0" w:after="0"/>
        <w:ind w:left="1403" w:right="-20"/>
        <w:rPr>
          <w:rFonts w:ascii="Times New Roman" w:hAnsi="Times New Roman" w:eastAsia="Times New Roman" w:cs="Times New Roman"/>
          <w:b/>
          <w:bCs/>
          <w:i/>
          <w:i/>
          <w:iCs/>
          <w:color w:val="000000"/>
          <w:sz w:val="24"/>
          <w:szCs w:val="24"/>
        </w:rPr>
      </w:pPr>
      <w:r>
        <w:rPr>
          <w:rFonts w:eastAsia="Symbol" w:cs="Symbol" w:ascii="Symbol" w:hAnsi="Symbol"/>
          <w:color w:val="000000"/>
          <w:sz w:val="24"/>
          <w:szCs w:val="24"/>
        </w:rPr>
        <w:t></w:t>
      </w:r>
      <w:r>
        <w:rPr>
          <w:rFonts w:eastAsia="Symbol" w:cs="Symbol" w:ascii="Symbol" w:hAnsi="Symbol"/>
          <w:color w:val="000000"/>
          <w:sz w:val="24"/>
          <w:szCs w:val="24"/>
        </w:rPr>
        <w:tab/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 xml:space="preserve">Vysokošpecializovaný odborný ústav geriatrický sv. Lukáša v Košiciach, </w:t>
      </w:r>
    </w:p>
    <w:p>
      <w:pPr>
        <w:pStyle w:val="Normal"/>
        <w:spacing w:lineRule="exact" w:line="240" w:before="0" w:after="17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eastAsia="Times New Roman" w:cs="Times New Roman" w:ascii="Times New Roman" w:hAnsi="Times New Roman"/>
          <w:sz w:val="24"/>
          <w:szCs w:val="24"/>
        </w:rPr>
      </w:r>
    </w:p>
    <w:p>
      <w:pPr>
        <w:pStyle w:val="Normal"/>
        <w:tabs>
          <w:tab w:val="clear" w:pos="720"/>
          <w:tab w:val="left" w:pos="1763" w:leader="none"/>
        </w:tabs>
        <w:spacing w:lineRule="auto" w:line="240" w:before="0" w:after="0"/>
        <w:ind w:left="1403" w:right="-20"/>
        <w:rPr>
          <w:rFonts w:ascii="Times New Roman" w:hAnsi="Times New Roman" w:eastAsia="Times New Roman" w:cs="Times New Roman"/>
          <w:b/>
          <w:bCs/>
          <w:i/>
          <w:i/>
          <w:iCs/>
          <w:color w:val="000000"/>
          <w:sz w:val="24"/>
          <w:szCs w:val="24"/>
        </w:rPr>
      </w:pPr>
      <w:r>
        <w:rPr>
          <w:rFonts w:eastAsia="Symbol" w:cs="Symbol" w:ascii="Symbol" w:hAnsi="Symbol"/>
          <w:color w:val="000000"/>
          <w:sz w:val="24"/>
          <w:szCs w:val="24"/>
        </w:rPr>
        <w:t></w:t>
      </w:r>
      <w:r>
        <w:rPr>
          <w:rFonts w:eastAsia="Symbol" w:cs="Symbol" w:ascii="Symbol" w:hAnsi="Symbol"/>
          <w:color w:val="000000"/>
          <w:sz w:val="24"/>
          <w:szCs w:val="24"/>
        </w:rPr>
        <w:tab/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Slniečko - Detský Bazár</w:t>
      </w:r>
    </w:p>
    <w:p>
      <w:pPr>
        <w:pStyle w:val="Normal"/>
        <w:tabs>
          <w:tab w:val="clear" w:pos="720"/>
          <w:tab w:val="left" w:pos="1763" w:leader="none"/>
        </w:tabs>
        <w:spacing w:lineRule="auto" w:line="240" w:before="0" w:after="0"/>
        <w:ind w:left="1403" w:right="-20"/>
        <w:rPr>
          <w:rFonts w:ascii="Times New Roman" w:hAnsi="Times New Roman" w:eastAsia="Times New Roman" w:cs="Times New Roman"/>
          <w:b/>
          <w:bCs/>
          <w:i/>
          <w:i/>
          <w:iCs/>
          <w:color w:val="000000"/>
          <w:sz w:val="24"/>
          <w:szCs w:val="24"/>
        </w:rPr>
      </w:pP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</w:r>
    </w:p>
    <w:p>
      <w:pPr>
        <w:pStyle w:val="ListParagraph"/>
        <w:numPr>
          <w:ilvl w:val="0"/>
          <w:numId w:val="1"/>
        </w:numPr>
        <w:tabs>
          <w:tab w:val="clear" w:pos="720"/>
          <w:tab w:val="left" w:pos="1701" w:leader="none"/>
        </w:tabs>
        <w:spacing w:lineRule="auto" w:line="240" w:before="0" w:after="0"/>
        <w:ind w:hanging="425" w:left="1843" w:right="-20"/>
        <w:contextualSpacing/>
        <w:rPr>
          <w:rFonts w:ascii="Times New Roman" w:hAnsi="Times New Roman" w:eastAsia="Times New Roman" w:cs="Times New Roman"/>
          <w:b/>
          <w:bCs/>
          <w:i/>
          <w:i/>
          <w:iCs/>
          <w:color w:val="000000"/>
          <w:sz w:val="24"/>
          <w:szCs w:val="24"/>
        </w:rPr>
      </w:pP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VIA LUX – Domov sociálnych služieb a zariadenie pre seniorov</w:t>
      </w:r>
    </w:p>
    <w:p>
      <w:pPr>
        <w:pStyle w:val="Normal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eastAsia="Times New Roman" w:cs="Times New Roman" w:ascii="Times New Roman" w:hAnsi="Times New Roman"/>
          <w:sz w:val="24"/>
          <w:szCs w:val="24"/>
        </w:rPr>
      </w:r>
      <w:r>
        <w:br w:type="page"/>
      </w:r>
    </w:p>
    <w:p>
      <w:pPr>
        <w:pStyle w:val="Heading2"/>
        <w:spacing w:before="0" w:after="0"/>
        <w:rPr>
          <w:rFonts w:eastAsia="Times New Roman"/>
        </w:rPr>
      </w:pPr>
      <w:r>
        <w:rPr>
          <w:rFonts w:eastAsia="Times New Roman"/>
        </w:rPr>
        <w:t>C.</w:t>
      </w:r>
      <w:r>
        <w:rPr>
          <w:rFonts w:eastAsia="Times New Roman"/>
          <w:spacing w:val="-1"/>
        </w:rPr>
        <w:t xml:space="preserve"> </w:t>
      </w:r>
      <w:r>
        <w:rPr>
          <w:rFonts w:eastAsia="Times New Roman"/>
        </w:rPr>
        <w:t>Spo</w:t>
      </w:r>
      <w:r>
        <w:rPr>
          <w:rFonts w:eastAsia="Times New Roman"/>
          <w:spacing w:val="3"/>
        </w:rPr>
        <w:t>n</w:t>
      </w:r>
      <w:r>
        <w:rPr>
          <w:rFonts w:eastAsia="Times New Roman"/>
          <w:spacing w:val="-2"/>
        </w:rPr>
        <w:t>z</w:t>
      </w:r>
      <w:r>
        <w:rPr>
          <w:rFonts w:eastAsia="Times New Roman"/>
        </w:rPr>
        <w:t>ori a partneri</w:t>
      </w:r>
    </w:p>
    <w:p>
      <w:pPr>
        <w:pStyle w:val="Normal"/>
        <w:tabs>
          <w:tab w:val="clear" w:pos="720"/>
          <w:tab w:val="left" w:pos="1763" w:leader="none"/>
        </w:tabs>
        <w:spacing w:lineRule="auto" w:line="240" w:before="0" w:after="0"/>
        <w:ind w:left="1403" w:right="-20"/>
        <w:rPr>
          <w:rFonts w:ascii="Times New Roman" w:hAnsi="Times New Roman" w:eastAsia="Times New Roman" w:cs="Times New Roman"/>
          <w:b/>
          <w:bCs/>
          <w:color w:val="000000"/>
          <w:sz w:val="32"/>
          <w:szCs w:val="32"/>
        </w:rPr>
      </w:pPr>
      <w:r>
        <w:rPr>
          <w:rFonts w:eastAsia="Times New Roman" w:cs="Times New Roman" w:ascii="Times New Roman" w:hAnsi="Times New Roman"/>
          <w:b/>
          <w:bCs/>
          <w:color w:val="000000"/>
          <w:sz w:val="32"/>
          <w:szCs w:val="32"/>
        </w:rPr>
      </w:r>
    </w:p>
    <w:p>
      <w:pPr>
        <w:pStyle w:val="Normal"/>
        <w:spacing w:lineRule="auto" w:line="240" w:before="0" w:after="0"/>
        <w:ind w:right="-20"/>
        <w:jc w:val="center"/>
        <w:rPr>
          <w:rFonts w:ascii="Times New Roman" w:hAnsi="Times New Roman" w:eastAsia="Times New Roman" w:cs="Times New Roman"/>
          <w:b/>
          <w:bCs/>
          <w:color w:val="000000"/>
          <w:sz w:val="32"/>
          <w:szCs w:val="32"/>
        </w:rPr>
      </w:pPr>
      <w:r>
        <w:rPr/>
        <w:drawing>
          <wp:inline distT="0" distB="0" distL="0" distR="0">
            <wp:extent cx="2457450" cy="596900"/>
            <wp:effectExtent l="0" t="0" r="0" b="0"/>
            <wp:docPr id="49" name="Obrázok 1621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9" name="Obrázok 1621" descr=""/>
                    <pic:cNvPicPr>
                      <a:picLocks noChangeAspect="1" noChangeArrowheads="1"/>
                    </pic:cNvPicPr>
                  </pic:nvPicPr>
                  <pic:blipFill>
                    <a:blip r:embed="rId35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57450" cy="5969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>
      <w:pPr>
        <w:pStyle w:val="Normal"/>
        <w:spacing w:lineRule="exact" w:line="240" w:before="0" w:after="0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eastAsia="Times New Roman" w:cs="Times New Roman" w:ascii="Times New Roman" w:hAnsi="Times New Roman"/>
          <w:sz w:val="24"/>
          <w:szCs w:val="24"/>
        </w:rPr>
      </w:r>
    </w:p>
    <w:p>
      <w:pPr>
        <w:pStyle w:val="Normal"/>
        <w:spacing w:lineRule="exact" w:line="140" w:before="0" w:after="2"/>
        <w:rPr>
          <w:rFonts w:ascii="Times New Roman" w:hAnsi="Times New Roman" w:eastAsia="Times New Roman" w:cs="Times New Roman"/>
          <w:sz w:val="14"/>
          <w:szCs w:val="14"/>
        </w:rPr>
      </w:pPr>
      <w:r>
        <w:rPr>
          <w:rFonts w:eastAsia="Times New Roman" w:cs="Times New Roman" w:ascii="Times New Roman" w:hAnsi="Times New Roman"/>
          <w:sz w:val="14"/>
          <w:szCs w:val="14"/>
        </w:rPr>
      </w:r>
    </w:p>
    <w:p>
      <w:pPr>
        <w:pStyle w:val="Normal"/>
        <w:tabs>
          <w:tab w:val="clear" w:pos="720"/>
          <w:tab w:val="left" w:pos="1763" w:leader="none"/>
        </w:tabs>
        <w:spacing w:lineRule="auto" w:line="240" w:before="0" w:after="0"/>
        <w:ind w:left="1403" w:right="-20"/>
        <w:rPr>
          <w:rFonts w:ascii="Times New Roman" w:hAnsi="Times New Roman" w:eastAsia="Times New Roman" w:cs="Times New Roman"/>
          <w:b/>
          <w:bCs/>
          <w:i/>
          <w:i/>
          <w:iCs/>
          <w:color w:val="000000"/>
          <w:sz w:val="24"/>
          <w:szCs w:val="24"/>
        </w:rPr>
      </w:pPr>
      <w:r>
        <w:rPr>
          <w:rFonts w:eastAsia="Symbol" w:cs="Symbol" w:ascii="Symbol" w:hAnsi="Symbol"/>
          <w:color w:val="000000"/>
          <w:sz w:val="24"/>
          <w:szCs w:val="24"/>
        </w:rPr>
        <w:t></w:t>
      </w:r>
      <w:r>
        <w:rPr>
          <w:rFonts w:eastAsia="Symbol" w:cs="Symbol" w:ascii="Symbol" w:hAnsi="Symbol"/>
          <w:color w:val="000000"/>
          <w:sz w:val="24"/>
          <w:szCs w:val="24"/>
        </w:rPr>
        <w:tab/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MA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pacing w:val="1"/>
          <w:sz w:val="24"/>
          <w:szCs w:val="24"/>
        </w:rPr>
        <w:t>R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CO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CAR,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s.r.o.,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P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pacing w:val="-2"/>
          <w:sz w:val="24"/>
          <w:szCs w:val="24"/>
        </w:rPr>
        <w:t>o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pradská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88,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040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11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Koš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pacing w:val="-1"/>
          <w:sz w:val="24"/>
          <w:szCs w:val="24"/>
        </w:rPr>
        <w:t>ic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e</w:t>
      </w:r>
    </w:p>
    <w:p>
      <w:pPr>
        <w:pStyle w:val="Normal"/>
        <w:tabs>
          <w:tab w:val="clear" w:pos="720"/>
          <w:tab w:val="left" w:pos="1763" w:leader="none"/>
        </w:tabs>
        <w:spacing w:lineRule="auto" w:line="240" w:before="0" w:after="0"/>
        <w:ind w:right="-20"/>
        <w:rPr>
          <w:rFonts w:ascii="Times New Roman" w:hAnsi="Times New Roman" w:eastAsia="Times New Roman" w:cs="Times New Roman"/>
          <w:b/>
          <w:bCs/>
          <w:i/>
          <w:i/>
          <w:iCs/>
          <w:color w:val="000000"/>
          <w:sz w:val="24"/>
          <w:szCs w:val="24"/>
        </w:rPr>
      </w:pP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drawing>
          <wp:anchor behindDoc="1" distT="0" distB="0" distL="0" distR="0" simplePos="0" locked="0" layoutInCell="0" allowOverlap="1" relativeHeight="34">
            <wp:simplePos x="0" y="0"/>
            <wp:positionH relativeFrom="page">
              <wp:posOffset>2717800</wp:posOffset>
            </wp:positionH>
            <wp:positionV relativeFrom="paragraph">
              <wp:posOffset>85090</wp:posOffset>
            </wp:positionV>
            <wp:extent cx="2343150" cy="787400"/>
            <wp:effectExtent l="0" t="0" r="0" b="0"/>
            <wp:wrapNone/>
            <wp:docPr id="50" name="drawingObject1617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0" name="drawingObject1617" descr=""/>
                    <pic:cNvPicPr>
                      <a:picLocks noChangeAspect="1" noChangeArrowheads="1"/>
                    </pic:cNvPicPr>
                  </pic:nvPicPr>
                  <pic:blipFill>
                    <a:blip r:embed="rId36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43150" cy="7874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jc w:val="center"/>
        <w:rPr/>
      </w:pPr>
      <w:r>
        <w:rPr/>
      </w:r>
    </w:p>
    <w:p>
      <w:pPr>
        <w:pStyle w:val="Normal"/>
        <w:jc w:val="center"/>
        <w:rPr/>
      </w:pPr>
      <w:r>
        <w:rPr/>
        <w:drawing>
          <wp:inline distT="0" distB="0" distL="0" distR="0">
            <wp:extent cx="1580515" cy="722630"/>
            <wp:effectExtent l="0" t="0" r="0" b="0"/>
            <wp:docPr id="51" name="Obrázok 55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1" name="Obrázok 55" descr=""/>
                    <pic:cNvPicPr>
                      <a:picLocks noChangeAspect="1" noChangeArrowheads="1"/>
                    </pic:cNvPicPr>
                  </pic:nvPicPr>
                  <pic:blipFill>
                    <a:blip r:embed="rId37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80515" cy="72263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>
        <w:rPr/>
        <w:drawing>
          <wp:inline distT="0" distB="0" distL="0" distR="0">
            <wp:extent cx="1828800" cy="626110"/>
            <wp:effectExtent l="0" t="0" r="0" b="0"/>
            <wp:docPr id="52" name="Obrázok 57" descr="https://www.employment.gov.sk/images/sk/-slovensky-riadenie-implementacie-programov-eu/programove-obdobie-2021-2027/sk-spolufinancovany-europskou-uniou_pos.jpg?v=171697105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2" name="Obrázok 57" descr="https://www.employment.gov.sk/images/sk/-slovensky-riadenie-implementacie-programov-eu/programove-obdobie-2021-2027/sk-spolufinancovany-europskou-uniou_pos.jpg?v=1716971056"/>
                    <pic:cNvPicPr>
                      <a:picLocks noChangeAspect="1" noChangeArrowheads="1"/>
                    </pic:cNvPicPr>
                  </pic:nvPicPr>
                  <pic:blipFill>
                    <a:blip r:embed="rId3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28800" cy="6261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>
        <w:rPr/>
        <w:drawing>
          <wp:inline distT="0" distB="0" distL="0" distR="0">
            <wp:extent cx="2055495" cy="937895"/>
            <wp:effectExtent l="0" t="0" r="0" b="0"/>
            <wp:docPr id="53" name="Obrázok 56" descr="Úrady práce sociálnych vecí a rodiny majú nový nástroj na podporu mladých  ľudí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3" name="Obrázok 56" descr="Úrady práce sociálnych vecí a rodiny majú nový nástroj na podporu mladých  ľudí"/>
                    <pic:cNvPicPr>
                      <a:picLocks noChangeAspect="1" noChangeArrowheads="1"/>
                    </pic:cNvPicPr>
                  </pic:nvPicPr>
                  <pic:blipFill>
                    <a:blip r:embed="rId39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55495" cy="93789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>
        <w:rPr/>
        <w:drawing>
          <wp:inline distT="0" distB="0" distL="0" distR="0">
            <wp:extent cx="1797050" cy="876300"/>
            <wp:effectExtent l="0" t="0" r="0" b="0"/>
            <wp:docPr id="54" name="Obrázok 2" descr="https://www.employment.gov.sk/images/sk/-slovensky-riadenie-implementacie-programov-eu/programove-obdobie-2021-2027/program-slovensko/logo-program-slovensko-horizontalne.jpg?v=171697074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4" name="Obrázok 2" descr="https://www.employment.gov.sk/images/sk/-slovensky-riadenie-implementacie-programov-eu/programove-obdobie-2021-2027/program-slovensko/logo-program-slovensko-horizontalne.jpg?v=1716970745"/>
                    <pic:cNvPicPr>
                      <a:picLocks noChangeAspect="1" noChangeArrowheads="1"/>
                    </pic:cNvPicPr>
                  </pic:nvPicPr>
                  <pic:blipFill>
                    <a:blip r:embed="rId40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97050" cy="8763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  <w:r>
        <w:br w:type="page"/>
      </w:r>
    </w:p>
    <w:p>
      <w:pPr>
        <w:pStyle w:val="Heading2"/>
        <w:spacing w:before="0" w:after="0"/>
        <w:rPr>
          <w:rFonts w:eastAsia="Times New Roman"/>
        </w:rPr>
      </w:pPr>
      <w:r>
        <w:rPr>
          <w:rFonts w:eastAsia="Times New Roman"/>
        </w:rPr>
        <w:t>D.</w:t>
      </w:r>
      <w:r>
        <w:rPr>
          <w:rFonts w:eastAsia="Times New Roman"/>
          <w:spacing w:val="-1"/>
        </w:rPr>
        <w:t xml:space="preserve"> </w:t>
      </w:r>
      <w:r>
        <w:rPr>
          <w:rFonts w:eastAsia="Times New Roman"/>
          <w:spacing w:val="1"/>
        </w:rPr>
        <w:t>P</w:t>
      </w:r>
      <w:r>
        <w:rPr>
          <w:rFonts w:eastAsia="Times New Roman"/>
        </w:rPr>
        <w:t>roj</w:t>
      </w:r>
      <w:r>
        <w:rPr>
          <w:rFonts w:eastAsia="Times New Roman"/>
          <w:spacing w:val="2"/>
        </w:rPr>
        <w:t>e</w:t>
      </w:r>
      <w:r>
        <w:rPr>
          <w:rFonts w:eastAsia="Times New Roman"/>
          <w:spacing w:val="-2"/>
        </w:rPr>
        <w:t>k</w:t>
      </w:r>
      <w:r>
        <w:rPr>
          <w:rFonts w:eastAsia="Times New Roman"/>
        </w:rPr>
        <w:t>ty</w:t>
      </w:r>
    </w:p>
    <w:p>
      <w:pPr>
        <w:pStyle w:val="Normal"/>
        <w:spacing w:lineRule="exact" w:line="240" w:before="0" w:after="0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eastAsia="Times New Roman" w:cs="Times New Roman" w:ascii="Times New Roman" w:hAnsi="Times New Roman"/>
          <w:sz w:val="24"/>
          <w:szCs w:val="24"/>
        </w:rPr>
      </w:r>
    </w:p>
    <w:p>
      <w:pPr>
        <w:pStyle w:val="Normal"/>
        <w:spacing w:lineRule="exact" w:line="240" w:before="0" w:after="27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eastAsia="Times New Roman" w:cs="Times New Roman" w:ascii="Times New Roman" w:hAnsi="Times New Roman"/>
          <w:sz w:val="24"/>
          <w:szCs w:val="24"/>
        </w:rPr>
      </w:r>
    </w:p>
    <w:p>
      <w:pPr>
        <w:pStyle w:val="Normal"/>
        <w:tabs>
          <w:tab w:val="clear" w:pos="720"/>
          <w:tab w:val="left" w:pos="1276" w:leader="none"/>
          <w:tab w:val="left" w:pos="3173" w:leader="none"/>
        </w:tabs>
        <w:spacing w:lineRule="auto" w:line="240" w:before="0" w:after="0"/>
        <w:ind w:firstLine="861" w:right="-20"/>
        <w:jc w:val="both"/>
        <w:rPr>
          <w:rFonts w:ascii="Times New Roman" w:hAnsi="Times New Roman" w:eastAsia="Times New Roman" w:cs="Times New Roman"/>
          <w:color w:val="000000"/>
          <w:sz w:val="24"/>
          <w:szCs w:val="24"/>
        </w:rPr>
      </w:pP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>1.</w:t>
        <w:tab/>
        <w:t>V roku</w:t>
      </w:r>
      <w:r>
        <w:rPr>
          <w:rFonts w:eastAsia="Times New Roman" w:cs="Times New Roman" w:ascii="Times New Roman" w:hAnsi="Times New Roman"/>
          <w:color w:val="000000"/>
          <w:spacing w:val="92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>2024</w:t>
        <w:tab/>
        <w:t>s</w:t>
      </w:r>
      <w:r>
        <w:rPr>
          <w:rFonts w:eastAsia="Times New Roman" w:cs="Times New Roman" w:ascii="Times New Roman" w:hAnsi="Times New Roman"/>
          <w:color w:val="000000"/>
          <w:spacing w:val="2"/>
          <w:sz w:val="24"/>
          <w:szCs w:val="24"/>
        </w:rPr>
        <w:t>m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>e</w:t>
      </w:r>
      <w:r>
        <w:rPr>
          <w:rFonts w:eastAsia="Times New Roman" w:cs="Times New Roman" w:ascii="Times New Roman" w:hAnsi="Times New Roman"/>
          <w:color w:val="000000"/>
          <w:spacing w:val="93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>p</w:t>
      </w:r>
      <w:r>
        <w:rPr>
          <w:rFonts w:eastAsia="Times New Roman" w:cs="Times New Roman" w:ascii="Times New Roman" w:hAnsi="Times New Roman"/>
          <w:color w:val="000000"/>
          <w:spacing w:val="2"/>
          <w:sz w:val="24"/>
          <w:szCs w:val="24"/>
        </w:rPr>
        <w:t>o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>kra</w:t>
      </w:r>
      <w:r>
        <w:rPr>
          <w:rFonts w:eastAsia="Times New Roman" w:cs="Times New Roman" w:ascii="Times New Roman" w:hAnsi="Times New Roman"/>
          <w:color w:val="000000"/>
          <w:spacing w:val="-1"/>
          <w:sz w:val="24"/>
          <w:szCs w:val="24"/>
        </w:rPr>
        <w:t>č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>ov</w:t>
      </w:r>
      <w:r>
        <w:rPr>
          <w:rFonts w:eastAsia="Times New Roman" w:cs="Times New Roman" w:ascii="Times New Roman" w:hAnsi="Times New Roman"/>
          <w:color w:val="000000"/>
          <w:spacing w:val="-1"/>
          <w:sz w:val="24"/>
          <w:szCs w:val="24"/>
        </w:rPr>
        <w:t>a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>li</w:t>
      </w:r>
      <w:r>
        <w:rPr>
          <w:rFonts w:eastAsia="Times New Roman" w:cs="Times New Roman" w:ascii="Times New Roman" w:hAnsi="Times New Roman"/>
          <w:color w:val="000000"/>
          <w:spacing w:val="93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>v</w:t>
      </w:r>
      <w:r>
        <w:rPr>
          <w:rFonts w:eastAsia="Times New Roman" w:cs="Times New Roman" w:ascii="Times New Roman" w:hAnsi="Times New Roman"/>
          <w:color w:val="000000"/>
          <w:spacing w:val="1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>spo</w:t>
      </w:r>
      <w:r>
        <w:rPr>
          <w:rFonts w:eastAsia="Times New Roman" w:cs="Times New Roman" w:ascii="Times New Roman" w:hAnsi="Times New Roman"/>
          <w:color w:val="000000"/>
          <w:spacing w:val="1"/>
          <w:sz w:val="24"/>
          <w:szCs w:val="24"/>
        </w:rPr>
        <w:t>l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>up</w:t>
      </w:r>
      <w:r>
        <w:rPr>
          <w:rFonts w:eastAsia="Times New Roman" w:cs="Times New Roman" w:ascii="Times New Roman" w:hAnsi="Times New Roman"/>
          <w:color w:val="000000"/>
          <w:spacing w:val="1"/>
          <w:sz w:val="24"/>
          <w:szCs w:val="24"/>
        </w:rPr>
        <w:t>r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>á</w:t>
      </w:r>
      <w:r>
        <w:rPr>
          <w:rFonts w:eastAsia="Times New Roman" w:cs="Times New Roman" w:ascii="Times New Roman" w:hAnsi="Times New Roman"/>
          <w:color w:val="000000"/>
          <w:spacing w:val="-1"/>
          <w:sz w:val="24"/>
          <w:szCs w:val="24"/>
        </w:rPr>
        <w:t>c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>i</w:t>
      </w:r>
      <w:r>
        <w:rPr>
          <w:rFonts w:eastAsia="Times New Roman" w:cs="Times New Roman" w:ascii="Times New Roman" w:hAnsi="Times New Roman"/>
          <w:color w:val="000000"/>
          <w:spacing w:val="95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>s</w:t>
      </w:r>
      <w:r>
        <w:rPr>
          <w:rFonts w:eastAsia="Times New Roman" w:cs="Times New Roman" w:ascii="Times New Roman" w:hAnsi="Times New Roman"/>
          <w:color w:val="000000"/>
          <w:spacing w:val="95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>ÚP</w:t>
      </w:r>
      <w:r>
        <w:rPr>
          <w:rFonts w:eastAsia="Times New Roman" w:cs="Times New Roman" w:ascii="Times New Roman" w:hAnsi="Times New Roman"/>
          <w:color w:val="000000"/>
          <w:spacing w:val="1"/>
          <w:sz w:val="24"/>
          <w:szCs w:val="24"/>
        </w:rPr>
        <w:t>S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>VaR</w:t>
      </w:r>
      <w:r>
        <w:rPr>
          <w:rFonts w:eastAsia="Times New Roman" w:cs="Times New Roman" w:ascii="Times New Roman" w:hAnsi="Times New Roman"/>
          <w:color w:val="000000"/>
          <w:spacing w:val="94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>v projektoch</w:t>
      </w:r>
      <w:r>
        <w:rPr>
          <w:rFonts w:eastAsia="Times New Roman" w:cs="Times New Roman" w:ascii="Times New Roman" w:hAnsi="Times New Roman"/>
          <w:color w:val="000000"/>
          <w:spacing w:val="94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>podpo</w:t>
      </w:r>
      <w:r>
        <w:rPr>
          <w:rFonts w:eastAsia="Times New Roman" w:cs="Times New Roman" w:ascii="Times New Roman" w:hAnsi="Times New Roman"/>
          <w:color w:val="000000"/>
          <w:spacing w:val="3"/>
          <w:sz w:val="24"/>
          <w:szCs w:val="24"/>
        </w:rPr>
        <w:t>r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 xml:space="preserve">y </w:t>
      </w:r>
      <w:r>
        <w:rPr>
          <w:rFonts w:eastAsia="Times New Roman" w:cs="Times New Roman" w:ascii="Times New Roman" w:hAnsi="Times New Roman"/>
          <w:color w:val="000000"/>
          <w:spacing w:val="1"/>
          <w:sz w:val="24"/>
          <w:szCs w:val="24"/>
        </w:rPr>
        <w:t>z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>amestn</w:t>
      </w:r>
      <w:r>
        <w:rPr>
          <w:rFonts w:eastAsia="Times New Roman" w:cs="Times New Roman" w:ascii="Times New Roman" w:hAnsi="Times New Roman"/>
          <w:color w:val="000000"/>
          <w:spacing w:val="-1"/>
          <w:sz w:val="24"/>
          <w:szCs w:val="24"/>
        </w:rPr>
        <w:t>á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>v</w:t>
      </w:r>
      <w:r>
        <w:rPr>
          <w:rFonts w:eastAsia="Times New Roman" w:cs="Times New Roman" w:ascii="Times New Roman" w:hAnsi="Times New Roman"/>
          <w:color w:val="000000"/>
          <w:spacing w:val="-1"/>
          <w:sz w:val="24"/>
          <w:szCs w:val="24"/>
        </w:rPr>
        <w:t>a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>nia</w:t>
      </w:r>
      <w:r>
        <w:rPr>
          <w:rFonts w:eastAsia="Times New Roman" w:cs="Times New Roman" w:ascii="Times New Roman" w:hAnsi="Times New Roman"/>
          <w:color w:val="000000"/>
          <w:spacing w:val="92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>opatrovateliek</w:t>
      </w:r>
      <w:r>
        <w:rPr>
          <w:rFonts w:eastAsia="Times New Roman" w:cs="Times New Roman" w:ascii="Times New Roman" w:hAnsi="Times New Roman"/>
          <w:color w:val="000000"/>
          <w:spacing w:val="127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>fo</w:t>
      </w:r>
      <w:r>
        <w:rPr>
          <w:rFonts w:eastAsia="Times New Roman" w:cs="Times New Roman" w:ascii="Times New Roman" w:hAnsi="Times New Roman"/>
          <w:color w:val="000000"/>
          <w:spacing w:val="-1"/>
          <w:sz w:val="24"/>
          <w:szCs w:val="24"/>
        </w:rPr>
        <w:t>r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>mou</w:t>
      </w:r>
      <w:r>
        <w:rPr>
          <w:rFonts w:eastAsia="Times New Roman" w:cs="Times New Roman" w:ascii="Times New Roman" w:hAnsi="Times New Roman"/>
          <w:color w:val="000000"/>
          <w:spacing w:val="35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>dobrovo</w:t>
      </w:r>
      <w:r>
        <w:rPr>
          <w:rFonts w:eastAsia="Times New Roman" w:cs="Times New Roman" w:ascii="Times New Roman" w:hAnsi="Times New Roman"/>
          <w:color w:val="000000"/>
          <w:spacing w:val="-2"/>
          <w:sz w:val="24"/>
          <w:szCs w:val="24"/>
        </w:rPr>
        <w:t>ľ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>níck</w:t>
      </w:r>
      <w:r>
        <w:rPr>
          <w:rFonts w:eastAsia="Times New Roman" w:cs="Times New Roman" w:ascii="Times New Roman" w:hAnsi="Times New Roman"/>
          <w:color w:val="000000"/>
          <w:spacing w:val="-1"/>
          <w:sz w:val="24"/>
          <w:szCs w:val="24"/>
        </w:rPr>
        <w:t>e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>j</w:t>
      </w:r>
      <w:r>
        <w:rPr>
          <w:rFonts w:eastAsia="Times New Roman" w:cs="Times New Roman" w:ascii="Times New Roman" w:hAnsi="Times New Roman"/>
          <w:color w:val="000000"/>
          <w:spacing w:val="33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>slu</w:t>
      </w:r>
      <w:r>
        <w:rPr>
          <w:rFonts w:eastAsia="Times New Roman" w:cs="Times New Roman" w:ascii="Times New Roman" w:hAnsi="Times New Roman"/>
          <w:color w:val="000000"/>
          <w:spacing w:val="2"/>
          <w:sz w:val="24"/>
          <w:szCs w:val="24"/>
        </w:rPr>
        <w:t>žb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>y</w:t>
      </w:r>
      <w:r>
        <w:rPr>
          <w:rFonts w:eastAsia="Times New Roman" w:cs="Times New Roman" w:ascii="Times New Roman" w:hAnsi="Times New Roman"/>
          <w:color w:val="000000"/>
          <w:spacing w:val="26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>pod</w:t>
      </w:r>
      <w:r>
        <w:rPr>
          <w:rFonts w:eastAsia="Times New Roman" w:cs="Times New Roman" w:ascii="Times New Roman" w:hAnsi="Times New Roman"/>
          <w:color w:val="000000"/>
          <w:spacing w:val="1"/>
          <w:sz w:val="24"/>
          <w:szCs w:val="24"/>
        </w:rPr>
        <w:t>ľ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>a</w:t>
      </w:r>
      <w:r>
        <w:rPr>
          <w:rFonts w:eastAsia="Times New Roman" w:cs="Times New Roman" w:ascii="Times New Roman" w:hAnsi="Times New Roman"/>
          <w:color w:val="000000"/>
          <w:spacing w:val="32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>§</w:t>
      </w:r>
      <w:r>
        <w:rPr>
          <w:rFonts w:eastAsia="Times New Roman" w:cs="Times New Roman" w:ascii="Times New Roman" w:hAnsi="Times New Roman"/>
          <w:color w:val="000000"/>
          <w:spacing w:val="34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>52a</w:t>
      </w:r>
      <w:r>
        <w:rPr>
          <w:rFonts w:eastAsia="Times New Roman" w:cs="Times New Roman" w:ascii="Times New Roman" w:hAnsi="Times New Roman"/>
          <w:color w:val="000000"/>
          <w:spacing w:val="32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color w:val="000000"/>
          <w:spacing w:val="1"/>
          <w:sz w:val="24"/>
          <w:szCs w:val="24"/>
        </w:rPr>
        <w:t>z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>ákona</w:t>
      </w:r>
      <w:r>
        <w:rPr>
          <w:rFonts w:eastAsia="Times New Roman" w:cs="Times New Roman" w:ascii="Times New Roman" w:hAnsi="Times New Roman"/>
          <w:color w:val="000000"/>
          <w:spacing w:val="32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>č.</w:t>
      </w:r>
      <w:r>
        <w:rPr>
          <w:rFonts w:eastAsia="Times New Roman" w:cs="Times New Roman" w:ascii="Times New Roman" w:hAnsi="Times New Roman"/>
          <w:color w:val="000000"/>
          <w:spacing w:val="32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>5/2004</w:t>
      </w:r>
      <w:r>
        <w:rPr>
          <w:rFonts w:eastAsia="Times New Roman" w:cs="Times New Roman" w:ascii="Times New Roman" w:hAnsi="Times New Roman"/>
          <w:color w:val="000000"/>
          <w:spacing w:val="34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color w:val="000000"/>
          <w:spacing w:val="-2"/>
          <w:sz w:val="24"/>
          <w:szCs w:val="24"/>
        </w:rPr>
        <w:t>Z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>.</w:t>
      </w:r>
      <w:r>
        <w:rPr>
          <w:rFonts w:eastAsia="Times New Roman" w:cs="Times New Roman" w:ascii="Times New Roman" w:hAnsi="Times New Roman"/>
          <w:color w:val="000000"/>
          <w:spacing w:val="33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>z. o slu</w:t>
      </w:r>
      <w:r>
        <w:rPr>
          <w:rFonts w:eastAsia="Times New Roman" w:cs="Times New Roman" w:ascii="Times New Roman" w:hAnsi="Times New Roman"/>
          <w:color w:val="000000"/>
          <w:spacing w:val="1"/>
          <w:sz w:val="24"/>
          <w:szCs w:val="24"/>
        </w:rPr>
        <w:t>ž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>bách zamestn</w:t>
      </w:r>
      <w:r>
        <w:rPr>
          <w:rFonts w:eastAsia="Times New Roman" w:cs="Times New Roman" w:ascii="Times New Roman" w:hAnsi="Times New Roman"/>
          <w:color w:val="000000"/>
          <w:spacing w:val="-1"/>
          <w:sz w:val="24"/>
          <w:szCs w:val="24"/>
        </w:rPr>
        <w:t>a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>nosti</w:t>
      </w:r>
      <w:r>
        <w:rPr>
          <w:rFonts w:eastAsia="Times New Roman" w:cs="Times New Roman" w:ascii="Times New Roman" w:hAnsi="Times New Roman"/>
          <w:color w:val="000000"/>
          <w:spacing w:val="-1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>a o zmene a</w:t>
      </w:r>
      <w:r>
        <w:rPr>
          <w:rFonts w:eastAsia="Times New Roman" w:cs="Times New Roman" w:ascii="Times New Roman" w:hAnsi="Times New Roman"/>
          <w:color w:val="000000"/>
          <w:spacing w:val="-1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>doplnení ni</w:t>
      </w:r>
      <w:r>
        <w:rPr>
          <w:rFonts w:eastAsia="Times New Roman" w:cs="Times New Roman" w:ascii="Times New Roman" w:hAnsi="Times New Roman"/>
          <w:color w:val="000000"/>
          <w:spacing w:val="1"/>
          <w:sz w:val="24"/>
          <w:szCs w:val="24"/>
        </w:rPr>
        <w:t>e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>kto</w:t>
      </w:r>
      <w:r>
        <w:rPr>
          <w:rFonts w:eastAsia="Times New Roman" w:cs="Times New Roman" w:ascii="Times New Roman" w:hAnsi="Times New Roman"/>
          <w:color w:val="000000"/>
          <w:spacing w:val="2"/>
          <w:sz w:val="24"/>
          <w:szCs w:val="24"/>
        </w:rPr>
        <w:t>r</w:t>
      </w:r>
      <w:r>
        <w:rPr>
          <w:rFonts w:eastAsia="Times New Roman" w:cs="Times New Roman" w:ascii="Times New Roman" w:hAnsi="Times New Roman"/>
          <w:color w:val="000000"/>
          <w:spacing w:val="-4"/>
          <w:sz w:val="24"/>
          <w:szCs w:val="24"/>
        </w:rPr>
        <w:t>ý</w:t>
      </w:r>
      <w:r>
        <w:rPr>
          <w:rFonts w:eastAsia="Times New Roman" w:cs="Times New Roman" w:ascii="Times New Roman" w:hAnsi="Times New Roman"/>
          <w:color w:val="000000"/>
          <w:spacing w:val="-1"/>
          <w:sz w:val="24"/>
          <w:szCs w:val="24"/>
        </w:rPr>
        <w:t>c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 xml:space="preserve">h zákonov v </w:t>
      </w:r>
      <w:r>
        <w:rPr>
          <w:rFonts w:eastAsia="Times New Roman" w:cs="Times New Roman" w:ascii="Times New Roman" w:hAnsi="Times New Roman"/>
          <w:color w:val="000000"/>
          <w:spacing w:val="1"/>
          <w:sz w:val="24"/>
          <w:szCs w:val="24"/>
        </w:rPr>
        <w:t>z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>není</w:t>
      </w:r>
      <w:r>
        <w:rPr>
          <w:rFonts w:eastAsia="Times New Roman" w:cs="Times New Roman" w:ascii="Times New Roman" w:hAnsi="Times New Roman"/>
          <w:color w:val="000000"/>
          <w:spacing w:val="2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 xml:space="preserve">neskorších </w:t>
      </w:r>
      <w:r>
        <w:rPr>
          <w:rFonts w:eastAsia="Times New Roman" w:cs="Times New Roman" w:ascii="Times New Roman" w:hAnsi="Times New Roman"/>
          <w:color w:val="000000"/>
          <w:spacing w:val="-1"/>
          <w:sz w:val="24"/>
          <w:szCs w:val="24"/>
        </w:rPr>
        <w:t>p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>r</w:t>
      </w:r>
      <w:r>
        <w:rPr>
          <w:rFonts w:eastAsia="Times New Roman" w:cs="Times New Roman" w:ascii="Times New Roman" w:hAnsi="Times New Roman"/>
          <w:color w:val="000000"/>
          <w:spacing w:val="-1"/>
          <w:sz w:val="24"/>
          <w:szCs w:val="24"/>
        </w:rPr>
        <w:t>e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>dpisov.</w:t>
      </w:r>
    </w:p>
    <w:p>
      <w:pPr>
        <w:pStyle w:val="Normal"/>
        <w:tabs>
          <w:tab w:val="clear" w:pos="720"/>
          <w:tab w:val="left" w:pos="1276" w:leader="none"/>
          <w:tab w:val="left" w:pos="3173" w:leader="none"/>
        </w:tabs>
        <w:spacing w:lineRule="auto" w:line="240" w:before="0" w:after="0"/>
        <w:ind w:firstLine="861" w:right="-20"/>
        <w:jc w:val="both"/>
        <w:rPr>
          <w:rFonts w:ascii="Times New Roman" w:hAnsi="Times New Roman" w:eastAsia="Times New Roman" w:cs="Times New Roman"/>
          <w:color w:val="000000"/>
          <w:sz w:val="24"/>
          <w:szCs w:val="24"/>
        </w:rPr>
      </w:pP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>2. Ď</w:t>
      </w:r>
      <w:r>
        <w:rPr>
          <w:rFonts w:eastAsia="Times New Roman" w:cs="Times New Roman" w:ascii="Times New Roman" w:hAnsi="Times New Roman"/>
          <w:color w:val="000000"/>
          <w:spacing w:val="-1"/>
          <w:sz w:val="24"/>
          <w:szCs w:val="24"/>
        </w:rPr>
        <w:t>a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>lej</w:t>
      </w:r>
      <w:r>
        <w:rPr>
          <w:rFonts w:eastAsia="Times New Roman" w:cs="Times New Roman" w:ascii="Times New Roman" w:hAnsi="Times New Roman"/>
          <w:color w:val="000000"/>
          <w:spacing w:val="71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>pokračujeme v projekte v spolupráci s ÚP</w:t>
      </w:r>
      <w:r>
        <w:rPr>
          <w:rFonts w:eastAsia="Times New Roman" w:cs="Times New Roman" w:ascii="Times New Roman" w:hAnsi="Times New Roman"/>
          <w:color w:val="000000"/>
          <w:spacing w:val="1"/>
          <w:sz w:val="24"/>
          <w:szCs w:val="24"/>
        </w:rPr>
        <w:t>S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>VaR. Jedná sa o poskytnutie  finančného príspevku za hodiny opatrovateľskej služby poskytované klientovi sociálnej služby. Tento projekt je spolufinancovaný zo zdrojov Európskeho sociálneho fondu + štátneho rozpočtu.</w:t>
      </w:r>
    </w:p>
    <w:p>
      <w:pPr>
        <w:pStyle w:val="Normal"/>
        <w:rPr>
          <w:rFonts w:ascii="Times New Roman" w:hAnsi="Times New Roman" w:eastAsia="Times New Roman" w:cs="Times New Roman"/>
          <w:b/>
          <w:bCs/>
          <w:color w:val="141412"/>
          <w:sz w:val="24"/>
          <w:szCs w:val="24"/>
        </w:rPr>
      </w:pPr>
      <w:r>
        <w:rPr>
          <w:rFonts w:eastAsia="Times New Roman" w:cs="Times New Roman" w:ascii="Times New Roman" w:hAnsi="Times New Roman"/>
          <w:b/>
          <w:bCs/>
          <w:color w:val="141412"/>
          <w:sz w:val="24"/>
          <w:szCs w:val="24"/>
        </w:rPr>
      </w:r>
    </w:p>
    <w:p>
      <w:pPr>
        <w:pStyle w:val="Normal"/>
        <w:rPr>
          <w:rFonts w:ascii="Times New Roman" w:hAnsi="Times New Roman" w:eastAsia="Times New Roman" w:cs="Times New Roman"/>
          <w:b/>
          <w:bCs/>
          <w:color w:val="141412"/>
          <w:sz w:val="24"/>
          <w:szCs w:val="24"/>
        </w:rPr>
      </w:pPr>
      <w:r>
        <w:rPr>
          <w:rFonts w:eastAsia="Times New Roman" w:cs="Times New Roman" w:ascii="Times New Roman" w:hAnsi="Times New Roman"/>
          <w:b/>
          <w:bCs/>
          <w:color w:val="141412"/>
          <w:sz w:val="24"/>
          <w:szCs w:val="24"/>
        </w:rPr>
        <w:t>Názov projektu: „Podpora opatrovateľskej služby“.</w:t>
      </w:r>
    </w:p>
    <w:p>
      <w:pPr>
        <w:pStyle w:val="Normal"/>
        <w:rPr>
          <w:rFonts w:ascii="Times New Roman" w:hAnsi="Times New Roman" w:cs="Times New Roman"/>
          <w:sz w:val="24"/>
          <w:szCs w:val="24"/>
        </w:rPr>
      </w:pPr>
      <w:r>
        <w:rPr>
          <w:rFonts w:eastAsia="Times New Roman" w:cs="Times New Roman" w:ascii="Times New Roman" w:hAnsi="Times New Roman"/>
          <w:b/>
          <w:color w:val="141412"/>
          <w:sz w:val="24"/>
          <w:szCs w:val="24"/>
        </w:rPr>
        <w:t>Cieľ projektu</w:t>
      </w:r>
      <w:r>
        <w:rPr>
          <w:rFonts w:eastAsia="Times New Roman" w:cs="Times New Roman" w:ascii="Times New Roman" w:hAnsi="Times New Roman"/>
          <w:color w:val="141412"/>
          <w:sz w:val="24"/>
          <w:szCs w:val="24"/>
        </w:rPr>
        <w:t xml:space="preserve">:     </w:t>
      </w:r>
      <w:r>
        <w:rPr>
          <w:rFonts w:eastAsia="Times New Roman" w:cs="Times New Roman" w:ascii="Times New Roman" w:hAnsi="Times New Roman"/>
          <w:bCs/>
          <w:color w:val="141412"/>
          <w:sz w:val="24"/>
          <w:szCs w:val="24"/>
        </w:rPr>
        <w:t xml:space="preserve">Poskytnutie finančného príspevku úradom poskytovateľovi sociálnej služby za hodiny opatrovateľskej služby poskytnuté klientovi sociálnej služby. </w:t>
      </w:r>
    </w:p>
    <w:p>
      <w:pPr>
        <w:pStyle w:val="Normal"/>
        <w:jc w:val="both"/>
        <w:rPr>
          <w:rFonts w:ascii="Times New Roman" w:hAnsi="Times New Roman" w:eastAsia="Times New Roman" w:cs="Times New Roman"/>
          <w:color w:val="141412"/>
          <w:sz w:val="24"/>
          <w:szCs w:val="24"/>
        </w:rPr>
      </w:pPr>
      <w:r>
        <w:rPr>
          <w:rFonts w:eastAsia="Times New Roman" w:cs="Times New Roman" w:ascii="Times New Roman" w:hAnsi="Times New Roman"/>
          <w:b/>
          <w:color w:val="141412"/>
          <w:sz w:val="24"/>
          <w:szCs w:val="24"/>
        </w:rPr>
        <w:t xml:space="preserve">Trvanie projektu: </w:t>
      </w:r>
      <w:r>
        <w:rPr>
          <w:rFonts w:eastAsia="Times New Roman" w:cs="Times New Roman" w:ascii="Times New Roman" w:hAnsi="Times New Roman"/>
          <w:color w:val="141412"/>
          <w:sz w:val="24"/>
          <w:szCs w:val="24"/>
        </w:rPr>
        <w:t>01.01.2024 – 30.12.2025</w:t>
      </w:r>
    </w:p>
    <w:p>
      <w:pPr>
        <w:pStyle w:val="Normal"/>
        <w:rPr>
          <w:rFonts w:ascii="Times New Roman" w:hAnsi="Times New Roman" w:eastAsia="Times New Roman" w:cs="Times New Roman"/>
          <w:b/>
          <w:color w:val="141412"/>
          <w:sz w:val="24"/>
          <w:szCs w:val="24"/>
        </w:rPr>
      </w:pPr>
      <w:r>
        <w:rPr>
          <w:rFonts w:eastAsia="Times New Roman" w:cs="Times New Roman" w:ascii="Times New Roman" w:hAnsi="Times New Roman"/>
          <w:b/>
          <w:color w:val="141412"/>
          <w:sz w:val="24"/>
          <w:szCs w:val="24"/>
        </w:rPr>
        <w:t xml:space="preserve">Miesto realizácie: </w:t>
      </w:r>
      <w:r>
        <w:rPr>
          <w:rFonts w:eastAsia="Times New Roman" w:cs="Times New Roman" w:ascii="Times New Roman" w:hAnsi="Times New Roman"/>
          <w:color w:val="141412"/>
          <w:sz w:val="24"/>
          <w:szCs w:val="24"/>
        </w:rPr>
        <w:t>Košice I,II,III, IV.</w:t>
      </w:r>
    </w:p>
    <w:p>
      <w:pPr>
        <w:pStyle w:val="Normal"/>
        <w:jc w:val="both"/>
        <w:rPr>
          <w:rFonts w:ascii="Times New Roman" w:hAnsi="Times New Roman" w:eastAsia="Times New Roman" w:cs="Times New Roman"/>
          <w:color w:val="141412"/>
          <w:sz w:val="24"/>
          <w:szCs w:val="24"/>
        </w:rPr>
      </w:pPr>
      <w:r>
        <w:rPr>
          <w:rFonts w:eastAsia="Times New Roman" w:cs="Times New Roman" w:ascii="Times New Roman" w:hAnsi="Times New Roman"/>
          <w:b/>
          <w:color w:val="141412"/>
          <w:sz w:val="24"/>
          <w:szCs w:val="24"/>
        </w:rPr>
        <w:t xml:space="preserve">Cieľové skupiny:  </w:t>
      </w:r>
      <w:r>
        <w:rPr>
          <w:rFonts w:eastAsia="Times New Roman" w:cs="Times New Roman" w:ascii="Times New Roman" w:hAnsi="Times New Roman"/>
          <w:bCs/>
          <w:iCs/>
          <w:color w:val="141412"/>
          <w:sz w:val="24"/>
          <w:szCs w:val="24"/>
        </w:rPr>
        <w:t>Oprávnenou cieľovou skupinou </w:t>
      </w:r>
      <w:r>
        <w:rPr>
          <w:rFonts w:eastAsia="Times New Roman" w:cs="Times New Roman" w:ascii="Times New Roman" w:hAnsi="Times New Roman"/>
          <w:color w:val="141412"/>
          <w:sz w:val="24"/>
          <w:szCs w:val="24"/>
        </w:rPr>
        <w:t>sú osoby </w:t>
      </w:r>
      <w:r>
        <w:rPr>
          <w:rFonts w:eastAsia="Times New Roman" w:cs="Times New Roman" w:ascii="Times New Roman" w:hAnsi="Times New Roman"/>
          <w:bCs/>
          <w:iCs/>
          <w:color w:val="141412"/>
          <w:sz w:val="24"/>
          <w:szCs w:val="24"/>
        </w:rPr>
        <w:t>odkázané na pomoc inej osoby</w:t>
      </w:r>
      <w:r>
        <w:rPr>
          <w:rFonts w:eastAsia="Times New Roman" w:cs="Times New Roman" w:ascii="Times New Roman" w:hAnsi="Times New Roman"/>
          <w:color w:val="141412"/>
          <w:sz w:val="24"/>
          <w:szCs w:val="24"/>
        </w:rPr>
        <w:t> v zmysle zákona č. 448/2008 Z.z. o sociálnych službách a o zmene a doplnení zákona č.455/1991 Zb. o živnostenskom podnikaní (živnostenský zákon) v znení neskorších predpisov.</w:t>
      </w:r>
    </w:p>
    <w:p>
      <w:pPr>
        <w:pStyle w:val="Normal"/>
        <w:jc w:val="both"/>
        <w:rPr>
          <w:rFonts w:ascii="Times New Roman" w:hAnsi="Times New Roman" w:eastAsia="Times New Roman" w:cs="Times New Roman"/>
          <w:color w:val="141412"/>
          <w:sz w:val="24"/>
          <w:szCs w:val="24"/>
        </w:rPr>
      </w:pPr>
      <w:r>
        <w:rPr>
          <w:rFonts w:eastAsia="Times New Roman" w:cs="Times New Roman" w:ascii="Times New Roman" w:hAnsi="Times New Roman"/>
          <w:b/>
          <w:color w:val="141412"/>
          <w:sz w:val="24"/>
          <w:szCs w:val="24"/>
        </w:rPr>
        <w:t>Schválený FP:</w:t>
      </w:r>
      <w:r>
        <w:rPr>
          <w:rFonts w:eastAsia="Times New Roman" w:cs="Times New Roman" w:ascii="Times New Roman" w:hAnsi="Times New Roman"/>
          <w:color w:val="141412"/>
          <w:sz w:val="24"/>
          <w:szCs w:val="24"/>
        </w:rPr>
        <w:t xml:space="preserve">         409 188,00 </w:t>
      </w:r>
      <w:r>
        <w:rPr>
          <w:rFonts w:cs="Times New Roman" w:ascii="Times New Roman" w:hAnsi="Times New Roman"/>
          <w:color w:val="000000"/>
          <w:sz w:val="24"/>
          <w:szCs w:val="24"/>
          <w:shd w:fill="FFFFFF" w:val="clear"/>
        </w:rPr>
        <w:t>€</w:t>
      </w:r>
    </w:p>
    <w:p>
      <w:pPr>
        <w:pStyle w:val="Normal"/>
        <w:jc w:val="both"/>
        <w:rPr>
          <w:rFonts w:ascii="Times New Roman" w:hAnsi="Times New Roman" w:eastAsia="Times New Roman" w:cs="Times New Roman"/>
          <w:b/>
          <w:color w:val="141412"/>
          <w:sz w:val="24"/>
          <w:szCs w:val="24"/>
        </w:rPr>
      </w:pPr>
      <w:r>
        <w:rPr>
          <w:rFonts w:eastAsia="Times New Roman" w:cs="Times New Roman" w:ascii="Times New Roman" w:hAnsi="Times New Roman"/>
          <w:b/>
          <w:color w:val="141412"/>
          <w:sz w:val="24"/>
          <w:szCs w:val="24"/>
        </w:rPr>
      </w:r>
      <w:r>
        <w:br w:type="page"/>
      </w:r>
    </w:p>
    <w:p>
      <w:pPr>
        <w:pStyle w:val="Heading2"/>
        <w:spacing w:before="0" w:after="0"/>
        <w:rPr>
          <w:rFonts w:eastAsia="Times New Roman"/>
        </w:rPr>
      </w:pPr>
      <w:r>
        <w:rPr>
          <w:rFonts w:eastAsia="Times New Roman"/>
        </w:rPr>
        <w:t>FI</w:t>
      </w:r>
      <w:r>
        <w:rPr>
          <w:rFonts w:eastAsia="Times New Roman"/>
          <w:spacing w:val="-1"/>
        </w:rPr>
        <w:t>N</w:t>
      </w:r>
      <w:r>
        <w:rPr>
          <w:rFonts w:eastAsia="Times New Roman"/>
        </w:rPr>
        <w:t>ANČ</w:t>
      </w:r>
      <w:r>
        <w:rPr>
          <w:rFonts w:eastAsia="Times New Roman"/>
          <w:spacing w:val="-2"/>
        </w:rPr>
        <w:t>N</w:t>
      </w:r>
      <w:r>
        <w:rPr>
          <w:rFonts w:eastAsia="Times New Roman"/>
        </w:rPr>
        <w:t>É</w:t>
      </w:r>
      <w:r>
        <w:rPr>
          <w:rFonts w:eastAsia="Times New Roman"/>
          <w:spacing w:val="1"/>
        </w:rPr>
        <w:t xml:space="preserve"> ZA</w:t>
      </w:r>
      <w:r>
        <w:rPr>
          <w:rFonts w:eastAsia="Times New Roman"/>
        </w:rPr>
        <w:t>BE</w:t>
      </w:r>
      <w:r>
        <w:rPr>
          <w:rFonts w:eastAsia="Times New Roman"/>
          <w:spacing w:val="2"/>
        </w:rPr>
        <w:t>Z</w:t>
      </w:r>
      <w:r>
        <w:rPr>
          <w:rFonts w:eastAsia="Times New Roman"/>
        </w:rPr>
        <w:t>PEČENIE ČI</w:t>
      </w:r>
      <w:r>
        <w:rPr>
          <w:rFonts w:eastAsia="Times New Roman"/>
          <w:spacing w:val="-1"/>
        </w:rPr>
        <w:t>N</w:t>
      </w:r>
      <w:r>
        <w:rPr>
          <w:rFonts w:eastAsia="Times New Roman"/>
        </w:rPr>
        <w:t>N</w:t>
      </w:r>
      <w:r>
        <w:rPr>
          <w:rFonts w:eastAsia="Times New Roman"/>
          <w:spacing w:val="-1"/>
        </w:rPr>
        <w:t>O</w:t>
      </w:r>
      <w:r>
        <w:rPr>
          <w:rFonts w:eastAsia="Times New Roman"/>
        </w:rPr>
        <w:t>STI</w:t>
      </w:r>
    </w:p>
    <w:p>
      <w:pPr>
        <w:pStyle w:val="Normal"/>
        <w:spacing w:lineRule="exact" w:line="240" w:before="0" w:after="0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eastAsia="Times New Roman" w:cs="Times New Roman" w:ascii="Times New Roman" w:hAnsi="Times New Roman"/>
          <w:sz w:val="24"/>
          <w:szCs w:val="24"/>
        </w:rPr>
      </w:r>
    </w:p>
    <w:p>
      <w:pPr>
        <w:pStyle w:val="Normal"/>
        <w:spacing w:lineRule="exact" w:line="140" w:before="0" w:after="2"/>
        <w:rPr>
          <w:rFonts w:ascii="Times New Roman" w:hAnsi="Times New Roman" w:eastAsia="Times New Roman" w:cs="Times New Roman"/>
          <w:sz w:val="14"/>
          <w:szCs w:val="14"/>
        </w:rPr>
      </w:pPr>
      <w:r>
        <w:rPr>
          <w:rFonts w:eastAsia="Times New Roman" w:cs="Times New Roman" w:ascii="Times New Roman" w:hAnsi="Times New Roman"/>
          <w:sz w:val="14"/>
          <w:szCs w:val="14"/>
        </w:rPr>
      </w:r>
    </w:p>
    <w:p>
      <w:pPr>
        <w:pStyle w:val="Normal"/>
        <w:spacing w:lineRule="auto" w:line="240" w:before="0" w:after="0"/>
        <w:ind w:right="354"/>
        <w:jc w:val="both"/>
        <w:rPr>
          <w:rFonts w:ascii="Times New Roman" w:hAnsi="Times New Roman" w:eastAsia="Times New Roman" w:cs="Times New Roman"/>
          <w:b/>
          <w:bCs/>
          <w:i/>
          <w:i/>
          <w:iCs/>
          <w:color w:val="000000"/>
          <w:sz w:val="24"/>
          <w:szCs w:val="24"/>
        </w:rPr>
      </w:pP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Dotácia</w:t>
      </w:r>
      <w:r>
        <w:rPr>
          <w:rFonts w:eastAsia="Times New Roman" w:cs="Times New Roman" w:ascii="Times New Roman" w:hAnsi="Times New Roman"/>
          <w:color w:val="000000"/>
          <w:spacing w:val="66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Mesta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pacing w:val="70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Košice</w:t>
      </w:r>
      <w:r>
        <w:rPr>
          <w:rFonts w:eastAsia="Times New Roman" w:cs="Times New Roman" w:ascii="Times New Roman" w:hAnsi="Times New Roman"/>
          <w:color w:val="000000"/>
          <w:spacing w:val="72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predstavo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pacing w:val="-1"/>
          <w:sz w:val="24"/>
          <w:szCs w:val="24"/>
        </w:rPr>
        <w:t>v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ala 77,99%</w:t>
      </w:r>
      <w:r>
        <w:rPr>
          <w:rFonts w:eastAsia="Times New Roman" w:cs="Times New Roman" w:ascii="Times New Roman" w:hAnsi="Times New Roman"/>
          <w:color w:val="000000"/>
          <w:spacing w:val="69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c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pacing w:val="-1"/>
          <w:sz w:val="24"/>
          <w:szCs w:val="24"/>
        </w:rPr>
        <w:t>e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lkov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pacing w:val="-1"/>
          <w:sz w:val="24"/>
          <w:szCs w:val="24"/>
        </w:rPr>
        <w:t>ýc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h</w:t>
      </w:r>
      <w:r>
        <w:rPr>
          <w:rFonts w:eastAsia="Times New Roman" w:cs="Times New Roman" w:ascii="Times New Roman" w:hAnsi="Times New Roman"/>
          <w:color w:val="000000"/>
          <w:spacing w:val="70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nákladov na opatrovateľskú a prepravnú službu</w:t>
      </w:r>
      <w:r>
        <w:rPr>
          <w:rFonts w:eastAsia="Times New Roman" w:cs="Times New Roman" w:ascii="Times New Roman" w:hAnsi="Times New Roman"/>
          <w:color w:val="000000"/>
          <w:spacing w:val="70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n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pacing w:val="2"/>
          <w:sz w:val="24"/>
          <w:szCs w:val="24"/>
        </w:rPr>
        <w:t>e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zisko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pacing w:val="1"/>
          <w:sz w:val="24"/>
          <w:szCs w:val="24"/>
        </w:rPr>
        <w:t>v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ej</w:t>
      </w:r>
      <w:r>
        <w:rPr>
          <w:rFonts w:eastAsia="Times New Roman" w:cs="Times New Roman" w:ascii="Times New Roman" w:hAnsi="Times New Roman"/>
          <w:color w:val="000000"/>
          <w:spacing w:val="69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orga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pacing w:val="1"/>
          <w:sz w:val="24"/>
          <w:szCs w:val="24"/>
        </w:rPr>
        <w:t>n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izácie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HOMO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HOMINI,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n.o.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v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pacing w:val="1"/>
          <w:sz w:val="24"/>
          <w:szCs w:val="24"/>
        </w:rPr>
        <w:t>K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ošiciach.</w:t>
      </w:r>
    </w:p>
    <w:p>
      <w:pPr>
        <w:pStyle w:val="Normal"/>
        <w:spacing w:lineRule="exact" w:line="240" w:before="0" w:after="35"/>
        <w:jc w:val="both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eastAsia="Times New Roman"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ind w:right="224"/>
        <w:jc w:val="both"/>
        <w:rPr>
          <w:rFonts w:ascii="Times New Roman" w:hAnsi="Times New Roman" w:eastAsia="Times New Roman" w:cs="Times New Roman"/>
          <w:b/>
          <w:bCs/>
          <w:i/>
          <w:i/>
          <w:iCs/>
          <w:color w:val="000000"/>
          <w:sz w:val="24"/>
          <w:szCs w:val="24"/>
        </w:rPr>
      </w:pP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Z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pacing w:val="-1"/>
          <w:sz w:val="24"/>
          <w:szCs w:val="24"/>
        </w:rPr>
        <w:t>ce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lkov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pacing w:val="-1"/>
          <w:sz w:val="24"/>
          <w:szCs w:val="24"/>
        </w:rPr>
        <w:t>ýc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h</w:t>
      </w:r>
      <w:r>
        <w:rPr>
          <w:rFonts w:eastAsia="Times New Roman" w:cs="Times New Roman" w:ascii="Times New Roman" w:hAnsi="Times New Roman"/>
          <w:color w:val="000000"/>
          <w:spacing w:val="43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pr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pacing w:val="1"/>
          <w:sz w:val="24"/>
          <w:szCs w:val="24"/>
        </w:rPr>
        <w:t>í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j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pacing w:val="5"/>
          <w:sz w:val="24"/>
          <w:szCs w:val="24"/>
        </w:rPr>
        <w:t>m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ov</w:t>
      </w:r>
      <w:r>
        <w:rPr>
          <w:rFonts w:eastAsia="Times New Roman" w:cs="Times New Roman" w:ascii="Times New Roman" w:hAnsi="Times New Roman"/>
          <w:color w:val="000000"/>
          <w:spacing w:val="43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v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roku</w:t>
      </w:r>
      <w:r>
        <w:rPr>
          <w:rFonts w:eastAsia="Times New Roman" w:cs="Times New Roman" w:ascii="Times New Roman" w:hAnsi="Times New Roman"/>
          <w:color w:val="000000"/>
          <w:spacing w:val="46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2024</w:t>
      </w:r>
      <w:r>
        <w:rPr>
          <w:rFonts w:eastAsia="Times New Roman" w:cs="Times New Roman" w:ascii="Times New Roman" w:hAnsi="Times New Roman"/>
          <w:color w:val="000000"/>
          <w:spacing w:val="43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(uved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pacing w:val="-1"/>
          <w:sz w:val="24"/>
          <w:szCs w:val="24"/>
        </w:rPr>
        <w:t>e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né</w:t>
      </w:r>
      <w:r>
        <w:rPr>
          <w:rFonts w:eastAsia="Times New Roman" w:cs="Times New Roman" w:ascii="Times New Roman" w:hAnsi="Times New Roman"/>
          <w:color w:val="000000"/>
          <w:spacing w:val="42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pacing w:val="1"/>
          <w:sz w:val="24"/>
          <w:szCs w:val="24"/>
        </w:rPr>
        <w:t>ú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daje</w:t>
      </w:r>
      <w:r>
        <w:rPr>
          <w:rFonts w:eastAsia="Times New Roman" w:cs="Times New Roman" w:ascii="Times New Roman" w:hAnsi="Times New Roman"/>
          <w:color w:val="000000"/>
          <w:spacing w:val="43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sú</w:t>
      </w:r>
      <w:r>
        <w:rPr>
          <w:rFonts w:eastAsia="Times New Roman" w:cs="Times New Roman" w:ascii="Times New Roman" w:hAnsi="Times New Roman"/>
          <w:color w:val="000000"/>
          <w:spacing w:val="44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v</w:t>
      </w:r>
      <w:r>
        <w:rPr>
          <w:rFonts w:eastAsia="Times New Roman" w:cs="Times New Roman" w:ascii="Times New Roman" w:hAnsi="Times New Roman"/>
          <w:color w:val="000000"/>
          <w:spacing w:val="43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€)</w:t>
      </w:r>
      <w:r>
        <w:rPr>
          <w:rFonts w:eastAsia="Times New Roman" w:cs="Times New Roman" w:ascii="Times New Roman" w:hAnsi="Times New Roman"/>
          <w:color w:val="000000"/>
          <w:spacing w:val="42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boli</w:t>
      </w:r>
      <w:r>
        <w:rPr>
          <w:rFonts w:eastAsia="Times New Roman" w:cs="Times New Roman" w:ascii="Times New Roman" w:hAnsi="Times New Roman"/>
          <w:color w:val="000000"/>
          <w:spacing w:val="44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fi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pacing w:val="1"/>
          <w:sz w:val="24"/>
          <w:szCs w:val="24"/>
        </w:rPr>
        <w:t>n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a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pacing w:val="1"/>
          <w:sz w:val="24"/>
          <w:szCs w:val="24"/>
        </w:rPr>
        <w:t>n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č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pacing w:val="-2"/>
          <w:sz w:val="24"/>
          <w:szCs w:val="24"/>
        </w:rPr>
        <w:t>n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é</w:t>
      </w:r>
      <w:r>
        <w:rPr>
          <w:rFonts w:eastAsia="Times New Roman" w:cs="Times New Roman" w:ascii="Times New Roman" w:hAnsi="Times New Roman"/>
          <w:color w:val="000000"/>
          <w:spacing w:val="42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zdr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pacing w:val="1"/>
          <w:sz w:val="24"/>
          <w:szCs w:val="24"/>
        </w:rPr>
        <w:t>o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je</w:t>
      </w:r>
      <w:r>
        <w:rPr>
          <w:rFonts w:eastAsia="Times New Roman" w:cs="Times New Roman" w:ascii="Times New Roman" w:hAnsi="Times New Roman"/>
          <w:color w:val="000000"/>
          <w:spacing w:val="43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zabezp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pacing w:val="-1"/>
          <w:sz w:val="24"/>
          <w:szCs w:val="24"/>
        </w:rPr>
        <w:t>eče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né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  <w:t>nasledovne:</w:t>
      </w:r>
    </w:p>
    <w:p>
      <w:pPr>
        <w:pStyle w:val="Normal"/>
        <w:spacing w:lineRule="auto" w:line="240" w:before="0" w:after="0"/>
        <w:ind w:right="224"/>
        <w:jc w:val="both"/>
        <w:rPr>
          <w:rFonts w:ascii="Times New Roman" w:hAnsi="Times New Roman" w:eastAsia="Times New Roman" w:cs="Times New Roman"/>
          <w:b/>
          <w:bCs/>
          <w:i/>
          <w:i/>
          <w:iCs/>
          <w:color w:val="000000"/>
          <w:sz w:val="24"/>
          <w:szCs w:val="24"/>
        </w:rPr>
      </w:pP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24"/>
          <w:szCs w:val="24"/>
        </w:rPr>
      </w:r>
    </w:p>
    <w:p>
      <w:pPr>
        <w:pStyle w:val="Normal"/>
        <w:spacing w:lineRule="exact" w:line="240" w:before="0" w:after="0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eastAsia="Times New Roman" w:cs="Times New Roman" w:ascii="Times New Roman" w:hAnsi="Times New Roman"/>
          <w:sz w:val="24"/>
          <w:szCs w:val="24"/>
        </w:rPr>
      </w:r>
    </w:p>
    <w:tbl>
      <w:tblPr>
        <w:tblStyle w:val="Mriekatabuky"/>
        <w:tblW w:w="9039" w:type="dxa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786"/>
        <w:gridCol w:w="4252"/>
      </w:tblGrid>
      <w:tr>
        <w:trPr/>
        <w:tc>
          <w:tcPr>
            <w:tcW w:w="4786" w:type="dxa"/>
            <w:tcBorders/>
          </w:tcPr>
          <w:p>
            <w:pPr>
              <w:pStyle w:val="Normal"/>
              <w:widowControl/>
              <w:suppressAutoHyphens w:val="true"/>
              <w:spacing w:lineRule="exact" w:line="240" w:before="0" w:after="41"/>
              <w:jc w:val="left"/>
              <w:rPr>
                <w:rFonts w:ascii="Times New Roman" w:hAnsi="Times New Roman" w:eastAsia="Times New Roman" w:cs="Times New Roman"/>
                <w:b/>
                <w:i/>
                <w:i/>
                <w:sz w:val="24"/>
                <w:szCs w:val="24"/>
              </w:rPr>
            </w:pPr>
            <w:r>
              <w:rPr>
                <w:rFonts w:eastAsia="Times New Roman" w:cs="Times New Roman" w:ascii="Times New Roman" w:hAnsi="Times New Roman"/>
                <w:b/>
                <w:i/>
                <w:kern w:val="0"/>
                <w:sz w:val="24"/>
                <w:szCs w:val="24"/>
                <w:lang w:val="sk-SK" w:eastAsia="sk-SK" w:bidi="ar-SA"/>
              </w:rPr>
              <w:t>Zdroj financií</w:t>
            </w:r>
          </w:p>
        </w:tc>
        <w:tc>
          <w:tcPr>
            <w:tcW w:w="4252" w:type="dxa"/>
            <w:tcBorders/>
          </w:tcPr>
          <w:p>
            <w:pPr>
              <w:pStyle w:val="Normal"/>
              <w:widowControl/>
              <w:suppressAutoHyphens w:val="true"/>
              <w:spacing w:lineRule="exact" w:line="240" w:before="0" w:after="41"/>
              <w:jc w:val="center"/>
              <w:rPr>
                <w:rFonts w:ascii="Times New Roman" w:hAnsi="Times New Roman" w:eastAsia="Times New Roman" w:cs="Times New Roman"/>
                <w:sz w:val="24"/>
                <w:szCs w:val="24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i/>
                <w:iCs/>
                <w:color w:val="000000"/>
                <w:kern w:val="0"/>
                <w:sz w:val="24"/>
                <w:szCs w:val="24"/>
                <w:lang w:val="sk-SK" w:eastAsia="sk-SK" w:bidi="ar-SA"/>
              </w:rPr>
              <w:t>Celkový</w:t>
            </w:r>
            <w:r>
              <w:rPr>
                <w:rFonts w:eastAsia="Times New Roman" w:cs="Times New Roman" w:ascii="Times New Roman" w:hAnsi="Times New Roman"/>
                <w:b/>
                <w:bCs/>
                <w:i/>
                <w:iCs/>
                <w:color w:val="000000"/>
                <w:spacing w:val="-1"/>
                <w:kern w:val="0"/>
                <w:sz w:val="24"/>
                <w:szCs w:val="24"/>
                <w:lang w:val="sk-SK" w:eastAsia="sk-SK" w:bidi="ar-SA"/>
              </w:rPr>
              <w:t xml:space="preserve"> </w:t>
            </w:r>
            <w:r>
              <w:rPr>
                <w:rFonts w:eastAsia="Times New Roman" w:cs="Times New Roman" w:ascii="Times New Roman" w:hAnsi="Times New Roman"/>
                <w:b/>
                <w:bCs/>
                <w:i/>
                <w:iCs/>
                <w:color w:val="000000"/>
                <w:kern w:val="0"/>
                <w:sz w:val="24"/>
                <w:szCs w:val="24"/>
                <w:lang w:val="sk-SK" w:eastAsia="sk-SK" w:bidi="ar-SA"/>
              </w:rPr>
              <w:t>objem</w:t>
            </w:r>
            <w:r>
              <w:rPr>
                <w:rFonts w:eastAsia="Times New Roman" w:cs="Times New Roman" w:ascii="Times New Roman" w:hAnsi="Times New Roman"/>
                <w:b/>
                <w:bCs/>
                <w:i/>
                <w:iCs/>
                <w:color w:val="000000"/>
                <w:spacing w:val="2"/>
                <w:kern w:val="0"/>
                <w:sz w:val="24"/>
                <w:szCs w:val="24"/>
                <w:lang w:val="sk-SK" w:eastAsia="sk-SK" w:bidi="ar-SA"/>
              </w:rPr>
              <w:t xml:space="preserve"> </w:t>
            </w:r>
            <w:r>
              <w:rPr>
                <w:rFonts w:eastAsia="Times New Roman" w:cs="Times New Roman" w:ascii="Times New Roman" w:hAnsi="Times New Roman"/>
                <w:b/>
                <w:bCs/>
                <w:i/>
                <w:iCs/>
                <w:color w:val="000000"/>
                <w:kern w:val="0"/>
                <w:sz w:val="24"/>
                <w:szCs w:val="24"/>
                <w:lang w:val="sk-SK" w:eastAsia="sk-SK" w:bidi="ar-SA"/>
              </w:rPr>
              <w:t>v €</w:t>
            </w:r>
          </w:p>
        </w:tc>
      </w:tr>
      <w:tr>
        <w:trPr/>
        <w:tc>
          <w:tcPr>
            <w:tcW w:w="4786" w:type="dxa"/>
            <w:tcBorders/>
          </w:tcPr>
          <w:p>
            <w:pPr>
              <w:pStyle w:val="Normal"/>
              <w:widowControl/>
              <w:suppressAutoHyphens w:val="true"/>
              <w:spacing w:lineRule="exact" w:line="240" w:before="0" w:after="41"/>
              <w:jc w:val="left"/>
              <w:rPr>
                <w:rFonts w:ascii="Times New Roman" w:hAnsi="Times New Roman" w:eastAsia="Times New Roman" w:cs="Times New Roman"/>
                <w:i/>
                <w:i/>
              </w:rPr>
            </w:pPr>
            <w:r>
              <w:rPr>
                <w:rFonts w:eastAsia="Times New Roman" w:cs="Times New Roman" w:ascii="Times New Roman" w:hAnsi="Times New Roman"/>
                <w:i/>
                <w:kern w:val="0"/>
                <w:sz w:val="22"/>
                <w:szCs w:val="22"/>
                <w:lang w:val="sk-SK" w:eastAsia="sk-SK" w:bidi="ar-SA"/>
              </w:rPr>
              <w:t>Príjmy z opatrovateľskej služby-klienti Mesta Košice</w:t>
            </w:r>
          </w:p>
        </w:tc>
        <w:tc>
          <w:tcPr>
            <w:tcW w:w="4252" w:type="dxa"/>
            <w:tcBorders/>
          </w:tcPr>
          <w:p>
            <w:pPr>
              <w:pStyle w:val="Normal"/>
              <w:widowControl/>
              <w:suppressAutoHyphens w:val="true"/>
              <w:spacing w:lineRule="exact" w:line="240" w:before="0" w:after="41"/>
              <w:jc w:val="right"/>
              <w:rPr>
                <w:rFonts w:ascii="Calibri" w:hAnsi="Calibri" w:eastAsia="" w:cs=""/>
                <w:kern w:val="0"/>
                <w:sz w:val="22"/>
                <w:szCs w:val="22"/>
                <w:lang w:val="sk-SK" w:eastAsia="sk-SK" w:bidi="ar-SA"/>
              </w:rPr>
            </w:pPr>
            <w:r>
              <w:rPr>
                <w:rFonts w:eastAsia="Times New Roman" w:cs="Times New Roman" w:ascii="Times New Roman" w:hAnsi="Times New Roman"/>
                <w:i/>
                <w:kern w:val="0"/>
                <w:sz w:val="22"/>
                <w:szCs w:val="22"/>
                <w:lang w:val="sk-SK" w:eastAsia="sk-SK" w:bidi="ar-SA"/>
              </w:rPr>
              <w:t>83 201,05</w:t>
            </w:r>
          </w:p>
        </w:tc>
      </w:tr>
      <w:tr>
        <w:trPr/>
        <w:tc>
          <w:tcPr>
            <w:tcW w:w="4786" w:type="dxa"/>
            <w:tcBorders/>
          </w:tcPr>
          <w:p>
            <w:pPr>
              <w:pStyle w:val="Normal"/>
              <w:widowControl/>
              <w:suppressAutoHyphens w:val="true"/>
              <w:spacing w:lineRule="exact" w:line="240" w:before="0" w:after="41"/>
              <w:jc w:val="left"/>
              <w:rPr>
                <w:rFonts w:ascii="Times New Roman" w:hAnsi="Times New Roman" w:eastAsia="Times New Roman" w:cs="Times New Roman"/>
                <w:i/>
                <w:i/>
              </w:rPr>
            </w:pPr>
            <w:r>
              <w:rPr>
                <w:rFonts w:eastAsia="Times New Roman" w:cs="Times New Roman" w:ascii="Times New Roman" w:hAnsi="Times New Roman"/>
                <w:i/>
                <w:kern w:val="0"/>
                <w:sz w:val="22"/>
                <w:szCs w:val="22"/>
                <w:lang w:val="sk-SK" w:eastAsia="sk-SK" w:bidi="ar-SA"/>
              </w:rPr>
              <w:t>Príjmy z opatrovateľskej služby-projekt MPSVaR</w:t>
            </w:r>
          </w:p>
        </w:tc>
        <w:tc>
          <w:tcPr>
            <w:tcW w:w="4252" w:type="dxa"/>
            <w:tcBorders/>
          </w:tcPr>
          <w:p>
            <w:pPr>
              <w:pStyle w:val="Normal"/>
              <w:widowControl/>
              <w:suppressAutoHyphens w:val="true"/>
              <w:spacing w:lineRule="exact" w:line="240" w:before="0" w:after="41"/>
              <w:jc w:val="right"/>
              <w:rPr>
                <w:rFonts w:ascii="Calibri" w:hAnsi="Calibri" w:eastAsia="" w:cs=""/>
                <w:kern w:val="0"/>
                <w:sz w:val="22"/>
                <w:szCs w:val="22"/>
                <w:lang w:val="sk-SK" w:eastAsia="sk-SK" w:bidi="ar-SA"/>
              </w:rPr>
            </w:pPr>
            <w:r>
              <w:rPr>
                <w:rFonts w:eastAsia="Times New Roman" w:cs="Times New Roman" w:ascii="Times New Roman" w:hAnsi="Times New Roman"/>
                <w:i/>
                <w:kern w:val="0"/>
                <w:sz w:val="22"/>
                <w:szCs w:val="22"/>
                <w:lang w:val="sk-SK" w:eastAsia="sk-SK" w:bidi="ar-SA"/>
              </w:rPr>
              <w:t>54 561,19</w:t>
            </w:r>
          </w:p>
        </w:tc>
      </w:tr>
      <w:tr>
        <w:trPr/>
        <w:tc>
          <w:tcPr>
            <w:tcW w:w="4786" w:type="dxa"/>
            <w:tcBorders/>
          </w:tcPr>
          <w:p>
            <w:pPr>
              <w:pStyle w:val="Normal"/>
              <w:widowControl/>
              <w:suppressAutoHyphens w:val="true"/>
              <w:spacing w:lineRule="exact" w:line="240" w:before="0" w:after="41"/>
              <w:jc w:val="left"/>
              <w:rPr>
                <w:rFonts w:ascii="Times New Roman" w:hAnsi="Times New Roman" w:eastAsia="Times New Roman" w:cs="Times New Roman"/>
                <w:i/>
                <w:i/>
              </w:rPr>
            </w:pPr>
            <w:r>
              <w:rPr>
                <w:rFonts w:eastAsia="Times New Roman" w:cs="Times New Roman" w:ascii="Times New Roman" w:hAnsi="Times New Roman"/>
                <w:i/>
                <w:kern w:val="0"/>
                <w:sz w:val="22"/>
                <w:szCs w:val="22"/>
                <w:lang w:val="sk-SK" w:eastAsia="sk-SK" w:bidi="ar-SA"/>
              </w:rPr>
              <w:t>Príjmy z prepravnej služby</w:t>
            </w:r>
          </w:p>
        </w:tc>
        <w:tc>
          <w:tcPr>
            <w:tcW w:w="4252" w:type="dxa"/>
            <w:tcBorders/>
          </w:tcPr>
          <w:p>
            <w:pPr>
              <w:pStyle w:val="Normal"/>
              <w:widowControl/>
              <w:suppressAutoHyphens w:val="true"/>
              <w:spacing w:lineRule="exact" w:line="240" w:before="0" w:after="41"/>
              <w:jc w:val="right"/>
              <w:rPr>
                <w:rFonts w:ascii="Calibri" w:hAnsi="Calibri" w:eastAsia="" w:cs=""/>
                <w:kern w:val="0"/>
                <w:sz w:val="22"/>
                <w:szCs w:val="22"/>
                <w:lang w:val="sk-SK" w:eastAsia="sk-SK" w:bidi="ar-SA"/>
              </w:rPr>
            </w:pPr>
            <w:r>
              <w:rPr>
                <w:rFonts w:eastAsia="Times New Roman" w:cs="Times New Roman" w:ascii="Times New Roman" w:hAnsi="Times New Roman"/>
                <w:i/>
                <w:kern w:val="0"/>
                <w:sz w:val="22"/>
                <w:szCs w:val="22"/>
                <w:lang w:val="sk-SK" w:eastAsia="sk-SK" w:bidi="ar-SA"/>
              </w:rPr>
              <w:t>4 770,10</w:t>
            </w:r>
          </w:p>
        </w:tc>
      </w:tr>
      <w:tr>
        <w:trPr/>
        <w:tc>
          <w:tcPr>
            <w:tcW w:w="4786" w:type="dxa"/>
            <w:tcBorders/>
          </w:tcPr>
          <w:p>
            <w:pPr>
              <w:pStyle w:val="Normal"/>
              <w:widowControl/>
              <w:suppressAutoHyphens w:val="true"/>
              <w:spacing w:lineRule="exact" w:line="240" w:before="0" w:after="41"/>
              <w:jc w:val="left"/>
              <w:rPr>
                <w:rFonts w:ascii="Times New Roman" w:hAnsi="Times New Roman" w:eastAsia="Times New Roman" w:cs="Times New Roman"/>
                <w:i/>
                <w:i/>
              </w:rPr>
            </w:pPr>
            <w:r>
              <w:rPr>
                <w:rFonts w:eastAsia="Times New Roman" w:cs="Times New Roman" w:ascii="Times New Roman" w:hAnsi="Times New Roman"/>
                <w:i/>
                <w:kern w:val="0"/>
                <w:sz w:val="22"/>
                <w:szCs w:val="22"/>
                <w:lang w:val="sk-SK" w:eastAsia="sk-SK" w:bidi="ar-SA"/>
              </w:rPr>
              <w:t>Dotácia Mesta Košice (OS)</w:t>
            </w:r>
          </w:p>
        </w:tc>
        <w:tc>
          <w:tcPr>
            <w:tcW w:w="4252" w:type="dxa"/>
            <w:tcBorders/>
          </w:tcPr>
          <w:p>
            <w:pPr>
              <w:pStyle w:val="Normal"/>
              <w:widowControl/>
              <w:suppressAutoHyphens w:val="true"/>
              <w:spacing w:lineRule="exact" w:line="240" w:before="0" w:after="41"/>
              <w:jc w:val="right"/>
              <w:rPr>
                <w:rFonts w:ascii="Calibri" w:hAnsi="Calibri" w:eastAsia="" w:cs=""/>
                <w:kern w:val="0"/>
                <w:sz w:val="22"/>
                <w:szCs w:val="22"/>
                <w:lang w:val="sk-SK" w:eastAsia="sk-SK" w:bidi="ar-SA"/>
              </w:rPr>
            </w:pPr>
            <w:r>
              <w:rPr>
                <w:rFonts w:eastAsia="Times New Roman" w:cs="Times New Roman" w:ascii="Times New Roman" w:hAnsi="Times New Roman"/>
                <w:i/>
                <w:kern w:val="0"/>
                <w:sz w:val="22"/>
                <w:szCs w:val="22"/>
                <w:lang w:val="sk-SK" w:eastAsia="sk-SK" w:bidi="ar-SA"/>
              </w:rPr>
              <w:t>237 232,00</w:t>
            </w:r>
          </w:p>
        </w:tc>
      </w:tr>
      <w:tr>
        <w:trPr/>
        <w:tc>
          <w:tcPr>
            <w:tcW w:w="4786" w:type="dxa"/>
            <w:tcBorders/>
          </w:tcPr>
          <w:p>
            <w:pPr>
              <w:pStyle w:val="Normal"/>
              <w:widowControl/>
              <w:suppressAutoHyphens w:val="true"/>
              <w:spacing w:lineRule="exact" w:line="240" w:before="0" w:after="41"/>
              <w:jc w:val="left"/>
              <w:rPr>
                <w:rFonts w:ascii="Times New Roman" w:hAnsi="Times New Roman" w:eastAsia="Times New Roman" w:cs="Times New Roman"/>
                <w:i/>
                <w:i/>
              </w:rPr>
            </w:pPr>
            <w:r>
              <w:rPr>
                <w:rFonts w:eastAsia="Times New Roman" w:cs="Times New Roman" w:ascii="Times New Roman" w:hAnsi="Times New Roman"/>
                <w:i/>
                <w:kern w:val="0"/>
                <w:sz w:val="22"/>
                <w:szCs w:val="22"/>
                <w:lang w:val="sk-SK" w:eastAsia="sk-SK" w:bidi="ar-SA"/>
              </w:rPr>
              <w:t>Dotácia mesta Košice (PS)</w:t>
            </w:r>
          </w:p>
        </w:tc>
        <w:tc>
          <w:tcPr>
            <w:tcW w:w="4252" w:type="dxa"/>
            <w:tcBorders/>
          </w:tcPr>
          <w:p>
            <w:pPr>
              <w:pStyle w:val="Normal"/>
              <w:widowControl/>
              <w:suppressAutoHyphens w:val="true"/>
              <w:spacing w:lineRule="exact" w:line="240" w:before="0" w:after="41"/>
              <w:jc w:val="right"/>
              <w:rPr>
                <w:rFonts w:ascii="Calibri" w:hAnsi="Calibri" w:eastAsia="" w:cs=""/>
                <w:kern w:val="0"/>
                <w:sz w:val="22"/>
                <w:szCs w:val="22"/>
                <w:lang w:val="sk-SK" w:eastAsia="sk-SK" w:bidi="ar-SA"/>
              </w:rPr>
            </w:pPr>
            <w:r>
              <w:rPr>
                <w:rFonts w:eastAsia="Times New Roman" w:cs="Times New Roman" w:ascii="Times New Roman" w:hAnsi="Times New Roman"/>
                <w:i/>
                <w:kern w:val="0"/>
                <w:sz w:val="22"/>
                <w:szCs w:val="22"/>
                <w:lang w:val="sk-SK" w:eastAsia="sk-SK" w:bidi="ar-SA"/>
              </w:rPr>
              <w:t>7 990,00</w:t>
            </w:r>
          </w:p>
        </w:tc>
      </w:tr>
      <w:tr>
        <w:trPr/>
        <w:tc>
          <w:tcPr>
            <w:tcW w:w="4786" w:type="dxa"/>
            <w:tcBorders/>
          </w:tcPr>
          <w:p>
            <w:pPr>
              <w:pStyle w:val="Normal"/>
              <w:widowControl/>
              <w:suppressAutoHyphens w:val="true"/>
              <w:spacing w:lineRule="exact" w:line="240" w:before="0" w:after="41"/>
              <w:jc w:val="left"/>
              <w:rPr>
                <w:rFonts w:ascii="Times New Roman" w:hAnsi="Times New Roman" w:eastAsia="Times New Roman" w:cs="Times New Roman"/>
                <w:i/>
                <w:i/>
              </w:rPr>
            </w:pPr>
            <w:r>
              <w:rPr>
                <w:rFonts w:eastAsia="Times New Roman" w:cs="Times New Roman" w:ascii="Times New Roman" w:hAnsi="Times New Roman"/>
                <w:bCs/>
                <w:i/>
                <w:iCs/>
                <w:color w:val="000000"/>
                <w:kern w:val="0"/>
                <w:sz w:val="22"/>
                <w:szCs w:val="22"/>
                <w:lang w:val="sk-SK" w:eastAsia="sk-SK" w:bidi="ar-SA"/>
              </w:rPr>
              <w:t>2% z podielu zaplatenej dane</w:t>
            </w:r>
          </w:p>
        </w:tc>
        <w:tc>
          <w:tcPr>
            <w:tcW w:w="4252" w:type="dxa"/>
            <w:tcBorders/>
          </w:tcPr>
          <w:p>
            <w:pPr>
              <w:pStyle w:val="Normal"/>
              <w:widowControl/>
              <w:suppressAutoHyphens w:val="true"/>
              <w:spacing w:lineRule="exact" w:line="240" w:before="0" w:after="41"/>
              <w:jc w:val="right"/>
              <w:rPr>
                <w:rFonts w:ascii="Calibri" w:hAnsi="Calibri" w:eastAsia="" w:cs=""/>
                <w:kern w:val="0"/>
                <w:sz w:val="22"/>
                <w:szCs w:val="22"/>
                <w:lang w:val="sk-SK" w:eastAsia="sk-SK" w:bidi="ar-SA"/>
              </w:rPr>
            </w:pPr>
            <w:r>
              <w:rPr>
                <w:rFonts w:eastAsia="Times New Roman" w:cs="Times New Roman" w:ascii="Times New Roman" w:hAnsi="Times New Roman"/>
                <w:i/>
                <w:kern w:val="0"/>
                <w:sz w:val="22"/>
                <w:szCs w:val="22"/>
                <w:lang w:val="sk-SK" w:eastAsia="sk-SK" w:bidi="ar-SA"/>
              </w:rPr>
              <w:t>0,00</w:t>
            </w:r>
          </w:p>
        </w:tc>
      </w:tr>
      <w:tr>
        <w:trPr/>
        <w:tc>
          <w:tcPr>
            <w:tcW w:w="4786" w:type="dxa"/>
            <w:tcBorders/>
          </w:tcPr>
          <w:p>
            <w:pPr>
              <w:pStyle w:val="Normal"/>
              <w:widowControl/>
              <w:suppressAutoHyphens w:val="true"/>
              <w:spacing w:lineRule="exact" w:line="240" w:before="0" w:after="41"/>
              <w:jc w:val="left"/>
              <w:rPr>
                <w:rFonts w:ascii="Times New Roman" w:hAnsi="Times New Roman" w:eastAsia="Times New Roman" w:cs="Times New Roman"/>
                <w:bCs/>
                <w:i/>
                <w:i/>
                <w:iCs/>
                <w:color w:val="000000"/>
              </w:rPr>
            </w:pPr>
            <w:r>
              <w:rPr>
                <w:rFonts w:eastAsia="Times New Roman" w:cs="Times New Roman" w:ascii="Times New Roman" w:hAnsi="Times New Roman"/>
                <w:bCs/>
                <w:i/>
                <w:iCs/>
                <w:color w:val="000000"/>
                <w:kern w:val="0"/>
                <w:sz w:val="22"/>
                <w:szCs w:val="22"/>
                <w:lang w:val="sk-SK" w:eastAsia="sk-SK" w:bidi="ar-SA"/>
              </w:rPr>
              <w:t>Prijatá dotácia od UPSVaR-projekt MPSVaR (OS)</w:t>
            </w:r>
          </w:p>
        </w:tc>
        <w:tc>
          <w:tcPr>
            <w:tcW w:w="4252" w:type="dxa"/>
            <w:tcBorders/>
          </w:tcPr>
          <w:p>
            <w:pPr>
              <w:pStyle w:val="Normal"/>
              <w:widowControl/>
              <w:suppressAutoHyphens w:val="true"/>
              <w:spacing w:lineRule="exact" w:line="240" w:before="0" w:after="41"/>
              <w:jc w:val="right"/>
              <w:rPr>
                <w:rFonts w:ascii="Calibri" w:hAnsi="Calibri" w:eastAsia="" w:cs=""/>
                <w:kern w:val="0"/>
                <w:sz w:val="22"/>
                <w:szCs w:val="22"/>
                <w:lang w:val="sk-SK" w:eastAsia="sk-SK" w:bidi="ar-SA"/>
              </w:rPr>
            </w:pPr>
            <w:r>
              <w:rPr>
                <w:rFonts w:eastAsia="Times New Roman" w:cs="Times New Roman" w:ascii="Times New Roman" w:hAnsi="Times New Roman"/>
                <w:i/>
                <w:kern w:val="0"/>
                <w:sz w:val="22"/>
                <w:szCs w:val="22"/>
                <w:lang w:val="sk-SK" w:eastAsia="sk-SK" w:bidi="ar-SA"/>
              </w:rPr>
              <w:t>143 977,08</w:t>
            </w:r>
          </w:p>
        </w:tc>
      </w:tr>
      <w:tr>
        <w:trPr/>
        <w:tc>
          <w:tcPr>
            <w:tcW w:w="4786" w:type="dxa"/>
            <w:tcBorders>
              <w:top w:val="nil"/>
            </w:tcBorders>
          </w:tcPr>
          <w:p>
            <w:pPr>
              <w:pStyle w:val="Normal"/>
              <w:widowControl/>
              <w:suppressAutoHyphens w:val="true"/>
              <w:spacing w:lineRule="exact" w:line="240" w:before="0" w:after="41"/>
              <w:jc w:val="left"/>
              <w:rPr>
                <w:rFonts w:ascii="Times New Roman" w:hAnsi="Times New Roman" w:eastAsia="Times New Roman" w:cs="Times New Roman"/>
                <w:bCs/>
                <w:i/>
                <w:i/>
                <w:iCs/>
                <w:color w:val="000000"/>
              </w:rPr>
            </w:pPr>
            <w:r>
              <w:rPr>
                <w:rFonts w:eastAsia="Times New Roman" w:cs="Times New Roman" w:ascii="Times New Roman" w:hAnsi="Times New Roman"/>
                <w:bCs/>
                <w:i/>
                <w:iCs/>
                <w:color w:val="000000"/>
                <w:kern w:val="0"/>
                <w:sz w:val="22"/>
                <w:szCs w:val="22"/>
                <w:lang w:val="sk-SK" w:eastAsia="sk-SK" w:bidi="ar-SA"/>
              </w:rPr>
              <w:t>Iné ostatné výnosy</w:t>
            </w:r>
          </w:p>
        </w:tc>
        <w:tc>
          <w:tcPr>
            <w:tcW w:w="4252" w:type="dxa"/>
            <w:tcBorders>
              <w:top w:val="nil"/>
            </w:tcBorders>
          </w:tcPr>
          <w:p>
            <w:pPr>
              <w:pStyle w:val="Normal"/>
              <w:widowControl/>
              <w:suppressAutoHyphens w:val="true"/>
              <w:spacing w:lineRule="exact" w:line="240" w:before="0" w:after="41"/>
              <w:jc w:val="right"/>
              <w:rPr>
                <w:rFonts w:ascii="Times New Roman" w:hAnsi="Times New Roman" w:eastAsia="Times New Roman" w:cs="Times New Roman"/>
                <w:i/>
                <w:i/>
                <w:kern w:val="0"/>
                <w:sz w:val="22"/>
                <w:szCs w:val="22"/>
                <w:lang w:val="sk-SK" w:eastAsia="sk-SK" w:bidi="ar-SA"/>
              </w:rPr>
            </w:pPr>
            <w:r>
              <w:rPr>
                <w:rFonts w:eastAsia="Times New Roman" w:cs="Times New Roman" w:ascii="Times New Roman" w:hAnsi="Times New Roman"/>
                <w:i/>
                <w:kern w:val="0"/>
                <w:sz w:val="22"/>
                <w:szCs w:val="22"/>
                <w:lang w:val="sk-SK" w:eastAsia="sk-SK" w:bidi="ar-SA"/>
              </w:rPr>
              <w:t>91,78</w:t>
            </w:r>
          </w:p>
        </w:tc>
      </w:tr>
      <w:tr>
        <w:trPr/>
        <w:tc>
          <w:tcPr>
            <w:tcW w:w="4786" w:type="dxa"/>
            <w:tcBorders/>
          </w:tcPr>
          <w:p>
            <w:pPr>
              <w:pStyle w:val="Normal"/>
              <w:widowControl/>
              <w:suppressAutoHyphens w:val="true"/>
              <w:spacing w:lineRule="exact" w:line="240" w:before="0" w:after="41"/>
              <w:jc w:val="left"/>
              <w:rPr>
                <w:rFonts w:ascii="Times New Roman" w:hAnsi="Times New Roman" w:eastAsia="Times New Roman" w:cs="Times New Roman"/>
                <w:bCs/>
                <w:i/>
                <w:i/>
                <w:iCs/>
                <w:color w:val="000000"/>
              </w:rPr>
            </w:pPr>
            <w:r>
              <w:rPr>
                <w:rFonts w:eastAsia="Times New Roman" w:cs="Times New Roman" w:ascii="Times New Roman" w:hAnsi="Times New Roman"/>
                <w:bCs/>
                <w:i/>
                <w:iCs/>
                <w:color w:val="000000"/>
                <w:kern w:val="0"/>
                <w:sz w:val="22"/>
                <w:szCs w:val="22"/>
                <w:lang w:val="sk-SK" w:eastAsia="sk-SK" w:bidi="ar-SA"/>
              </w:rPr>
              <w:t>Celkové príjmy</w:t>
            </w:r>
          </w:p>
        </w:tc>
        <w:tc>
          <w:tcPr>
            <w:tcW w:w="4252" w:type="dxa"/>
            <w:tcBorders/>
          </w:tcPr>
          <w:p>
            <w:pPr>
              <w:pStyle w:val="Normal"/>
              <w:widowControl/>
              <w:suppressAutoHyphens w:val="true"/>
              <w:spacing w:lineRule="exact" w:line="240" w:before="0" w:after="41"/>
              <w:jc w:val="right"/>
              <w:rPr>
                <w:rFonts w:ascii="Calibri" w:hAnsi="Calibri" w:eastAsia="" w:cs=""/>
                <w:kern w:val="0"/>
                <w:sz w:val="22"/>
                <w:szCs w:val="22"/>
                <w:lang w:val="sk-SK" w:eastAsia="sk-SK" w:bidi="ar-SA"/>
              </w:rPr>
            </w:pPr>
            <w:r>
              <w:rPr>
                <w:rFonts w:eastAsia="Times New Roman" w:cs="Times New Roman" w:ascii="Times New Roman" w:hAnsi="Times New Roman"/>
                <w:i/>
                <w:kern w:val="0"/>
                <w:sz w:val="22"/>
                <w:szCs w:val="22"/>
                <w:lang w:val="sk-SK" w:eastAsia="sk-SK" w:bidi="ar-SA"/>
              </w:rPr>
              <w:t>531 823,20</w:t>
            </w:r>
          </w:p>
        </w:tc>
      </w:tr>
      <w:tr>
        <w:trPr/>
        <w:tc>
          <w:tcPr>
            <w:tcW w:w="4786" w:type="dxa"/>
            <w:tcBorders/>
          </w:tcPr>
          <w:p>
            <w:pPr>
              <w:pStyle w:val="Normal"/>
              <w:widowControl/>
              <w:suppressAutoHyphens w:val="true"/>
              <w:spacing w:lineRule="exact" w:line="240" w:before="0" w:after="41"/>
              <w:jc w:val="left"/>
              <w:rPr>
                <w:rFonts w:ascii="Times New Roman" w:hAnsi="Times New Roman" w:eastAsia="Times New Roman" w:cs="Times New Roman"/>
                <w:bCs/>
                <w:i/>
                <w:i/>
                <w:iCs/>
                <w:color w:val="000000"/>
              </w:rPr>
            </w:pPr>
            <w:r>
              <w:rPr>
                <w:rFonts w:eastAsia="Times New Roman" w:cs="Times New Roman" w:ascii="Times New Roman" w:hAnsi="Times New Roman"/>
                <w:bCs/>
                <w:i/>
                <w:iCs/>
                <w:color w:val="000000"/>
                <w:kern w:val="0"/>
                <w:sz w:val="22"/>
                <w:szCs w:val="22"/>
                <w:lang w:val="sk-SK" w:eastAsia="sk-SK" w:bidi="ar-SA"/>
              </w:rPr>
              <w:t>Celkové výdavky</w:t>
            </w:r>
          </w:p>
        </w:tc>
        <w:tc>
          <w:tcPr>
            <w:tcW w:w="4252" w:type="dxa"/>
            <w:tcBorders/>
          </w:tcPr>
          <w:p>
            <w:pPr>
              <w:pStyle w:val="Normal"/>
              <w:widowControl/>
              <w:suppressAutoHyphens w:val="true"/>
              <w:spacing w:lineRule="exact" w:line="240" w:before="0" w:after="41"/>
              <w:jc w:val="right"/>
              <w:rPr>
                <w:rFonts w:ascii="Calibri" w:hAnsi="Calibri" w:eastAsia="" w:cs=""/>
                <w:kern w:val="0"/>
                <w:sz w:val="22"/>
                <w:szCs w:val="22"/>
                <w:lang w:val="sk-SK" w:eastAsia="sk-SK" w:bidi="ar-SA"/>
              </w:rPr>
            </w:pPr>
            <w:r>
              <w:rPr>
                <w:rFonts w:eastAsia="Times New Roman" w:cs="Times New Roman" w:ascii="Times New Roman" w:hAnsi="Times New Roman"/>
                <w:i/>
                <w:kern w:val="0"/>
                <w:sz w:val="22"/>
                <w:szCs w:val="22"/>
                <w:lang w:val="sk-SK" w:eastAsia="sk-SK" w:bidi="ar-SA"/>
              </w:rPr>
              <w:t>478 312,43</w:t>
            </w:r>
          </w:p>
        </w:tc>
      </w:tr>
    </w:tbl>
    <w:p>
      <w:pPr>
        <w:sectPr>
          <w:footerReference w:type="even" r:id="rId41"/>
          <w:footerReference w:type="default" r:id="rId42"/>
          <w:footerReference w:type="first" r:id="rId43"/>
          <w:type w:val="nextPage"/>
          <w:pgSz w:w="11906" w:h="16838"/>
          <w:pgMar w:left="1440" w:right="850" w:gutter="0" w:header="0" w:top="1134" w:footer="720" w:bottom="1134"/>
          <w:pgNumType w:fmt="decimal"/>
          <w:formProt w:val="false"/>
          <w:textDirection w:val="lrTb"/>
          <w:docGrid w:type="default" w:linePitch="100" w:charSpace="0"/>
        </w:sectPr>
      </w:pPr>
    </w:p>
    <w:p>
      <w:pPr>
        <w:pStyle w:val="Heading2"/>
        <w:rPr>
          <w:rFonts w:eastAsia="Times New Roman"/>
        </w:rPr>
      </w:pPr>
      <w:bookmarkStart w:id="0" w:name="_GoBack"/>
      <w:bookmarkEnd w:id="0"/>
      <w:r>
        <w:rPr>
          <w:rFonts w:eastAsia="Times New Roman"/>
        </w:rPr>
        <w:t>Eko</w:t>
      </w:r>
      <w:r>
        <w:rPr>
          <w:rFonts w:eastAsia="Times New Roman"/>
          <w:spacing w:val="1"/>
        </w:rPr>
        <w:t>n</w:t>
      </w:r>
      <w:r>
        <w:rPr>
          <w:rFonts w:eastAsia="Times New Roman"/>
          <w:spacing w:val="-1"/>
        </w:rPr>
        <w:t>o</w:t>
      </w:r>
      <w:r>
        <w:rPr>
          <w:rFonts w:eastAsia="Times New Roman"/>
          <w:spacing w:val="2"/>
        </w:rPr>
        <w:t>m</w:t>
      </w:r>
      <w:r>
        <w:rPr>
          <w:rFonts w:eastAsia="Times New Roman"/>
        </w:rPr>
        <w:t>icky</w:t>
      </w:r>
      <w:r>
        <w:rPr>
          <w:rFonts w:eastAsia="Times New Roman"/>
          <w:spacing w:val="-1"/>
        </w:rPr>
        <w:t xml:space="preserve"> </w:t>
      </w:r>
      <w:r>
        <w:rPr>
          <w:rFonts w:eastAsia="Times New Roman"/>
        </w:rPr>
        <w:t>oprá</w:t>
      </w:r>
      <w:r>
        <w:rPr>
          <w:rFonts w:eastAsia="Times New Roman"/>
          <w:spacing w:val="-1"/>
        </w:rPr>
        <w:t>v</w:t>
      </w:r>
      <w:r>
        <w:rPr>
          <w:rFonts w:eastAsia="Times New Roman"/>
        </w:rPr>
        <w:t xml:space="preserve">nené </w:t>
      </w:r>
      <w:r>
        <w:rPr>
          <w:rFonts w:eastAsia="Times New Roman"/>
          <w:spacing w:val="1"/>
        </w:rPr>
        <w:t>n</w:t>
      </w:r>
      <w:r>
        <w:rPr>
          <w:rFonts w:eastAsia="Times New Roman"/>
        </w:rPr>
        <w:t xml:space="preserve">áklady na </w:t>
      </w:r>
      <w:r>
        <w:rPr>
          <w:rFonts w:eastAsia="Times New Roman"/>
          <w:spacing w:val="1"/>
        </w:rPr>
        <w:t>j</w:t>
      </w:r>
      <w:r>
        <w:rPr>
          <w:rFonts w:eastAsia="Times New Roman"/>
        </w:rPr>
        <w:t>edného pri</w:t>
      </w:r>
      <w:r>
        <w:rPr>
          <w:rFonts w:eastAsia="Times New Roman"/>
          <w:spacing w:val="1"/>
        </w:rPr>
        <w:t>j</w:t>
      </w:r>
      <w:r>
        <w:rPr>
          <w:rFonts w:eastAsia="Times New Roman"/>
          <w:spacing w:val="-1"/>
        </w:rPr>
        <w:t>í</w:t>
      </w:r>
      <w:r>
        <w:rPr>
          <w:rFonts w:eastAsia="Times New Roman"/>
          <w:spacing w:val="3"/>
        </w:rPr>
        <w:t>m</w:t>
      </w:r>
      <w:r>
        <w:rPr>
          <w:rFonts w:eastAsia="Times New Roman"/>
          <w:spacing w:val="4"/>
        </w:rPr>
        <w:t>a</w:t>
      </w:r>
      <w:r>
        <w:rPr>
          <w:rFonts w:eastAsia="Times New Roman"/>
        </w:rPr>
        <w:t>teľa sociál</w:t>
      </w:r>
      <w:r>
        <w:rPr>
          <w:rFonts w:eastAsia="Times New Roman"/>
          <w:spacing w:val="1"/>
        </w:rPr>
        <w:t>n</w:t>
      </w:r>
      <w:r>
        <w:rPr>
          <w:rFonts w:eastAsia="Times New Roman"/>
        </w:rPr>
        <w:t xml:space="preserve">ej </w:t>
      </w:r>
      <w:r>
        <w:rPr>
          <w:rFonts w:eastAsia="Times New Roman"/>
          <w:spacing w:val="-2"/>
        </w:rPr>
        <w:t>s</w:t>
      </w:r>
      <w:r>
        <w:rPr>
          <w:rFonts w:eastAsia="Times New Roman"/>
        </w:rPr>
        <w:t>lužby</w:t>
      </w:r>
      <w:r>
        <w:rPr>
          <w:rFonts w:eastAsia="Times New Roman"/>
          <w:spacing w:val="-4"/>
        </w:rPr>
        <w:t xml:space="preserve"> </w:t>
      </w:r>
      <w:r>
        <w:rPr>
          <w:rFonts w:eastAsia="Times New Roman"/>
        </w:rPr>
        <w:t>za rok 2024</w:t>
      </w:r>
    </w:p>
    <w:p>
      <w:pPr>
        <w:pStyle w:val="Normal"/>
        <w:spacing w:lineRule="exact" w:line="240" w:before="0" w:after="0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eastAsia="Times New Roman" w:cs="Times New Roman" w:ascii="Times New Roman" w:hAnsi="Times New Roman"/>
          <w:sz w:val="24"/>
          <w:szCs w:val="24"/>
        </w:rPr>
      </w:r>
    </w:p>
    <w:p>
      <w:pPr>
        <w:pStyle w:val="Normal"/>
        <w:spacing w:lineRule="exact" w:line="180" w:before="0" w:after="0"/>
        <w:rPr>
          <w:rFonts w:ascii="Times New Roman" w:hAnsi="Times New Roman" w:eastAsia="Times New Roman" w:cs="Times New Roman"/>
          <w:sz w:val="18"/>
          <w:szCs w:val="18"/>
        </w:rPr>
      </w:pPr>
      <w:r>
        <w:rPr>
          <w:rFonts w:eastAsia="Times New Roman" w:cs="Times New Roman" w:ascii="Times New Roman" w:hAnsi="Times New Roman"/>
          <w:sz w:val="18"/>
          <w:szCs w:val="18"/>
        </w:rPr>
      </w:r>
    </w:p>
    <w:tbl>
      <w:tblPr>
        <w:tblW w:w="8664" w:type="dxa"/>
        <w:jc w:val="left"/>
        <w:tblInd w:w="-10" w:type="dxa"/>
        <w:tblLayout w:type="fixed"/>
        <w:tblCellMar>
          <w:top w:w="0" w:type="dxa"/>
          <w:left w:w="2" w:type="dxa"/>
          <w:bottom w:w="0" w:type="dxa"/>
          <w:right w:w="2" w:type="dxa"/>
        </w:tblCellMar>
        <w:tblLook w:firstRow="0" w:noVBand="0" w:lastRow="0" w:firstColumn="0" w:lastColumn="0" w:noHBand="0" w:val="0000"/>
      </w:tblPr>
      <w:tblGrid>
        <w:gridCol w:w="6199"/>
        <w:gridCol w:w="2464"/>
      </w:tblGrid>
      <w:tr>
        <w:trPr>
          <w:trHeight w:val="624" w:hRule="exact"/>
          <w:cantSplit w:val="true"/>
        </w:trPr>
        <w:tc>
          <w:tcPr>
            <w:tcW w:w="6199" w:type="dxa"/>
            <w:tcBorders>
              <w:top w:val="single" w:sz="2" w:space="0" w:color="D2D2D2"/>
              <w:left w:val="single" w:sz="2" w:space="0" w:color="D2D2D2"/>
              <w:bottom w:val="single" w:sz="2" w:space="0" w:color="D2D2D2"/>
              <w:right w:val="single" w:sz="2" w:space="0" w:color="D2D2D2"/>
            </w:tcBorders>
          </w:tcPr>
          <w:p>
            <w:pPr>
              <w:pStyle w:val="Normal"/>
              <w:tabs>
                <w:tab w:val="clear" w:pos="720"/>
                <w:tab w:val="left" w:pos="6169" w:leader="none"/>
              </w:tabs>
              <w:spacing w:lineRule="auto" w:line="240" w:before="25" w:after="0"/>
              <w:ind w:left="40" w:right="-20"/>
              <w:rPr>
                <w:rFonts w:ascii="Times New Roman" w:hAnsi="Times New Roman" w:eastAsia="Calibri" w:cs="Times New Roman"/>
                <w:b/>
                <w:bCs/>
                <w:color w:val="D2D2D2"/>
                <w:u w:val="single"/>
              </w:rPr>
            </w:pPr>
            <w:r>
              <w:rPr>
                <w:rFonts w:eastAsia="Calibri" w:cs="Times New Roman" w:ascii="Times New Roman" w:hAnsi="Times New Roman"/>
                <w:b/>
                <w:bCs/>
                <w:color w:val="000000"/>
                <w:spacing w:val="-2"/>
                <w:w w:val="102"/>
                <w:u w:val="single"/>
              </w:rPr>
              <w:t>S</w:t>
            </w:r>
            <w:r>
              <w:rPr>
                <w:rFonts w:eastAsia="Calibri" w:cs="Times New Roman" w:ascii="Times New Roman" w:hAnsi="Times New Roman"/>
                <w:b/>
                <w:bCs/>
                <w:color w:val="000000"/>
                <w:w w:val="102"/>
                <w:u w:val="single"/>
              </w:rPr>
              <w:t>oci</w:t>
            </w:r>
            <w:r>
              <w:rPr>
                <w:rFonts w:eastAsia="Calibri" w:cs="Times New Roman" w:ascii="Times New Roman" w:hAnsi="Times New Roman"/>
                <w:b/>
                <w:bCs/>
                <w:color w:val="000000"/>
                <w:spacing w:val="4"/>
                <w:w w:val="102"/>
                <w:u w:val="single"/>
              </w:rPr>
              <w:t>á</w:t>
            </w:r>
            <w:r>
              <w:rPr>
                <w:rFonts w:eastAsia="Calibri" w:cs="Times New Roman" w:ascii="Times New Roman" w:hAnsi="Times New Roman"/>
                <w:b/>
                <w:bCs/>
                <w:color w:val="000000"/>
                <w:w w:val="102"/>
                <w:u w:val="single"/>
              </w:rPr>
              <w:t>l</w:t>
            </w:r>
            <w:r>
              <w:rPr>
                <w:rFonts w:eastAsia="Calibri" w:cs="Times New Roman" w:ascii="Times New Roman" w:hAnsi="Times New Roman"/>
                <w:b/>
                <w:bCs/>
                <w:color w:val="000000"/>
                <w:spacing w:val="1"/>
                <w:w w:val="102"/>
                <w:u w:val="single"/>
              </w:rPr>
              <w:t>n</w:t>
            </w:r>
            <w:r>
              <w:rPr>
                <w:rFonts w:eastAsia="Calibri" w:cs="Times New Roman" w:ascii="Times New Roman" w:hAnsi="Times New Roman"/>
                <w:b/>
                <w:bCs/>
                <w:color w:val="000000"/>
                <w:w w:val="102"/>
                <w:u w:val="single"/>
              </w:rPr>
              <w:t>a</w:t>
            </w:r>
            <w:r>
              <w:rPr>
                <w:rFonts w:eastAsia="Calibri" w:cs="Times New Roman" w:ascii="Times New Roman" w:hAnsi="Times New Roman"/>
                <w:b/>
                <w:bCs/>
                <w:color w:val="D2D2D2"/>
                <w:spacing w:val="2"/>
                <w:u w:val="single"/>
              </w:rPr>
              <w:t xml:space="preserve"> </w:t>
            </w:r>
            <w:r>
              <w:rPr>
                <w:rFonts w:eastAsia="Calibri" w:cs="Times New Roman" w:ascii="Times New Roman" w:hAnsi="Times New Roman"/>
                <w:b/>
                <w:bCs/>
                <w:color w:val="000000"/>
                <w:spacing w:val="3"/>
                <w:w w:val="102"/>
                <w:u w:val="single"/>
              </w:rPr>
              <w:t>s</w:t>
            </w:r>
            <w:r>
              <w:rPr>
                <w:rFonts w:eastAsia="Calibri" w:cs="Times New Roman" w:ascii="Times New Roman" w:hAnsi="Times New Roman"/>
                <w:b/>
                <w:bCs/>
                <w:color w:val="000000"/>
                <w:w w:val="102"/>
                <w:u w:val="single"/>
              </w:rPr>
              <w:t>l</w:t>
            </w:r>
            <w:r>
              <w:rPr>
                <w:rFonts w:eastAsia="Calibri" w:cs="Times New Roman" w:ascii="Times New Roman" w:hAnsi="Times New Roman"/>
                <w:b/>
                <w:bCs/>
                <w:color w:val="000000"/>
                <w:spacing w:val="1"/>
                <w:w w:val="102"/>
                <w:u w:val="single"/>
              </w:rPr>
              <w:t>u</w:t>
            </w:r>
            <w:r>
              <w:rPr>
                <w:rFonts w:eastAsia="Calibri" w:cs="Times New Roman" w:ascii="Times New Roman" w:hAnsi="Times New Roman"/>
                <w:b/>
                <w:bCs/>
                <w:color w:val="000000"/>
                <w:spacing w:val="9"/>
                <w:w w:val="102"/>
                <w:u w:val="single"/>
              </w:rPr>
              <w:t>ž</w:t>
            </w:r>
            <w:r>
              <w:rPr>
                <w:rFonts w:eastAsia="Calibri" w:cs="Times New Roman" w:ascii="Times New Roman" w:hAnsi="Times New Roman"/>
                <w:b/>
                <w:bCs/>
                <w:color w:val="000000"/>
                <w:w w:val="102"/>
                <w:u w:val="single"/>
              </w:rPr>
              <w:t>ba</w:t>
            </w:r>
          </w:p>
        </w:tc>
        <w:tc>
          <w:tcPr>
            <w:tcW w:w="2464" w:type="dxa"/>
            <w:tcBorders>
              <w:top w:val="single" w:sz="2" w:space="0" w:color="D2D2D2"/>
              <w:left w:val="single" w:sz="2" w:space="0" w:color="D2D2D2"/>
              <w:bottom w:val="single" w:sz="2" w:space="0" w:color="D2D2D2"/>
              <w:right w:val="single" w:sz="2" w:space="0" w:color="D2D2D2"/>
            </w:tcBorders>
          </w:tcPr>
          <w:p>
            <w:pPr>
              <w:pStyle w:val="Normal"/>
              <w:tabs>
                <w:tab w:val="clear" w:pos="720"/>
                <w:tab w:val="left" w:pos="2449" w:leader="none"/>
              </w:tabs>
              <w:spacing w:lineRule="auto" w:line="240" w:before="47" w:after="0"/>
              <w:ind w:left="5" w:right="-20"/>
              <w:rPr>
                <w:rFonts w:ascii="Times New Roman" w:hAnsi="Times New Roman" w:eastAsia="Calibri" w:cs="Times New Roman"/>
                <w:b/>
                <w:color w:val="D2D2D2"/>
                <w:u w:val="single"/>
              </w:rPr>
            </w:pPr>
            <w:r>
              <w:rPr>
                <w:rFonts w:eastAsia="Calibri" w:cs="Times New Roman" w:ascii="Times New Roman" w:hAnsi="Times New Roman"/>
                <w:color w:val="D2D2D2"/>
                <w:spacing w:val="-8"/>
                <w:u w:val="single"/>
              </w:rPr>
              <w:t xml:space="preserve"> </w:t>
            </w:r>
            <w:r>
              <w:rPr>
                <w:rFonts w:eastAsia="Calibri" w:cs="Times New Roman" w:ascii="Times New Roman" w:hAnsi="Times New Roman"/>
                <w:b/>
                <w:color w:val="000000"/>
                <w:spacing w:val="1"/>
                <w:w w:val="102"/>
                <w:u w:val="single"/>
              </w:rPr>
              <w:t>C</w:t>
            </w:r>
            <w:r>
              <w:rPr>
                <w:rFonts w:eastAsia="Calibri" w:cs="Times New Roman" w:ascii="Times New Roman" w:hAnsi="Times New Roman"/>
                <w:b/>
                <w:color w:val="000000"/>
                <w:w w:val="103"/>
                <w:u w:val="single"/>
              </w:rPr>
              <w:t>e</w:t>
            </w:r>
            <w:r>
              <w:rPr>
                <w:rFonts w:eastAsia="Calibri" w:cs="Times New Roman" w:ascii="Times New Roman" w:hAnsi="Times New Roman"/>
                <w:b/>
                <w:color w:val="000000"/>
                <w:spacing w:val="1"/>
                <w:w w:val="103"/>
                <w:u w:val="single"/>
              </w:rPr>
              <w:t>lk</w:t>
            </w:r>
            <w:r>
              <w:rPr>
                <w:rFonts w:eastAsia="Calibri" w:cs="Times New Roman" w:ascii="Times New Roman" w:hAnsi="Times New Roman"/>
                <w:b/>
                <w:color w:val="000000"/>
                <w:spacing w:val="4"/>
                <w:w w:val="102"/>
                <w:u w:val="single"/>
              </w:rPr>
              <w:t>o</w:t>
            </w:r>
            <w:r>
              <w:rPr>
                <w:rFonts w:eastAsia="Calibri" w:cs="Times New Roman" w:ascii="Times New Roman" w:hAnsi="Times New Roman"/>
                <w:b/>
                <w:color w:val="000000"/>
                <w:w w:val="103"/>
                <w:u w:val="single"/>
              </w:rPr>
              <w:t>vé</w:t>
            </w:r>
            <w:r>
              <w:rPr>
                <w:rFonts w:eastAsia="Calibri" w:cs="Times New Roman" w:ascii="Times New Roman" w:hAnsi="Times New Roman"/>
                <w:b/>
                <w:color w:val="D2D2D2"/>
                <w:spacing w:val="2"/>
                <w:u w:val="single"/>
              </w:rPr>
              <w:t xml:space="preserve"> </w:t>
            </w:r>
            <w:r>
              <w:rPr>
                <w:rFonts w:eastAsia="Calibri" w:cs="Times New Roman" w:ascii="Times New Roman" w:hAnsi="Times New Roman"/>
                <w:b/>
                <w:color w:val="000000"/>
                <w:spacing w:val="4"/>
                <w:w w:val="102"/>
                <w:u w:val="single"/>
              </w:rPr>
              <w:t>b</w:t>
            </w:r>
            <w:r>
              <w:rPr>
                <w:rFonts w:eastAsia="Calibri" w:cs="Times New Roman" w:ascii="Times New Roman" w:hAnsi="Times New Roman"/>
                <w:b/>
                <w:color w:val="000000"/>
                <w:spacing w:val="1"/>
                <w:w w:val="103"/>
                <w:u w:val="single"/>
              </w:rPr>
              <w:t>e</w:t>
            </w:r>
            <w:r>
              <w:rPr>
                <w:rFonts w:eastAsia="Calibri" w:cs="Times New Roman" w:ascii="Times New Roman" w:hAnsi="Times New Roman"/>
                <w:b/>
                <w:color w:val="000000"/>
                <w:spacing w:val="2"/>
                <w:w w:val="102"/>
                <w:u w:val="single"/>
              </w:rPr>
              <w:t>ž</w:t>
            </w:r>
            <w:r>
              <w:rPr>
                <w:rFonts w:eastAsia="Calibri" w:cs="Times New Roman" w:ascii="Times New Roman" w:hAnsi="Times New Roman"/>
                <w:b/>
                <w:color w:val="000000"/>
                <w:spacing w:val="5"/>
                <w:w w:val="102"/>
                <w:u w:val="single"/>
              </w:rPr>
              <w:t>n</w:t>
            </w:r>
            <w:r>
              <w:rPr>
                <w:rFonts w:eastAsia="Calibri" w:cs="Times New Roman" w:ascii="Times New Roman" w:hAnsi="Times New Roman"/>
                <w:b/>
                <w:color w:val="000000"/>
                <w:w w:val="103"/>
                <w:u w:val="single"/>
              </w:rPr>
              <w:t>é</w:t>
            </w:r>
            <w:r>
              <w:rPr>
                <w:rFonts w:eastAsia="Calibri" w:cs="Times New Roman" w:ascii="Times New Roman" w:hAnsi="Times New Roman"/>
                <w:b/>
                <w:color w:val="D2D2D2"/>
                <w:spacing w:val="3"/>
                <w:u w:val="single"/>
              </w:rPr>
              <w:t xml:space="preserve"> </w:t>
            </w:r>
            <w:r>
              <w:rPr>
                <w:rFonts w:eastAsia="Calibri" w:cs="Times New Roman" w:ascii="Times New Roman" w:hAnsi="Times New Roman"/>
                <w:b/>
                <w:color w:val="000000"/>
                <w:w w:val="103"/>
                <w:u w:val="single"/>
              </w:rPr>
              <w:t>vý</w:t>
            </w:r>
            <w:r>
              <w:rPr>
                <w:rFonts w:eastAsia="Calibri" w:cs="Times New Roman" w:ascii="Times New Roman" w:hAnsi="Times New Roman"/>
                <w:b/>
                <w:color w:val="000000"/>
                <w:spacing w:val="4"/>
                <w:w w:val="102"/>
                <w:u w:val="single"/>
              </w:rPr>
              <w:t>d</w:t>
            </w:r>
            <w:r>
              <w:rPr>
                <w:rFonts w:eastAsia="Calibri" w:cs="Times New Roman" w:ascii="Times New Roman" w:hAnsi="Times New Roman"/>
                <w:b/>
                <w:color w:val="000000"/>
                <w:spacing w:val="8"/>
                <w:w w:val="102"/>
                <w:u w:val="single"/>
              </w:rPr>
              <w:t>a</w:t>
            </w:r>
            <w:r>
              <w:rPr>
                <w:rFonts w:eastAsia="Calibri" w:cs="Times New Roman" w:ascii="Times New Roman" w:hAnsi="Times New Roman"/>
                <w:b/>
                <w:color w:val="000000"/>
                <w:spacing w:val="-1"/>
                <w:w w:val="103"/>
                <w:u w:val="single"/>
              </w:rPr>
              <w:t>v</w:t>
            </w:r>
            <w:r>
              <w:rPr>
                <w:rFonts w:eastAsia="Calibri" w:cs="Times New Roman" w:ascii="Times New Roman" w:hAnsi="Times New Roman"/>
                <w:b/>
                <w:color w:val="000000"/>
                <w:w w:val="103"/>
                <w:u w:val="single"/>
              </w:rPr>
              <w:t xml:space="preserve">ky (uvedené údaje sú v </w:t>
            </w:r>
            <w:r>
              <w:rPr>
                <w:rFonts w:eastAsia="Times New Roman" w:cs="Times New Roman" w:ascii="Times New Roman" w:hAnsi="Times New Roman"/>
                <w:b/>
                <w:bCs/>
                <w:iCs/>
                <w:color w:val="000000"/>
                <w:sz w:val="24"/>
                <w:szCs w:val="24"/>
                <w:u w:val="single"/>
              </w:rPr>
              <w:t>€</w:t>
            </w:r>
            <w:r>
              <w:rPr>
                <w:rFonts w:eastAsia="Times New Roman" w:cs="Times New Roman" w:ascii="Times New Roman" w:hAnsi="Times New Roman"/>
                <w:b/>
                <w:bCs/>
                <w:i/>
                <w:iCs/>
                <w:color w:val="000000"/>
                <w:sz w:val="24"/>
                <w:szCs w:val="24"/>
              </w:rPr>
              <w:t>)</w:t>
            </w:r>
          </w:p>
        </w:tc>
      </w:tr>
      <w:tr>
        <w:trPr>
          <w:trHeight w:val="296" w:hRule="exact"/>
          <w:cantSplit w:val="true"/>
        </w:trPr>
        <w:tc>
          <w:tcPr>
            <w:tcW w:w="6199" w:type="dxa"/>
            <w:tcBorders>
              <w:top w:val="single" w:sz="2" w:space="0" w:color="D2D2D2"/>
              <w:left w:val="single" w:sz="2" w:space="0" w:color="D2D2D2"/>
              <w:bottom w:val="single" w:sz="6" w:space="0" w:color="E6E6FF"/>
              <w:right w:val="single" w:sz="2" w:space="0" w:color="D2D2D2"/>
            </w:tcBorders>
          </w:tcPr>
          <w:p>
            <w:pPr>
              <w:pStyle w:val="Normal"/>
              <w:tabs>
                <w:tab w:val="clear" w:pos="720"/>
                <w:tab w:val="left" w:pos="6168" w:leader="none"/>
              </w:tabs>
              <w:spacing w:lineRule="auto" w:line="228" w:before="45" w:after="0"/>
              <w:ind w:left="40" w:right="-20"/>
              <w:rPr>
                <w:rFonts w:ascii="Times New Roman" w:hAnsi="Times New Roman" w:eastAsia="Arial" w:cs="Times New Roman"/>
                <w:b/>
                <w:color w:val="000000"/>
                <w:u w:val="single"/>
              </w:rPr>
            </w:pPr>
            <w:r>
              <w:rPr>
                <w:rFonts w:eastAsia="Arial" w:cs="Times New Roman" w:ascii="Times New Roman" w:hAnsi="Times New Roman"/>
                <w:b/>
                <w:color w:val="000000"/>
                <w:spacing w:val="2"/>
                <w:w w:val="103"/>
                <w:u w:val="single"/>
              </w:rPr>
              <w:t>P</w:t>
            </w:r>
            <w:r>
              <w:rPr>
                <w:rFonts w:eastAsia="Arial" w:cs="Times New Roman" w:ascii="Times New Roman" w:hAnsi="Times New Roman"/>
                <w:b/>
                <w:color w:val="000000"/>
                <w:w w:val="103"/>
                <w:u w:val="single"/>
              </w:rPr>
              <w:t>r</w:t>
            </w:r>
            <w:r>
              <w:rPr>
                <w:rFonts w:eastAsia="Arial" w:cs="Times New Roman" w:ascii="Times New Roman" w:hAnsi="Times New Roman"/>
                <w:b/>
                <w:color w:val="000000"/>
                <w:spacing w:val="-3"/>
                <w:w w:val="103"/>
                <w:u w:val="single"/>
              </w:rPr>
              <w:t>ep</w:t>
            </w:r>
            <w:r>
              <w:rPr>
                <w:rFonts w:eastAsia="Arial" w:cs="Times New Roman" w:ascii="Times New Roman" w:hAnsi="Times New Roman"/>
                <w:b/>
                <w:color w:val="000000"/>
                <w:spacing w:val="-4"/>
                <w:w w:val="103"/>
                <w:u w:val="single"/>
              </w:rPr>
              <w:t>r</w:t>
            </w:r>
            <w:r>
              <w:rPr>
                <w:rFonts w:eastAsia="Arial" w:cs="Times New Roman" w:ascii="Times New Roman" w:hAnsi="Times New Roman"/>
                <w:b/>
                <w:color w:val="000000"/>
                <w:spacing w:val="-1"/>
                <w:w w:val="103"/>
                <w:u w:val="single"/>
              </w:rPr>
              <w:t>a</w:t>
            </w:r>
            <w:r>
              <w:rPr>
                <w:rFonts w:eastAsia="Arial" w:cs="Times New Roman" w:ascii="Times New Roman" w:hAnsi="Times New Roman"/>
                <w:b/>
                <w:color w:val="000000"/>
                <w:w w:val="103"/>
                <w:u w:val="single"/>
              </w:rPr>
              <w:t>v</w:t>
            </w:r>
            <w:r>
              <w:rPr>
                <w:rFonts w:eastAsia="Arial" w:cs="Times New Roman" w:ascii="Times New Roman" w:hAnsi="Times New Roman"/>
                <w:b/>
                <w:color w:val="000000"/>
                <w:spacing w:val="-13"/>
                <w:w w:val="103"/>
                <w:u w:val="single"/>
              </w:rPr>
              <w:t>n</w:t>
            </w:r>
            <w:r>
              <w:rPr>
                <w:rFonts w:eastAsia="Arial" w:cs="Times New Roman" w:ascii="Times New Roman" w:hAnsi="Times New Roman"/>
                <w:b/>
                <w:color w:val="000000"/>
                <w:w w:val="103"/>
                <w:u w:val="single"/>
              </w:rPr>
              <w:t>á</w:t>
            </w:r>
            <w:r>
              <w:rPr>
                <w:rFonts w:eastAsia="Arial" w:cs="Times New Roman" w:ascii="Times New Roman" w:hAnsi="Times New Roman"/>
                <w:b/>
                <w:color w:val="000000"/>
                <w:spacing w:val="-2"/>
                <w:u w:val="single"/>
              </w:rPr>
              <w:t xml:space="preserve"> </w:t>
            </w:r>
            <w:r>
              <w:rPr>
                <w:rFonts w:eastAsia="Arial" w:cs="Times New Roman" w:ascii="Times New Roman" w:hAnsi="Times New Roman"/>
                <w:b/>
                <w:color w:val="000000"/>
                <w:spacing w:val="1"/>
                <w:w w:val="103"/>
                <w:u w:val="single"/>
              </w:rPr>
              <w:t>s</w:t>
            </w:r>
            <w:r>
              <w:rPr>
                <w:rFonts w:eastAsia="Arial" w:cs="Times New Roman" w:ascii="Times New Roman" w:hAnsi="Times New Roman"/>
                <w:b/>
                <w:color w:val="000000"/>
                <w:spacing w:val="-11"/>
                <w:w w:val="103"/>
                <w:u w:val="single"/>
              </w:rPr>
              <w:t>l</w:t>
            </w:r>
            <w:r>
              <w:rPr>
                <w:rFonts w:eastAsia="Arial" w:cs="Times New Roman" w:ascii="Times New Roman" w:hAnsi="Times New Roman"/>
                <w:b/>
                <w:color w:val="000000"/>
                <w:spacing w:val="-13"/>
                <w:w w:val="103"/>
                <w:u w:val="single"/>
              </w:rPr>
              <w:t>u</w:t>
            </w:r>
            <w:r>
              <w:rPr>
                <w:rFonts w:eastAsia="Arial" w:cs="Times New Roman" w:ascii="Times New Roman" w:hAnsi="Times New Roman"/>
                <w:b/>
                <w:color w:val="000000"/>
                <w:w w:val="103"/>
                <w:u w:val="single"/>
              </w:rPr>
              <w:t>ž</w:t>
            </w:r>
            <w:r>
              <w:rPr>
                <w:rFonts w:eastAsia="Arial" w:cs="Times New Roman" w:ascii="Times New Roman" w:hAnsi="Times New Roman"/>
                <w:b/>
                <w:color w:val="000000"/>
                <w:spacing w:val="-1"/>
                <w:w w:val="103"/>
                <w:u w:val="single"/>
              </w:rPr>
              <w:t>b</w:t>
            </w:r>
            <w:r>
              <w:rPr>
                <w:rFonts w:eastAsia="Arial" w:cs="Times New Roman" w:ascii="Times New Roman" w:hAnsi="Times New Roman"/>
                <w:b/>
                <w:color w:val="000000"/>
                <w:w w:val="103"/>
                <w:u w:val="single"/>
              </w:rPr>
              <w:t>a</w:t>
            </w:r>
          </w:p>
        </w:tc>
        <w:tc>
          <w:tcPr>
            <w:tcW w:w="2464" w:type="dxa"/>
            <w:tcBorders>
              <w:top w:val="single" w:sz="2" w:space="0" w:color="D2D2D2"/>
              <w:left w:val="single" w:sz="2" w:space="0" w:color="D2D2D2"/>
              <w:bottom w:val="single" w:sz="6" w:space="0" w:color="E6E6FF"/>
              <w:right w:val="single" w:sz="2" w:space="0" w:color="D2D2D2"/>
            </w:tcBorders>
          </w:tcPr>
          <w:p>
            <w:pPr>
              <w:pStyle w:val="Normal"/>
              <w:tabs>
                <w:tab w:val="clear" w:pos="720"/>
                <w:tab w:val="left" w:pos="2449" w:leader="none"/>
              </w:tabs>
              <w:spacing w:lineRule="auto" w:line="228" w:before="45" w:after="0"/>
              <w:ind w:left="5" w:right="-20"/>
              <w:rPr>
                <w:rFonts w:ascii="Times New Roman" w:hAnsi="Times New Roman" w:eastAsia="Arial" w:cs="Times New Roman"/>
                <w:color w:val="000000"/>
                <w:u w:val="single"/>
              </w:rPr>
            </w:pPr>
            <w:r>
              <w:rPr>
                <w:rFonts w:eastAsia="Arial" w:cs="Times New Roman" w:ascii="Times New Roman" w:hAnsi="Times New Roman"/>
                <w:color w:val="000000"/>
                <w:u w:val="single"/>
              </w:rPr>
            </w:r>
          </w:p>
        </w:tc>
      </w:tr>
      <w:tr>
        <w:trPr>
          <w:trHeight w:val="288" w:hRule="exact"/>
          <w:cantSplit w:val="true"/>
        </w:trPr>
        <w:tc>
          <w:tcPr>
            <w:tcW w:w="6199" w:type="dxa"/>
            <w:tcBorders>
              <w:top w:val="single" w:sz="6" w:space="0" w:color="E6E6FF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color="auto" w:fill="E6E6FF" w:val="clear"/>
          </w:tcPr>
          <w:p>
            <w:pPr>
              <w:pStyle w:val="Normal"/>
              <w:spacing w:lineRule="auto" w:line="233" w:before="77" w:after="0"/>
              <w:ind w:left="40" w:right="-20"/>
              <w:rPr>
                <w:rFonts w:ascii="Times New Roman" w:hAnsi="Times New Roman" w:eastAsia="Arial" w:cs="Times New Roman"/>
                <w:color w:val="000000"/>
              </w:rPr>
            </w:pPr>
            <w:r>
              <w:rPr>
                <w:rFonts w:eastAsia="Arial" w:cs="Times New Roman" w:ascii="Times New Roman" w:hAnsi="Times New Roman"/>
                <w:color w:val="000000"/>
                <w:spacing w:val="1"/>
              </w:rPr>
              <w:t>M</w:t>
            </w:r>
            <w:r>
              <w:rPr>
                <w:rFonts w:eastAsia="Arial" w:cs="Times New Roman" w:ascii="Times New Roman" w:hAnsi="Times New Roman"/>
                <w:color w:val="000000"/>
                <w:spacing w:val="-8"/>
              </w:rPr>
              <w:t>z</w:t>
            </w:r>
            <w:r>
              <w:rPr>
                <w:rFonts w:eastAsia="Arial" w:cs="Times New Roman" w:ascii="Times New Roman" w:hAnsi="Times New Roman"/>
                <w:color w:val="000000"/>
                <w:spacing w:val="5"/>
              </w:rPr>
              <w:t>d</w:t>
            </w:r>
            <w:r>
              <w:rPr>
                <w:rFonts w:eastAsia="Arial" w:cs="Times New Roman" w:ascii="Times New Roman" w:hAnsi="Times New Roman"/>
                <w:color w:val="000000"/>
                <w:spacing w:val="1"/>
              </w:rPr>
              <w:t>y</w:t>
            </w:r>
            <w:r>
              <w:rPr>
                <w:rFonts w:eastAsia="Arial" w:cs="Times New Roman" w:ascii="Times New Roman" w:hAnsi="Times New Roman"/>
                <w:color w:val="000000"/>
              </w:rPr>
              <w:t>,</w:t>
            </w:r>
            <w:r>
              <w:rPr>
                <w:rFonts w:eastAsia="Arial" w:cs="Times New Roman" w:ascii="Times New Roman" w:hAnsi="Times New Roman"/>
                <w:color w:val="000000"/>
                <w:spacing w:val="3"/>
              </w:rPr>
              <w:t xml:space="preserve"> </w:t>
            </w:r>
            <w:r>
              <w:rPr>
                <w:rFonts w:eastAsia="Arial" w:cs="Times New Roman" w:ascii="Times New Roman" w:hAnsi="Times New Roman"/>
                <w:color w:val="000000"/>
                <w:spacing w:val="1"/>
              </w:rPr>
              <w:t>p</w:t>
            </w:r>
            <w:r>
              <w:rPr>
                <w:rFonts w:eastAsia="Arial" w:cs="Times New Roman" w:ascii="Times New Roman" w:hAnsi="Times New Roman"/>
                <w:color w:val="000000"/>
                <w:spacing w:val="3"/>
              </w:rPr>
              <w:t>l</w:t>
            </w:r>
            <w:r>
              <w:rPr>
                <w:rFonts w:eastAsia="Arial" w:cs="Times New Roman" w:ascii="Times New Roman" w:hAnsi="Times New Roman"/>
                <w:color w:val="000000"/>
                <w:spacing w:val="1"/>
              </w:rPr>
              <w:t>a</w:t>
            </w:r>
            <w:r>
              <w:rPr>
                <w:rFonts w:eastAsia="Arial" w:cs="Times New Roman" w:ascii="Times New Roman" w:hAnsi="Times New Roman"/>
                <w:color w:val="000000"/>
                <w:spacing w:val="3"/>
              </w:rPr>
              <w:t>t</w:t>
            </w:r>
            <w:r>
              <w:rPr>
                <w:rFonts w:eastAsia="Arial" w:cs="Times New Roman" w:ascii="Times New Roman" w:hAnsi="Times New Roman"/>
                <w:color w:val="000000"/>
              </w:rPr>
              <w:t>y</w:t>
            </w:r>
            <w:r>
              <w:rPr>
                <w:rFonts w:eastAsia="Arial" w:cs="Times New Roman" w:ascii="Times New Roman" w:hAnsi="Times New Roman"/>
                <w:color w:val="000000"/>
                <w:spacing w:val="4"/>
              </w:rPr>
              <w:t xml:space="preserve"> </w:t>
            </w:r>
            <w:r>
              <w:rPr>
                <w:rFonts w:eastAsia="Arial" w:cs="Times New Roman" w:ascii="Times New Roman" w:hAnsi="Times New Roman"/>
                <w:color w:val="000000"/>
              </w:rPr>
              <w:t>a</w:t>
            </w:r>
            <w:r>
              <w:rPr>
                <w:rFonts w:eastAsia="Arial" w:cs="Times New Roman" w:ascii="Times New Roman" w:hAnsi="Times New Roman"/>
                <w:color w:val="000000"/>
                <w:spacing w:val="3"/>
              </w:rPr>
              <w:t xml:space="preserve"> </w:t>
            </w:r>
            <w:r>
              <w:rPr>
                <w:rFonts w:eastAsia="Arial" w:cs="Times New Roman" w:ascii="Times New Roman" w:hAnsi="Times New Roman"/>
                <w:color w:val="000000"/>
                <w:spacing w:val="1"/>
              </w:rPr>
              <w:t>o</w:t>
            </w:r>
            <w:r>
              <w:rPr>
                <w:rFonts w:eastAsia="Arial" w:cs="Times New Roman" w:ascii="Times New Roman" w:hAnsi="Times New Roman"/>
                <w:color w:val="000000"/>
                <w:spacing w:val="3"/>
              </w:rPr>
              <w:t>s</w:t>
            </w:r>
            <w:r>
              <w:rPr>
                <w:rFonts w:eastAsia="Arial" w:cs="Times New Roman" w:ascii="Times New Roman" w:hAnsi="Times New Roman"/>
                <w:color w:val="000000"/>
              </w:rPr>
              <w:t>t</w:t>
            </w:r>
            <w:r>
              <w:rPr>
                <w:rFonts w:eastAsia="Arial" w:cs="Times New Roman" w:ascii="Times New Roman" w:hAnsi="Times New Roman"/>
                <w:color w:val="000000"/>
                <w:spacing w:val="4"/>
              </w:rPr>
              <w:t>.</w:t>
            </w:r>
            <w:r>
              <w:rPr>
                <w:rFonts w:eastAsia="Arial" w:cs="Times New Roman" w:ascii="Times New Roman" w:hAnsi="Times New Roman"/>
                <w:color w:val="000000"/>
              </w:rPr>
              <w:t>o</w:t>
            </w:r>
            <w:r>
              <w:rPr>
                <w:rFonts w:eastAsia="Arial" w:cs="Times New Roman" w:ascii="Times New Roman" w:hAnsi="Times New Roman"/>
                <w:color w:val="000000"/>
                <w:spacing w:val="4"/>
              </w:rPr>
              <w:t>s</w:t>
            </w:r>
            <w:r>
              <w:rPr>
                <w:rFonts w:eastAsia="Arial" w:cs="Times New Roman" w:ascii="Times New Roman" w:hAnsi="Times New Roman"/>
                <w:color w:val="000000"/>
              </w:rPr>
              <w:t>o</w:t>
            </w:r>
            <w:r>
              <w:rPr>
                <w:rFonts w:eastAsia="Arial" w:cs="Times New Roman" w:ascii="Times New Roman" w:hAnsi="Times New Roman"/>
                <w:color w:val="000000"/>
                <w:spacing w:val="3"/>
              </w:rPr>
              <w:t>bn</w:t>
            </w:r>
            <w:r>
              <w:rPr>
                <w:rFonts w:eastAsia="Arial" w:cs="Times New Roman" w:ascii="Times New Roman" w:hAnsi="Times New Roman"/>
                <w:color w:val="000000"/>
              </w:rPr>
              <w:t>é</w:t>
            </w:r>
            <w:r>
              <w:rPr>
                <w:rFonts w:eastAsia="Arial" w:cs="Times New Roman" w:ascii="Times New Roman" w:hAnsi="Times New Roman"/>
                <w:color w:val="000000"/>
                <w:spacing w:val="57"/>
              </w:rPr>
              <w:t xml:space="preserve"> </w:t>
            </w:r>
            <w:r>
              <w:rPr>
                <w:rFonts w:eastAsia="Arial" w:cs="Times New Roman" w:ascii="Times New Roman" w:hAnsi="Times New Roman"/>
                <w:color w:val="000000"/>
                <w:spacing w:val="1"/>
              </w:rPr>
              <w:t>v</w:t>
            </w:r>
            <w:r>
              <w:rPr>
                <w:rFonts w:eastAsia="Arial" w:cs="Times New Roman" w:ascii="Times New Roman" w:hAnsi="Times New Roman"/>
                <w:color w:val="000000"/>
                <w:spacing w:val="2"/>
              </w:rPr>
              <w:t>y</w:t>
            </w:r>
            <w:r>
              <w:rPr>
                <w:rFonts w:eastAsia="Arial" w:cs="Times New Roman" w:ascii="Times New Roman" w:hAnsi="Times New Roman"/>
                <w:color w:val="000000"/>
                <w:spacing w:val="3"/>
              </w:rPr>
              <w:t>ro</w:t>
            </w:r>
            <w:r>
              <w:rPr>
                <w:rFonts w:eastAsia="Arial" w:cs="Times New Roman" w:ascii="Times New Roman" w:hAnsi="Times New Roman"/>
                <w:color w:val="000000"/>
                <w:spacing w:val="1"/>
              </w:rPr>
              <w:t>v</w:t>
            </w:r>
            <w:r>
              <w:rPr>
                <w:rFonts w:eastAsia="Arial" w:cs="Times New Roman" w:ascii="Times New Roman" w:hAnsi="Times New Roman"/>
                <w:color w:val="000000"/>
              </w:rPr>
              <w:t>n</w:t>
            </w:r>
            <w:r>
              <w:rPr>
                <w:rFonts w:eastAsia="Arial" w:cs="Times New Roman" w:ascii="Times New Roman" w:hAnsi="Times New Roman"/>
                <w:color w:val="000000"/>
                <w:spacing w:val="3"/>
              </w:rPr>
              <w:t>a</w:t>
            </w:r>
            <w:r>
              <w:rPr>
                <w:rFonts w:eastAsia="Arial" w:cs="Times New Roman" w:ascii="Times New Roman" w:hAnsi="Times New Roman"/>
                <w:color w:val="000000"/>
                <w:spacing w:val="1"/>
              </w:rPr>
              <w:t>ni</w:t>
            </w:r>
            <w:r>
              <w:rPr>
                <w:rFonts w:eastAsia="Arial" w:cs="Times New Roman" w:ascii="Times New Roman" w:hAnsi="Times New Roman"/>
                <w:color w:val="000000"/>
              </w:rPr>
              <w:t>a</w:t>
            </w:r>
          </w:p>
        </w:tc>
        <w:tc>
          <w:tcPr>
            <w:tcW w:w="2464" w:type="dxa"/>
            <w:tcBorders>
              <w:top w:val="single" w:sz="6" w:space="0" w:color="E6E6FF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color="auto" w:fill="E6E6FF" w:val="clear"/>
          </w:tcPr>
          <w:p>
            <w:pPr>
              <w:pStyle w:val="Normal"/>
              <w:spacing w:lineRule="auto" w:line="235" w:before="74" w:after="0"/>
              <w:ind w:right="-20"/>
              <w:jc w:val="center"/>
              <w:rPr>
                <w:rFonts w:ascii="Times New Roman" w:hAnsi="Times New Roman" w:eastAsia="Arial" w:cs="Times New Roman"/>
                <w:b/>
                <w:bCs/>
                <w:i/>
                <w:i/>
                <w:iCs/>
                <w:color w:val="000000"/>
              </w:rPr>
            </w:pPr>
            <w:r>
              <w:rPr>
                <w:rFonts w:eastAsia="Arial" w:cs="Times New Roman" w:ascii="Times New Roman" w:hAnsi="Times New Roman"/>
                <w:b/>
                <w:bCs/>
                <w:i/>
                <w:iCs/>
                <w:color w:val="000000"/>
              </w:rPr>
              <w:t>8719,34</w:t>
            </w:r>
          </w:p>
        </w:tc>
      </w:tr>
      <w:tr>
        <w:trPr>
          <w:trHeight w:val="326" w:hRule="exact"/>
          <w:cantSplit w:val="true"/>
        </w:trPr>
        <w:tc>
          <w:tcPr>
            <w:tcW w:w="61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color="auto" w:fill="E6E6FF" w:val="clear"/>
          </w:tcPr>
          <w:p>
            <w:pPr>
              <w:pStyle w:val="Normal"/>
              <w:spacing w:lineRule="auto" w:line="233" w:before="114" w:after="0"/>
              <w:ind w:left="40" w:right="-20"/>
              <w:rPr>
                <w:rFonts w:ascii="Times New Roman" w:hAnsi="Times New Roman" w:eastAsia="Arial" w:cs="Times New Roman"/>
                <w:color w:val="000000"/>
              </w:rPr>
            </w:pPr>
            <w:r>
              <w:rPr>
                <w:rFonts w:eastAsia="Arial" w:cs="Times New Roman" w:ascii="Times New Roman" w:hAnsi="Times New Roman"/>
                <w:color w:val="000000"/>
                <w:spacing w:val="2"/>
              </w:rPr>
              <w:t>P</w:t>
            </w:r>
            <w:r>
              <w:rPr>
                <w:rFonts w:eastAsia="Arial" w:cs="Times New Roman" w:ascii="Times New Roman" w:hAnsi="Times New Roman"/>
                <w:color w:val="000000"/>
                <w:spacing w:val="1"/>
              </w:rPr>
              <w:t>o</w:t>
            </w:r>
            <w:r>
              <w:rPr>
                <w:rFonts w:eastAsia="Arial" w:cs="Times New Roman" w:ascii="Times New Roman" w:hAnsi="Times New Roman"/>
                <w:color w:val="000000"/>
                <w:spacing w:val="3"/>
              </w:rPr>
              <w:t>i</w:t>
            </w:r>
            <w:r>
              <w:rPr>
                <w:rFonts w:eastAsia="Arial" w:cs="Times New Roman" w:ascii="Times New Roman" w:hAnsi="Times New Roman"/>
                <w:color w:val="000000"/>
                <w:spacing w:val="1"/>
              </w:rPr>
              <w:t>s</w:t>
            </w:r>
            <w:r>
              <w:rPr>
                <w:rFonts w:eastAsia="Arial" w:cs="Times New Roman" w:ascii="Times New Roman" w:hAnsi="Times New Roman"/>
                <w:color w:val="000000"/>
                <w:spacing w:val="3"/>
              </w:rPr>
              <w:t>t</w:t>
            </w:r>
            <w:r>
              <w:rPr>
                <w:rFonts w:eastAsia="Arial" w:cs="Times New Roman" w:ascii="Times New Roman" w:hAnsi="Times New Roman"/>
                <w:color w:val="000000"/>
              </w:rPr>
              <w:t>né</w:t>
            </w:r>
            <w:r>
              <w:rPr>
                <w:rFonts w:eastAsia="Arial" w:cs="Times New Roman" w:ascii="Times New Roman" w:hAnsi="Times New Roman"/>
                <w:color w:val="000000"/>
                <w:spacing w:val="4"/>
              </w:rPr>
              <w:t xml:space="preserve"> </w:t>
            </w:r>
            <w:r>
              <w:rPr>
                <w:rFonts w:eastAsia="Arial" w:cs="Times New Roman" w:ascii="Times New Roman" w:hAnsi="Times New Roman"/>
                <w:color w:val="000000"/>
              </w:rPr>
              <w:t>a</w:t>
            </w:r>
            <w:r>
              <w:rPr>
                <w:rFonts w:eastAsia="Arial" w:cs="Times New Roman" w:ascii="Times New Roman" w:hAnsi="Times New Roman"/>
                <w:color w:val="000000"/>
                <w:spacing w:val="3"/>
              </w:rPr>
              <w:t xml:space="preserve"> </w:t>
            </w:r>
            <w:r>
              <w:rPr>
                <w:rFonts w:eastAsia="Arial" w:cs="Times New Roman" w:ascii="Times New Roman" w:hAnsi="Times New Roman"/>
                <w:color w:val="000000"/>
                <w:spacing w:val="1"/>
              </w:rPr>
              <w:t>p</w:t>
            </w:r>
            <w:r>
              <w:rPr>
                <w:rFonts w:eastAsia="Arial" w:cs="Times New Roman" w:ascii="Times New Roman" w:hAnsi="Times New Roman"/>
                <w:color w:val="000000"/>
                <w:spacing w:val="2"/>
              </w:rPr>
              <w:t>r</w:t>
            </w:r>
            <w:r>
              <w:rPr>
                <w:rFonts w:eastAsia="Arial" w:cs="Times New Roman" w:ascii="Times New Roman" w:hAnsi="Times New Roman"/>
                <w:color w:val="000000"/>
              </w:rPr>
              <w:t>í</w:t>
            </w:r>
            <w:r>
              <w:rPr>
                <w:rFonts w:eastAsia="Arial" w:cs="Times New Roman" w:ascii="Times New Roman" w:hAnsi="Times New Roman"/>
                <w:color w:val="000000"/>
                <w:spacing w:val="5"/>
              </w:rPr>
              <w:t>s</w:t>
            </w:r>
            <w:r>
              <w:rPr>
                <w:rFonts w:eastAsia="Arial" w:cs="Times New Roman" w:ascii="Times New Roman" w:hAnsi="Times New Roman"/>
                <w:color w:val="000000"/>
              </w:rPr>
              <w:t>p</w:t>
            </w:r>
            <w:r>
              <w:rPr>
                <w:rFonts w:eastAsia="Arial" w:cs="Times New Roman" w:ascii="Times New Roman" w:hAnsi="Times New Roman"/>
                <w:color w:val="000000"/>
                <w:spacing w:val="3"/>
              </w:rPr>
              <w:t>e</w:t>
            </w:r>
            <w:r>
              <w:rPr>
                <w:rFonts w:eastAsia="Arial" w:cs="Times New Roman" w:ascii="Times New Roman" w:hAnsi="Times New Roman"/>
                <w:color w:val="000000"/>
                <w:spacing w:val="1"/>
              </w:rPr>
              <w:t>v</w:t>
            </w:r>
            <w:r>
              <w:rPr>
                <w:rFonts w:eastAsia="Arial" w:cs="Times New Roman" w:ascii="Times New Roman" w:hAnsi="Times New Roman"/>
                <w:color w:val="000000"/>
                <w:spacing w:val="4"/>
              </w:rPr>
              <w:t>k</w:t>
            </w:r>
            <w:r>
              <w:rPr>
                <w:rFonts w:eastAsia="Arial" w:cs="Times New Roman" w:ascii="Times New Roman" w:hAnsi="Times New Roman"/>
                <w:color w:val="000000"/>
              </w:rPr>
              <w:t>y</w:t>
            </w:r>
            <w:r>
              <w:rPr>
                <w:rFonts w:eastAsia="Arial" w:cs="Times New Roman" w:ascii="Times New Roman" w:hAnsi="Times New Roman"/>
                <w:color w:val="000000"/>
                <w:spacing w:val="4"/>
              </w:rPr>
              <w:t xml:space="preserve"> </w:t>
            </w:r>
            <w:r>
              <w:rPr>
                <w:rFonts w:eastAsia="Arial" w:cs="Times New Roman" w:ascii="Times New Roman" w:hAnsi="Times New Roman"/>
                <w:color w:val="000000"/>
                <w:spacing w:val="-7"/>
              </w:rPr>
              <w:t>z</w:t>
            </w:r>
            <w:r>
              <w:rPr>
                <w:rFonts w:eastAsia="Arial" w:cs="Times New Roman" w:ascii="Times New Roman" w:hAnsi="Times New Roman"/>
                <w:color w:val="000000"/>
                <w:spacing w:val="2"/>
              </w:rPr>
              <w:t>a</w:t>
            </w:r>
            <w:r>
              <w:rPr>
                <w:rFonts w:eastAsia="Arial" w:cs="Times New Roman" w:ascii="Times New Roman" w:hAnsi="Times New Roman"/>
                <w:color w:val="000000"/>
                <w:spacing w:val="-5"/>
              </w:rPr>
              <w:t>m</w:t>
            </w:r>
            <w:r>
              <w:rPr>
                <w:rFonts w:eastAsia="Arial" w:cs="Times New Roman" w:ascii="Times New Roman" w:hAnsi="Times New Roman"/>
                <w:color w:val="000000"/>
                <w:spacing w:val="2"/>
              </w:rPr>
              <w:t>e</w:t>
            </w:r>
            <w:r>
              <w:rPr>
                <w:rFonts w:eastAsia="Arial" w:cs="Times New Roman" w:ascii="Times New Roman" w:hAnsi="Times New Roman"/>
                <w:color w:val="000000"/>
                <w:spacing w:val="4"/>
              </w:rPr>
              <w:t>s</w:t>
            </w:r>
            <w:r>
              <w:rPr>
                <w:rFonts w:eastAsia="Arial" w:cs="Times New Roman" w:ascii="Times New Roman" w:hAnsi="Times New Roman"/>
                <w:color w:val="000000"/>
              </w:rPr>
              <w:t>t</w:t>
            </w:r>
            <w:r>
              <w:rPr>
                <w:rFonts w:eastAsia="Arial" w:cs="Times New Roman" w:ascii="Times New Roman" w:hAnsi="Times New Roman"/>
                <w:color w:val="000000"/>
                <w:spacing w:val="4"/>
              </w:rPr>
              <w:t>n</w:t>
            </w:r>
            <w:r>
              <w:rPr>
                <w:rFonts w:eastAsia="Arial" w:cs="Times New Roman" w:ascii="Times New Roman" w:hAnsi="Times New Roman"/>
                <w:color w:val="000000"/>
              </w:rPr>
              <w:t>.</w:t>
            </w:r>
            <w:r>
              <w:rPr>
                <w:rFonts w:eastAsia="Arial" w:cs="Times New Roman" w:ascii="Times New Roman" w:hAnsi="Times New Roman"/>
                <w:color w:val="000000"/>
                <w:spacing w:val="3"/>
              </w:rPr>
              <w:t xml:space="preserve"> </w:t>
            </w:r>
            <w:r>
              <w:rPr>
                <w:rFonts w:eastAsia="Arial" w:cs="Times New Roman" w:ascii="Times New Roman" w:hAnsi="Times New Roman"/>
                <w:color w:val="000000"/>
                <w:spacing w:val="1"/>
              </w:rPr>
              <w:t>d</w:t>
            </w:r>
            <w:r>
              <w:rPr>
                <w:rFonts w:eastAsia="Arial" w:cs="Times New Roman" w:ascii="Times New Roman" w:hAnsi="Times New Roman"/>
                <w:color w:val="000000"/>
              </w:rPr>
              <w:t>o</w:t>
            </w:r>
            <w:r>
              <w:rPr>
                <w:rFonts w:eastAsia="Arial" w:cs="Times New Roman" w:ascii="Times New Roman" w:hAnsi="Times New Roman"/>
                <w:color w:val="000000"/>
                <w:spacing w:val="3"/>
              </w:rPr>
              <w:t xml:space="preserve"> </w:t>
            </w:r>
            <w:r>
              <w:rPr>
                <w:rFonts w:eastAsia="Arial" w:cs="Times New Roman" w:ascii="Times New Roman" w:hAnsi="Times New Roman"/>
                <w:color w:val="000000"/>
                <w:spacing w:val="1"/>
              </w:rPr>
              <w:t>po</w:t>
            </w:r>
            <w:r>
              <w:rPr>
                <w:rFonts w:eastAsia="Arial" w:cs="Times New Roman" w:ascii="Times New Roman" w:hAnsi="Times New Roman"/>
                <w:color w:val="000000"/>
                <w:spacing w:val="3"/>
              </w:rPr>
              <w:t>isťo</w:t>
            </w:r>
            <w:r>
              <w:rPr>
                <w:rFonts w:eastAsia="Arial" w:cs="Times New Roman" w:ascii="Times New Roman" w:hAnsi="Times New Roman"/>
                <w:color w:val="000000"/>
                <w:spacing w:val="1"/>
              </w:rPr>
              <w:t>v</w:t>
            </w:r>
            <w:r>
              <w:rPr>
                <w:rFonts w:eastAsia="Arial" w:cs="Times New Roman" w:ascii="Times New Roman" w:hAnsi="Times New Roman"/>
                <w:color w:val="000000"/>
                <w:spacing w:val="3"/>
              </w:rPr>
              <w:t>n</w:t>
            </w:r>
            <w:r>
              <w:rPr>
                <w:rFonts w:eastAsia="Arial" w:cs="Times New Roman" w:ascii="Times New Roman" w:hAnsi="Times New Roman"/>
                <w:color w:val="000000"/>
              </w:rPr>
              <w:t>í</w:t>
            </w:r>
            <w:r>
              <w:rPr>
                <w:rFonts w:eastAsia="Arial" w:cs="Times New Roman" w:ascii="Times New Roman" w:hAnsi="Times New Roman"/>
                <w:color w:val="000000"/>
                <w:spacing w:val="3"/>
              </w:rPr>
              <w:t xml:space="preserve"> </w:t>
            </w:r>
            <w:r>
              <w:rPr>
                <w:rFonts w:eastAsia="Arial" w:cs="Times New Roman" w:ascii="Times New Roman" w:hAnsi="Times New Roman"/>
                <w:color w:val="000000"/>
              </w:rPr>
              <w:t>a</w:t>
            </w:r>
            <w:r>
              <w:rPr>
                <w:rFonts w:eastAsia="Arial" w:cs="Times New Roman" w:ascii="Times New Roman" w:hAnsi="Times New Roman"/>
                <w:color w:val="000000"/>
                <w:spacing w:val="4"/>
              </w:rPr>
              <w:t xml:space="preserve"> </w:t>
            </w:r>
            <w:r>
              <w:rPr>
                <w:rFonts w:eastAsia="Arial" w:cs="Times New Roman" w:ascii="Times New Roman" w:hAnsi="Times New Roman"/>
                <w:color w:val="000000"/>
                <w:spacing w:val="2"/>
              </w:rPr>
              <w:t>F</w:t>
            </w:r>
            <w:r>
              <w:rPr>
                <w:rFonts w:eastAsia="Arial" w:cs="Times New Roman" w:ascii="Times New Roman" w:hAnsi="Times New Roman"/>
                <w:color w:val="000000"/>
              </w:rPr>
              <w:t>Z</w:t>
            </w:r>
            <w:r>
              <w:rPr>
                <w:rFonts w:eastAsia="Arial" w:cs="Times New Roman" w:ascii="Times New Roman" w:hAnsi="Times New Roman"/>
                <w:color w:val="000000"/>
                <w:spacing w:val="6"/>
              </w:rPr>
              <w:t xml:space="preserve"> </w:t>
            </w:r>
            <w:r>
              <w:rPr>
                <w:rFonts w:eastAsia="Arial" w:cs="Times New Roman" w:ascii="Times New Roman" w:hAnsi="Times New Roman"/>
                <w:color w:val="000000"/>
                <w:spacing w:val="2"/>
              </w:rPr>
              <w:t>S</w:t>
            </w:r>
            <w:r>
              <w:rPr>
                <w:rFonts w:eastAsia="Arial" w:cs="Times New Roman" w:ascii="Times New Roman" w:hAnsi="Times New Roman"/>
                <w:color w:val="000000"/>
              </w:rPr>
              <w:t>R</w:t>
            </w:r>
          </w:p>
        </w:tc>
        <w:tc>
          <w:tcPr>
            <w:tcW w:w="24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color="auto" w:fill="E6E6FF" w:val="clear"/>
          </w:tcPr>
          <w:p>
            <w:pPr>
              <w:pStyle w:val="Normal"/>
              <w:spacing w:lineRule="auto" w:line="235" w:before="111" w:after="0"/>
              <w:ind w:right="-20"/>
              <w:jc w:val="center"/>
              <w:rPr>
                <w:rFonts w:ascii="Times New Roman" w:hAnsi="Times New Roman" w:eastAsia="Arial" w:cs="Times New Roman"/>
                <w:b/>
                <w:bCs/>
                <w:i/>
                <w:i/>
                <w:iCs/>
                <w:color w:val="000000"/>
              </w:rPr>
            </w:pPr>
            <w:r>
              <w:rPr>
                <w:rFonts w:eastAsia="Arial" w:cs="Times New Roman" w:ascii="Times New Roman" w:hAnsi="Times New Roman"/>
                <w:b/>
                <w:bCs/>
                <w:i/>
                <w:iCs/>
                <w:color w:val="000000"/>
              </w:rPr>
              <w:t>2676,41</w:t>
            </w:r>
          </w:p>
        </w:tc>
      </w:tr>
      <w:tr>
        <w:trPr>
          <w:trHeight w:val="335" w:hRule="exact"/>
          <w:cantSplit w:val="true"/>
        </w:trPr>
        <w:tc>
          <w:tcPr>
            <w:tcW w:w="61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spacing w:lineRule="auto" w:line="235" w:before="118" w:after="0"/>
              <w:ind w:left="40" w:right="-20"/>
              <w:rPr>
                <w:rFonts w:ascii="Times New Roman" w:hAnsi="Times New Roman" w:eastAsia="Arial" w:cs="Times New Roman"/>
                <w:color w:val="000000"/>
              </w:rPr>
            </w:pPr>
            <w:r>
              <w:rPr>
                <w:rFonts w:eastAsia="Arial" w:cs="Times New Roman" w:ascii="Times New Roman" w:hAnsi="Times New Roman"/>
                <w:color w:val="000000"/>
                <w:spacing w:val="2"/>
              </w:rPr>
              <w:t>P</w:t>
            </w:r>
            <w:r>
              <w:rPr>
                <w:rFonts w:eastAsia="Arial" w:cs="Times New Roman" w:ascii="Times New Roman" w:hAnsi="Times New Roman"/>
                <w:color w:val="000000"/>
                <w:spacing w:val="1"/>
              </w:rPr>
              <w:t>a</w:t>
            </w:r>
            <w:r>
              <w:rPr>
                <w:rFonts w:eastAsia="Arial" w:cs="Times New Roman" w:ascii="Times New Roman" w:hAnsi="Times New Roman"/>
                <w:color w:val="000000"/>
              </w:rPr>
              <w:t>l</w:t>
            </w:r>
            <w:r>
              <w:rPr>
                <w:rFonts w:eastAsia="Arial" w:cs="Times New Roman" w:ascii="Times New Roman" w:hAnsi="Times New Roman"/>
                <w:color w:val="000000"/>
                <w:spacing w:val="4"/>
              </w:rPr>
              <w:t>i</w:t>
            </w:r>
            <w:r>
              <w:rPr>
                <w:rFonts w:eastAsia="Arial" w:cs="Times New Roman" w:ascii="Times New Roman" w:hAnsi="Times New Roman"/>
                <w:color w:val="000000"/>
                <w:spacing w:val="1"/>
              </w:rPr>
              <w:t>v</w:t>
            </w:r>
            <w:r>
              <w:rPr>
                <w:rFonts w:eastAsia="Arial" w:cs="Times New Roman" w:ascii="Times New Roman" w:hAnsi="Times New Roman"/>
                <w:color w:val="000000"/>
                <w:spacing w:val="3"/>
              </w:rPr>
              <w:t>o</w:t>
            </w:r>
            <w:r>
              <w:rPr>
                <w:rFonts w:eastAsia="Arial" w:cs="Times New Roman" w:ascii="Times New Roman" w:hAnsi="Times New Roman"/>
                <w:color w:val="000000"/>
              </w:rPr>
              <w:t>,</w:t>
            </w:r>
            <w:r>
              <w:rPr>
                <w:rFonts w:eastAsia="Arial" w:cs="Times New Roman" w:ascii="Times New Roman" w:hAnsi="Times New Roman"/>
                <w:color w:val="000000"/>
                <w:spacing w:val="3"/>
              </w:rPr>
              <w:t xml:space="preserve"> </w:t>
            </w:r>
            <w:r>
              <w:rPr>
                <w:rFonts w:eastAsia="Arial" w:cs="Times New Roman" w:ascii="Times New Roman" w:hAnsi="Times New Roman"/>
                <w:color w:val="000000"/>
                <w:spacing w:val="-5"/>
              </w:rPr>
              <w:t>m</w:t>
            </w:r>
            <w:r>
              <w:rPr>
                <w:rFonts w:eastAsia="Arial" w:cs="Times New Roman" w:ascii="Times New Roman" w:hAnsi="Times New Roman"/>
                <w:color w:val="000000"/>
                <w:spacing w:val="2"/>
              </w:rPr>
              <w:t>a</w:t>
            </w:r>
            <w:r>
              <w:rPr>
                <w:rFonts w:eastAsia="Arial" w:cs="Times New Roman" w:ascii="Times New Roman" w:hAnsi="Times New Roman"/>
                <w:color w:val="000000"/>
                <w:spacing w:val="-10"/>
              </w:rPr>
              <w:t>z</w:t>
            </w:r>
            <w:r>
              <w:rPr>
                <w:rFonts w:eastAsia="Arial" w:cs="Times New Roman" w:ascii="Times New Roman" w:hAnsi="Times New Roman"/>
                <w:color w:val="000000"/>
                <w:spacing w:val="3"/>
              </w:rPr>
              <w:t>i</w:t>
            </w:r>
            <w:r>
              <w:rPr>
                <w:rFonts w:eastAsia="Arial" w:cs="Times New Roman" w:ascii="Times New Roman" w:hAnsi="Times New Roman"/>
                <w:color w:val="000000"/>
                <w:spacing w:val="1"/>
              </w:rPr>
              <w:t>v</w:t>
            </w:r>
            <w:r>
              <w:rPr>
                <w:rFonts w:eastAsia="Arial" w:cs="Times New Roman" w:ascii="Times New Roman" w:hAnsi="Times New Roman"/>
                <w:color w:val="000000"/>
              </w:rPr>
              <w:t>á</w:t>
            </w:r>
            <w:r>
              <w:rPr>
                <w:rFonts w:eastAsia="Arial" w:cs="Times New Roman" w:ascii="Times New Roman" w:hAnsi="Times New Roman"/>
                <w:color w:val="000000"/>
                <w:spacing w:val="3"/>
              </w:rPr>
              <w:t xml:space="preserve"> </w:t>
            </w:r>
            <w:r>
              <w:rPr>
                <w:rFonts w:eastAsia="Arial" w:cs="Times New Roman" w:ascii="Times New Roman" w:hAnsi="Times New Roman"/>
                <w:color w:val="000000"/>
              </w:rPr>
              <w:t>.</w:t>
            </w:r>
            <w:r>
              <w:rPr>
                <w:rFonts w:eastAsia="Arial" w:cs="Times New Roman" w:ascii="Times New Roman" w:hAnsi="Times New Roman"/>
                <w:color w:val="000000"/>
                <w:spacing w:val="3"/>
              </w:rPr>
              <w:t>.</w:t>
            </w:r>
            <w:r>
              <w:rPr>
                <w:rFonts w:eastAsia="Arial" w:cs="Times New Roman" w:ascii="Times New Roman" w:hAnsi="Times New Roman"/>
                <w:color w:val="000000"/>
              </w:rPr>
              <w:t>..</w:t>
            </w:r>
          </w:p>
        </w:tc>
        <w:tc>
          <w:tcPr>
            <w:tcW w:w="24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spacing w:lineRule="auto" w:line="240" w:before="116" w:after="0"/>
              <w:ind w:right="-20"/>
              <w:jc w:val="center"/>
              <w:rPr>
                <w:rFonts w:ascii="Times New Roman" w:hAnsi="Times New Roman" w:eastAsia="Arial" w:cs="Times New Roman"/>
                <w:b/>
                <w:bCs/>
                <w:i/>
                <w:i/>
                <w:iCs/>
                <w:color w:val="000000"/>
              </w:rPr>
            </w:pPr>
            <w:r>
              <w:rPr>
                <w:rFonts w:eastAsia="Arial" w:cs="Times New Roman" w:ascii="Times New Roman" w:hAnsi="Times New Roman"/>
                <w:b/>
                <w:bCs/>
                <w:i/>
                <w:iCs/>
                <w:color w:val="000000"/>
              </w:rPr>
              <w:t>2732,19</w:t>
            </w:r>
          </w:p>
        </w:tc>
      </w:tr>
      <w:tr>
        <w:trPr>
          <w:trHeight w:val="301" w:hRule="exact"/>
          <w:cantSplit w:val="true"/>
        </w:trPr>
        <w:tc>
          <w:tcPr>
            <w:tcW w:w="61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spacing w:lineRule="auto" w:line="240" w:before="82" w:after="0"/>
              <w:ind w:left="40" w:right="-20"/>
              <w:rPr>
                <w:rFonts w:ascii="Times New Roman" w:hAnsi="Times New Roman" w:eastAsia="Arial" w:cs="Times New Roman"/>
                <w:color w:val="000000"/>
              </w:rPr>
            </w:pPr>
            <w:r>
              <w:rPr>
                <w:rFonts w:eastAsia="Arial" w:cs="Times New Roman" w:ascii="Times New Roman" w:hAnsi="Times New Roman"/>
                <w:color w:val="000000"/>
                <w:spacing w:val="2"/>
              </w:rPr>
              <w:t>S</w:t>
            </w:r>
            <w:r>
              <w:rPr>
                <w:rFonts w:eastAsia="Arial" w:cs="Times New Roman" w:ascii="Times New Roman" w:hAnsi="Times New Roman"/>
                <w:color w:val="000000"/>
                <w:spacing w:val="3"/>
              </w:rPr>
              <w:t>e</w:t>
            </w:r>
            <w:r>
              <w:rPr>
                <w:rFonts w:eastAsia="Arial" w:cs="Times New Roman" w:ascii="Times New Roman" w:hAnsi="Times New Roman"/>
                <w:color w:val="000000"/>
                <w:spacing w:val="2"/>
              </w:rPr>
              <w:t>r</w:t>
            </w:r>
            <w:r>
              <w:rPr>
                <w:rFonts w:eastAsia="Arial" w:cs="Times New Roman" w:ascii="Times New Roman" w:hAnsi="Times New Roman"/>
                <w:color w:val="000000"/>
              </w:rPr>
              <w:t>v</w:t>
            </w:r>
            <w:r>
              <w:rPr>
                <w:rFonts w:eastAsia="Arial" w:cs="Times New Roman" w:ascii="Times New Roman" w:hAnsi="Times New Roman"/>
                <w:color w:val="000000"/>
                <w:spacing w:val="2"/>
              </w:rPr>
              <w:t>i</w:t>
            </w:r>
            <w:r>
              <w:rPr>
                <w:rFonts w:eastAsia="Arial" w:cs="Times New Roman" w:ascii="Times New Roman" w:hAnsi="Times New Roman"/>
                <w:color w:val="000000"/>
                <w:spacing w:val="4"/>
              </w:rPr>
              <w:t>s</w:t>
            </w:r>
            <w:r>
              <w:rPr>
                <w:rFonts w:eastAsia="Arial" w:cs="Times New Roman" w:ascii="Times New Roman" w:hAnsi="Times New Roman"/>
                <w:color w:val="000000"/>
              </w:rPr>
              <w:t>,</w:t>
            </w:r>
            <w:r>
              <w:rPr>
                <w:rFonts w:eastAsia="Arial" w:cs="Times New Roman" w:ascii="Times New Roman" w:hAnsi="Times New Roman"/>
                <w:color w:val="000000"/>
                <w:spacing w:val="1"/>
              </w:rPr>
              <w:t xml:space="preserve"> </w:t>
            </w:r>
            <w:r>
              <w:rPr>
                <w:rFonts w:eastAsia="Arial" w:cs="Times New Roman" w:ascii="Times New Roman" w:hAnsi="Times New Roman"/>
                <w:color w:val="000000"/>
              </w:rPr>
              <w:t>ú</w:t>
            </w:r>
            <w:r>
              <w:rPr>
                <w:rFonts w:eastAsia="Arial" w:cs="Times New Roman" w:ascii="Times New Roman" w:hAnsi="Times New Roman"/>
                <w:color w:val="000000"/>
                <w:spacing w:val="4"/>
              </w:rPr>
              <w:t>d</w:t>
            </w:r>
            <w:r>
              <w:rPr>
                <w:rFonts w:eastAsia="Arial" w:cs="Times New Roman" w:ascii="Times New Roman" w:hAnsi="Times New Roman"/>
                <w:color w:val="000000"/>
                <w:spacing w:val="2"/>
              </w:rPr>
              <w:t>r</w:t>
            </w:r>
            <w:r>
              <w:rPr>
                <w:rFonts w:eastAsia="Arial" w:cs="Times New Roman" w:ascii="Times New Roman" w:hAnsi="Times New Roman"/>
                <w:color w:val="000000"/>
                <w:spacing w:val="-7"/>
              </w:rPr>
              <w:t>ž</w:t>
            </w:r>
            <w:r>
              <w:rPr>
                <w:rFonts w:eastAsia="Arial" w:cs="Times New Roman" w:ascii="Times New Roman" w:hAnsi="Times New Roman"/>
                <w:color w:val="000000"/>
                <w:spacing w:val="2"/>
              </w:rPr>
              <w:t>b</w:t>
            </w:r>
            <w:r>
              <w:rPr>
                <w:rFonts w:eastAsia="Arial" w:cs="Times New Roman" w:ascii="Times New Roman" w:hAnsi="Times New Roman"/>
                <w:color w:val="000000"/>
                <w:spacing w:val="3"/>
              </w:rPr>
              <w:t>a</w:t>
            </w:r>
            <w:r>
              <w:rPr>
                <w:rFonts w:eastAsia="Arial" w:cs="Times New Roman" w:ascii="Times New Roman" w:hAnsi="Times New Roman"/>
                <w:color w:val="000000"/>
              </w:rPr>
              <w:t>,</w:t>
            </w:r>
            <w:r>
              <w:rPr>
                <w:rFonts w:eastAsia="Arial" w:cs="Times New Roman" w:ascii="Times New Roman" w:hAnsi="Times New Roman"/>
                <w:color w:val="000000"/>
                <w:spacing w:val="1"/>
              </w:rPr>
              <w:t xml:space="preserve"> </w:t>
            </w:r>
            <w:r>
              <w:rPr>
                <w:rFonts w:eastAsia="Arial" w:cs="Times New Roman" w:ascii="Times New Roman" w:hAnsi="Times New Roman"/>
                <w:color w:val="000000"/>
                <w:spacing w:val="3"/>
              </w:rPr>
              <w:t>o</w:t>
            </w:r>
            <w:r>
              <w:rPr>
                <w:rFonts w:eastAsia="Arial" w:cs="Times New Roman" w:ascii="Times New Roman" w:hAnsi="Times New Roman"/>
                <w:color w:val="000000"/>
              </w:rPr>
              <w:t>p</w:t>
            </w:r>
            <w:r>
              <w:rPr>
                <w:rFonts w:eastAsia="Arial" w:cs="Times New Roman" w:ascii="Times New Roman" w:hAnsi="Times New Roman"/>
                <w:color w:val="000000"/>
                <w:spacing w:val="3"/>
              </w:rPr>
              <w:t>ra</w:t>
            </w:r>
            <w:r>
              <w:rPr>
                <w:rFonts w:eastAsia="Arial" w:cs="Times New Roman" w:ascii="Times New Roman" w:hAnsi="Times New Roman"/>
                <w:color w:val="000000"/>
                <w:spacing w:val="1"/>
              </w:rPr>
              <w:t>v</w:t>
            </w:r>
            <w:r>
              <w:rPr>
                <w:rFonts w:eastAsia="Arial" w:cs="Times New Roman" w:ascii="Times New Roman" w:hAnsi="Times New Roman"/>
                <w:color w:val="000000"/>
              </w:rPr>
              <w:t>y</w:t>
            </w:r>
            <w:r>
              <w:rPr>
                <w:rFonts w:eastAsia="Arial" w:cs="Times New Roman" w:ascii="Times New Roman" w:hAnsi="Times New Roman"/>
                <w:color w:val="000000"/>
                <w:spacing w:val="4"/>
              </w:rPr>
              <w:t xml:space="preserve"> </w:t>
            </w:r>
            <w:r>
              <w:rPr>
                <w:rFonts w:eastAsia="Arial" w:cs="Times New Roman" w:ascii="Times New Roman" w:hAnsi="Times New Roman"/>
                <w:color w:val="000000"/>
                <w:spacing w:val="3"/>
              </w:rPr>
              <w:t>d</w:t>
            </w:r>
            <w:r>
              <w:rPr>
                <w:rFonts w:eastAsia="Arial" w:cs="Times New Roman" w:ascii="Times New Roman" w:hAnsi="Times New Roman"/>
                <w:color w:val="000000"/>
                <w:spacing w:val="1"/>
              </w:rPr>
              <w:t>o</w:t>
            </w:r>
            <w:r>
              <w:rPr>
                <w:rFonts w:eastAsia="Arial" w:cs="Times New Roman" w:ascii="Times New Roman" w:hAnsi="Times New Roman"/>
                <w:color w:val="000000"/>
                <w:spacing w:val="3"/>
              </w:rPr>
              <w:t>p</w:t>
            </w:r>
            <w:r>
              <w:rPr>
                <w:rFonts w:eastAsia="Arial" w:cs="Times New Roman" w:ascii="Times New Roman" w:hAnsi="Times New Roman"/>
                <w:color w:val="000000"/>
              </w:rPr>
              <w:t>r</w:t>
            </w:r>
            <w:r>
              <w:rPr>
                <w:rFonts w:eastAsia="Arial" w:cs="Times New Roman" w:ascii="Times New Roman" w:hAnsi="Times New Roman"/>
                <w:color w:val="000000"/>
                <w:spacing w:val="4"/>
              </w:rPr>
              <w:t>av</w:t>
            </w:r>
            <w:r>
              <w:rPr>
                <w:rFonts w:eastAsia="Arial" w:cs="Times New Roman" w:ascii="Times New Roman" w:hAnsi="Times New Roman"/>
                <w:color w:val="000000"/>
              </w:rPr>
              <w:t xml:space="preserve">. </w:t>
            </w:r>
            <w:r>
              <w:rPr>
                <w:rFonts w:eastAsia="Arial" w:cs="Times New Roman" w:ascii="Times New Roman" w:hAnsi="Times New Roman"/>
                <w:color w:val="000000"/>
                <w:spacing w:val="3"/>
              </w:rPr>
              <w:t>pr</w:t>
            </w:r>
            <w:r>
              <w:rPr>
                <w:rFonts w:eastAsia="Arial" w:cs="Times New Roman" w:ascii="Times New Roman" w:hAnsi="Times New Roman"/>
                <w:color w:val="000000"/>
                <w:spacing w:val="1"/>
              </w:rPr>
              <w:t>o</w:t>
            </w:r>
            <w:r>
              <w:rPr>
                <w:rFonts w:eastAsia="Arial" w:cs="Times New Roman" w:ascii="Times New Roman" w:hAnsi="Times New Roman"/>
                <w:color w:val="000000"/>
                <w:spacing w:val="3"/>
              </w:rPr>
              <w:t>s</w:t>
            </w:r>
            <w:r>
              <w:rPr>
                <w:rFonts w:eastAsia="Arial" w:cs="Times New Roman" w:ascii="Times New Roman" w:hAnsi="Times New Roman"/>
                <w:color w:val="000000"/>
              </w:rPr>
              <w:t>t</w:t>
            </w:r>
            <w:r>
              <w:rPr>
                <w:rFonts w:eastAsia="Arial" w:cs="Times New Roman" w:ascii="Times New Roman" w:hAnsi="Times New Roman"/>
                <w:color w:val="000000"/>
                <w:spacing w:val="1"/>
              </w:rPr>
              <w:t>r</w:t>
            </w:r>
            <w:r>
              <w:rPr>
                <w:rFonts w:eastAsia="Arial" w:cs="Times New Roman" w:ascii="Times New Roman" w:hAnsi="Times New Roman"/>
                <w:color w:val="000000"/>
                <w:spacing w:val="3"/>
              </w:rPr>
              <w:t>i</w:t>
            </w:r>
            <w:r>
              <w:rPr>
                <w:rFonts w:eastAsia="Arial" w:cs="Times New Roman" w:ascii="Times New Roman" w:hAnsi="Times New Roman"/>
                <w:color w:val="000000"/>
              </w:rPr>
              <w:t>e</w:t>
            </w:r>
            <w:r>
              <w:rPr>
                <w:rFonts w:eastAsia="Arial" w:cs="Times New Roman" w:ascii="Times New Roman" w:hAnsi="Times New Roman"/>
                <w:color w:val="000000"/>
                <w:spacing w:val="4"/>
              </w:rPr>
              <w:t>d</w:t>
            </w:r>
            <w:r>
              <w:rPr>
                <w:rFonts w:eastAsia="Arial" w:cs="Times New Roman" w:ascii="Times New Roman" w:hAnsi="Times New Roman"/>
                <w:color w:val="000000"/>
                <w:spacing w:val="3"/>
              </w:rPr>
              <w:t>ko</w:t>
            </w:r>
            <w:r>
              <w:rPr>
                <w:rFonts w:eastAsia="Arial" w:cs="Times New Roman" w:ascii="Times New Roman" w:hAnsi="Times New Roman"/>
                <w:color w:val="000000"/>
              </w:rPr>
              <w:t>v</w:t>
            </w:r>
          </w:p>
        </w:tc>
        <w:tc>
          <w:tcPr>
            <w:tcW w:w="24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spacing w:lineRule="auto" w:line="240" w:before="80" w:after="0"/>
              <w:ind w:right="-20"/>
              <w:jc w:val="center"/>
              <w:rPr>
                <w:rFonts w:ascii="Times New Roman" w:hAnsi="Times New Roman" w:eastAsia="Arial" w:cs="Times New Roman"/>
                <w:b/>
                <w:bCs/>
                <w:i/>
                <w:i/>
                <w:iCs/>
                <w:color w:val="000000"/>
              </w:rPr>
            </w:pPr>
            <w:r>
              <w:rPr>
                <w:rFonts w:eastAsia="Arial" w:cs="Times New Roman" w:ascii="Times New Roman" w:hAnsi="Times New Roman"/>
                <w:b/>
                <w:bCs/>
                <w:i/>
                <w:iCs/>
                <w:color w:val="000000"/>
              </w:rPr>
            </w:r>
          </w:p>
        </w:tc>
      </w:tr>
      <w:tr>
        <w:trPr>
          <w:trHeight w:val="299" w:hRule="exact"/>
          <w:cantSplit w:val="true"/>
        </w:trPr>
        <w:tc>
          <w:tcPr>
            <w:tcW w:w="61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spacing w:lineRule="auto" w:line="240" w:before="81" w:after="0"/>
              <w:ind w:left="40" w:right="-20"/>
              <w:rPr>
                <w:rFonts w:ascii="Times New Roman" w:hAnsi="Times New Roman" w:eastAsia="Arial" w:cs="Times New Roman"/>
                <w:color w:val="000000"/>
              </w:rPr>
            </w:pPr>
            <w:r>
              <w:rPr>
                <w:rFonts w:eastAsia="Arial" w:cs="Times New Roman" w:ascii="Times New Roman" w:hAnsi="Times New Roman"/>
                <w:color w:val="000000"/>
                <w:spacing w:val="2"/>
              </w:rPr>
              <w:t>P</w:t>
            </w:r>
            <w:r>
              <w:rPr>
                <w:rFonts w:eastAsia="Arial" w:cs="Times New Roman" w:ascii="Times New Roman" w:hAnsi="Times New Roman"/>
                <w:color w:val="000000"/>
                <w:spacing w:val="1"/>
              </w:rPr>
              <w:t>o</w:t>
            </w:r>
            <w:r>
              <w:rPr>
                <w:rFonts w:eastAsia="Arial" w:cs="Times New Roman" w:ascii="Times New Roman" w:hAnsi="Times New Roman"/>
                <w:color w:val="000000"/>
                <w:spacing w:val="3"/>
              </w:rPr>
              <w:t>i</w:t>
            </w:r>
            <w:r>
              <w:rPr>
                <w:rFonts w:eastAsia="Arial" w:cs="Times New Roman" w:ascii="Times New Roman" w:hAnsi="Times New Roman"/>
                <w:color w:val="000000"/>
                <w:spacing w:val="1"/>
              </w:rPr>
              <w:t>s</w:t>
            </w:r>
            <w:r>
              <w:rPr>
                <w:rFonts w:eastAsia="Arial" w:cs="Times New Roman" w:ascii="Times New Roman" w:hAnsi="Times New Roman"/>
                <w:color w:val="000000"/>
                <w:spacing w:val="3"/>
              </w:rPr>
              <w:t>t</w:t>
            </w:r>
            <w:r>
              <w:rPr>
                <w:rFonts w:eastAsia="Arial" w:cs="Times New Roman" w:ascii="Times New Roman" w:hAnsi="Times New Roman"/>
                <w:color w:val="000000"/>
              </w:rPr>
              <w:t>e</w:t>
            </w:r>
            <w:r>
              <w:rPr>
                <w:rFonts w:eastAsia="Arial" w:cs="Times New Roman" w:ascii="Times New Roman" w:hAnsi="Times New Roman"/>
                <w:color w:val="000000"/>
                <w:spacing w:val="1"/>
              </w:rPr>
              <w:t>n</w:t>
            </w:r>
            <w:r>
              <w:rPr>
                <w:rFonts w:eastAsia="Arial" w:cs="Times New Roman" w:ascii="Times New Roman" w:hAnsi="Times New Roman"/>
                <w:color w:val="000000"/>
                <w:spacing w:val="3"/>
              </w:rPr>
              <w:t>i</w:t>
            </w:r>
            <w:r>
              <w:rPr>
                <w:rFonts w:eastAsia="Arial" w:cs="Times New Roman" w:ascii="Times New Roman" w:hAnsi="Times New Roman"/>
                <w:color w:val="000000"/>
              </w:rPr>
              <w:t>e</w:t>
            </w:r>
          </w:p>
        </w:tc>
        <w:tc>
          <w:tcPr>
            <w:tcW w:w="24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spacing w:lineRule="auto" w:line="240" w:before="79" w:after="0"/>
              <w:ind w:right="-20"/>
              <w:jc w:val="center"/>
              <w:rPr>
                <w:rFonts w:ascii="Times New Roman" w:hAnsi="Times New Roman" w:eastAsia="Arial" w:cs="Times New Roman"/>
                <w:b/>
                <w:bCs/>
                <w:i/>
                <w:i/>
                <w:iCs/>
                <w:color w:val="000000"/>
              </w:rPr>
            </w:pPr>
            <w:r>
              <w:rPr>
                <w:rFonts w:eastAsia="Arial" w:cs="Times New Roman" w:ascii="Times New Roman" w:hAnsi="Times New Roman"/>
                <w:b/>
                <w:bCs/>
                <w:i/>
                <w:iCs/>
                <w:color w:val="000000"/>
              </w:rPr>
              <w:t>95,39</w:t>
            </w:r>
          </w:p>
        </w:tc>
      </w:tr>
      <w:tr>
        <w:trPr>
          <w:trHeight w:val="296" w:hRule="exact"/>
          <w:cantSplit w:val="true"/>
        </w:trPr>
        <w:tc>
          <w:tcPr>
            <w:tcW w:w="61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spacing w:lineRule="auto" w:line="233" w:before="84" w:after="0"/>
              <w:ind w:left="40" w:right="-20"/>
              <w:rPr>
                <w:rFonts w:ascii="Times New Roman" w:hAnsi="Times New Roman" w:eastAsia="Arial" w:cs="Times New Roman"/>
                <w:color w:val="000000"/>
              </w:rPr>
            </w:pPr>
            <w:r>
              <w:rPr>
                <w:rFonts w:eastAsia="Arial" w:cs="Times New Roman" w:ascii="Times New Roman" w:hAnsi="Times New Roman"/>
                <w:color w:val="000000"/>
                <w:spacing w:val="2"/>
              </w:rPr>
              <w:t>Celkové náklady na PS</w:t>
            </w:r>
          </w:p>
        </w:tc>
        <w:tc>
          <w:tcPr>
            <w:tcW w:w="24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spacing w:lineRule="auto" w:line="235" w:before="81" w:after="0"/>
              <w:ind w:right="-20"/>
              <w:jc w:val="center"/>
              <w:rPr>
                <w:rFonts w:ascii="Times New Roman" w:hAnsi="Times New Roman" w:eastAsia="Arial" w:cs="Times New Roman"/>
                <w:b/>
                <w:bCs/>
                <w:i/>
                <w:i/>
                <w:iCs/>
                <w:color w:val="000000"/>
              </w:rPr>
            </w:pPr>
            <w:r>
              <w:rPr>
                <w:rFonts w:eastAsia="Arial" w:cs="Times New Roman" w:ascii="Times New Roman" w:hAnsi="Times New Roman"/>
                <w:b/>
                <w:bCs/>
                <w:i/>
                <w:iCs/>
                <w:color w:val="000000"/>
              </w:rPr>
              <w:t>14223,33</w:t>
            </w:r>
          </w:p>
        </w:tc>
      </w:tr>
      <w:tr>
        <w:trPr>
          <w:trHeight w:val="307" w:hRule="exact"/>
          <w:cantSplit w:val="true"/>
        </w:trPr>
        <w:tc>
          <w:tcPr>
            <w:tcW w:w="61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spacing w:lineRule="auto" w:line="240" w:before="81" w:after="0"/>
              <w:ind w:left="40" w:right="-20"/>
              <w:rPr>
                <w:rFonts w:ascii="Times New Roman" w:hAnsi="Times New Roman" w:eastAsia="Arial" w:cs="Times New Roman"/>
                <w:b/>
                <w:bCs/>
                <w:color w:val="000000"/>
              </w:rPr>
            </w:pPr>
            <w:r>
              <w:rPr>
                <w:rFonts w:eastAsia="Arial" w:cs="Times New Roman" w:ascii="Times New Roman" w:hAnsi="Times New Roman"/>
                <w:b/>
                <w:bCs/>
                <w:color w:val="000000"/>
                <w:spacing w:val="1"/>
                <w:w w:val="103"/>
              </w:rPr>
              <w:t>P</w:t>
            </w:r>
            <w:r>
              <w:rPr>
                <w:rFonts w:eastAsia="Arial" w:cs="Times New Roman" w:ascii="Times New Roman" w:hAnsi="Times New Roman"/>
                <w:b/>
                <w:bCs/>
                <w:color w:val="000000"/>
                <w:w w:val="103"/>
              </w:rPr>
              <w:t>o</w:t>
            </w:r>
            <w:r>
              <w:rPr>
                <w:rFonts w:eastAsia="Arial" w:cs="Times New Roman" w:ascii="Times New Roman" w:hAnsi="Times New Roman"/>
                <w:b/>
                <w:bCs/>
                <w:color w:val="000000"/>
              </w:rPr>
              <w:t>č</w:t>
            </w:r>
            <w:r>
              <w:rPr>
                <w:rFonts w:eastAsia="Arial" w:cs="Times New Roman" w:ascii="Times New Roman" w:hAnsi="Times New Roman"/>
                <w:b/>
                <w:bCs/>
                <w:color w:val="000000"/>
                <w:spacing w:val="11"/>
              </w:rPr>
              <w:t>e</w:t>
            </w:r>
            <w:r>
              <w:rPr>
                <w:rFonts w:eastAsia="Arial" w:cs="Times New Roman" w:ascii="Times New Roman" w:hAnsi="Times New Roman"/>
                <w:b/>
                <w:bCs/>
                <w:color w:val="000000"/>
                <w:w w:val="103"/>
              </w:rPr>
              <w:t>t</w:t>
            </w:r>
            <w:r>
              <w:rPr>
                <w:rFonts w:eastAsia="Arial" w:cs="Times New Roman" w:ascii="Times New Roman" w:hAnsi="Times New Roman"/>
                <w:color w:val="000000"/>
                <w:spacing w:val="3"/>
              </w:rPr>
              <w:t xml:space="preserve"> </w:t>
            </w:r>
            <w:r>
              <w:rPr>
                <w:rFonts w:eastAsia="Arial" w:cs="Times New Roman" w:ascii="Times New Roman" w:hAnsi="Times New Roman"/>
                <w:b/>
                <w:bCs/>
                <w:color w:val="000000"/>
                <w:w w:val="103"/>
              </w:rPr>
              <w:t>n</w:t>
            </w:r>
            <w:r>
              <w:rPr>
                <w:rFonts w:eastAsia="Arial" w:cs="Times New Roman" w:ascii="Times New Roman" w:hAnsi="Times New Roman"/>
                <w:b/>
                <w:bCs/>
                <w:color w:val="000000"/>
                <w:spacing w:val="1"/>
              </w:rPr>
              <w:t>a</w:t>
            </w:r>
            <w:r>
              <w:rPr>
                <w:rFonts w:eastAsia="Arial" w:cs="Times New Roman" w:ascii="Times New Roman" w:hAnsi="Times New Roman"/>
                <w:b/>
                <w:bCs/>
                <w:color w:val="000000"/>
                <w:spacing w:val="1"/>
                <w:w w:val="103"/>
              </w:rPr>
              <w:t>j</w:t>
            </w:r>
            <w:r>
              <w:rPr>
                <w:rFonts w:eastAsia="Arial" w:cs="Times New Roman" w:ascii="Times New Roman" w:hAnsi="Times New Roman"/>
                <w:b/>
                <w:bCs/>
                <w:color w:val="000000"/>
                <w:spacing w:val="1"/>
              </w:rPr>
              <w:t>a</w:t>
            </w:r>
            <w:r>
              <w:rPr>
                <w:rFonts w:eastAsia="Arial" w:cs="Times New Roman" w:ascii="Times New Roman" w:hAnsi="Times New Roman"/>
                <w:b/>
                <w:bCs/>
                <w:color w:val="000000"/>
                <w:spacing w:val="1"/>
                <w:w w:val="103"/>
              </w:rPr>
              <w:t>z</w:t>
            </w:r>
            <w:r>
              <w:rPr>
                <w:rFonts w:eastAsia="Arial" w:cs="Times New Roman" w:ascii="Times New Roman" w:hAnsi="Times New Roman"/>
                <w:b/>
                <w:bCs/>
                <w:color w:val="000000"/>
                <w:w w:val="103"/>
              </w:rPr>
              <w:t>d</w:t>
            </w:r>
            <w:r>
              <w:rPr>
                <w:rFonts w:eastAsia="Arial" w:cs="Times New Roman" w:ascii="Times New Roman" w:hAnsi="Times New Roman"/>
                <w:b/>
                <w:bCs/>
                <w:color w:val="000000"/>
                <w:spacing w:val="10"/>
              </w:rPr>
              <w:t>e</w:t>
            </w:r>
            <w:r>
              <w:rPr>
                <w:rFonts w:eastAsia="Arial" w:cs="Times New Roman" w:ascii="Times New Roman" w:hAnsi="Times New Roman"/>
                <w:b/>
                <w:bCs/>
                <w:color w:val="000000"/>
                <w:spacing w:val="5"/>
                <w:w w:val="103"/>
              </w:rPr>
              <w:t>n</w:t>
            </w:r>
            <w:r>
              <w:rPr>
                <w:rFonts w:eastAsia="Arial" w:cs="Times New Roman" w:ascii="Times New Roman" w:hAnsi="Times New Roman"/>
                <w:b/>
                <w:bCs/>
                <w:color w:val="000000"/>
                <w:spacing w:val="-4"/>
              </w:rPr>
              <w:t>ý</w:t>
            </w:r>
            <w:r>
              <w:rPr>
                <w:rFonts w:eastAsia="Arial" w:cs="Times New Roman" w:ascii="Times New Roman" w:hAnsi="Times New Roman"/>
                <w:b/>
                <w:bCs/>
                <w:color w:val="000000"/>
                <w:spacing w:val="3"/>
              </w:rPr>
              <w:t>c</w:t>
            </w:r>
            <w:r>
              <w:rPr>
                <w:rFonts w:eastAsia="Arial" w:cs="Times New Roman" w:ascii="Times New Roman" w:hAnsi="Times New Roman"/>
                <w:b/>
                <w:bCs/>
                <w:color w:val="000000"/>
                <w:w w:val="103"/>
              </w:rPr>
              <w:t>h</w:t>
            </w:r>
            <w:r>
              <w:rPr>
                <w:rFonts w:eastAsia="Arial" w:cs="Times New Roman" w:ascii="Times New Roman" w:hAnsi="Times New Roman"/>
                <w:color w:val="000000"/>
                <w:spacing w:val="2"/>
              </w:rPr>
              <w:t xml:space="preserve"> </w:t>
            </w:r>
            <w:r>
              <w:rPr>
                <w:rFonts w:eastAsia="Arial" w:cs="Times New Roman" w:ascii="Times New Roman" w:hAnsi="Times New Roman"/>
                <w:b/>
                <w:bCs/>
                <w:color w:val="000000"/>
                <w:spacing w:val="3"/>
              </w:rPr>
              <w:t>km</w:t>
            </w:r>
          </w:p>
        </w:tc>
        <w:tc>
          <w:tcPr>
            <w:tcW w:w="24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spacing w:lineRule="auto" w:line="240" w:before="79" w:after="0"/>
              <w:ind w:right="-20"/>
              <w:jc w:val="center"/>
              <w:rPr>
                <w:rFonts w:ascii="Times New Roman" w:hAnsi="Times New Roman" w:eastAsia="Arial" w:cs="Times New Roman"/>
                <w:b/>
                <w:bCs/>
                <w:i/>
                <w:i/>
                <w:iCs/>
                <w:color w:val="000000"/>
              </w:rPr>
            </w:pPr>
            <w:r>
              <w:rPr>
                <w:rFonts w:eastAsia="Arial" w:cs="Times New Roman" w:ascii="Times New Roman" w:hAnsi="Times New Roman"/>
                <w:b/>
                <w:bCs/>
                <w:i/>
                <w:iCs/>
                <w:color w:val="000000"/>
              </w:rPr>
              <w:t>15932</w:t>
            </w:r>
          </w:p>
        </w:tc>
      </w:tr>
      <w:tr>
        <w:trPr>
          <w:trHeight w:val="301" w:hRule="exact"/>
          <w:cantSplit w:val="true"/>
        </w:trPr>
        <w:tc>
          <w:tcPr>
            <w:tcW w:w="6199" w:type="dxa"/>
            <w:tcBorders>
              <w:top w:val="single" w:sz="2" w:space="0" w:color="000000"/>
              <w:left w:val="single" w:sz="2" w:space="0" w:color="D2D2D2"/>
              <w:bottom w:val="single" w:sz="2" w:space="0" w:color="D2D2D2"/>
              <w:right w:val="single" w:sz="2" w:space="0" w:color="D2D2D2"/>
            </w:tcBorders>
          </w:tcPr>
          <w:p>
            <w:pPr>
              <w:pStyle w:val="Normal"/>
              <w:spacing w:before="0" w:after="200"/>
              <w:rPr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</w:rPr>
            </w:r>
          </w:p>
        </w:tc>
        <w:tc>
          <w:tcPr>
            <w:tcW w:w="2464" w:type="dxa"/>
            <w:tcBorders>
              <w:top w:val="single" w:sz="2" w:space="0" w:color="000000"/>
              <w:left w:val="single" w:sz="2" w:space="0" w:color="D2D2D2"/>
              <w:bottom w:val="single" w:sz="2" w:space="0" w:color="D2D2D2"/>
              <w:right w:val="single" w:sz="2" w:space="0" w:color="D2D2D2"/>
            </w:tcBorders>
          </w:tcPr>
          <w:p>
            <w:pPr>
              <w:pStyle w:val="Normal"/>
              <w:spacing w:before="0" w:after="200"/>
              <w:rPr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</w:rPr>
            </w:r>
          </w:p>
        </w:tc>
      </w:tr>
      <w:tr>
        <w:trPr>
          <w:trHeight w:val="296" w:hRule="exact"/>
          <w:cantSplit w:val="true"/>
        </w:trPr>
        <w:tc>
          <w:tcPr>
            <w:tcW w:w="6199" w:type="dxa"/>
            <w:tcBorders>
              <w:top w:val="single" w:sz="2" w:space="0" w:color="D2D2D2"/>
              <w:left w:val="single" w:sz="2" w:space="0" w:color="D2D2D2"/>
              <w:bottom w:val="single" w:sz="2" w:space="0" w:color="D2D2D2"/>
              <w:right w:val="single" w:sz="2" w:space="0" w:color="D2D2D2"/>
            </w:tcBorders>
          </w:tcPr>
          <w:p>
            <w:pPr>
              <w:pStyle w:val="Normal"/>
              <w:spacing w:before="0" w:after="200"/>
              <w:rPr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</w:rPr>
            </w:r>
          </w:p>
        </w:tc>
        <w:tc>
          <w:tcPr>
            <w:tcW w:w="2464" w:type="dxa"/>
            <w:tcBorders>
              <w:top w:val="single" w:sz="2" w:space="0" w:color="D2D2D2"/>
              <w:left w:val="single" w:sz="2" w:space="0" w:color="D2D2D2"/>
              <w:bottom w:val="single" w:sz="2" w:space="0" w:color="000000"/>
              <w:right w:val="single" w:sz="2" w:space="0" w:color="D2D2D2"/>
            </w:tcBorders>
          </w:tcPr>
          <w:p>
            <w:pPr>
              <w:pStyle w:val="Normal"/>
              <w:spacing w:before="0" w:after="200"/>
              <w:rPr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</w:rPr>
            </w:r>
          </w:p>
        </w:tc>
      </w:tr>
      <w:tr>
        <w:trPr>
          <w:trHeight w:val="301" w:hRule="exact"/>
          <w:cantSplit w:val="true"/>
        </w:trPr>
        <w:tc>
          <w:tcPr>
            <w:tcW w:w="6199" w:type="dxa"/>
            <w:tcBorders>
              <w:top w:val="single" w:sz="2" w:space="0" w:color="D2D2D2"/>
              <w:left w:val="single" w:sz="2" w:space="0" w:color="D2D2D2"/>
              <w:bottom w:val="single" w:sz="6" w:space="0" w:color="E6E6FF"/>
              <w:right w:val="single" w:sz="2" w:space="0" w:color="000000"/>
            </w:tcBorders>
          </w:tcPr>
          <w:p>
            <w:pPr>
              <w:pStyle w:val="Normal"/>
              <w:tabs>
                <w:tab w:val="clear" w:pos="720"/>
                <w:tab w:val="left" w:pos="6168" w:leader="none"/>
              </w:tabs>
              <w:spacing w:lineRule="auto" w:line="228" w:before="50" w:after="0"/>
              <w:ind w:left="40" w:right="-20"/>
              <w:rPr>
                <w:rFonts w:ascii="Times New Roman" w:hAnsi="Times New Roman" w:eastAsia="Arial" w:cs="Times New Roman"/>
                <w:b/>
                <w:color w:val="000000"/>
                <w:u w:val="single"/>
              </w:rPr>
            </w:pPr>
            <w:r>
              <w:rPr>
                <w:rFonts w:eastAsia="Arial" w:cs="Times New Roman" w:ascii="Times New Roman" w:hAnsi="Times New Roman"/>
                <w:b/>
                <w:color w:val="000000"/>
                <w:w w:val="103"/>
                <w:u w:val="single"/>
              </w:rPr>
              <w:t>O</w:t>
            </w:r>
            <w:r>
              <w:rPr>
                <w:rFonts w:eastAsia="Arial" w:cs="Times New Roman" w:ascii="Times New Roman" w:hAnsi="Times New Roman"/>
                <w:b/>
                <w:color w:val="000000"/>
                <w:spacing w:val="-1"/>
                <w:w w:val="103"/>
                <w:u w:val="single"/>
              </w:rPr>
              <w:t>p</w:t>
            </w:r>
            <w:r>
              <w:rPr>
                <w:rFonts w:eastAsia="Arial" w:cs="Times New Roman" w:ascii="Times New Roman" w:hAnsi="Times New Roman"/>
                <w:b/>
                <w:color w:val="000000"/>
                <w:spacing w:val="-4"/>
                <w:w w:val="103"/>
                <w:u w:val="single"/>
              </w:rPr>
              <w:t>a</w:t>
            </w:r>
            <w:r>
              <w:rPr>
                <w:rFonts w:eastAsia="Arial" w:cs="Times New Roman" w:ascii="Times New Roman" w:hAnsi="Times New Roman"/>
                <w:b/>
                <w:color w:val="000000"/>
                <w:w w:val="103"/>
                <w:u w:val="single"/>
              </w:rPr>
              <w:t>t</w:t>
            </w:r>
            <w:r>
              <w:rPr>
                <w:rFonts w:eastAsia="Arial" w:cs="Times New Roman" w:ascii="Times New Roman" w:hAnsi="Times New Roman"/>
                <w:b/>
                <w:color w:val="000000"/>
                <w:spacing w:val="-3"/>
                <w:w w:val="103"/>
                <w:u w:val="single"/>
              </w:rPr>
              <w:t>r</w:t>
            </w:r>
            <w:r>
              <w:rPr>
                <w:rFonts w:eastAsia="Arial" w:cs="Times New Roman" w:ascii="Times New Roman" w:hAnsi="Times New Roman"/>
                <w:b/>
                <w:color w:val="000000"/>
                <w:spacing w:val="5"/>
                <w:w w:val="103"/>
                <w:u w:val="single"/>
              </w:rPr>
              <w:t>o</w:t>
            </w:r>
            <w:r>
              <w:rPr>
                <w:rFonts w:eastAsia="Arial" w:cs="Times New Roman" w:ascii="Times New Roman" w:hAnsi="Times New Roman"/>
                <w:b/>
                <w:color w:val="000000"/>
                <w:w w:val="103"/>
                <w:u w:val="single"/>
              </w:rPr>
              <w:t>va</w:t>
            </w:r>
            <w:r>
              <w:rPr>
                <w:rFonts w:eastAsia="Arial" w:cs="Times New Roman" w:ascii="Times New Roman" w:hAnsi="Times New Roman"/>
                <w:b/>
                <w:color w:val="000000"/>
                <w:spacing w:val="-1"/>
                <w:w w:val="103"/>
                <w:u w:val="single"/>
              </w:rPr>
              <w:t>t</w:t>
            </w:r>
            <w:r>
              <w:rPr>
                <w:rFonts w:eastAsia="Arial" w:cs="Times New Roman" w:ascii="Times New Roman" w:hAnsi="Times New Roman"/>
                <w:b/>
                <w:color w:val="000000"/>
                <w:spacing w:val="-3"/>
                <w:w w:val="103"/>
                <w:u w:val="single"/>
              </w:rPr>
              <w:t>e</w:t>
            </w:r>
            <w:r>
              <w:rPr>
                <w:rFonts w:eastAsia="Arial" w:cs="Times New Roman" w:ascii="Times New Roman" w:hAnsi="Times New Roman"/>
                <w:b/>
                <w:color w:val="000000"/>
                <w:spacing w:val="2"/>
                <w:w w:val="103"/>
                <w:u w:val="single"/>
              </w:rPr>
              <w:t>ľ</w:t>
            </w:r>
            <w:r>
              <w:rPr>
                <w:rFonts w:eastAsia="Arial" w:cs="Times New Roman" w:ascii="Times New Roman" w:hAnsi="Times New Roman"/>
                <w:b/>
                <w:color w:val="000000"/>
                <w:w w:val="103"/>
                <w:u w:val="single"/>
              </w:rPr>
              <w:t>s</w:t>
            </w:r>
            <w:r>
              <w:rPr>
                <w:rFonts w:eastAsia="Arial" w:cs="Times New Roman" w:ascii="Times New Roman" w:hAnsi="Times New Roman"/>
                <w:b/>
                <w:color w:val="000000"/>
                <w:spacing w:val="-7"/>
                <w:w w:val="103"/>
                <w:u w:val="single"/>
              </w:rPr>
              <w:t>k</w:t>
            </w:r>
            <w:r>
              <w:rPr>
                <w:rFonts w:eastAsia="Arial" w:cs="Times New Roman" w:ascii="Times New Roman" w:hAnsi="Times New Roman"/>
                <w:b/>
                <w:color w:val="000000"/>
                <w:w w:val="103"/>
                <w:u w:val="single"/>
              </w:rPr>
              <w:t>á</w:t>
            </w:r>
            <w:r>
              <w:rPr>
                <w:rFonts w:eastAsia="Arial" w:cs="Times New Roman" w:ascii="Times New Roman" w:hAnsi="Times New Roman"/>
                <w:b/>
                <w:color w:val="000000"/>
                <w:spacing w:val="-4"/>
                <w:u w:val="single"/>
              </w:rPr>
              <w:t xml:space="preserve"> </w:t>
            </w:r>
            <w:r>
              <w:rPr>
                <w:rFonts w:eastAsia="Arial" w:cs="Times New Roman" w:ascii="Times New Roman" w:hAnsi="Times New Roman"/>
                <w:b/>
                <w:color w:val="000000"/>
                <w:spacing w:val="1"/>
                <w:w w:val="103"/>
                <w:u w:val="single"/>
              </w:rPr>
              <w:t>s</w:t>
            </w:r>
            <w:r>
              <w:rPr>
                <w:rFonts w:eastAsia="Arial" w:cs="Times New Roman" w:ascii="Times New Roman" w:hAnsi="Times New Roman"/>
                <w:b/>
                <w:color w:val="000000"/>
                <w:spacing w:val="-8"/>
                <w:w w:val="103"/>
                <w:u w:val="single"/>
              </w:rPr>
              <w:t>l</w:t>
            </w:r>
            <w:r>
              <w:rPr>
                <w:rFonts w:eastAsia="Arial" w:cs="Times New Roman" w:ascii="Times New Roman" w:hAnsi="Times New Roman"/>
                <w:b/>
                <w:color w:val="000000"/>
                <w:spacing w:val="-13"/>
                <w:w w:val="103"/>
                <w:u w:val="single"/>
              </w:rPr>
              <w:t>u</w:t>
            </w:r>
            <w:r>
              <w:rPr>
                <w:rFonts w:eastAsia="Arial" w:cs="Times New Roman" w:ascii="Times New Roman" w:hAnsi="Times New Roman"/>
                <w:b/>
                <w:color w:val="000000"/>
                <w:spacing w:val="-1"/>
                <w:w w:val="103"/>
                <w:u w:val="single"/>
              </w:rPr>
              <w:t>žb</w:t>
            </w:r>
            <w:r>
              <w:rPr>
                <w:rFonts w:eastAsia="Arial" w:cs="Times New Roman" w:ascii="Times New Roman" w:hAnsi="Times New Roman"/>
                <w:b/>
                <w:color w:val="000000"/>
                <w:w w:val="103"/>
                <w:u w:val="single"/>
              </w:rPr>
              <w:t>a</w:t>
            </w:r>
          </w:p>
        </w:tc>
        <w:tc>
          <w:tcPr>
            <w:tcW w:w="2464" w:type="dxa"/>
            <w:tcBorders>
              <w:top w:val="single" w:sz="2" w:space="0" w:color="000000"/>
              <w:left w:val="single" w:sz="2" w:space="0" w:color="000000"/>
              <w:bottom w:val="single" w:sz="6" w:space="0" w:color="E6E6FF"/>
              <w:right w:val="single" w:sz="2" w:space="0" w:color="000000"/>
            </w:tcBorders>
          </w:tcPr>
          <w:p>
            <w:pPr>
              <w:pStyle w:val="Normal"/>
              <w:spacing w:lineRule="auto" w:line="235" w:before="74" w:after="0"/>
              <w:ind w:right="-20"/>
              <w:jc w:val="center"/>
              <w:rPr>
                <w:rFonts w:ascii="Times New Roman" w:hAnsi="Times New Roman" w:eastAsia="Arial" w:cs="Times New Roman"/>
                <w:b/>
                <w:bCs/>
                <w:i/>
                <w:i/>
                <w:iCs/>
                <w:color w:val="000000"/>
              </w:rPr>
            </w:pPr>
            <w:r>
              <w:rPr>
                <w:rFonts w:eastAsia="Arial" w:cs="Times New Roman" w:ascii="Times New Roman" w:hAnsi="Times New Roman"/>
                <w:b/>
                <w:bCs/>
                <w:i/>
                <w:iCs/>
                <w:color w:val="000000"/>
              </w:rPr>
            </w:r>
          </w:p>
        </w:tc>
      </w:tr>
      <w:tr>
        <w:trPr>
          <w:trHeight w:val="315" w:hRule="exact"/>
          <w:cantSplit w:val="true"/>
        </w:trPr>
        <w:tc>
          <w:tcPr>
            <w:tcW w:w="6199" w:type="dxa"/>
            <w:tcBorders>
              <w:top w:val="single" w:sz="6" w:space="0" w:color="E6E6FF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color="auto" w:fill="E6E6FF" w:val="clear"/>
          </w:tcPr>
          <w:p>
            <w:pPr>
              <w:pStyle w:val="Normal"/>
              <w:spacing w:lineRule="auto" w:line="233" w:before="77" w:after="0"/>
              <w:ind w:left="40" w:right="-20"/>
              <w:rPr>
                <w:rFonts w:ascii="Times New Roman" w:hAnsi="Times New Roman" w:eastAsia="Arial" w:cs="Times New Roman"/>
                <w:color w:val="000000"/>
              </w:rPr>
            </w:pPr>
            <w:r>
              <w:rPr>
                <w:rFonts w:eastAsia="Arial" w:cs="Times New Roman" w:ascii="Times New Roman" w:hAnsi="Times New Roman"/>
                <w:color w:val="000000"/>
                <w:spacing w:val="1"/>
              </w:rPr>
              <w:t>M</w:t>
            </w:r>
            <w:r>
              <w:rPr>
                <w:rFonts w:eastAsia="Arial" w:cs="Times New Roman" w:ascii="Times New Roman" w:hAnsi="Times New Roman"/>
                <w:color w:val="000000"/>
                <w:spacing w:val="-8"/>
              </w:rPr>
              <w:t>z</w:t>
            </w:r>
            <w:r>
              <w:rPr>
                <w:rFonts w:eastAsia="Arial" w:cs="Times New Roman" w:ascii="Times New Roman" w:hAnsi="Times New Roman"/>
                <w:color w:val="000000"/>
                <w:spacing w:val="5"/>
              </w:rPr>
              <w:t>d</w:t>
            </w:r>
            <w:r>
              <w:rPr>
                <w:rFonts w:eastAsia="Arial" w:cs="Times New Roman" w:ascii="Times New Roman" w:hAnsi="Times New Roman"/>
                <w:color w:val="000000"/>
                <w:spacing w:val="1"/>
              </w:rPr>
              <w:t>y</w:t>
            </w:r>
            <w:r>
              <w:rPr>
                <w:rFonts w:eastAsia="Arial" w:cs="Times New Roman" w:ascii="Times New Roman" w:hAnsi="Times New Roman"/>
                <w:color w:val="000000"/>
              </w:rPr>
              <w:t>,</w:t>
            </w:r>
            <w:r>
              <w:rPr>
                <w:rFonts w:eastAsia="Arial" w:cs="Times New Roman" w:ascii="Times New Roman" w:hAnsi="Times New Roman"/>
                <w:color w:val="000000"/>
                <w:spacing w:val="3"/>
              </w:rPr>
              <w:t xml:space="preserve"> </w:t>
            </w:r>
            <w:r>
              <w:rPr>
                <w:rFonts w:eastAsia="Arial" w:cs="Times New Roman" w:ascii="Times New Roman" w:hAnsi="Times New Roman"/>
                <w:color w:val="000000"/>
                <w:spacing w:val="1"/>
              </w:rPr>
              <w:t>p</w:t>
            </w:r>
            <w:r>
              <w:rPr>
                <w:rFonts w:eastAsia="Arial" w:cs="Times New Roman" w:ascii="Times New Roman" w:hAnsi="Times New Roman"/>
                <w:color w:val="000000"/>
                <w:spacing w:val="3"/>
              </w:rPr>
              <w:t>l</w:t>
            </w:r>
            <w:r>
              <w:rPr>
                <w:rFonts w:eastAsia="Arial" w:cs="Times New Roman" w:ascii="Times New Roman" w:hAnsi="Times New Roman"/>
                <w:color w:val="000000"/>
                <w:spacing w:val="1"/>
              </w:rPr>
              <w:t>a</w:t>
            </w:r>
            <w:r>
              <w:rPr>
                <w:rFonts w:eastAsia="Arial" w:cs="Times New Roman" w:ascii="Times New Roman" w:hAnsi="Times New Roman"/>
                <w:color w:val="000000"/>
                <w:spacing w:val="3"/>
              </w:rPr>
              <w:t>t</w:t>
            </w:r>
            <w:r>
              <w:rPr>
                <w:rFonts w:eastAsia="Arial" w:cs="Times New Roman" w:ascii="Times New Roman" w:hAnsi="Times New Roman"/>
                <w:color w:val="000000"/>
              </w:rPr>
              <w:t>y</w:t>
            </w:r>
            <w:r>
              <w:rPr>
                <w:rFonts w:eastAsia="Arial" w:cs="Times New Roman" w:ascii="Times New Roman" w:hAnsi="Times New Roman"/>
                <w:color w:val="000000"/>
                <w:spacing w:val="4"/>
              </w:rPr>
              <w:t xml:space="preserve"> </w:t>
            </w:r>
            <w:r>
              <w:rPr>
                <w:rFonts w:eastAsia="Arial" w:cs="Times New Roman" w:ascii="Times New Roman" w:hAnsi="Times New Roman"/>
                <w:color w:val="000000"/>
              </w:rPr>
              <w:t>a</w:t>
            </w:r>
            <w:r>
              <w:rPr>
                <w:rFonts w:eastAsia="Arial" w:cs="Times New Roman" w:ascii="Times New Roman" w:hAnsi="Times New Roman"/>
                <w:color w:val="000000"/>
                <w:spacing w:val="3"/>
              </w:rPr>
              <w:t xml:space="preserve"> </w:t>
            </w:r>
            <w:r>
              <w:rPr>
                <w:rFonts w:eastAsia="Arial" w:cs="Times New Roman" w:ascii="Times New Roman" w:hAnsi="Times New Roman"/>
                <w:color w:val="000000"/>
                <w:spacing w:val="1"/>
              </w:rPr>
              <w:t>o</w:t>
            </w:r>
            <w:r>
              <w:rPr>
                <w:rFonts w:eastAsia="Arial" w:cs="Times New Roman" w:ascii="Times New Roman" w:hAnsi="Times New Roman"/>
                <w:color w:val="000000"/>
                <w:spacing w:val="3"/>
              </w:rPr>
              <w:t>s</w:t>
            </w:r>
            <w:r>
              <w:rPr>
                <w:rFonts w:eastAsia="Arial" w:cs="Times New Roman" w:ascii="Times New Roman" w:hAnsi="Times New Roman"/>
                <w:color w:val="000000"/>
              </w:rPr>
              <w:t>t</w:t>
            </w:r>
            <w:r>
              <w:rPr>
                <w:rFonts w:eastAsia="Arial" w:cs="Times New Roman" w:ascii="Times New Roman" w:hAnsi="Times New Roman"/>
                <w:color w:val="000000"/>
                <w:spacing w:val="4"/>
              </w:rPr>
              <w:t xml:space="preserve">. </w:t>
            </w:r>
            <w:r>
              <w:rPr>
                <w:rFonts w:eastAsia="Arial" w:cs="Times New Roman" w:ascii="Times New Roman" w:hAnsi="Times New Roman"/>
                <w:color w:val="000000"/>
              </w:rPr>
              <w:t>o</w:t>
            </w:r>
            <w:r>
              <w:rPr>
                <w:rFonts w:eastAsia="Arial" w:cs="Times New Roman" w:ascii="Times New Roman" w:hAnsi="Times New Roman"/>
                <w:color w:val="000000"/>
                <w:spacing w:val="4"/>
              </w:rPr>
              <w:t>s</w:t>
            </w:r>
            <w:r>
              <w:rPr>
                <w:rFonts w:eastAsia="Arial" w:cs="Times New Roman" w:ascii="Times New Roman" w:hAnsi="Times New Roman"/>
                <w:color w:val="000000"/>
              </w:rPr>
              <w:t>o</w:t>
            </w:r>
            <w:r>
              <w:rPr>
                <w:rFonts w:eastAsia="Arial" w:cs="Times New Roman" w:ascii="Times New Roman" w:hAnsi="Times New Roman"/>
                <w:color w:val="000000"/>
                <w:spacing w:val="3"/>
              </w:rPr>
              <w:t>bn</w:t>
            </w:r>
            <w:r>
              <w:rPr>
                <w:rFonts w:eastAsia="Arial" w:cs="Times New Roman" w:ascii="Times New Roman" w:hAnsi="Times New Roman"/>
                <w:color w:val="000000"/>
              </w:rPr>
              <w:t>é</w:t>
            </w:r>
            <w:r>
              <w:rPr>
                <w:rFonts w:eastAsia="Arial" w:cs="Times New Roman" w:ascii="Times New Roman" w:hAnsi="Times New Roman"/>
                <w:color w:val="000000"/>
                <w:spacing w:val="57"/>
              </w:rPr>
              <w:t xml:space="preserve"> </w:t>
            </w:r>
            <w:r>
              <w:rPr>
                <w:rFonts w:eastAsia="Arial" w:cs="Times New Roman" w:ascii="Times New Roman" w:hAnsi="Times New Roman"/>
                <w:color w:val="000000"/>
                <w:spacing w:val="1"/>
              </w:rPr>
              <w:t>v</w:t>
            </w:r>
            <w:r>
              <w:rPr>
                <w:rFonts w:eastAsia="Arial" w:cs="Times New Roman" w:ascii="Times New Roman" w:hAnsi="Times New Roman"/>
                <w:color w:val="000000"/>
                <w:spacing w:val="2"/>
              </w:rPr>
              <w:t>y</w:t>
            </w:r>
            <w:r>
              <w:rPr>
                <w:rFonts w:eastAsia="Arial" w:cs="Times New Roman" w:ascii="Times New Roman" w:hAnsi="Times New Roman"/>
                <w:color w:val="000000"/>
                <w:spacing w:val="3"/>
              </w:rPr>
              <w:t>ro</w:t>
            </w:r>
            <w:r>
              <w:rPr>
                <w:rFonts w:eastAsia="Arial" w:cs="Times New Roman" w:ascii="Times New Roman" w:hAnsi="Times New Roman"/>
                <w:color w:val="000000"/>
                <w:spacing w:val="1"/>
              </w:rPr>
              <w:t>v</w:t>
            </w:r>
            <w:r>
              <w:rPr>
                <w:rFonts w:eastAsia="Arial" w:cs="Times New Roman" w:ascii="Times New Roman" w:hAnsi="Times New Roman"/>
                <w:color w:val="000000"/>
              </w:rPr>
              <w:t>n</w:t>
            </w:r>
            <w:r>
              <w:rPr>
                <w:rFonts w:eastAsia="Arial" w:cs="Times New Roman" w:ascii="Times New Roman" w:hAnsi="Times New Roman"/>
                <w:color w:val="000000"/>
                <w:spacing w:val="3"/>
              </w:rPr>
              <w:t>a</w:t>
            </w:r>
            <w:r>
              <w:rPr>
                <w:rFonts w:eastAsia="Arial" w:cs="Times New Roman" w:ascii="Times New Roman" w:hAnsi="Times New Roman"/>
                <w:color w:val="000000"/>
                <w:spacing w:val="1"/>
              </w:rPr>
              <w:t>ni</w:t>
            </w:r>
            <w:r>
              <w:rPr>
                <w:rFonts w:eastAsia="Arial" w:cs="Times New Roman" w:ascii="Times New Roman" w:hAnsi="Times New Roman"/>
                <w:color w:val="000000"/>
              </w:rPr>
              <w:t>a</w:t>
            </w:r>
          </w:p>
        </w:tc>
        <w:tc>
          <w:tcPr>
            <w:tcW w:w="2464" w:type="dxa"/>
            <w:tcBorders>
              <w:top w:val="single" w:sz="6" w:space="0" w:color="E6E6FF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color="auto" w:fill="E6E6FF" w:val="clear"/>
          </w:tcPr>
          <w:p>
            <w:pPr>
              <w:pStyle w:val="Normal"/>
              <w:spacing w:lineRule="auto" w:line="235" w:before="74" w:after="0"/>
              <w:ind w:right="-20"/>
              <w:jc w:val="center"/>
              <w:rPr>
                <w:rFonts w:ascii="Times New Roman" w:hAnsi="Times New Roman" w:eastAsia="Arial" w:cs="Times New Roman"/>
                <w:b/>
                <w:bCs/>
                <w:i/>
                <w:i/>
                <w:iCs/>
                <w:color w:val="000000"/>
              </w:rPr>
            </w:pPr>
            <w:r>
              <w:rPr>
                <w:rFonts w:eastAsia="Arial" w:cs="Times New Roman" w:ascii="Times New Roman" w:hAnsi="Times New Roman"/>
                <w:b/>
                <w:bCs/>
                <w:i/>
                <w:iCs/>
                <w:color w:val="000000"/>
              </w:rPr>
              <w:t>269271,13</w:t>
            </w:r>
          </w:p>
        </w:tc>
      </w:tr>
      <w:tr>
        <w:trPr>
          <w:trHeight w:val="469" w:hRule="exact"/>
          <w:cantSplit w:val="true"/>
        </w:trPr>
        <w:tc>
          <w:tcPr>
            <w:tcW w:w="61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color="auto" w:fill="E6E6FF" w:val="clear"/>
          </w:tcPr>
          <w:p>
            <w:pPr>
              <w:pStyle w:val="Normal"/>
              <w:spacing w:lineRule="auto" w:line="233" w:before="104" w:after="0"/>
              <w:ind w:left="40" w:right="-20"/>
              <w:rPr>
                <w:rFonts w:ascii="Times New Roman" w:hAnsi="Times New Roman" w:eastAsia="Arial" w:cs="Times New Roman"/>
                <w:color w:val="000000"/>
              </w:rPr>
            </w:pPr>
            <w:r>
              <w:rPr>
                <w:rFonts w:eastAsia="Arial" w:cs="Times New Roman" w:ascii="Times New Roman" w:hAnsi="Times New Roman"/>
                <w:color w:val="000000"/>
                <w:spacing w:val="2"/>
              </w:rPr>
              <w:t>P</w:t>
            </w:r>
            <w:r>
              <w:rPr>
                <w:rFonts w:eastAsia="Arial" w:cs="Times New Roman" w:ascii="Times New Roman" w:hAnsi="Times New Roman"/>
                <w:color w:val="000000"/>
                <w:spacing w:val="1"/>
              </w:rPr>
              <w:t>o</w:t>
            </w:r>
            <w:r>
              <w:rPr>
                <w:rFonts w:eastAsia="Arial" w:cs="Times New Roman" w:ascii="Times New Roman" w:hAnsi="Times New Roman"/>
                <w:color w:val="000000"/>
                <w:spacing w:val="3"/>
              </w:rPr>
              <w:t>i</w:t>
            </w:r>
            <w:r>
              <w:rPr>
                <w:rFonts w:eastAsia="Arial" w:cs="Times New Roman" w:ascii="Times New Roman" w:hAnsi="Times New Roman"/>
                <w:color w:val="000000"/>
                <w:spacing w:val="1"/>
              </w:rPr>
              <w:t>s</w:t>
            </w:r>
            <w:r>
              <w:rPr>
                <w:rFonts w:eastAsia="Arial" w:cs="Times New Roman" w:ascii="Times New Roman" w:hAnsi="Times New Roman"/>
                <w:color w:val="000000"/>
                <w:spacing w:val="3"/>
              </w:rPr>
              <w:t>t</w:t>
            </w:r>
            <w:r>
              <w:rPr>
                <w:rFonts w:eastAsia="Arial" w:cs="Times New Roman" w:ascii="Times New Roman" w:hAnsi="Times New Roman"/>
                <w:color w:val="000000"/>
              </w:rPr>
              <w:t>né</w:t>
            </w:r>
            <w:r>
              <w:rPr>
                <w:rFonts w:eastAsia="Arial" w:cs="Times New Roman" w:ascii="Times New Roman" w:hAnsi="Times New Roman"/>
                <w:color w:val="000000"/>
                <w:spacing w:val="4"/>
              </w:rPr>
              <w:t xml:space="preserve"> </w:t>
            </w:r>
            <w:r>
              <w:rPr>
                <w:rFonts w:eastAsia="Arial" w:cs="Times New Roman" w:ascii="Times New Roman" w:hAnsi="Times New Roman"/>
                <w:color w:val="000000"/>
              </w:rPr>
              <w:t>a</w:t>
            </w:r>
            <w:r>
              <w:rPr>
                <w:rFonts w:eastAsia="Arial" w:cs="Times New Roman" w:ascii="Times New Roman" w:hAnsi="Times New Roman"/>
                <w:color w:val="000000"/>
                <w:spacing w:val="3"/>
              </w:rPr>
              <w:t xml:space="preserve"> </w:t>
            </w:r>
            <w:r>
              <w:rPr>
                <w:rFonts w:eastAsia="Arial" w:cs="Times New Roman" w:ascii="Times New Roman" w:hAnsi="Times New Roman"/>
                <w:color w:val="000000"/>
                <w:spacing w:val="1"/>
              </w:rPr>
              <w:t>p</w:t>
            </w:r>
            <w:r>
              <w:rPr>
                <w:rFonts w:eastAsia="Arial" w:cs="Times New Roman" w:ascii="Times New Roman" w:hAnsi="Times New Roman"/>
                <w:color w:val="000000"/>
                <w:spacing w:val="2"/>
              </w:rPr>
              <w:t>r</w:t>
            </w:r>
            <w:r>
              <w:rPr>
                <w:rFonts w:eastAsia="Arial" w:cs="Times New Roman" w:ascii="Times New Roman" w:hAnsi="Times New Roman"/>
                <w:color w:val="000000"/>
              </w:rPr>
              <w:t>í</w:t>
            </w:r>
            <w:r>
              <w:rPr>
                <w:rFonts w:eastAsia="Arial" w:cs="Times New Roman" w:ascii="Times New Roman" w:hAnsi="Times New Roman"/>
                <w:color w:val="000000"/>
                <w:spacing w:val="5"/>
              </w:rPr>
              <w:t>s</w:t>
            </w:r>
            <w:r>
              <w:rPr>
                <w:rFonts w:eastAsia="Arial" w:cs="Times New Roman" w:ascii="Times New Roman" w:hAnsi="Times New Roman"/>
                <w:color w:val="000000"/>
              </w:rPr>
              <w:t>p</w:t>
            </w:r>
            <w:r>
              <w:rPr>
                <w:rFonts w:eastAsia="Arial" w:cs="Times New Roman" w:ascii="Times New Roman" w:hAnsi="Times New Roman"/>
                <w:color w:val="000000"/>
                <w:spacing w:val="3"/>
              </w:rPr>
              <w:t>e</w:t>
            </w:r>
            <w:r>
              <w:rPr>
                <w:rFonts w:eastAsia="Arial" w:cs="Times New Roman" w:ascii="Times New Roman" w:hAnsi="Times New Roman"/>
                <w:color w:val="000000"/>
                <w:spacing w:val="1"/>
              </w:rPr>
              <w:t>v</w:t>
            </w:r>
            <w:r>
              <w:rPr>
                <w:rFonts w:eastAsia="Arial" w:cs="Times New Roman" w:ascii="Times New Roman" w:hAnsi="Times New Roman"/>
                <w:color w:val="000000"/>
                <w:spacing w:val="4"/>
              </w:rPr>
              <w:t>k</w:t>
            </w:r>
            <w:r>
              <w:rPr>
                <w:rFonts w:eastAsia="Arial" w:cs="Times New Roman" w:ascii="Times New Roman" w:hAnsi="Times New Roman"/>
                <w:color w:val="000000"/>
              </w:rPr>
              <w:t>y</w:t>
            </w:r>
            <w:r>
              <w:rPr>
                <w:rFonts w:eastAsia="Arial" w:cs="Times New Roman" w:ascii="Times New Roman" w:hAnsi="Times New Roman"/>
                <w:color w:val="000000"/>
                <w:spacing w:val="4"/>
              </w:rPr>
              <w:t xml:space="preserve"> </w:t>
            </w:r>
            <w:r>
              <w:rPr>
                <w:rFonts w:eastAsia="Arial" w:cs="Times New Roman" w:ascii="Times New Roman" w:hAnsi="Times New Roman"/>
                <w:color w:val="000000"/>
                <w:spacing w:val="-7"/>
              </w:rPr>
              <w:t>z</w:t>
            </w:r>
            <w:r>
              <w:rPr>
                <w:rFonts w:eastAsia="Arial" w:cs="Times New Roman" w:ascii="Times New Roman" w:hAnsi="Times New Roman"/>
                <w:color w:val="000000"/>
                <w:spacing w:val="2"/>
              </w:rPr>
              <w:t>a</w:t>
            </w:r>
            <w:r>
              <w:rPr>
                <w:rFonts w:eastAsia="Arial" w:cs="Times New Roman" w:ascii="Times New Roman" w:hAnsi="Times New Roman"/>
                <w:color w:val="000000"/>
                <w:spacing w:val="-5"/>
              </w:rPr>
              <w:t>m</w:t>
            </w:r>
            <w:r>
              <w:rPr>
                <w:rFonts w:eastAsia="Arial" w:cs="Times New Roman" w:ascii="Times New Roman" w:hAnsi="Times New Roman"/>
                <w:color w:val="000000"/>
                <w:spacing w:val="2"/>
              </w:rPr>
              <w:t>e</w:t>
            </w:r>
            <w:r>
              <w:rPr>
                <w:rFonts w:eastAsia="Arial" w:cs="Times New Roman" w:ascii="Times New Roman" w:hAnsi="Times New Roman"/>
                <w:color w:val="000000"/>
                <w:spacing w:val="4"/>
              </w:rPr>
              <w:t>s</w:t>
            </w:r>
            <w:r>
              <w:rPr>
                <w:rFonts w:eastAsia="Arial" w:cs="Times New Roman" w:ascii="Times New Roman" w:hAnsi="Times New Roman"/>
                <w:color w:val="000000"/>
              </w:rPr>
              <w:t>t</w:t>
            </w:r>
            <w:r>
              <w:rPr>
                <w:rFonts w:eastAsia="Arial" w:cs="Times New Roman" w:ascii="Times New Roman" w:hAnsi="Times New Roman"/>
                <w:color w:val="000000"/>
                <w:spacing w:val="4"/>
              </w:rPr>
              <w:t>n</w:t>
            </w:r>
            <w:r>
              <w:rPr>
                <w:rFonts w:eastAsia="Arial" w:cs="Times New Roman" w:ascii="Times New Roman" w:hAnsi="Times New Roman"/>
                <w:color w:val="000000"/>
              </w:rPr>
              <w:t>.</w:t>
            </w:r>
            <w:r>
              <w:rPr>
                <w:rFonts w:eastAsia="Arial" w:cs="Times New Roman" w:ascii="Times New Roman" w:hAnsi="Times New Roman"/>
                <w:color w:val="000000"/>
                <w:spacing w:val="3"/>
              </w:rPr>
              <w:t xml:space="preserve"> </w:t>
            </w:r>
            <w:r>
              <w:rPr>
                <w:rFonts w:eastAsia="Arial" w:cs="Times New Roman" w:ascii="Times New Roman" w:hAnsi="Times New Roman"/>
                <w:color w:val="000000"/>
                <w:spacing w:val="1"/>
              </w:rPr>
              <w:t>d</w:t>
            </w:r>
            <w:r>
              <w:rPr>
                <w:rFonts w:eastAsia="Arial" w:cs="Times New Roman" w:ascii="Times New Roman" w:hAnsi="Times New Roman"/>
                <w:color w:val="000000"/>
              </w:rPr>
              <w:t>o</w:t>
            </w:r>
            <w:r>
              <w:rPr>
                <w:rFonts w:eastAsia="Arial" w:cs="Times New Roman" w:ascii="Times New Roman" w:hAnsi="Times New Roman"/>
                <w:color w:val="000000"/>
                <w:spacing w:val="3"/>
              </w:rPr>
              <w:t xml:space="preserve"> </w:t>
            </w:r>
            <w:r>
              <w:rPr>
                <w:rFonts w:eastAsia="Arial" w:cs="Times New Roman" w:ascii="Times New Roman" w:hAnsi="Times New Roman"/>
                <w:color w:val="000000"/>
                <w:spacing w:val="1"/>
              </w:rPr>
              <w:t>po</w:t>
            </w:r>
            <w:r>
              <w:rPr>
                <w:rFonts w:eastAsia="Arial" w:cs="Times New Roman" w:ascii="Times New Roman" w:hAnsi="Times New Roman"/>
                <w:color w:val="000000"/>
                <w:spacing w:val="3"/>
              </w:rPr>
              <w:t>isťo</w:t>
            </w:r>
            <w:r>
              <w:rPr>
                <w:rFonts w:eastAsia="Arial" w:cs="Times New Roman" w:ascii="Times New Roman" w:hAnsi="Times New Roman"/>
                <w:color w:val="000000"/>
                <w:spacing w:val="1"/>
              </w:rPr>
              <w:t>v</w:t>
            </w:r>
            <w:r>
              <w:rPr>
                <w:rFonts w:eastAsia="Arial" w:cs="Times New Roman" w:ascii="Times New Roman" w:hAnsi="Times New Roman"/>
                <w:color w:val="000000"/>
                <w:spacing w:val="3"/>
              </w:rPr>
              <w:t>n</w:t>
            </w:r>
            <w:r>
              <w:rPr>
                <w:rFonts w:eastAsia="Arial" w:cs="Times New Roman" w:ascii="Times New Roman" w:hAnsi="Times New Roman"/>
                <w:color w:val="000000"/>
              </w:rPr>
              <w:t>í</w:t>
            </w:r>
            <w:r>
              <w:rPr>
                <w:rFonts w:eastAsia="Arial" w:cs="Times New Roman" w:ascii="Times New Roman" w:hAnsi="Times New Roman"/>
                <w:color w:val="000000"/>
                <w:spacing w:val="3"/>
              </w:rPr>
              <w:t xml:space="preserve"> </w:t>
            </w:r>
            <w:r>
              <w:rPr>
                <w:rFonts w:eastAsia="Arial" w:cs="Times New Roman" w:ascii="Times New Roman" w:hAnsi="Times New Roman"/>
                <w:color w:val="000000"/>
              </w:rPr>
              <w:t>a</w:t>
            </w:r>
            <w:r>
              <w:rPr>
                <w:rFonts w:eastAsia="Arial" w:cs="Times New Roman" w:ascii="Times New Roman" w:hAnsi="Times New Roman"/>
                <w:color w:val="000000"/>
                <w:spacing w:val="4"/>
              </w:rPr>
              <w:t xml:space="preserve"> </w:t>
            </w:r>
            <w:r>
              <w:rPr>
                <w:rFonts w:eastAsia="Arial" w:cs="Times New Roman" w:ascii="Times New Roman" w:hAnsi="Times New Roman"/>
                <w:color w:val="000000"/>
                <w:spacing w:val="2"/>
              </w:rPr>
              <w:t>F</w:t>
            </w:r>
            <w:r>
              <w:rPr>
                <w:rFonts w:eastAsia="Arial" w:cs="Times New Roman" w:ascii="Times New Roman" w:hAnsi="Times New Roman"/>
                <w:color w:val="000000"/>
              </w:rPr>
              <w:t>Z</w:t>
            </w:r>
            <w:r>
              <w:rPr>
                <w:rFonts w:eastAsia="Arial" w:cs="Times New Roman" w:ascii="Times New Roman" w:hAnsi="Times New Roman"/>
                <w:color w:val="000000"/>
                <w:spacing w:val="6"/>
              </w:rPr>
              <w:t xml:space="preserve"> </w:t>
            </w:r>
            <w:r>
              <w:rPr>
                <w:rFonts w:eastAsia="Arial" w:cs="Times New Roman" w:ascii="Times New Roman" w:hAnsi="Times New Roman"/>
                <w:color w:val="000000"/>
                <w:spacing w:val="2"/>
              </w:rPr>
              <w:t>S</w:t>
            </w:r>
            <w:r>
              <w:rPr>
                <w:rFonts w:eastAsia="Arial" w:cs="Times New Roman" w:ascii="Times New Roman" w:hAnsi="Times New Roman"/>
                <w:color w:val="000000"/>
              </w:rPr>
              <w:t>R</w:t>
            </w:r>
          </w:p>
        </w:tc>
        <w:tc>
          <w:tcPr>
            <w:tcW w:w="24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color="auto" w:fill="E6E6FF" w:val="clear"/>
          </w:tcPr>
          <w:p>
            <w:pPr>
              <w:pStyle w:val="Normal"/>
              <w:spacing w:lineRule="auto" w:line="235" w:before="111" w:after="0"/>
              <w:ind w:right="-20"/>
              <w:jc w:val="center"/>
              <w:rPr>
                <w:rFonts w:ascii="Times New Roman" w:hAnsi="Times New Roman" w:eastAsia="Arial" w:cs="Times New Roman"/>
                <w:b/>
                <w:bCs/>
                <w:i/>
                <w:i/>
                <w:iCs/>
                <w:color w:val="000000"/>
              </w:rPr>
            </w:pPr>
            <w:r>
              <w:rPr>
                <w:rFonts w:eastAsia="Arial" w:cs="Times New Roman" w:ascii="Times New Roman" w:hAnsi="Times New Roman"/>
                <w:b/>
                <w:bCs/>
                <w:i/>
                <w:iCs/>
                <w:color w:val="000000"/>
              </w:rPr>
              <w:t>93484,19</w:t>
            </w:r>
          </w:p>
        </w:tc>
      </w:tr>
      <w:tr>
        <w:trPr>
          <w:trHeight w:val="469" w:hRule="exact"/>
          <w:cantSplit w:val="true"/>
        </w:trPr>
        <w:tc>
          <w:tcPr>
            <w:tcW w:w="61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color="auto" w:fill="E6E6FF" w:val="clear"/>
          </w:tcPr>
          <w:p>
            <w:pPr>
              <w:pStyle w:val="Normal"/>
              <w:spacing w:lineRule="auto" w:line="233" w:before="104" w:after="0"/>
              <w:ind w:left="40" w:right="-20"/>
              <w:rPr>
                <w:rFonts w:ascii="Times New Roman" w:hAnsi="Times New Roman" w:eastAsia="Arial" w:cs="Times New Roman"/>
                <w:color w:val="000000"/>
                <w:spacing w:val="2"/>
              </w:rPr>
            </w:pPr>
            <w:r>
              <w:rPr>
                <w:rFonts w:eastAsia="Arial" w:cs="Times New Roman" w:ascii="Times New Roman" w:hAnsi="Times New Roman"/>
                <w:color w:val="000000"/>
                <w:spacing w:val="2"/>
              </w:rPr>
              <w:t>Ostatné náklady</w:t>
            </w:r>
          </w:p>
        </w:tc>
        <w:tc>
          <w:tcPr>
            <w:tcW w:w="24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color="auto" w:fill="E6E6FF" w:val="clear"/>
          </w:tcPr>
          <w:p>
            <w:pPr>
              <w:pStyle w:val="Normal"/>
              <w:spacing w:lineRule="auto" w:line="235" w:before="102" w:after="0"/>
              <w:ind w:right="-20"/>
              <w:jc w:val="center"/>
              <w:rPr>
                <w:rFonts w:ascii="Times New Roman" w:hAnsi="Times New Roman" w:eastAsia="Arial" w:cs="Times New Roman"/>
                <w:b/>
                <w:bCs/>
                <w:i/>
                <w:i/>
                <w:iCs/>
                <w:color w:val="000000"/>
              </w:rPr>
            </w:pPr>
            <w:r>
              <w:rPr>
                <w:rFonts w:eastAsia="Arial" w:cs="Times New Roman" w:ascii="Times New Roman" w:hAnsi="Times New Roman"/>
                <w:b/>
                <w:bCs/>
                <w:i/>
                <w:iCs/>
                <w:color w:val="000000"/>
              </w:rPr>
              <w:t>38563,26</w:t>
            </w:r>
          </w:p>
        </w:tc>
      </w:tr>
      <w:tr>
        <w:trPr>
          <w:trHeight w:val="469" w:hRule="exact"/>
          <w:cantSplit w:val="true"/>
        </w:trPr>
        <w:tc>
          <w:tcPr>
            <w:tcW w:w="61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color="auto" w:fill="E6E6FF" w:val="clear"/>
          </w:tcPr>
          <w:p>
            <w:pPr>
              <w:pStyle w:val="Normal"/>
              <w:spacing w:lineRule="auto" w:line="233" w:before="104" w:after="0"/>
              <w:ind w:left="40" w:right="-20"/>
              <w:rPr>
                <w:rFonts w:ascii="Times New Roman" w:hAnsi="Times New Roman" w:eastAsia="Arial" w:cs="Times New Roman"/>
                <w:color w:val="000000"/>
                <w:spacing w:val="2"/>
              </w:rPr>
            </w:pPr>
            <w:r>
              <w:rPr>
                <w:rFonts w:eastAsia="Arial" w:cs="Times New Roman" w:ascii="Times New Roman" w:hAnsi="Times New Roman"/>
                <w:color w:val="000000"/>
                <w:spacing w:val="2"/>
              </w:rPr>
              <w:t>Celkové náklady na OS</w:t>
            </w:r>
          </w:p>
        </w:tc>
        <w:tc>
          <w:tcPr>
            <w:tcW w:w="24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color="auto" w:fill="E6E6FF" w:val="clear"/>
          </w:tcPr>
          <w:p>
            <w:pPr>
              <w:pStyle w:val="Normal"/>
              <w:spacing w:lineRule="auto" w:line="235" w:before="102" w:after="0"/>
              <w:ind w:right="-20"/>
              <w:jc w:val="center"/>
              <w:rPr>
                <w:rFonts w:ascii="Times New Roman" w:hAnsi="Times New Roman" w:eastAsia="Arial" w:cs="Times New Roman"/>
                <w:b/>
                <w:bCs/>
                <w:i/>
                <w:i/>
                <w:iCs/>
                <w:color w:val="000000"/>
              </w:rPr>
            </w:pPr>
            <w:r>
              <w:rPr>
                <w:rFonts w:eastAsia="Arial" w:cs="Times New Roman" w:ascii="Times New Roman" w:hAnsi="Times New Roman"/>
                <w:b/>
                <w:bCs/>
                <w:i/>
                <w:iCs/>
                <w:color w:val="000000"/>
              </w:rPr>
              <w:t>464089,10</w:t>
            </w:r>
          </w:p>
        </w:tc>
      </w:tr>
      <w:tr>
        <w:trPr>
          <w:trHeight w:val="386" w:hRule="exact"/>
          <w:cantSplit w:val="true"/>
        </w:trPr>
        <w:tc>
          <w:tcPr>
            <w:tcW w:w="61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spacing w:lineRule="auto" w:line="240" w:before="99" w:after="0"/>
              <w:ind w:left="40" w:right="-20"/>
              <w:rPr>
                <w:rFonts w:ascii="Times New Roman" w:hAnsi="Times New Roman" w:eastAsia="Arial" w:cs="Times New Roman"/>
                <w:b/>
                <w:bCs/>
                <w:color w:val="000000"/>
                <w:w w:val="103"/>
              </w:rPr>
            </w:pPr>
            <w:r>
              <w:rPr>
                <w:rFonts w:eastAsia="Arial" w:cs="Times New Roman" w:ascii="Times New Roman" w:hAnsi="Times New Roman"/>
                <w:b/>
                <w:bCs/>
                <w:color w:val="000000"/>
                <w:spacing w:val="1"/>
                <w:w w:val="103"/>
              </w:rPr>
              <w:t>P</w:t>
            </w:r>
            <w:r>
              <w:rPr>
                <w:rFonts w:eastAsia="Arial" w:cs="Times New Roman" w:ascii="Times New Roman" w:hAnsi="Times New Roman"/>
                <w:b/>
                <w:bCs/>
                <w:color w:val="000000"/>
                <w:w w:val="103"/>
              </w:rPr>
              <w:t>o</w:t>
            </w:r>
            <w:r>
              <w:rPr>
                <w:rFonts w:eastAsia="Arial" w:cs="Times New Roman" w:ascii="Times New Roman" w:hAnsi="Times New Roman"/>
                <w:b/>
                <w:bCs/>
                <w:color w:val="000000"/>
              </w:rPr>
              <w:t>č</w:t>
            </w:r>
            <w:r>
              <w:rPr>
                <w:rFonts w:eastAsia="Arial" w:cs="Times New Roman" w:ascii="Times New Roman" w:hAnsi="Times New Roman"/>
                <w:b/>
                <w:bCs/>
                <w:color w:val="000000"/>
                <w:spacing w:val="11"/>
              </w:rPr>
              <w:t>e</w:t>
            </w:r>
            <w:r>
              <w:rPr>
                <w:rFonts w:eastAsia="Arial" w:cs="Times New Roman" w:ascii="Times New Roman" w:hAnsi="Times New Roman"/>
                <w:b/>
                <w:bCs/>
                <w:color w:val="000000"/>
                <w:w w:val="103"/>
              </w:rPr>
              <w:t>t</w:t>
            </w:r>
            <w:r>
              <w:rPr>
                <w:rFonts w:eastAsia="Arial" w:cs="Times New Roman" w:ascii="Times New Roman" w:hAnsi="Times New Roman"/>
                <w:color w:val="000000"/>
                <w:spacing w:val="3"/>
              </w:rPr>
              <w:t xml:space="preserve"> </w:t>
            </w:r>
            <w:r>
              <w:rPr>
                <w:rFonts w:eastAsia="Arial" w:cs="Times New Roman" w:ascii="Times New Roman" w:hAnsi="Times New Roman"/>
                <w:b/>
                <w:bCs/>
                <w:color w:val="000000"/>
                <w:w w:val="103"/>
              </w:rPr>
              <w:t>odp</w:t>
            </w:r>
            <w:r>
              <w:rPr>
                <w:rFonts w:eastAsia="Arial" w:cs="Times New Roman" w:ascii="Times New Roman" w:hAnsi="Times New Roman"/>
                <w:b/>
                <w:bCs/>
                <w:color w:val="000000"/>
                <w:spacing w:val="1"/>
              </w:rPr>
              <w:t>rac</w:t>
            </w:r>
            <w:r>
              <w:rPr>
                <w:rFonts w:eastAsia="Arial" w:cs="Times New Roman" w:ascii="Times New Roman" w:hAnsi="Times New Roman"/>
                <w:b/>
                <w:bCs/>
                <w:color w:val="000000"/>
                <w:spacing w:val="2"/>
                <w:w w:val="103"/>
              </w:rPr>
              <w:t>o</w:t>
            </w:r>
            <w:r>
              <w:rPr>
                <w:rFonts w:eastAsia="Arial" w:cs="Times New Roman" w:ascii="Times New Roman" w:hAnsi="Times New Roman"/>
                <w:b/>
                <w:bCs/>
                <w:color w:val="000000"/>
                <w:spacing w:val="10"/>
              </w:rPr>
              <w:t>v</w:t>
            </w:r>
            <w:r>
              <w:rPr>
                <w:rFonts w:eastAsia="Arial" w:cs="Times New Roman" w:ascii="Times New Roman" w:hAnsi="Times New Roman"/>
                <w:b/>
                <w:bCs/>
                <w:color w:val="000000"/>
                <w:spacing w:val="4"/>
              </w:rPr>
              <w:t>a</w:t>
            </w:r>
            <w:r>
              <w:rPr>
                <w:rFonts w:eastAsia="Arial" w:cs="Times New Roman" w:ascii="Times New Roman" w:hAnsi="Times New Roman"/>
                <w:b/>
                <w:bCs/>
                <w:color w:val="000000"/>
                <w:spacing w:val="4"/>
                <w:w w:val="103"/>
              </w:rPr>
              <w:t>n</w:t>
            </w:r>
            <w:r>
              <w:rPr>
                <w:rFonts w:eastAsia="Arial" w:cs="Times New Roman" w:ascii="Times New Roman" w:hAnsi="Times New Roman"/>
                <w:b/>
                <w:bCs/>
                <w:color w:val="000000"/>
                <w:spacing w:val="-3"/>
              </w:rPr>
              <w:t>ý</w:t>
            </w:r>
            <w:r>
              <w:rPr>
                <w:rFonts w:eastAsia="Arial" w:cs="Times New Roman" w:ascii="Times New Roman" w:hAnsi="Times New Roman"/>
                <w:b/>
                <w:bCs/>
                <w:color w:val="000000"/>
                <w:spacing w:val="2"/>
              </w:rPr>
              <w:t>c</w:t>
            </w:r>
            <w:r>
              <w:rPr>
                <w:rFonts w:eastAsia="Arial" w:cs="Times New Roman" w:ascii="Times New Roman" w:hAnsi="Times New Roman"/>
                <w:b/>
                <w:bCs/>
                <w:color w:val="000000"/>
                <w:w w:val="103"/>
              </w:rPr>
              <w:t>h</w:t>
            </w:r>
            <w:r>
              <w:rPr>
                <w:rFonts w:eastAsia="Arial" w:cs="Times New Roman" w:ascii="Times New Roman" w:hAnsi="Times New Roman"/>
                <w:color w:val="000000"/>
              </w:rPr>
              <w:t xml:space="preserve"> </w:t>
            </w:r>
            <w:r>
              <w:rPr>
                <w:rFonts w:eastAsia="Arial" w:cs="Times New Roman" w:ascii="Times New Roman" w:hAnsi="Times New Roman"/>
                <w:b/>
                <w:bCs/>
                <w:color w:val="000000"/>
                <w:w w:val="103"/>
              </w:rPr>
              <w:t>h</w:t>
            </w:r>
            <w:r>
              <w:rPr>
                <w:rFonts w:eastAsia="Arial" w:cs="Times New Roman" w:ascii="Times New Roman" w:hAnsi="Times New Roman"/>
                <w:b/>
                <w:bCs/>
                <w:color w:val="000000"/>
                <w:spacing w:val="2"/>
                <w:w w:val="103"/>
              </w:rPr>
              <w:t>o</w:t>
            </w:r>
            <w:r>
              <w:rPr>
                <w:rFonts w:eastAsia="Arial" w:cs="Times New Roman" w:ascii="Times New Roman" w:hAnsi="Times New Roman"/>
                <w:b/>
                <w:bCs/>
                <w:color w:val="000000"/>
                <w:w w:val="103"/>
              </w:rPr>
              <w:t>d</w:t>
            </w:r>
            <w:r>
              <w:rPr>
                <w:rFonts w:eastAsia="Arial" w:cs="Times New Roman" w:ascii="Times New Roman" w:hAnsi="Times New Roman"/>
                <w:b/>
                <w:bCs/>
                <w:color w:val="000000"/>
                <w:spacing w:val="1"/>
                <w:w w:val="103"/>
              </w:rPr>
              <w:t>í</w:t>
            </w:r>
            <w:r>
              <w:rPr>
                <w:rFonts w:eastAsia="Arial" w:cs="Times New Roman" w:ascii="Times New Roman" w:hAnsi="Times New Roman"/>
                <w:b/>
                <w:bCs/>
                <w:color w:val="000000"/>
                <w:w w:val="103"/>
              </w:rPr>
              <w:t>n</w:t>
            </w:r>
          </w:p>
        </w:tc>
        <w:tc>
          <w:tcPr>
            <w:tcW w:w="24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spacing w:lineRule="auto" w:line="240" w:before="102" w:after="0"/>
              <w:ind w:right="-20"/>
              <w:jc w:val="center"/>
              <w:rPr>
                <w:rFonts w:ascii="Times New Roman" w:hAnsi="Times New Roman" w:eastAsia="Arial" w:cs="Times New Roman"/>
                <w:b/>
                <w:bCs/>
                <w:i/>
                <w:i/>
                <w:iCs/>
                <w:color w:val="000000"/>
              </w:rPr>
            </w:pPr>
            <w:r>
              <w:rPr>
                <w:rFonts w:eastAsia="Arial" w:cs="Times New Roman" w:ascii="Times New Roman" w:hAnsi="Times New Roman"/>
                <w:b/>
                <w:bCs/>
                <w:i/>
                <w:iCs/>
                <w:color w:val="000000"/>
              </w:rPr>
              <w:t>47810</w:t>
            </w:r>
          </w:p>
        </w:tc>
      </w:tr>
      <w:tr>
        <w:trPr>
          <w:trHeight w:val="301" w:hRule="exact"/>
          <w:cantSplit w:val="true"/>
        </w:trPr>
        <w:tc>
          <w:tcPr>
            <w:tcW w:w="6199" w:type="dxa"/>
            <w:tcBorders>
              <w:top w:val="single" w:sz="2" w:space="0" w:color="000000"/>
              <w:left w:val="single" w:sz="2" w:space="0" w:color="D2D2D2"/>
              <w:bottom w:val="single" w:sz="2" w:space="0" w:color="D2D2D2"/>
              <w:right w:val="single" w:sz="2" w:space="0" w:color="D2D2D2"/>
            </w:tcBorders>
          </w:tcPr>
          <w:p>
            <w:pPr>
              <w:pStyle w:val="Normal"/>
              <w:spacing w:before="0" w:after="200"/>
              <w:rPr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</w:rPr>
            </w:r>
          </w:p>
        </w:tc>
        <w:tc>
          <w:tcPr>
            <w:tcW w:w="2464" w:type="dxa"/>
            <w:tcBorders>
              <w:top w:val="single" w:sz="2" w:space="0" w:color="000000"/>
              <w:left w:val="single" w:sz="2" w:space="0" w:color="D2D2D2"/>
              <w:bottom w:val="single" w:sz="2" w:space="0" w:color="D2D2D2"/>
              <w:right w:val="single" w:sz="2" w:space="0" w:color="D2D2D2"/>
            </w:tcBorders>
          </w:tcPr>
          <w:p>
            <w:pPr>
              <w:pStyle w:val="Normal"/>
              <w:spacing w:before="0" w:after="200"/>
              <w:rPr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</w:rPr>
            </w:r>
          </w:p>
        </w:tc>
      </w:tr>
      <w:tr>
        <w:trPr>
          <w:trHeight w:val="301" w:hRule="exact"/>
          <w:cantSplit w:val="true"/>
        </w:trPr>
        <w:tc>
          <w:tcPr>
            <w:tcW w:w="6199" w:type="dxa"/>
            <w:tcBorders>
              <w:top w:val="single" w:sz="2" w:space="0" w:color="D2D2D2"/>
              <w:left w:val="single" w:sz="2" w:space="0" w:color="D2D2D2"/>
              <w:bottom w:val="single" w:sz="2" w:space="0" w:color="D2D2D2"/>
              <w:right w:val="single" w:sz="2" w:space="0" w:color="D2D2D2"/>
            </w:tcBorders>
          </w:tcPr>
          <w:p>
            <w:pPr>
              <w:pStyle w:val="Normal"/>
              <w:spacing w:lineRule="auto" w:line="240" w:before="82" w:after="0"/>
              <w:ind w:left="40" w:right="-20"/>
              <w:rPr>
                <w:rFonts w:ascii="Times New Roman" w:hAnsi="Times New Roman" w:eastAsia="Arial" w:cs="Times New Roman"/>
                <w:color w:val="000000"/>
              </w:rPr>
            </w:pPr>
            <w:r>
              <w:rPr>
                <w:rFonts w:eastAsia="Arial" w:cs="Times New Roman" w:ascii="Times New Roman" w:hAnsi="Times New Roman"/>
                <w:color w:val="000000"/>
                <w:spacing w:val="2"/>
              </w:rPr>
              <w:t>E</w:t>
            </w:r>
            <w:r>
              <w:rPr>
                <w:rFonts w:eastAsia="Arial" w:cs="Times New Roman" w:ascii="Times New Roman" w:hAnsi="Times New Roman"/>
                <w:color w:val="000000"/>
                <w:spacing w:val="3"/>
              </w:rPr>
              <w:t>k</w:t>
            </w:r>
            <w:r>
              <w:rPr>
                <w:rFonts w:eastAsia="Arial" w:cs="Times New Roman" w:ascii="Times New Roman" w:hAnsi="Times New Roman"/>
                <w:color w:val="000000"/>
                <w:spacing w:val="1"/>
              </w:rPr>
              <w:t>o</w:t>
            </w:r>
            <w:r>
              <w:rPr>
                <w:rFonts w:eastAsia="Arial" w:cs="Times New Roman" w:ascii="Times New Roman" w:hAnsi="Times New Roman"/>
                <w:color w:val="000000"/>
                <w:spacing w:val="3"/>
              </w:rPr>
              <w:t>no</w:t>
            </w:r>
            <w:r>
              <w:rPr>
                <w:rFonts w:eastAsia="Arial" w:cs="Times New Roman" w:ascii="Times New Roman" w:hAnsi="Times New Roman"/>
                <w:color w:val="000000"/>
                <w:spacing w:val="-7"/>
              </w:rPr>
              <w:t>m</w:t>
            </w:r>
            <w:r>
              <w:rPr>
                <w:rFonts w:eastAsia="Arial" w:cs="Times New Roman" w:ascii="Times New Roman" w:hAnsi="Times New Roman"/>
                <w:color w:val="000000"/>
                <w:spacing w:val="2"/>
              </w:rPr>
              <w:t>i</w:t>
            </w:r>
            <w:r>
              <w:rPr>
                <w:rFonts w:eastAsia="Arial" w:cs="Times New Roman" w:ascii="Times New Roman" w:hAnsi="Times New Roman"/>
                <w:color w:val="000000"/>
                <w:spacing w:val="1"/>
              </w:rPr>
              <w:t>c</w:t>
            </w:r>
            <w:r>
              <w:rPr>
                <w:rFonts w:eastAsia="Arial" w:cs="Times New Roman" w:ascii="Times New Roman" w:hAnsi="Times New Roman"/>
                <w:color w:val="000000"/>
                <w:spacing w:val="4"/>
              </w:rPr>
              <w:t>k</w:t>
            </w:r>
            <w:r>
              <w:rPr>
                <w:rFonts w:eastAsia="Arial" w:cs="Times New Roman" w:ascii="Times New Roman" w:hAnsi="Times New Roman"/>
                <w:color w:val="000000"/>
              </w:rPr>
              <w:t>y</w:t>
            </w:r>
            <w:r>
              <w:rPr>
                <w:rFonts w:eastAsia="Arial" w:cs="Times New Roman" w:ascii="Times New Roman" w:hAnsi="Times New Roman"/>
                <w:color w:val="000000"/>
                <w:spacing w:val="2"/>
              </w:rPr>
              <w:t xml:space="preserve"> </w:t>
            </w:r>
            <w:r>
              <w:rPr>
                <w:rFonts w:eastAsia="Arial" w:cs="Times New Roman" w:ascii="Times New Roman" w:hAnsi="Times New Roman"/>
                <w:color w:val="000000"/>
                <w:spacing w:val="3"/>
              </w:rPr>
              <w:t>op</w:t>
            </w:r>
            <w:r>
              <w:rPr>
                <w:rFonts w:eastAsia="Arial" w:cs="Times New Roman" w:ascii="Times New Roman" w:hAnsi="Times New Roman"/>
                <w:color w:val="000000"/>
              </w:rPr>
              <w:t>r</w:t>
            </w:r>
            <w:r>
              <w:rPr>
                <w:rFonts w:eastAsia="Arial" w:cs="Times New Roman" w:ascii="Times New Roman" w:hAnsi="Times New Roman"/>
                <w:color w:val="000000"/>
                <w:spacing w:val="3"/>
              </w:rPr>
              <w:t>á</w:t>
            </w:r>
            <w:r>
              <w:rPr>
                <w:rFonts w:eastAsia="Arial" w:cs="Times New Roman" w:ascii="Times New Roman" w:hAnsi="Times New Roman"/>
                <w:color w:val="000000"/>
                <w:spacing w:val="1"/>
              </w:rPr>
              <w:t>v</w:t>
            </w:r>
            <w:r>
              <w:rPr>
                <w:rFonts w:eastAsia="Arial" w:cs="Times New Roman" w:ascii="Times New Roman" w:hAnsi="Times New Roman"/>
                <w:color w:val="000000"/>
                <w:spacing w:val="3"/>
              </w:rPr>
              <w:t>n</w:t>
            </w:r>
            <w:r>
              <w:rPr>
                <w:rFonts w:eastAsia="Arial" w:cs="Times New Roman" w:ascii="Times New Roman" w:hAnsi="Times New Roman"/>
                <w:color w:val="000000"/>
                <w:spacing w:val="1"/>
              </w:rPr>
              <w:t>e</w:t>
            </w:r>
            <w:r>
              <w:rPr>
                <w:rFonts w:eastAsia="Arial" w:cs="Times New Roman" w:ascii="Times New Roman" w:hAnsi="Times New Roman"/>
                <w:color w:val="000000"/>
                <w:spacing w:val="3"/>
              </w:rPr>
              <w:t>n</w:t>
            </w:r>
            <w:r>
              <w:rPr>
                <w:rFonts w:eastAsia="Arial" w:cs="Times New Roman" w:ascii="Times New Roman" w:hAnsi="Times New Roman"/>
                <w:color w:val="000000"/>
              </w:rPr>
              <w:t>é</w:t>
            </w:r>
            <w:r>
              <w:rPr>
                <w:rFonts w:eastAsia="Arial" w:cs="Times New Roman" w:ascii="Times New Roman" w:hAnsi="Times New Roman"/>
                <w:color w:val="000000"/>
                <w:spacing w:val="4"/>
              </w:rPr>
              <w:t xml:space="preserve"> </w:t>
            </w:r>
            <w:r>
              <w:rPr>
                <w:rFonts w:eastAsia="Arial" w:cs="Times New Roman" w:ascii="Times New Roman" w:hAnsi="Times New Roman"/>
                <w:color w:val="000000"/>
              </w:rPr>
              <w:t>n</w:t>
            </w:r>
            <w:r>
              <w:rPr>
                <w:rFonts w:eastAsia="Arial" w:cs="Times New Roman" w:ascii="Times New Roman" w:hAnsi="Times New Roman"/>
                <w:color w:val="000000"/>
                <w:spacing w:val="4"/>
              </w:rPr>
              <w:t>á</w:t>
            </w:r>
            <w:r>
              <w:rPr>
                <w:rFonts w:eastAsia="Arial" w:cs="Times New Roman" w:ascii="Times New Roman" w:hAnsi="Times New Roman"/>
                <w:color w:val="000000"/>
                <w:spacing w:val="1"/>
              </w:rPr>
              <w:t>k</w:t>
            </w:r>
            <w:r>
              <w:rPr>
                <w:rFonts w:eastAsia="Arial" w:cs="Times New Roman" w:ascii="Times New Roman" w:hAnsi="Times New Roman"/>
                <w:color w:val="000000"/>
                <w:spacing w:val="3"/>
              </w:rPr>
              <w:t>lad</w:t>
            </w:r>
            <w:r>
              <w:rPr>
                <w:rFonts w:eastAsia="Arial" w:cs="Times New Roman" w:ascii="Times New Roman" w:hAnsi="Times New Roman"/>
                <w:color w:val="000000"/>
              </w:rPr>
              <w:t>y</w:t>
            </w:r>
            <w:r>
              <w:rPr>
                <w:rFonts w:eastAsia="Arial" w:cs="Times New Roman" w:ascii="Times New Roman" w:hAnsi="Times New Roman"/>
                <w:color w:val="000000"/>
                <w:spacing w:val="2"/>
              </w:rPr>
              <w:t xml:space="preserve"> </w:t>
            </w:r>
            <w:r>
              <w:rPr>
                <w:rFonts w:eastAsia="Arial" w:cs="Times New Roman" w:ascii="Times New Roman" w:hAnsi="Times New Roman"/>
                <w:color w:val="000000"/>
                <w:spacing w:val="1"/>
              </w:rPr>
              <w:t>n</w:t>
            </w:r>
            <w:r>
              <w:rPr>
                <w:rFonts w:eastAsia="Arial" w:cs="Times New Roman" w:ascii="Times New Roman" w:hAnsi="Times New Roman"/>
                <w:color w:val="000000"/>
              </w:rPr>
              <w:t>a</w:t>
            </w:r>
            <w:r>
              <w:rPr>
                <w:rFonts w:eastAsia="Arial" w:cs="Times New Roman" w:ascii="Times New Roman" w:hAnsi="Times New Roman"/>
                <w:color w:val="000000"/>
                <w:spacing w:val="4"/>
              </w:rPr>
              <w:t xml:space="preserve"> </w:t>
            </w:r>
            <w:r>
              <w:rPr>
                <w:rFonts w:eastAsia="Arial" w:cs="Times New Roman" w:ascii="Times New Roman" w:hAnsi="Times New Roman"/>
                <w:color w:val="000000"/>
              </w:rPr>
              <w:t>1</w:t>
            </w:r>
            <w:r>
              <w:rPr>
                <w:rFonts w:eastAsia="Arial" w:cs="Times New Roman" w:ascii="Times New Roman" w:hAnsi="Times New Roman"/>
                <w:color w:val="000000"/>
                <w:spacing w:val="3"/>
              </w:rPr>
              <w:t xml:space="preserve"> </w:t>
            </w:r>
            <w:r>
              <w:rPr>
                <w:rFonts w:eastAsia="Arial" w:cs="Times New Roman" w:ascii="Times New Roman" w:hAnsi="Times New Roman"/>
                <w:color w:val="000000"/>
                <w:spacing w:val="4"/>
              </w:rPr>
              <w:t>k</w:t>
            </w:r>
            <w:r>
              <w:rPr>
                <w:rFonts w:eastAsia="Arial" w:cs="Times New Roman" w:ascii="Times New Roman" w:hAnsi="Times New Roman"/>
                <w:color w:val="000000"/>
              </w:rPr>
              <w:t>m</w:t>
            </w:r>
          </w:p>
        </w:tc>
        <w:tc>
          <w:tcPr>
            <w:tcW w:w="2464" w:type="dxa"/>
            <w:tcBorders>
              <w:top w:val="single" w:sz="2" w:space="0" w:color="D2D2D2"/>
              <w:left w:val="single" w:sz="2" w:space="0" w:color="D2D2D2"/>
              <w:bottom w:val="single" w:sz="2" w:space="0" w:color="D2D2D2"/>
              <w:right w:val="single" w:sz="2" w:space="0" w:color="D2D2D2"/>
            </w:tcBorders>
          </w:tcPr>
          <w:p>
            <w:pPr>
              <w:pStyle w:val="Normal"/>
              <w:spacing w:lineRule="auto" w:line="240" w:before="79" w:after="0"/>
              <w:ind w:right="-20"/>
              <w:jc w:val="center"/>
              <w:rPr>
                <w:rFonts w:ascii="Times New Roman" w:hAnsi="Times New Roman" w:eastAsia="Arial" w:cs="Times New Roman"/>
                <w:b/>
                <w:bCs/>
                <w:i/>
                <w:i/>
                <w:iCs/>
                <w:color w:val="000000"/>
              </w:rPr>
            </w:pPr>
            <w:r>
              <w:rPr>
                <w:rFonts w:eastAsia="Arial" w:cs="Times New Roman" w:ascii="Times New Roman" w:hAnsi="Times New Roman"/>
                <w:b/>
                <w:bCs/>
                <w:i/>
                <w:iCs/>
                <w:color w:val="000000"/>
              </w:rPr>
              <w:t>0,89</w:t>
            </w:r>
          </w:p>
        </w:tc>
      </w:tr>
      <w:tr>
        <w:trPr>
          <w:trHeight w:val="301" w:hRule="exact"/>
          <w:cantSplit w:val="true"/>
        </w:trPr>
        <w:tc>
          <w:tcPr>
            <w:tcW w:w="6199" w:type="dxa"/>
            <w:tcBorders>
              <w:top w:val="single" w:sz="2" w:space="0" w:color="D2D2D2"/>
              <w:left w:val="single" w:sz="2" w:space="0" w:color="D2D2D2"/>
              <w:bottom w:val="single" w:sz="2" w:space="0" w:color="D2D2D2"/>
              <w:right w:val="single" w:sz="2" w:space="0" w:color="D2D2D2"/>
            </w:tcBorders>
          </w:tcPr>
          <w:p>
            <w:pPr>
              <w:pStyle w:val="Normal"/>
              <w:spacing w:lineRule="auto" w:line="240" w:before="81" w:after="0"/>
              <w:ind w:left="40" w:right="-20"/>
              <w:rPr>
                <w:rFonts w:ascii="Times New Roman" w:hAnsi="Times New Roman" w:eastAsia="Arial" w:cs="Times New Roman"/>
                <w:color w:val="000000"/>
              </w:rPr>
            </w:pPr>
            <w:r>
              <w:rPr>
                <w:rFonts w:eastAsia="Arial" w:cs="Times New Roman" w:ascii="Times New Roman" w:hAnsi="Times New Roman"/>
                <w:color w:val="000000"/>
                <w:spacing w:val="2"/>
              </w:rPr>
              <w:t>E</w:t>
            </w:r>
            <w:r>
              <w:rPr>
                <w:rFonts w:eastAsia="Arial" w:cs="Times New Roman" w:ascii="Times New Roman" w:hAnsi="Times New Roman"/>
                <w:color w:val="000000"/>
                <w:spacing w:val="3"/>
              </w:rPr>
              <w:t>k</w:t>
            </w:r>
            <w:r>
              <w:rPr>
                <w:rFonts w:eastAsia="Arial" w:cs="Times New Roman" w:ascii="Times New Roman" w:hAnsi="Times New Roman"/>
                <w:color w:val="000000"/>
                <w:spacing w:val="1"/>
              </w:rPr>
              <w:t>o</w:t>
            </w:r>
            <w:r>
              <w:rPr>
                <w:rFonts w:eastAsia="Arial" w:cs="Times New Roman" w:ascii="Times New Roman" w:hAnsi="Times New Roman"/>
                <w:color w:val="000000"/>
                <w:spacing w:val="3"/>
              </w:rPr>
              <w:t>no</w:t>
            </w:r>
            <w:r>
              <w:rPr>
                <w:rFonts w:eastAsia="Arial" w:cs="Times New Roman" w:ascii="Times New Roman" w:hAnsi="Times New Roman"/>
                <w:color w:val="000000"/>
                <w:spacing w:val="-7"/>
              </w:rPr>
              <w:t>m</w:t>
            </w:r>
            <w:r>
              <w:rPr>
                <w:rFonts w:eastAsia="Arial" w:cs="Times New Roman" w:ascii="Times New Roman" w:hAnsi="Times New Roman"/>
                <w:color w:val="000000"/>
                <w:spacing w:val="2"/>
              </w:rPr>
              <w:t>i</w:t>
            </w:r>
            <w:r>
              <w:rPr>
                <w:rFonts w:eastAsia="Arial" w:cs="Times New Roman" w:ascii="Times New Roman" w:hAnsi="Times New Roman"/>
                <w:color w:val="000000"/>
                <w:spacing w:val="1"/>
              </w:rPr>
              <w:t>c</w:t>
            </w:r>
            <w:r>
              <w:rPr>
                <w:rFonts w:eastAsia="Arial" w:cs="Times New Roman" w:ascii="Times New Roman" w:hAnsi="Times New Roman"/>
                <w:color w:val="000000"/>
                <w:spacing w:val="4"/>
              </w:rPr>
              <w:t>k</w:t>
            </w:r>
            <w:r>
              <w:rPr>
                <w:rFonts w:eastAsia="Arial" w:cs="Times New Roman" w:ascii="Times New Roman" w:hAnsi="Times New Roman"/>
                <w:color w:val="000000"/>
              </w:rPr>
              <w:t>y</w:t>
            </w:r>
            <w:r>
              <w:rPr>
                <w:rFonts w:eastAsia="Arial" w:cs="Times New Roman" w:ascii="Times New Roman" w:hAnsi="Times New Roman"/>
                <w:color w:val="000000"/>
                <w:spacing w:val="2"/>
              </w:rPr>
              <w:t xml:space="preserve"> </w:t>
            </w:r>
            <w:r>
              <w:rPr>
                <w:rFonts w:eastAsia="Arial" w:cs="Times New Roman" w:ascii="Times New Roman" w:hAnsi="Times New Roman"/>
                <w:color w:val="000000"/>
                <w:spacing w:val="3"/>
              </w:rPr>
              <w:t>op</w:t>
            </w:r>
            <w:r>
              <w:rPr>
                <w:rFonts w:eastAsia="Arial" w:cs="Times New Roman" w:ascii="Times New Roman" w:hAnsi="Times New Roman"/>
                <w:color w:val="000000"/>
              </w:rPr>
              <w:t>r</w:t>
            </w:r>
            <w:r>
              <w:rPr>
                <w:rFonts w:eastAsia="Arial" w:cs="Times New Roman" w:ascii="Times New Roman" w:hAnsi="Times New Roman"/>
                <w:color w:val="000000"/>
                <w:spacing w:val="3"/>
              </w:rPr>
              <w:t>á</w:t>
            </w:r>
            <w:r>
              <w:rPr>
                <w:rFonts w:eastAsia="Arial" w:cs="Times New Roman" w:ascii="Times New Roman" w:hAnsi="Times New Roman"/>
                <w:color w:val="000000"/>
                <w:spacing w:val="1"/>
              </w:rPr>
              <w:t>v</w:t>
            </w:r>
            <w:r>
              <w:rPr>
                <w:rFonts w:eastAsia="Arial" w:cs="Times New Roman" w:ascii="Times New Roman" w:hAnsi="Times New Roman"/>
                <w:color w:val="000000"/>
                <w:spacing w:val="3"/>
              </w:rPr>
              <w:t>n</w:t>
            </w:r>
            <w:r>
              <w:rPr>
                <w:rFonts w:eastAsia="Arial" w:cs="Times New Roman" w:ascii="Times New Roman" w:hAnsi="Times New Roman"/>
                <w:color w:val="000000"/>
                <w:spacing w:val="1"/>
              </w:rPr>
              <w:t>e</w:t>
            </w:r>
            <w:r>
              <w:rPr>
                <w:rFonts w:eastAsia="Arial" w:cs="Times New Roman" w:ascii="Times New Roman" w:hAnsi="Times New Roman"/>
                <w:color w:val="000000"/>
                <w:spacing w:val="3"/>
              </w:rPr>
              <w:t>n</w:t>
            </w:r>
            <w:r>
              <w:rPr>
                <w:rFonts w:eastAsia="Arial" w:cs="Times New Roman" w:ascii="Times New Roman" w:hAnsi="Times New Roman"/>
                <w:color w:val="000000"/>
              </w:rPr>
              <w:t>é</w:t>
            </w:r>
            <w:r>
              <w:rPr>
                <w:rFonts w:eastAsia="Arial" w:cs="Times New Roman" w:ascii="Times New Roman" w:hAnsi="Times New Roman"/>
                <w:color w:val="000000"/>
                <w:spacing w:val="4"/>
              </w:rPr>
              <w:t xml:space="preserve"> </w:t>
            </w:r>
            <w:r>
              <w:rPr>
                <w:rFonts w:eastAsia="Arial" w:cs="Times New Roman" w:ascii="Times New Roman" w:hAnsi="Times New Roman"/>
                <w:color w:val="000000"/>
              </w:rPr>
              <w:t>n</w:t>
            </w:r>
            <w:r>
              <w:rPr>
                <w:rFonts w:eastAsia="Arial" w:cs="Times New Roman" w:ascii="Times New Roman" w:hAnsi="Times New Roman"/>
                <w:color w:val="000000"/>
                <w:spacing w:val="4"/>
              </w:rPr>
              <w:t>á</w:t>
            </w:r>
            <w:r>
              <w:rPr>
                <w:rFonts w:eastAsia="Arial" w:cs="Times New Roman" w:ascii="Times New Roman" w:hAnsi="Times New Roman"/>
                <w:color w:val="000000"/>
                <w:spacing w:val="1"/>
              </w:rPr>
              <w:t>k</w:t>
            </w:r>
            <w:r>
              <w:rPr>
                <w:rFonts w:eastAsia="Arial" w:cs="Times New Roman" w:ascii="Times New Roman" w:hAnsi="Times New Roman"/>
                <w:color w:val="000000"/>
                <w:spacing w:val="3"/>
              </w:rPr>
              <w:t>la</w:t>
            </w:r>
            <w:r>
              <w:rPr>
                <w:rFonts w:eastAsia="Arial" w:cs="Times New Roman" w:ascii="Times New Roman" w:hAnsi="Times New Roman"/>
                <w:color w:val="000000"/>
                <w:spacing w:val="4"/>
              </w:rPr>
              <w:t>d</w:t>
            </w:r>
            <w:r>
              <w:rPr>
                <w:rFonts w:eastAsia="Arial" w:cs="Times New Roman" w:ascii="Times New Roman" w:hAnsi="Times New Roman"/>
                <w:color w:val="000000"/>
              </w:rPr>
              <w:t>y</w:t>
            </w:r>
            <w:r>
              <w:rPr>
                <w:rFonts w:eastAsia="Arial" w:cs="Times New Roman" w:ascii="Times New Roman" w:hAnsi="Times New Roman"/>
                <w:color w:val="000000"/>
                <w:spacing w:val="1"/>
              </w:rPr>
              <w:t xml:space="preserve"> </w:t>
            </w:r>
            <w:r>
              <w:rPr>
                <w:rFonts w:eastAsia="Arial" w:cs="Times New Roman" w:ascii="Times New Roman" w:hAnsi="Times New Roman"/>
                <w:color w:val="000000"/>
                <w:spacing w:val="4"/>
              </w:rPr>
              <w:t>n</w:t>
            </w:r>
            <w:r>
              <w:rPr>
                <w:rFonts w:eastAsia="Arial" w:cs="Times New Roman" w:ascii="Times New Roman" w:hAnsi="Times New Roman"/>
                <w:color w:val="000000"/>
              </w:rPr>
              <w:t>a</w:t>
            </w:r>
            <w:r>
              <w:rPr>
                <w:rFonts w:eastAsia="Arial" w:cs="Times New Roman" w:ascii="Times New Roman" w:hAnsi="Times New Roman"/>
                <w:color w:val="000000"/>
                <w:spacing w:val="1"/>
              </w:rPr>
              <w:t xml:space="preserve"> </w:t>
            </w:r>
            <w:r>
              <w:rPr>
                <w:rFonts w:eastAsia="Arial" w:cs="Times New Roman" w:ascii="Times New Roman" w:hAnsi="Times New Roman"/>
                <w:color w:val="000000"/>
              </w:rPr>
              <w:t>1</w:t>
            </w:r>
            <w:r>
              <w:rPr>
                <w:rFonts w:eastAsia="Arial" w:cs="Times New Roman" w:ascii="Times New Roman" w:hAnsi="Times New Roman"/>
                <w:color w:val="000000"/>
                <w:spacing w:val="3"/>
              </w:rPr>
              <w:t xml:space="preserve"> h</w:t>
            </w:r>
            <w:r>
              <w:rPr>
                <w:rFonts w:eastAsia="Arial" w:cs="Times New Roman" w:ascii="Times New Roman" w:hAnsi="Times New Roman"/>
                <w:color w:val="000000"/>
                <w:spacing w:val="1"/>
              </w:rPr>
              <w:t>o</w:t>
            </w:r>
            <w:r>
              <w:rPr>
                <w:rFonts w:eastAsia="Arial" w:cs="Times New Roman" w:ascii="Times New Roman" w:hAnsi="Times New Roman"/>
                <w:color w:val="000000"/>
                <w:spacing w:val="3"/>
              </w:rPr>
              <w:t>d</w:t>
            </w:r>
            <w:r>
              <w:rPr>
                <w:rFonts w:eastAsia="Arial" w:cs="Times New Roman" w:ascii="Times New Roman" w:hAnsi="Times New Roman"/>
                <w:color w:val="000000"/>
              </w:rPr>
              <w:t>.</w:t>
            </w:r>
            <w:r>
              <w:rPr>
                <w:rFonts w:eastAsia="Arial" w:cs="Times New Roman" w:ascii="Times New Roman" w:hAnsi="Times New Roman"/>
                <w:color w:val="000000"/>
                <w:spacing w:val="6"/>
              </w:rPr>
              <w:t xml:space="preserve"> </w:t>
            </w:r>
            <w:r>
              <w:rPr>
                <w:rFonts w:eastAsia="Arial" w:cs="Times New Roman" w:ascii="Times New Roman" w:hAnsi="Times New Roman"/>
                <w:color w:val="000000"/>
                <w:spacing w:val="1"/>
              </w:rPr>
              <w:t>O</w:t>
            </w:r>
            <w:r>
              <w:rPr>
                <w:rFonts w:eastAsia="Arial" w:cs="Times New Roman" w:ascii="Times New Roman" w:hAnsi="Times New Roman"/>
                <w:color w:val="000000"/>
              </w:rPr>
              <w:t>S</w:t>
            </w:r>
          </w:p>
        </w:tc>
        <w:tc>
          <w:tcPr>
            <w:tcW w:w="2464" w:type="dxa"/>
            <w:tcBorders>
              <w:top w:val="single" w:sz="2" w:space="0" w:color="D2D2D2"/>
              <w:left w:val="single" w:sz="2" w:space="0" w:color="D2D2D2"/>
              <w:bottom w:val="single" w:sz="2" w:space="0" w:color="D2D2D2"/>
              <w:right w:val="single" w:sz="2" w:space="0" w:color="D2D2D2"/>
            </w:tcBorders>
          </w:tcPr>
          <w:p>
            <w:pPr>
              <w:pStyle w:val="Normal"/>
              <w:spacing w:lineRule="auto" w:line="240" w:before="79" w:after="0"/>
              <w:ind w:right="-20"/>
              <w:jc w:val="center"/>
              <w:rPr>
                <w:rFonts w:ascii="Times New Roman" w:hAnsi="Times New Roman" w:eastAsia="Arial" w:cs="Times New Roman"/>
                <w:b/>
                <w:bCs/>
                <w:i/>
                <w:i/>
                <w:iCs/>
                <w:color w:val="000000"/>
              </w:rPr>
            </w:pPr>
            <w:r>
              <w:rPr>
                <w:rFonts w:eastAsia="Arial" w:cs="Times New Roman" w:ascii="Times New Roman" w:hAnsi="Times New Roman"/>
                <w:b/>
                <w:bCs/>
                <w:i/>
                <w:iCs/>
                <w:color w:val="000000"/>
              </w:rPr>
              <w:t>9,70</w:t>
            </w:r>
          </w:p>
        </w:tc>
      </w:tr>
      <w:tr>
        <w:trPr>
          <w:trHeight w:val="301" w:hRule="exact"/>
          <w:cantSplit w:val="true"/>
        </w:trPr>
        <w:tc>
          <w:tcPr>
            <w:tcW w:w="6199" w:type="dxa"/>
            <w:tcBorders>
              <w:top w:val="single" w:sz="2" w:space="0" w:color="D2D2D2"/>
              <w:left w:val="single" w:sz="2" w:space="0" w:color="D2D2D2"/>
              <w:bottom w:val="single" w:sz="2" w:space="0" w:color="D2D2D2"/>
              <w:right w:val="single" w:sz="2" w:space="0" w:color="D2D2D2"/>
            </w:tcBorders>
          </w:tcPr>
          <w:p>
            <w:pPr>
              <w:pStyle w:val="Normal"/>
              <w:spacing w:lineRule="auto" w:line="240" w:before="81" w:after="0"/>
              <w:ind w:left="40" w:right="-20"/>
              <w:rPr>
                <w:rFonts w:ascii="Times New Roman" w:hAnsi="Times New Roman" w:eastAsia="Arial" w:cs="Times New Roman"/>
                <w:color w:val="000000"/>
              </w:rPr>
            </w:pPr>
            <w:r>
              <w:rPr>
                <w:rFonts w:eastAsia="Arial" w:cs="Times New Roman" w:ascii="Times New Roman" w:hAnsi="Times New Roman"/>
                <w:color w:val="000000"/>
                <w:spacing w:val="2"/>
              </w:rPr>
              <w:t>E</w:t>
            </w:r>
            <w:r>
              <w:rPr>
                <w:rFonts w:eastAsia="Arial" w:cs="Times New Roman" w:ascii="Times New Roman" w:hAnsi="Times New Roman"/>
                <w:color w:val="000000"/>
                <w:spacing w:val="3"/>
              </w:rPr>
              <w:t>k</w:t>
            </w:r>
            <w:r>
              <w:rPr>
                <w:rFonts w:eastAsia="Arial" w:cs="Times New Roman" w:ascii="Times New Roman" w:hAnsi="Times New Roman"/>
                <w:color w:val="000000"/>
                <w:spacing w:val="1"/>
              </w:rPr>
              <w:t>o</w:t>
            </w:r>
            <w:r>
              <w:rPr>
                <w:rFonts w:eastAsia="Arial" w:cs="Times New Roman" w:ascii="Times New Roman" w:hAnsi="Times New Roman"/>
                <w:color w:val="000000"/>
                <w:spacing w:val="3"/>
              </w:rPr>
              <w:t>no</w:t>
            </w:r>
            <w:r>
              <w:rPr>
                <w:rFonts w:eastAsia="Arial" w:cs="Times New Roman" w:ascii="Times New Roman" w:hAnsi="Times New Roman"/>
                <w:color w:val="000000"/>
                <w:spacing w:val="-7"/>
              </w:rPr>
              <w:t>m</w:t>
            </w:r>
            <w:r>
              <w:rPr>
                <w:rFonts w:eastAsia="Arial" w:cs="Times New Roman" w:ascii="Times New Roman" w:hAnsi="Times New Roman"/>
                <w:color w:val="000000"/>
                <w:spacing w:val="2"/>
              </w:rPr>
              <w:t>i</w:t>
            </w:r>
            <w:r>
              <w:rPr>
                <w:rFonts w:eastAsia="Arial" w:cs="Times New Roman" w:ascii="Times New Roman" w:hAnsi="Times New Roman"/>
                <w:color w:val="000000"/>
                <w:spacing w:val="1"/>
              </w:rPr>
              <w:t>c</w:t>
            </w:r>
            <w:r>
              <w:rPr>
                <w:rFonts w:eastAsia="Arial" w:cs="Times New Roman" w:ascii="Times New Roman" w:hAnsi="Times New Roman"/>
                <w:color w:val="000000"/>
                <w:spacing w:val="4"/>
              </w:rPr>
              <w:t>k</w:t>
            </w:r>
            <w:r>
              <w:rPr>
                <w:rFonts w:eastAsia="Arial" w:cs="Times New Roman" w:ascii="Times New Roman" w:hAnsi="Times New Roman"/>
                <w:color w:val="000000"/>
              </w:rPr>
              <w:t>y</w:t>
            </w:r>
            <w:r>
              <w:rPr>
                <w:rFonts w:eastAsia="Arial" w:cs="Times New Roman" w:ascii="Times New Roman" w:hAnsi="Times New Roman"/>
                <w:color w:val="000000"/>
                <w:spacing w:val="2"/>
              </w:rPr>
              <w:t xml:space="preserve"> </w:t>
            </w:r>
            <w:r>
              <w:rPr>
                <w:rFonts w:eastAsia="Arial" w:cs="Times New Roman" w:ascii="Times New Roman" w:hAnsi="Times New Roman"/>
                <w:color w:val="000000"/>
                <w:spacing w:val="3"/>
              </w:rPr>
              <w:t>op</w:t>
            </w:r>
            <w:r>
              <w:rPr>
                <w:rFonts w:eastAsia="Arial" w:cs="Times New Roman" w:ascii="Times New Roman" w:hAnsi="Times New Roman"/>
                <w:color w:val="000000"/>
              </w:rPr>
              <w:t>r</w:t>
            </w:r>
            <w:r>
              <w:rPr>
                <w:rFonts w:eastAsia="Arial" w:cs="Times New Roman" w:ascii="Times New Roman" w:hAnsi="Times New Roman"/>
                <w:color w:val="000000"/>
                <w:spacing w:val="3"/>
              </w:rPr>
              <w:t>á</w:t>
            </w:r>
            <w:r>
              <w:rPr>
                <w:rFonts w:eastAsia="Arial" w:cs="Times New Roman" w:ascii="Times New Roman" w:hAnsi="Times New Roman"/>
                <w:color w:val="000000"/>
                <w:spacing w:val="1"/>
              </w:rPr>
              <w:t>v</w:t>
            </w:r>
            <w:r>
              <w:rPr>
                <w:rFonts w:eastAsia="Arial" w:cs="Times New Roman" w:ascii="Times New Roman" w:hAnsi="Times New Roman"/>
                <w:color w:val="000000"/>
                <w:spacing w:val="3"/>
              </w:rPr>
              <w:t>n</w:t>
            </w:r>
            <w:r>
              <w:rPr>
                <w:rFonts w:eastAsia="Arial" w:cs="Times New Roman" w:ascii="Times New Roman" w:hAnsi="Times New Roman"/>
                <w:color w:val="000000"/>
                <w:spacing w:val="1"/>
              </w:rPr>
              <w:t>e</w:t>
            </w:r>
            <w:r>
              <w:rPr>
                <w:rFonts w:eastAsia="Arial" w:cs="Times New Roman" w:ascii="Times New Roman" w:hAnsi="Times New Roman"/>
                <w:color w:val="000000"/>
                <w:spacing w:val="3"/>
              </w:rPr>
              <w:t>n</w:t>
            </w:r>
            <w:r>
              <w:rPr>
                <w:rFonts w:eastAsia="Arial" w:cs="Times New Roman" w:ascii="Times New Roman" w:hAnsi="Times New Roman"/>
                <w:color w:val="000000"/>
              </w:rPr>
              <w:t>é</w:t>
            </w:r>
            <w:r>
              <w:rPr>
                <w:rFonts w:eastAsia="Arial" w:cs="Times New Roman" w:ascii="Times New Roman" w:hAnsi="Times New Roman"/>
                <w:color w:val="000000"/>
                <w:spacing w:val="4"/>
              </w:rPr>
              <w:t xml:space="preserve"> </w:t>
            </w:r>
            <w:r>
              <w:rPr>
                <w:rFonts w:eastAsia="Arial" w:cs="Times New Roman" w:ascii="Times New Roman" w:hAnsi="Times New Roman"/>
                <w:color w:val="000000"/>
              </w:rPr>
              <w:t>n</w:t>
            </w:r>
            <w:r>
              <w:rPr>
                <w:rFonts w:eastAsia="Arial" w:cs="Times New Roman" w:ascii="Times New Roman" w:hAnsi="Times New Roman"/>
                <w:color w:val="000000"/>
                <w:spacing w:val="4"/>
              </w:rPr>
              <w:t>á</w:t>
            </w:r>
            <w:r>
              <w:rPr>
                <w:rFonts w:eastAsia="Arial" w:cs="Times New Roman" w:ascii="Times New Roman" w:hAnsi="Times New Roman"/>
                <w:color w:val="000000"/>
                <w:spacing w:val="1"/>
              </w:rPr>
              <w:t>k</w:t>
            </w:r>
            <w:r>
              <w:rPr>
                <w:rFonts w:eastAsia="Arial" w:cs="Times New Roman" w:ascii="Times New Roman" w:hAnsi="Times New Roman"/>
                <w:color w:val="000000"/>
                <w:spacing w:val="3"/>
              </w:rPr>
              <w:t>la</w:t>
            </w:r>
            <w:r>
              <w:rPr>
                <w:rFonts w:eastAsia="Arial" w:cs="Times New Roman" w:ascii="Times New Roman" w:hAnsi="Times New Roman"/>
                <w:color w:val="000000"/>
                <w:spacing w:val="4"/>
              </w:rPr>
              <w:t>d</w:t>
            </w:r>
            <w:r>
              <w:rPr>
                <w:rFonts w:eastAsia="Arial" w:cs="Times New Roman" w:ascii="Times New Roman" w:hAnsi="Times New Roman"/>
                <w:color w:val="000000"/>
              </w:rPr>
              <w:t>y</w:t>
            </w:r>
            <w:r>
              <w:rPr>
                <w:rFonts w:eastAsia="Arial" w:cs="Times New Roman" w:ascii="Times New Roman" w:hAnsi="Times New Roman"/>
                <w:color w:val="000000"/>
                <w:spacing w:val="1"/>
              </w:rPr>
              <w:t xml:space="preserve"> </w:t>
            </w:r>
            <w:r>
              <w:rPr>
                <w:rFonts w:eastAsia="Arial" w:cs="Times New Roman" w:ascii="Times New Roman" w:hAnsi="Times New Roman"/>
                <w:color w:val="000000"/>
                <w:spacing w:val="4"/>
              </w:rPr>
              <w:t>n</w:t>
            </w:r>
            <w:r>
              <w:rPr>
                <w:rFonts w:eastAsia="Arial" w:cs="Times New Roman" w:ascii="Times New Roman" w:hAnsi="Times New Roman"/>
                <w:color w:val="000000"/>
              </w:rPr>
              <w:t>a</w:t>
            </w:r>
            <w:r>
              <w:rPr>
                <w:rFonts w:eastAsia="Arial" w:cs="Times New Roman" w:ascii="Times New Roman" w:hAnsi="Times New Roman"/>
                <w:color w:val="000000"/>
                <w:spacing w:val="3"/>
              </w:rPr>
              <w:t xml:space="preserve"> </w:t>
            </w:r>
            <w:r>
              <w:rPr>
                <w:rFonts w:eastAsia="Arial" w:cs="Times New Roman" w:ascii="Times New Roman" w:hAnsi="Times New Roman"/>
                <w:color w:val="000000"/>
              </w:rPr>
              <w:t>8</w:t>
            </w:r>
            <w:r>
              <w:rPr>
                <w:rFonts w:eastAsia="Arial" w:cs="Times New Roman" w:ascii="Times New Roman" w:hAnsi="Times New Roman"/>
                <w:color w:val="000000"/>
                <w:spacing w:val="1"/>
              </w:rPr>
              <w:t xml:space="preserve"> </w:t>
            </w:r>
            <w:r>
              <w:rPr>
                <w:rFonts w:eastAsia="Arial" w:cs="Times New Roman" w:ascii="Times New Roman" w:hAnsi="Times New Roman"/>
                <w:color w:val="000000"/>
                <w:spacing w:val="3"/>
              </w:rPr>
              <w:t>h</w:t>
            </w:r>
            <w:r>
              <w:rPr>
                <w:rFonts w:eastAsia="Arial" w:cs="Times New Roman" w:ascii="Times New Roman" w:hAnsi="Times New Roman"/>
                <w:color w:val="000000"/>
                <w:spacing w:val="1"/>
              </w:rPr>
              <w:t>o</w:t>
            </w:r>
            <w:r>
              <w:rPr>
                <w:rFonts w:eastAsia="Arial" w:cs="Times New Roman" w:ascii="Times New Roman" w:hAnsi="Times New Roman"/>
                <w:color w:val="000000"/>
                <w:spacing w:val="3"/>
              </w:rPr>
              <w:t>d</w:t>
            </w:r>
            <w:r>
              <w:rPr>
                <w:rFonts w:eastAsia="Arial" w:cs="Times New Roman" w:ascii="Times New Roman" w:hAnsi="Times New Roman"/>
                <w:color w:val="000000"/>
              </w:rPr>
              <w:t>.</w:t>
            </w:r>
            <w:r>
              <w:rPr>
                <w:rFonts w:eastAsia="Arial" w:cs="Times New Roman" w:ascii="Times New Roman" w:hAnsi="Times New Roman"/>
                <w:color w:val="000000"/>
                <w:spacing w:val="6"/>
              </w:rPr>
              <w:t xml:space="preserve"> </w:t>
            </w:r>
            <w:r>
              <w:rPr>
                <w:rFonts w:eastAsia="Arial" w:cs="Times New Roman" w:ascii="Times New Roman" w:hAnsi="Times New Roman"/>
                <w:color w:val="000000"/>
                <w:spacing w:val="1"/>
              </w:rPr>
              <w:t>O</w:t>
            </w:r>
            <w:r>
              <w:rPr>
                <w:rFonts w:eastAsia="Arial" w:cs="Times New Roman" w:ascii="Times New Roman" w:hAnsi="Times New Roman"/>
                <w:color w:val="000000"/>
              </w:rPr>
              <w:t>S</w:t>
            </w:r>
          </w:p>
        </w:tc>
        <w:tc>
          <w:tcPr>
            <w:tcW w:w="2464" w:type="dxa"/>
            <w:tcBorders>
              <w:top w:val="single" w:sz="2" w:space="0" w:color="D2D2D2"/>
              <w:left w:val="single" w:sz="2" w:space="0" w:color="D2D2D2"/>
              <w:bottom w:val="single" w:sz="2" w:space="0" w:color="D2D2D2"/>
              <w:right w:val="single" w:sz="2" w:space="0" w:color="D2D2D2"/>
            </w:tcBorders>
          </w:tcPr>
          <w:p>
            <w:pPr>
              <w:pStyle w:val="Normal"/>
              <w:spacing w:lineRule="auto" w:line="240" w:before="79" w:after="0"/>
              <w:ind w:right="-20"/>
              <w:jc w:val="center"/>
              <w:rPr>
                <w:rFonts w:ascii="Times New Roman" w:hAnsi="Times New Roman" w:eastAsia="Arial" w:cs="Times New Roman"/>
                <w:b/>
                <w:bCs/>
                <w:i/>
                <w:i/>
                <w:iCs/>
                <w:color w:val="000000"/>
              </w:rPr>
            </w:pPr>
            <w:r>
              <w:rPr>
                <w:rFonts w:eastAsia="Arial" w:cs="Times New Roman" w:ascii="Times New Roman" w:hAnsi="Times New Roman"/>
                <w:b/>
                <w:bCs/>
                <w:i/>
                <w:iCs/>
                <w:color w:val="000000"/>
              </w:rPr>
              <w:t>77,60</w:t>
            </w:r>
          </w:p>
        </w:tc>
      </w:tr>
      <w:tr>
        <w:trPr>
          <w:trHeight w:val="301" w:hRule="exact"/>
          <w:cantSplit w:val="true"/>
        </w:trPr>
        <w:tc>
          <w:tcPr>
            <w:tcW w:w="6199" w:type="dxa"/>
            <w:tcBorders>
              <w:top w:val="single" w:sz="2" w:space="0" w:color="D2D2D2"/>
              <w:left w:val="single" w:sz="2" w:space="0" w:color="D2D2D2"/>
              <w:bottom w:val="single" w:sz="2" w:space="0" w:color="D2D2D2"/>
              <w:right w:val="single" w:sz="2" w:space="0" w:color="D2D2D2"/>
            </w:tcBorders>
          </w:tcPr>
          <w:p>
            <w:pPr>
              <w:pStyle w:val="Normal"/>
              <w:spacing w:before="0" w:after="200"/>
              <w:rPr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</w:rPr>
            </w:r>
          </w:p>
        </w:tc>
        <w:tc>
          <w:tcPr>
            <w:tcW w:w="2464" w:type="dxa"/>
            <w:tcBorders>
              <w:top w:val="single" w:sz="2" w:space="0" w:color="D2D2D2"/>
              <w:left w:val="single" w:sz="2" w:space="0" w:color="D2D2D2"/>
              <w:bottom w:val="single" w:sz="2" w:space="0" w:color="D2D2D2"/>
              <w:right w:val="single" w:sz="2" w:space="0" w:color="D2D2D2"/>
            </w:tcBorders>
          </w:tcPr>
          <w:p>
            <w:pPr>
              <w:pStyle w:val="Normal"/>
              <w:spacing w:before="0" w:after="200"/>
              <w:rPr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</w:rPr>
            </w:r>
          </w:p>
        </w:tc>
      </w:tr>
      <w:tr>
        <w:trPr>
          <w:trHeight w:val="298" w:hRule="exact"/>
          <w:cantSplit w:val="true"/>
        </w:trPr>
        <w:tc>
          <w:tcPr>
            <w:tcW w:w="6199" w:type="dxa"/>
            <w:tcBorders>
              <w:top w:val="single" w:sz="2" w:space="0" w:color="D2D2D2"/>
              <w:left w:val="single" w:sz="2" w:space="0" w:color="D2D2D2"/>
              <w:bottom w:val="single" w:sz="2" w:space="0" w:color="D2D2D2"/>
              <w:right w:val="single" w:sz="2" w:space="0" w:color="D2D2D2"/>
            </w:tcBorders>
          </w:tcPr>
          <w:p>
            <w:pPr>
              <w:pStyle w:val="Normal"/>
              <w:spacing w:before="0" w:after="200"/>
              <w:rPr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</w:rPr>
            </w:r>
          </w:p>
        </w:tc>
        <w:tc>
          <w:tcPr>
            <w:tcW w:w="2464" w:type="dxa"/>
            <w:tcBorders>
              <w:top w:val="single" w:sz="2" w:space="0" w:color="D2D2D2"/>
              <w:left w:val="single" w:sz="2" w:space="0" w:color="D2D2D2"/>
              <w:bottom w:val="single" w:sz="2" w:space="0" w:color="D2D2D2"/>
              <w:right w:val="single" w:sz="2" w:space="0" w:color="D2D2D2"/>
            </w:tcBorders>
          </w:tcPr>
          <w:p>
            <w:pPr>
              <w:pStyle w:val="Normal"/>
              <w:spacing w:before="0" w:after="200"/>
              <w:rPr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</w:rPr>
            </w:r>
          </w:p>
        </w:tc>
      </w:tr>
      <w:tr>
        <w:trPr>
          <w:trHeight w:val="301" w:hRule="exact"/>
          <w:cantSplit w:val="true"/>
        </w:trPr>
        <w:tc>
          <w:tcPr>
            <w:tcW w:w="6199" w:type="dxa"/>
            <w:tcBorders>
              <w:top w:val="single" w:sz="2" w:space="0" w:color="D2D2D2"/>
              <w:left w:val="single" w:sz="2" w:space="0" w:color="D2D2D2"/>
              <w:bottom w:val="single" w:sz="2" w:space="0" w:color="D2D2D2"/>
              <w:right w:val="single" w:sz="2" w:space="0" w:color="D2D2D2"/>
            </w:tcBorders>
          </w:tcPr>
          <w:p>
            <w:pPr>
              <w:pStyle w:val="Normal"/>
              <w:spacing w:lineRule="auto" w:line="233" w:before="45" w:after="0"/>
              <w:ind w:left="100" w:right="-20"/>
              <w:rPr>
                <w:rFonts w:ascii="Times New Roman" w:hAnsi="Times New Roman" w:eastAsia="Arial" w:cs="Times New Roman"/>
                <w:b/>
                <w:bCs/>
                <w:color w:val="000000"/>
                <w:w w:val="103"/>
              </w:rPr>
            </w:pPr>
            <w:r>
              <w:rPr>
                <w:rFonts w:eastAsia="Arial" w:cs="Times New Roman" w:ascii="Times New Roman" w:hAnsi="Times New Roman"/>
                <w:b/>
                <w:bCs/>
                <w:color w:val="000000"/>
                <w:w w:val="103"/>
              </w:rPr>
              <w:t>-</w:t>
            </w:r>
            <w:r>
              <w:rPr/>
              <w:t xml:space="preserve"> </w:t>
            </w:r>
            <w:r>
              <w:rPr>
                <w:rFonts w:eastAsia="Arial" w:cs="Times New Roman" w:ascii="Times New Roman" w:hAnsi="Times New Roman"/>
                <w:b/>
                <w:bCs/>
                <w:color w:val="000000"/>
                <w:w w:val="103"/>
              </w:rPr>
              <w:t>Prepravná služba 0,89 €/1 km</w:t>
            </w:r>
          </w:p>
        </w:tc>
        <w:tc>
          <w:tcPr>
            <w:tcW w:w="2464" w:type="dxa"/>
            <w:tcBorders>
              <w:top w:val="single" w:sz="2" w:space="0" w:color="D2D2D2"/>
              <w:left w:val="single" w:sz="2" w:space="0" w:color="D2D2D2"/>
              <w:bottom w:val="single" w:sz="2" w:space="0" w:color="D2D2D2"/>
              <w:right w:val="single" w:sz="2" w:space="0" w:color="D2D2D2"/>
            </w:tcBorders>
          </w:tcPr>
          <w:p>
            <w:pPr>
              <w:pStyle w:val="Normal"/>
              <w:spacing w:before="0" w:after="200"/>
              <w:rPr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</w:rPr>
            </w:r>
          </w:p>
        </w:tc>
      </w:tr>
      <w:tr>
        <w:trPr>
          <w:trHeight w:val="301" w:hRule="exact"/>
          <w:cantSplit w:val="true"/>
        </w:trPr>
        <w:tc>
          <w:tcPr>
            <w:tcW w:w="8663" w:type="dxa"/>
            <w:gridSpan w:val="2"/>
            <w:tcBorders>
              <w:top w:val="single" w:sz="2" w:space="0" w:color="D2D2D2"/>
              <w:left w:val="single" w:sz="2" w:space="0" w:color="D2D2D2"/>
              <w:bottom w:val="single" w:sz="2" w:space="0" w:color="D2D2D2"/>
              <w:right w:val="single" w:sz="2" w:space="0" w:color="D2D2D2"/>
            </w:tcBorders>
          </w:tcPr>
          <w:p>
            <w:pPr>
              <w:pStyle w:val="Normal"/>
              <w:spacing w:lineRule="auto" w:line="235" w:before="43" w:after="0"/>
              <w:ind w:left="100" w:right="-20"/>
              <w:rPr>
                <w:rFonts w:ascii="Times New Roman" w:hAnsi="Times New Roman" w:eastAsia="Arial" w:cs="Times New Roman"/>
                <w:b/>
                <w:bCs/>
                <w:color w:val="000000"/>
                <w:w w:val="103"/>
              </w:rPr>
            </w:pPr>
            <w:r>
              <w:rPr>
                <w:rFonts w:eastAsia="Arial" w:cs="Times New Roman" w:ascii="Times New Roman" w:hAnsi="Times New Roman"/>
                <w:b/>
                <w:bCs/>
                <w:color w:val="000000"/>
                <w:w w:val="103"/>
              </w:rPr>
              <w:t>-</w:t>
            </w:r>
            <w:r>
              <w:rPr>
                <w:rFonts w:eastAsia="Arial" w:cs="Times New Roman" w:ascii="Times New Roman" w:hAnsi="Times New Roman"/>
                <w:color w:val="000000"/>
                <w:spacing w:val="-1"/>
              </w:rPr>
              <w:t xml:space="preserve"> </w:t>
            </w:r>
            <w:r>
              <w:rPr>
                <w:rFonts w:eastAsia="Arial" w:cs="Times New Roman" w:ascii="Times New Roman" w:hAnsi="Times New Roman"/>
                <w:b/>
                <w:bCs/>
                <w:color w:val="000000"/>
                <w:spacing w:val="-1"/>
                <w:w w:val="103"/>
              </w:rPr>
              <w:t>O</w:t>
            </w:r>
            <w:r>
              <w:rPr>
                <w:rFonts w:eastAsia="Arial" w:cs="Times New Roman" w:ascii="Times New Roman" w:hAnsi="Times New Roman"/>
                <w:b/>
                <w:bCs/>
                <w:color w:val="000000"/>
                <w:spacing w:val="-6"/>
                <w:w w:val="103"/>
              </w:rPr>
              <w:t>p</w:t>
            </w:r>
            <w:r>
              <w:rPr>
                <w:rFonts w:eastAsia="Arial" w:cs="Times New Roman" w:ascii="Times New Roman" w:hAnsi="Times New Roman"/>
                <w:b/>
                <w:bCs/>
                <w:color w:val="000000"/>
                <w:spacing w:val="-3"/>
                <w:w w:val="103"/>
              </w:rPr>
              <w:t>at</w:t>
            </w:r>
            <w:r>
              <w:rPr>
                <w:rFonts w:eastAsia="Arial" w:cs="Times New Roman" w:ascii="Times New Roman" w:hAnsi="Times New Roman"/>
                <w:b/>
                <w:bCs/>
                <w:color w:val="000000"/>
                <w:spacing w:val="-7"/>
                <w:w w:val="103"/>
              </w:rPr>
              <w:t>r</w:t>
            </w:r>
            <w:r>
              <w:rPr>
                <w:rFonts w:eastAsia="Arial" w:cs="Times New Roman" w:ascii="Times New Roman" w:hAnsi="Times New Roman"/>
                <w:b/>
                <w:bCs/>
                <w:color w:val="000000"/>
                <w:spacing w:val="-6"/>
                <w:w w:val="103"/>
              </w:rPr>
              <w:t>o</w:t>
            </w:r>
            <w:r>
              <w:rPr>
                <w:rFonts w:eastAsia="Arial" w:cs="Times New Roman" w:ascii="Times New Roman" w:hAnsi="Times New Roman"/>
                <w:b/>
                <w:bCs/>
                <w:color w:val="000000"/>
                <w:spacing w:val="8"/>
                <w:w w:val="103"/>
              </w:rPr>
              <w:t>v</w:t>
            </w:r>
            <w:r>
              <w:rPr>
                <w:rFonts w:eastAsia="Arial" w:cs="Times New Roman" w:ascii="Times New Roman" w:hAnsi="Times New Roman"/>
                <w:b/>
                <w:bCs/>
                <w:color w:val="000000"/>
                <w:w w:val="103"/>
              </w:rPr>
              <w:t>a</w:t>
            </w:r>
            <w:r>
              <w:rPr>
                <w:rFonts w:eastAsia="Arial" w:cs="Times New Roman" w:ascii="Times New Roman" w:hAnsi="Times New Roman"/>
                <w:b/>
                <w:bCs/>
                <w:color w:val="000000"/>
                <w:spacing w:val="-3"/>
                <w:w w:val="103"/>
              </w:rPr>
              <w:t>teľsk</w:t>
            </w:r>
            <w:r>
              <w:rPr>
                <w:rFonts w:eastAsia="Arial" w:cs="Times New Roman" w:ascii="Times New Roman" w:hAnsi="Times New Roman"/>
                <w:b/>
                <w:bCs/>
                <w:color w:val="000000"/>
                <w:w w:val="103"/>
              </w:rPr>
              <w:t>á</w:t>
            </w:r>
            <w:r>
              <w:rPr>
                <w:rFonts w:eastAsia="Arial" w:cs="Times New Roman" w:ascii="Times New Roman" w:hAnsi="Times New Roman"/>
                <w:color w:val="000000"/>
                <w:spacing w:val="-2"/>
              </w:rPr>
              <w:t xml:space="preserve"> </w:t>
            </w:r>
            <w:r>
              <w:rPr>
                <w:rFonts w:eastAsia="Arial" w:cs="Times New Roman" w:ascii="Times New Roman" w:hAnsi="Times New Roman"/>
                <w:b/>
                <w:bCs/>
                <w:color w:val="000000"/>
                <w:spacing w:val="-3"/>
                <w:w w:val="103"/>
              </w:rPr>
              <w:t>s</w:t>
            </w:r>
            <w:r>
              <w:rPr>
                <w:rFonts w:eastAsia="Arial" w:cs="Times New Roman" w:ascii="Times New Roman" w:hAnsi="Times New Roman"/>
                <w:b/>
                <w:bCs/>
                <w:color w:val="000000"/>
                <w:spacing w:val="-10"/>
                <w:w w:val="103"/>
              </w:rPr>
              <w:t>l</w:t>
            </w:r>
            <w:r>
              <w:rPr>
                <w:rFonts w:eastAsia="Arial" w:cs="Times New Roman" w:ascii="Times New Roman" w:hAnsi="Times New Roman"/>
                <w:b/>
                <w:bCs/>
                <w:color w:val="000000"/>
                <w:spacing w:val="-4"/>
                <w:w w:val="103"/>
              </w:rPr>
              <w:t>u</w:t>
            </w:r>
            <w:r>
              <w:rPr>
                <w:rFonts w:eastAsia="Arial" w:cs="Times New Roman" w:ascii="Times New Roman" w:hAnsi="Times New Roman"/>
                <w:b/>
                <w:bCs/>
                <w:color w:val="000000"/>
                <w:spacing w:val="2"/>
                <w:w w:val="103"/>
              </w:rPr>
              <w:t>ž</w:t>
            </w:r>
            <w:r>
              <w:rPr>
                <w:rFonts w:eastAsia="Arial" w:cs="Times New Roman" w:ascii="Times New Roman" w:hAnsi="Times New Roman"/>
                <w:b/>
                <w:bCs/>
                <w:color w:val="000000"/>
                <w:spacing w:val="-5"/>
                <w:w w:val="103"/>
              </w:rPr>
              <w:t>b</w:t>
            </w:r>
            <w:r>
              <w:rPr>
                <w:rFonts w:eastAsia="Arial" w:cs="Times New Roman" w:ascii="Times New Roman" w:hAnsi="Times New Roman"/>
                <w:b/>
                <w:bCs/>
                <w:color w:val="000000"/>
                <w:w w:val="103"/>
              </w:rPr>
              <w:t xml:space="preserve">a 9,70 </w:t>
            </w:r>
            <w:r>
              <w:rPr>
                <w:rFonts w:eastAsia="Arial" w:cs="Times New Roman" w:ascii="Times New Roman" w:hAnsi="Times New Roman"/>
                <w:b/>
                <w:bCs/>
                <w:color w:val="000000"/>
                <w:spacing w:val="-3"/>
                <w:w w:val="103"/>
              </w:rPr>
              <w:t>€</w:t>
            </w:r>
            <w:r>
              <w:rPr>
                <w:rFonts w:eastAsia="Arial" w:cs="Times New Roman" w:ascii="Times New Roman" w:hAnsi="Times New Roman"/>
                <w:b/>
                <w:bCs/>
                <w:color w:val="000000"/>
                <w:spacing w:val="1"/>
                <w:w w:val="103"/>
              </w:rPr>
              <w:t>/</w:t>
            </w:r>
            <w:r>
              <w:rPr>
                <w:rFonts w:eastAsia="Arial" w:cs="Times New Roman" w:ascii="Times New Roman" w:hAnsi="Times New Roman"/>
                <w:b/>
                <w:bCs/>
                <w:color w:val="000000"/>
                <w:w w:val="103"/>
              </w:rPr>
              <w:t>1</w:t>
            </w:r>
            <w:r>
              <w:rPr>
                <w:rFonts w:eastAsia="Arial" w:cs="Times New Roman" w:ascii="Times New Roman" w:hAnsi="Times New Roman"/>
                <w:color w:val="000000"/>
                <w:spacing w:val="-1"/>
              </w:rPr>
              <w:t xml:space="preserve"> </w:t>
            </w:r>
            <w:r>
              <w:rPr>
                <w:rFonts w:eastAsia="Arial" w:cs="Times New Roman" w:ascii="Times New Roman" w:hAnsi="Times New Roman"/>
                <w:b/>
                <w:bCs/>
                <w:color w:val="000000"/>
                <w:spacing w:val="-3"/>
                <w:w w:val="103"/>
              </w:rPr>
              <w:t>h</w:t>
            </w:r>
            <w:r>
              <w:rPr>
                <w:rFonts w:eastAsia="Arial" w:cs="Times New Roman" w:ascii="Times New Roman" w:hAnsi="Times New Roman"/>
                <w:b/>
                <w:bCs/>
                <w:color w:val="000000"/>
                <w:spacing w:val="-6"/>
                <w:w w:val="103"/>
              </w:rPr>
              <w:t>od</w:t>
            </w:r>
            <w:r>
              <w:rPr>
                <w:rFonts w:eastAsia="Arial" w:cs="Times New Roman" w:ascii="Times New Roman" w:hAnsi="Times New Roman"/>
                <w:b/>
                <w:bCs/>
                <w:color w:val="000000"/>
                <w:spacing w:val="1"/>
                <w:w w:val="103"/>
              </w:rPr>
              <w:t>.</w:t>
            </w:r>
            <w:r>
              <w:rPr>
                <w:rFonts w:eastAsia="Arial" w:cs="Times New Roman" w:ascii="Times New Roman" w:hAnsi="Times New Roman"/>
                <w:b/>
                <w:bCs/>
                <w:color w:val="000000"/>
                <w:spacing w:val="-3"/>
                <w:w w:val="103"/>
              </w:rPr>
              <w:t>(</w:t>
            </w:r>
            <w:r>
              <w:rPr>
                <w:rFonts w:eastAsia="Arial" w:cs="Times New Roman" w:ascii="Times New Roman" w:hAnsi="Times New Roman"/>
                <w:b/>
                <w:bCs/>
                <w:color w:val="000000"/>
                <w:spacing w:val="-6"/>
                <w:w w:val="103"/>
              </w:rPr>
              <w:t>d</w:t>
            </w:r>
            <w:r>
              <w:rPr>
                <w:rFonts w:eastAsia="Arial" w:cs="Times New Roman" w:ascii="Times New Roman" w:hAnsi="Times New Roman"/>
                <w:b/>
                <w:bCs/>
                <w:color w:val="000000"/>
                <w:spacing w:val="-3"/>
                <w:w w:val="103"/>
              </w:rPr>
              <w:t>en</w:t>
            </w:r>
            <w:r>
              <w:rPr>
                <w:rFonts w:eastAsia="Arial" w:cs="Times New Roman" w:ascii="Times New Roman" w:hAnsi="Times New Roman"/>
                <w:b/>
                <w:bCs/>
                <w:color w:val="000000"/>
                <w:spacing w:val="-4"/>
                <w:w w:val="103"/>
              </w:rPr>
              <w:t>n</w:t>
            </w:r>
            <w:r>
              <w:rPr>
                <w:rFonts w:eastAsia="Arial" w:cs="Times New Roman" w:ascii="Times New Roman" w:hAnsi="Times New Roman"/>
                <w:b/>
                <w:bCs/>
                <w:color w:val="000000"/>
                <w:w w:val="103"/>
              </w:rPr>
              <w:t>á</w:t>
            </w:r>
            <w:r>
              <w:rPr>
                <w:rFonts w:eastAsia="Arial" w:cs="Times New Roman" w:ascii="Times New Roman" w:hAnsi="Times New Roman"/>
                <w:color w:val="000000"/>
                <w:spacing w:val="-2"/>
              </w:rPr>
              <w:t xml:space="preserve"> </w:t>
            </w:r>
            <w:r>
              <w:rPr>
                <w:rFonts w:eastAsia="Arial" w:cs="Times New Roman" w:ascii="Times New Roman" w:hAnsi="Times New Roman"/>
                <w:b/>
                <w:bCs/>
                <w:color w:val="000000"/>
                <w:spacing w:val="-3"/>
                <w:w w:val="103"/>
              </w:rPr>
              <w:t>sta</w:t>
            </w:r>
            <w:r>
              <w:rPr>
                <w:rFonts w:eastAsia="Arial" w:cs="Times New Roman" w:ascii="Times New Roman" w:hAnsi="Times New Roman"/>
                <w:b/>
                <w:bCs/>
                <w:color w:val="000000"/>
                <w:spacing w:val="-4"/>
                <w:w w:val="103"/>
              </w:rPr>
              <w:t>r</w:t>
            </w:r>
            <w:r>
              <w:rPr>
                <w:rFonts w:eastAsia="Arial" w:cs="Times New Roman" w:ascii="Times New Roman" w:hAnsi="Times New Roman"/>
                <w:b/>
                <w:bCs/>
                <w:color w:val="000000"/>
                <w:spacing w:val="-6"/>
                <w:w w:val="103"/>
              </w:rPr>
              <w:t>o</w:t>
            </w:r>
            <w:r>
              <w:rPr>
                <w:rFonts w:eastAsia="Arial" w:cs="Times New Roman" w:ascii="Times New Roman" w:hAnsi="Times New Roman"/>
                <w:b/>
                <w:bCs/>
                <w:color w:val="000000"/>
                <w:w w:val="103"/>
              </w:rPr>
              <w:t>s</w:t>
            </w:r>
            <w:r>
              <w:rPr>
                <w:rFonts w:eastAsia="Arial" w:cs="Times New Roman" w:ascii="Times New Roman" w:hAnsi="Times New Roman"/>
                <w:b/>
                <w:bCs/>
                <w:color w:val="000000"/>
                <w:spacing w:val="-6"/>
                <w:w w:val="103"/>
              </w:rPr>
              <w:t>t</w:t>
            </w:r>
            <w:r>
              <w:rPr>
                <w:rFonts w:eastAsia="Arial" w:cs="Times New Roman" w:ascii="Times New Roman" w:hAnsi="Times New Roman"/>
                <w:b/>
                <w:bCs/>
                <w:color w:val="000000"/>
                <w:spacing w:val="-10"/>
                <w:w w:val="103"/>
              </w:rPr>
              <w:t>l</w:t>
            </w:r>
            <w:r>
              <w:rPr>
                <w:rFonts w:eastAsia="Arial" w:cs="Times New Roman" w:ascii="Times New Roman" w:hAnsi="Times New Roman"/>
                <w:b/>
                <w:bCs/>
                <w:color w:val="000000"/>
                <w:spacing w:val="-12"/>
                <w:w w:val="103"/>
              </w:rPr>
              <w:t>i</w:t>
            </w:r>
            <w:r>
              <w:rPr>
                <w:rFonts w:eastAsia="Arial" w:cs="Times New Roman" w:ascii="Times New Roman" w:hAnsi="Times New Roman"/>
                <w:b/>
                <w:bCs/>
                <w:color w:val="000000"/>
                <w:spacing w:val="5"/>
                <w:w w:val="103"/>
              </w:rPr>
              <w:t>v</w:t>
            </w:r>
            <w:r>
              <w:rPr>
                <w:rFonts w:eastAsia="Arial" w:cs="Times New Roman" w:ascii="Times New Roman" w:hAnsi="Times New Roman"/>
                <w:b/>
                <w:bCs/>
                <w:color w:val="000000"/>
                <w:spacing w:val="-2"/>
                <w:w w:val="103"/>
              </w:rPr>
              <w:t>o</w:t>
            </w:r>
            <w:r>
              <w:rPr>
                <w:rFonts w:eastAsia="Arial" w:cs="Times New Roman" w:ascii="Times New Roman" w:hAnsi="Times New Roman"/>
                <w:b/>
                <w:bCs/>
                <w:color w:val="000000"/>
                <w:spacing w:val="-1"/>
                <w:w w:val="103"/>
              </w:rPr>
              <w:t>s</w:t>
            </w:r>
            <w:r>
              <w:rPr>
                <w:rFonts w:eastAsia="Arial" w:cs="Times New Roman" w:ascii="Times New Roman" w:hAnsi="Times New Roman"/>
                <w:b/>
                <w:bCs/>
                <w:color w:val="000000"/>
                <w:w w:val="103"/>
              </w:rPr>
              <w:t>ť</w:t>
            </w:r>
            <w:r>
              <w:rPr>
                <w:rFonts w:eastAsia="Arial" w:cs="Times New Roman" w:ascii="Times New Roman" w:hAnsi="Times New Roman"/>
                <w:color w:val="000000"/>
                <w:spacing w:val="5"/>
              </w:rPr>
              <w:t xml:space="preserve"> </w:t>
            </w:r>
            <w:r>
              <w:rPr>
                <w:rFonts w:eastAsia="Arial" w:cs="Times New Roman" w:ascii="Times New Roman" w:hAnsi="Times New Roman"/>
                <w:b/>
                <w:bCs/>
                <w:color w:val="000000"/>
                <w:w w:val="103"/>
              </w:rPr>
              <w:t>o</w:t>
            </w:r>
            <w:r>
              <w:rPr>
                <w:rFonts w:eastAsia="Arial" w:cs="Times New Roman" w:ascii="Times New Roman" w:hAnsi="Times New Roman"/>
                <w:color w:val="000000"/>
                <w:spacing w:val="-4"/>
              </w:rPr>
              <w:t xml:space="preserve"> </w:t>
            </w:r>
            <w:r>
              <w:rPr>
                <w:rFonts w:eastAsia="Arial" w:cs="Times New Roman" w:ascii="Times New Roman" w:hAnsi="Times New Roman"/>
                <w:b/>
                <w:bCs/>
                <w:color w:val="000000"/>
                <w:w w:val="103"/>
              </w:rPr>
              <w:t>j</w:t>
            </w:r>
            <w:r>
              <w:rPr>
                <w:rFonts w:eastAsia="Arial" w:cs="Times New Roman" w:ascii="Times New Roman" w:hAnsi="Times New Roman"/>
                <w:b/>
                <w:bCs/>
                <w:color w:val="000000"/>
                <w:spacing w:val="-4"/>
                <w:w w:val="103"/>
              </w:rPr>
              <w:t>e</w:t>
            </w:r>
            <w:r>
              <w:rPr>
                <w:rFonts w:eastAsia="Arial" w:cs="Times New Roman" w:ascii="Times New Roman" w:hAnsi="Times New Roman"/>
                <w:b/>
                <w:bCs/>
                <w:color w:val="000000"/>
                <w:spacing w:val="-3"/>
                <w:w w:val="103"/>
              </w:rPr>
              <w:t>d</w:t>
            </w:r>
            <w:r>
              <w:rPr>
                <w:rFonts w:eastAsia="Arial" w:cs="Times New Roman" w:ascii="Times New Roman" w:hAnsi="Times New Roman"/>
                <w:b/>
                <w:bCs/>
                <w:color w:val="000000"/>
                <w:spacing w:val="-6"/>
                <w:w w:val="103"/>
              </w:rPr>
              <w:t>n</w:t>
            </w:r>
            <w:r>
              <w:rPr>
                <w:rFonts w:eastAsia="Arial" w:cs="Times New Roman" w:ascii="Times New Roman" w:hAnsi="Times New Roman"/>
                <w:b/>
                <w:bCs/>
                <w:color w:val="000000"/>
                <w:spacing w:val="-1"/>
                <w:w w:val="103"/>
              </w:rPr>
              <w:t>é</w:t>
            </w:r>
            <w:r>
              <w:rPr>
                <w:rFonts w:eastAsia="Arial" w:cs="Times New Roman" w:ascii="Times New Roman" w:hAnsi="Times New Roman"/>
                <w:b/>
                <w:bCs/>
                <w:color w:val="000000"/>
                <w:spacing w:val="-6"/>
                <w:w w:val="103"/>
              </w:rPr>
              <w:t>h</w:t>
            </w:r>
            <w:r>
              <w:rPr>
                <w:rFonts w:eastAsia="Arial" w:cs="Times New Roman" w:ascii="Times New Roman" w:hAnsi="Times New Roman"/>
                <w:b/>
                <w:bCs/>
                <w:color w:val="000000"/>
                <w:w w:val="103"/>
              </w:rPr>
              <w:t>o</w:t>
            </w:r>
            <w:r>
              <w:rPr>
                <w:rFonts w:eastAsia="Arial" w:cs="Times New Roman" w:ascii="Times New Roman" w:hAnsi="Times New Roman"/>
                <w:color w:val="000000"/>
                <w:spacing w:val="-2"/>
              </w:rPr>
              <w:t xml:space="preserve"> </w:t>
            </w:r>
            <w:r>
              <w:rPr>
                <w:rFonts w:eastAsia="Arial" w:cs="Times New Roman" w:ascii="Times New Roman" w:hAnsi="Times New Roman"/>
                <w:b/>
                <w:bCs/>
                <w:color w:val="000000"/>
                <w:spacing w:val="-3"/>
                <w:w w:val="103"/>
              </w:rPr>
              <w:t>k</w:t>
            </w:r>
            <w:r>
              <w:rPr>
                <w:rFonts w:eastAsia="Arial" w:cs="Times New Roman" w:ascii="Times New Roman" w:hAnsi="Times New Roman"/>
                <w:b/>
                <w:bCs/>
                <w:color w:val="000000"/>
                <w:spacing w:val="-12"/>
                <w:w w:val="103"/>
              </w:rPr>
              <w:t>li</w:t>
            </w:r>
            <w:r>
              <w:rPr>
                <w:rFonts w:eastAsia="Arial" w:cs="Times New Roman" w:ascii="Times New Roman" w:hAnsi="Times New Roman"/>
                <w:b/>
                <w:bCs/>
                <w:color w:val="000000"/>
                <w:spacing w:val="-1"/>
                <w:w w:val="103"/>
              </w:rPr>
              <w:t>e</w:t>
            </w:r>
            <w:r>
              <w:rPr>
                <w:rFonts w:eastAsia="Arial" w:cs="Times New Roman" w:ascii="Times New Roman" w:hAnsi="Times New Roman"/>
                <w:b/>
                <w:bCs/>
                <w:color w:val="000000"/>
                <w:spacing w:val="-4"/>
                <w:w w:val="103"/>
              </w:rPr>
              <w:t>n</w:t>
            </w:r>
            <w:r>
              <w:rPr>
                <w:rFonts w:eastAsia="Arial" w:cs="Times New Roman" w:ascii="Times New Roman" w:hAnsi="Times New Roman"/>
                <w:b/>
                <w:bCs/>
                <w:color w:val="000000"/>
                <w:spacing w:val="-5"/>
                <w:w w:val="103"/>
              </w:rPr>
              <w:t>t</w:t>
            </w:r>
            <w:r>
              <w:rPr>
                <w:rFonts w:eastAsia="Arial" w:cs="Times New Roman" w:ascii="Times New Roman" w:hAnsi="Times New Roman"/>
                <w:b/>
                <w:bCs/>
                <w:color w:val="000000"/>
                <w:spacing w:val="-1"/>
                <w:w w:val="103"/>
              </w:rPr>
              <w:t>a</w:t>
            </w:r>
            <w:r>
              <w:rPr>
                <w:rFonts w:eastAsia="Arial" w:cs="Times New Roman" w:ascii="Times New Roman" w:hAnsi="Times New Roman"/>
                <w:b/>
                <w:bCs/>
                <w:color w:val="000000"/>
                <w:w w:val="103"/>
              </w:rPr>
              <w:t>)</w:t>
            </w:r>
          </w:p>
        </w:tc>
      </w:tr>
      <w:tr>
        <w:trPr>
          <w:trHeight w:val="301" w:hRule="exact"/>
          <w:cantSplit w:val="true"/>
        </w:trPr>
        <w:tc>
          <w:tcPr>
            <w:tcW w:w="6199" w:type="dxa"/>
            <w:tcBorders>
              <w:top w:val="single" w:sz="2" w:space="0" w:color="D2D2D2"/>
              <w:left w:val="single" w:sz="2" w:space="0" w:color="D2D2D2"/>
              <w:bottom w:val="single" w:sz="2" w:space="0" w:color="D2D2D2"/>
              <w:right w:val="single" w:sz="2" w:space="0" w:color="D2D2D2"/>
            </w:tcBorders>
          </w:tcPr>
          <w:p>
            <w:pPr>
              <w:pStyle w:val="Normal"/>
              <w:spacing w:before="0" w:after="200"/>
              <w:rPr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</w:rPr>
            </w:r>
          </w:p>
        </w:tc>
        <w:tc>
          <w:tcPr>
            <w:tcW w:w="2464" w:type="dxa"/>
            <w:tcBorders>
              <w:top w:val="single" w:sz="2" w:space="0" w:color="D2D2D2"/>
              <w:left w:val="single" w:sz="2" w:space="0" w:color="D2D2D2"/>
              <w:bottom w:val="single" w:sz="2" w:space="0" w:color="D2D2D2"/>
              <w:right w:val="single" w:sz="2" w:space="0" w:color="D2D2D2"/>
            </w:tcBorders>
          </w:tcPr>
          <w:p>
            <w:pPr>
              <w:pStyle w:val="Normal"/>
              <w:spacing w:before="0" w:after="200"/>
              <w:rPr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</w:rPr>
            </w:r>
          </w:p>
        </w:tc>
      </w:tr>
      <w:tr>
        <w:trPr>
          <w:trHeight w:val="301" w:hRule="exact"/>
          <w:cantSplit w:val="true"/>
        </w:trPr>
        <w:tc>
          <w:tcPr>
            <w:tcW w:w="6199" w:type="dxa"/>
            <w:vMerge w:val="restart"/>
            <w:tcBorders>
              <w:top w:val="single" w:sz="2" w:space="0" w:color="D2D2D2"/>
              <w:left w:val="single" w:sz="2" w:space="0" w:color="D2D2D2"/>
              <w:right w:val="single" w:sz="2" w:space="0" w:color="D2D2D2"/>
            </w:tcBorders>
          </w:tcPr>
          <w:p>
            <w:pPr>
              <w:pStyle w:val="Normal"/>
              <w:tabs>
                <w:tab w:val="clear" w:pos="720"/>
                <w:tab w:val="left" w:pos="6168" w:leader="none"/>
              </w:tabs>
              <w:spacing w:lineRule="auto" w:line="259" w:before="28" w:after="0"/>
              <w:ind w:left="40" w:right="-20"/>
              <w:rPr>
                <w:rFonts w:ascii="Times New Roman" w:hAnsi="Times New Roman" w:eastAsia="Calibri" w:cs="Times New Roman"/>
                <w:color w:val="D2D2D2"/>
                <w:u w:val="single"/>
              </w:rPr>
            </w:pPr>
            <w:r>
              <w:rPr>
                <w:rFonts w:eastAsia="Calibri" w:cs="Times New Roman" w:ascii="Times New Roman" w:hAnsi="Times New Roman"/>
                <w:color w:val="000000"/>
                <w:spacing w:val="-5"/>
                <w:w w:val="102"/>
                <w:u w:val="single"/>
              </w:rPr>
              <w:t>V</w:t>
            </w:r>
            <w:r>
              <w:rPr>
                <w:rFonts w:eastAsia="Calibri" w:cs="Times New Roman" w:ascii="Times New Roman" w:hAnsi="Times New Roman"/>
                <w:color w:val="000000"/>
                <w:w w:val="103"/>
                <w:u w:val="single"/>
              </w:rPr>
              <w:t>y</w:t>
            </w:r>
            <w:r>
              <w:rPr>
                <w:rFonts w:eastAsia="Calibri" w:cs="Times New Roman" w:ascii="Times New Roman" w:hAnsi="Times New Roman"/>
                <w:color w:val="000000"/>
                <w:spacing w:val="4"/>
                <w:w w:val="102"/>
                <w:u w:val="single"/>
              </w:rPr>
              <w:t>p</w:t>
            </w:r>
            <w:r>
              <w:rPr>
                <w:rFonts w:eastAsia="Calibri" w:cs="Times New Roman" w:ascii="Times New Roman" w:hAnsi="Times New Roman"/>
                <w:color w:val="000000"/>
                <w:spacing w:val="3"/>
                <w:w w:val="103"/>
                <w:u w:val="single"/>
              </w:rPr>
              <w:t>r</w:t>
            </w:r>
            <w:r>
              <w:rPr>
                <w:rFonts w:eastAsia="Calibri" w:cs="Times New Roman" w:ascii="Times New Roman" w:hAnsi="Times New Roman"/>
                <w:color w:val="000000"/>
                <w:spacing w:val="5"/>
                <w:w w:val="102"/>
                <w:u w:val="single"/>
              </w:rPr>
              <w:t>a</w:t>
            </w:r>
            <w:r>
              <w:rPr>
                <w:rFonts w:eastAsia="Calibri" w:cs="Times New Roman" w:ascii="Times New Roman" w:hAnsi="Times New Roman"/>
                <w:color w:val="000000"/>
                <w:spacing w:val="-1"/>
                <w:w w:val="102"/>
                <w:u w:val="single"/>
              </w:rPr>
              <w:t>c</w:t>
            </w:r>
            <w:r>
              <w:rPr>
                <w:rFonts w:eastAsia="Calibri" w:cs="Times New Roman" w:ascii="Times New Roman" w:hAnsi="Times New Roman"/>
                <w:color w:val="000000"/>
                <w:spacing w:val="3"/>
                <w:w w:val="102"/>
                <w:u w:val="single"/>
              </w:rPr>
              <w:t>o</w:t>
            </w:r>
            <w:r>
              <w:rPr>
                <w:rFonts w:eastAsia="Calibri" w:cs="Times New Roman" w:ascii="Times New Roman" w:hAnsi="Times New Roman"/>
                <w:color w:val="000000"/>
                <w:w w:val="103"/>
                <w:u w:val="single"/>
              </w:rPr>
              <w:t>v</w:t>
            </w:r>
            <w:r>
              <w:rPr>
                <w:rFonts w:eastAsia="Calibri" w:cs="Times New Roman" w:ascii="Times New Roman" w:hAnsi="Times New Roman"/>
                <w:color w:val="000000"/>
                <w:spacing w:val="4"/>
                <w:w w:val="102"/>
                <w:u w:val="single"/>
              </w:rPr>
              <w:t>a</w:t>
            </w:r>
            <w:r>
              <w:rPr>
                <w:rFonts w:eastAsia="Calibri" w:cs="Times New Roman" w:ascii="Times New Roman" w:hAnsi="Times New Roman"/>
                <w:color w:val="000000"/>
                <w:spacing w:val="1"/>
                <w:w w:val="103"/>
                <w:u w:val="single"/>
              </w:rPr>
              <w:t>l</w:t>
            </w:r>
            <w:r>
              <w:rPr>
                <w:rFonts w:eastAsia="Calibri" w:cs="Times New Roman" w:ascii="Times New Roman" w:hAnsi="Times New Roman"/>
                <w:color w:val="000000"/>
                <w:spacing w:val="4"/>
                <w:w w:val="102"/>
                <w:u w:val="single"/>
              </w:rPr>
              <w:t>a</w:t>
            </w:r>
            <w:r>
              <w:rPr>
                <w:rFonts w:eastAsia="Calibri" w:cs="Times New Roman" w:ascii="Times New Roman" w:hAnsi="Times New Roman"/>
                <w:color w:val="000000"/>
                <w:w w:val="103"/>
                <w:u w:val="single"/>
              </w:rPr>
              <w:t>:</w:t>
            </w:r>
            <w:r>
              <w:rPr>
                <w:rFonts w:eastAsia="Calibri" w:cs="Times New Roman" w:ascii="Times New Roman" w:hAnsi="Times New Roman"/>
                <w:color w:val="D2D2D2"/>
                <w:spacing w:val="3"/>
                <w:u w:val="single"/>
              </w:rPr>
              <w:t xml:space="preserve"> </w:t>
            </w:r>
            <w:r>
              <w:rPr>
                <w:rFonts w:eastAsia="Calibri" w:cs="Times New Roman" w:ascii="Times New Roman" w:hAnsi="Times New Roman"/>
                <w:color w:val="000000"/>
                <w:spacing w:val="2"/>
                <w:w w:val="102"/>
                <w:u w:val="single"/>
              </w:rPr>
              <w:t>M</w:t>
            </w:r>
            <w:r>
              <w:rPr>
                <w:rFonts w:eastAsia="Calibri" w:cs="Times New Roman" w:ascii="Times New Roman" w:hAnsi="Times New Roman"/>
                <w:color w:val="000000"/>
                <w:spacing w:val="-2"/>
                <w:w w:val="103"/>
                <w:u w:val="single"/>
              </w:rPr>
              <w:t>g</w:t>
            </w:r>
            <w:r>
              <w:rPr>
                <w:rFonts w:eastAsia="Calibri" w:cs="Times New Roman" w:ascii="Times New Roman" w:hAnsi="Times New Roman"/>
                <w:color w:val="000000"/>
                <w:w w:val="103"/>
                <w:u w:val="single"/>
              </w:rPr>
              <w:t>r.</w:t>
            </w:r>
            <w:r>
              <w:rPr>
                <w:rFonts w:eastAsia="Calibri" w:cs="Times New Roman" w:ascii="Times New Roman" w:hAnsi="Times New Roman"/>
                <w:color w:val="D2D2D2"/>
                <w:spacing w:val="2"/>
                <w:u w:val="single"/>
              </w:rPr>
              <w:t xml:space="preserve"> </w:t>
            </w:r>
            <w:r>
              <w:rPr>
                <w:rFonts w:eastAsia="Calibri" w:cs="Times New Roman" w:ascii="Times New Roman" w:hAnsi="Times New Roman"/>
                <w:color w:val="000000"/>
                <w:w w:val="103"/>
                <w:u w:val="single"/>
              </w:rPr>
              <w:t>J</w:t>
            </w:r>
            <w:r>
              <w:rPr>
                <w:rFonts w:eastAsia="Calibri" w:cs="Times New Roman" w:ascii="Times New Roman" w:hAnsi="Times New Roman"/>
                <w:color w:val="000000"/>
                <w:spacing w:val="5"/>
                <w:w w:val="102"/>
                <w:u w:val="single"/>
              </w:rPr>
              <w:t>a</w:t>
            </w:r>
            <w:r>
              <w:rPr>
                <w:rFonts w:eastAsia="Calibri" w:cs="Times New Roman" w:ascii="Times New Roman" w:hAnsi="Times New Roman"/>
                <w:color w:val="000000"/>
                <w:spacing w:val="4"/>
                <w:w w:val="102"/>
                <w:u w:val="single"/>
              </w:rPr>
              <w:t>n</w:t>
            </w:r>
            <w:r>
              <w:rPr>
                <w:rFonts w:eastAsia="Calibri" w:cs="Times New Roman" w:ascii="Times New Roman" w:hAnsi="Times New Roman"/>
                <w:color w:val="000000"/>
                <w:w w:val="102"/>
                <w:u w:val="single"/>
              </w:rPr>
              <w:t>a</w:t>
            </w:r>
            <w:r>
              <w:rPr>
                <w:rFonts w:eastAsia="Calibri" w:cs="Times New Roman" w:ascii="Times New Roman" w:hAnsi="Times New Roman"/>
                <w:color w:val="D2D2D2"/>
                <w:spacing w:val="11"/>
                <w:u w:val="single"/>
              </w:rPr>
              <w:t xml:space="preserve"> </w:t>
            </w:r>
            <w:r>
              <w:rPr>
                <w:rFonts w:eastAsia="Calibri" w:cs="Times New Roman" w:ascii="Times New Roman" w:hAnsi="Times New Roman"/>
                <w:color w:val="000000"/>
                <w:w w:val="102"/>
                <w:u w:val="single"/>
              </w:rPr>
              <w:t>M</w:t>
            </w:r>
            <w:r>
              <w:rPr>
                <w:rFonts w:eastAsia="Calibri" w:cs="Times New Roman" w:ascii="Times New Roman" w:hAnsi="Times New Roman"/>
                <w:color w:val="000000"/>
                <w:spacing w:val="1"/>
                <w:w w:val="103"/>
                <w:u w:val="single"/>
              </w:rPr>
              <w:t>i</w:t>
            </w:r>
            <w:r>
              <w:rPr>
                <w:rFonts w:eastAsia="Calibri" w:cs="Times New Roman" w:ascii="Times New Roman" w:hAnsi="Times New Roman"/>
                <w:color w:val="000000"/>
                <w:spacing w:val="3"/>
                <w:w w:val="102"/>
                <w:u w:val="single"/>
              </w:rPr>
              <w:t>š</w:t>
            </w:r>
            <w:r>
              <w:rPr>
                <w:rFonts w:eastAsia="Calibri" w:cs="Times New Roman" w:ascii="Times New Roman" w:hAnsi="Times New Roman"/>
                <w:color w:val="000000"/>
                <w:w w:val="103"/>
                <w:u w:val="single"/>
              </w:rPr>
              <w:t>k</w:t>
            </w:r>
            <w:r>
              <w:rPr>
                <w:rFonts w:eastAsia="Calibri" w:cs="Times New Roman" w:ascii="Times New Roman" w:hAnsi="Times New Roman"/>
                <w:color w:val="000000"/>
                <w:spacing w:val="4"/>
                <w:w w:val="102"/>
                <w:u w:val="single"/>
              </w:rPr>
              <w:t>u</w:t>
            </w:r>
            <w:r>
              <w:rPr>
                <w:rFonts w:eastAsia="Calibri" w:cs="Times New Roman" w:ascii="Times New Roman" w:hAnsi="Times New Roman"/>
                <w:color w:val="000000"/>
                <w:w w:val="103"/>
                <w:u w:val="single"/>
              </w:rPr>
              <w:t>v</w:t>
            </w:r>
            <w:r>
              <w:rPr>
                <w:rFonts w:eastAsia="Calibri" w:cs="Times New Roman" w:ascii="Times New Roman" w:hAnsi="Times New Roman"/>
                <w:color w:val="000000"/>
                <w:spacing w:val="5"/>
                <w:w w:val="102"/>
                <w:u w:val="single"/>
              </w:rPr>
              <w:t>o</w:t>
            </w:r>
            <w:r>
              <w:rPr>
                <w:rFonts w:eastAsia="Calibri" w:cs="Times New Roman" w:ascii="Times New Roman" w:hAnsi="Times New Roman"/>
                <w:color w:val="000000"/>
                <w:w w:val="103"/>
                <w:u w:val="single"/>
              </w:rPr>
              <w:t>v</w:t>
            </w:r>
            <w:r>
              <w:rPr>
                <w:rFonts w:eastAsia="Calibri" w:cs="Times New Roman" w:ascii="Times New Roman" w:hAnsi="Times New Roman"/>
                <w:color w:val="000000"/>
                <w:w w:val="102"/>
                <w:u w:val="single"/>
              </w:rPr>
              <w:t>á</w:t>
            </w:r>
          </w:p>
          <w:p>
            <w:pPr>
              <w:pStyle w:val="Normal"/>
              <w:tabs>
                <w:tab w:val="clear" w:pos="720"/>
                <w:tab w:val="left" w:pos="1223" w:leader="none"/>
                <w:tab w:val="left" w:pos="6168" w:leader="none"/>
              </w:tabs>
              <w:spacing w:lineRule="auto" w:line="235" w:before="0" w:after="0"/>
              <w:ind w:left="4" w:right="-20"/>
              <w:rPr>
                <w:rFonts w:ascii="Times New Roman" w:hAnsi="Times New Roman" w:eastAsia="Calibri" w:cs="Times New Roman"/>
                <w:color w:val="D2D2D2"/>
                <w:u w:val="single"/>
              </w:rPr>
            </w:pPr>
            <w:r>
              <w:rPr>
                <w:rFonts w:eastAsia="Calibri" w:cs="Times New Roman" w:ascii="Times New Roman" w:hAnsi="Times New Roman"/>
                <w:color w:val="D2D2D2"/>
                <w:u w:val="single"/>
              </w:rPr>
              <w:tab/>
              <w:t xml:space="preserve">  </w:t>
            </w:r>
            <w:r>
              <w:rPr>
                <w:rFonts w:eastAsia="Calibri" w:cs="Times New Roman" w:ascii="Times New Roman" w:hAnsi="Times New Roman"/>
                <w:color w:val="000000"/>
                <w:spacing w:val="4"/>
                <w:w w:val="102"/>
                <w:u w:val="single"/>
              </w:rPr>
              <w:t>d</w:t>
            </w:r>
            <w:r>
              <w:rPr>
                <w:rFonts w:eastAsia="Calibri" w:cs="Times New Roman" w:ascii="Times New Roman" w:hAnsi="Times New Roman"/>
                <w:color w:val="000000"/>
                <w:spacing w:val="3"/>
                <w:w w:val="102"/>
                <w:u w:val="single"/>
              </w:rPr>
              <w:t>o</w:t>
            </w:r>
            <w:r>
              <w:rPr>
                <w:rFonts w:eastAsia="Calibri" w:cs="Times New Roman" w:ascii="Times New Roman" w:hAnsi="Times New Roman"/>
                <w:color w:val="000000"/>
                <w:spacing w:val="-1"/>
                <w:w w:val="102"/>
                <w:u w:val="single"/>
              </w:rPr>
              <w:t>c</w:t>
            </w:r>
            <w:r>
              <w:rPr>
                <w:rFonts w:eastAsia="Calibri" w:cs="Times New Roman" w:ascii="Times New Roman" w:hAnsi="Times New Roman"/>
                <w:color w:val="000000"/>
                <w:spacing w:val="3"/>
                <w:w w:val="102"/>
                <w:u w:val="single"/>
              </w:rPr>
              <w:t xml:space="preserve">. </w:t>
            </w:r>
            <w:r>
              <w:rPr>
                <w:rFonts w:eastAsia="Calibri" w:cs="Times New Roman" w:ascii="Times New Roman" w:hAnsi="Times New Roman"/>
                <w:color w:val="000000"/>
                <w:spacing w:val="5"/>
                <w:w w:val="102"/>
                <w:u w:val="single"/>
              </w:rPr>
              <w:t>I</w:t>
            </w:r>
            <w:r>
              <w:rPr>
                <w:rFonts w:eastAsia="Calibri" w:cs="Times New Roman" w:ascii="Times New Roman" w:hAnsi="Times New Roman"/>
                <w:color w:val="000000"/>
                <w:spacing w:val="4"/>
                <w:w w:val="102"/>
                <w:u w:val="single"/>
              </w:rPr>
              <w:t>n</w:t>
            </w:r>
            <w:r>
              <w:rPr>
                <w:rFonts w:eastAsia="Calibri" w:cs="Times New Roman" w:ascii="Times New Roman" w:hAnsi="Times New Roman"/>
                <w:color w:val="000000"/>
                <w:spacing w:val="-2"/>
                <w:w w:val="103"/>
                <w:u w:val="single"/>
              </w:rPr>
              <w:t>g</w:t>
            </w:r>
            <w:r>
              <w:rPr>
                <w:rFonts w:eastAsia="Calibri" w:cs="Times New Roman" w:ascii="Times New Roman" w:hAnsi="Times New Roman"/>
                <w:color w:val="000000"/>
                <w:spacing w:val="3"/>
                <w:w w:val="102"/>
                <w:u w:val="single"/>
              </w:rPr>
              <w:t xml:space="preserve">. </w:t>
            </w:r>
            <w:r>
              <w:rPr>
                <w:rFonts w:eastAsia="Calibri" w:cs="Times New Roman" w:ascii="Times New Roman" w:hAnsi="Times New Roman"/>
                <w:color w:val="000000"/>
                <w:spacing w:val="1"/>
                <w:w w:val="102"/>
                <w:u w:val="single"/>
              </w:rPr>
              <w:t>M</w:t>
            </w:r>
            <w:r>
              <w:rPr>
                <w:rFonts w:eastAsia="Calibri" w:cs="Times New Roman" w:ascii="Times New Roman" w:hAnsi="Times New Roman"/>
                <w:color w:val="000000"/>
                <w:spacing w:val="5"/>
                <w:w w:val="102"/>
                <w:u w:val="single"/>
              </w:rPr>
              <w:t>á</w:t>
            </w:r>
            <w:r>
              <w:rPr>
                <w:rFonts w:eastAsia="Calibri" w:cs="Times New Roman" w:ascii="Times New Roman" w:hAnsi="Times New Roman"/>
                <w:color w:val="000000"/>
                <w:spacing w:val="3"/>
                <w:w w:val="103"/>
                <w:u w:val="single"/>
              </w:rPr>
              <w:t>r</w:t>
            </w:r>
            <w:r>
              <w:rPr>
                <w:rFonts w:eastAsia="Calibri" w:cs="Times New Roman" w:ascii="Times New Roman" w:hAnsi="Times New Roman"/>
                <w:color w:val="000000"/>
                <w:spacing w:val="1"/>
                <w:w w:val="103"/>
                <w:u w:val="single"/>
              </w:rPr>
              <w:t>i</w:t>
            </w:r>
            <w:r>
              <w:rPr>
                <w:rFonts w:eastAsia="Calibri" w:cs="Times New Roman" w:ascii="Times New Roman" w:hAnsi="Times New Roman"/>
                <w:color w:val="000000"/>
                <w:w w:val="102"/>
                <w:u w:val="single"/>
              </w:rPr>
              <w:t>a</w:t>
            </w:r>
            <w:r>
              <w:rPr>
                <w:rFonts w:eastAsia="Calibri" w:cs="Times New Roman" w:ascii="Times New Roman" w:hAnsi="Times New Roman"/>
                <w:color w:val="D2D2D2"/>
                <w:spacing w:val="8"/>
                <w:u w:val="single"/>
              </w:rPr>
              <w:t xml:space="preserve"> </w:t>
            </w:r>
            <w:r>
              <w:rPr>
                <w:rFonts w:eastAsia="Calibri" w:cs="Times New Roman" w:ascii="Times New Roman" w:hAnsi="Times New Roman"/>
                <w:color w:val="000000"/>
                <w:w w:val="102"/>
                <w:u w:val="single"/>
              </w:rPr>
              <w:t>G</w:t>
            </w:r>
            <w:r>
              <w:rPr>
                <w:rFonts w:eastAsia="Calibri" w:cs="Times New Roman" w:ascii="Times New Roman" w:hAnsi="Times New Roman"/>
                <w:color w:val="000000"/>
                <w:spacing w:val="5"/>
                <w:w w:val="102"/>
                <w:u w:val="single"/>
              </w:rPr>
              <w:t>a</w:t>
            </w:r>
            <w:r>
              <w:rPr>
                <w:rFonts w:eastAsia="Calibri" w:cs="Times New Roman" w:ascii="Times New Roman" w:hAnsi="Times New Roman"/>
                <w:color w:val="000000"/>
                <w:spacing w:val="4"/>
                <w:w w:val="102"/>
                <w:u w:val="single"/>
              </w:rPr>
              <w:t>m</w:t>
            </w:r>
            <w:r>
              <w:rPr>
                <w:rFonts w:eastAsia="Calibri" w:cs="Times New Roman" w:ascii="Times New Roman" w:hAnsi="Times New Roman"/>
                <w:color w:val="000000"/>
                <w:w w:val="102"/>
                <w:u w:val="single"/>
              </w:rPr>
              <w:t>c</w:t>
            </w:r>
            <w:r>
              <w:rPr>
                <w:rFonts w:eastAsia="Calibri" w:cs="Times New Roman" w:ascii="Times New Roman" w:hAnsi="Times New Roman"/>
                <w:color w:val="000000"/>
                <w:spacing w:val="2"/>
                <w:w w:val="102"/>
                <w:u w:val="single"/>
              </w:rPr>
              <w:t>o</w:t>
            </w:r>
            <w:r>
              <w:rPr>
                <w:rFonts w:eastAsia="Calibri" w:cs="Times New Roman" w:ascii="Times New Roman" w:hAnsi="Times New Roman"/>
                <w:color w:val="000000"/>
                <w:w w:val="103"/>
                <w:u w:val="single"/>
              </w:rPr>
              <w:t>v</w:t>
            </w:r>
            <w:r>
              <w:rPr>
                <w:rFonts w:eastAsia="Calibri" w:cs="Times New Roman" w:ascii="Times New Roman" w:hAnsi="Times New Roman"/>
                <w:color w:val="000000"/>
                <w:spacing w:val="6"/>
                <w:w w:val="102"/>
                <w:u w:val="single"/>
              </w:rPr>
              <w:t>á</w:t>
            </w:r>
            <w:r>
              <w:rPr>
                <w:rFonts w:eastAsia="Calibri" w:cs="Times New Roman" w:ascii="Times New Roman" w:hAnsi="Times New Roman"/>
                <w:color w:val="000000"/>
                <w:w w:val="103"/>
                <w:u w:val="single"/>
              </w:rPr>
              <w:t>,</w:t>
            </w:r>
            <w:r>
              <w:rPr>
                <w:rFonts w:eastAsia="Calibri" w:cs="Times New Roman" w:ascii="Times New Roman" w:hAnsi="Times New Roman"/>
                <w:color w:val="D2D2D2"/>
                <w:spacing w:val="-1"/>
                <w:u w:val="single"/>
              </w:rPr>
              <w:t xml:space="preserve"> </w:t>
            </w:r>
            <w:r>
              <w:rPr>
                <w:rFonts w:eastAsia="Calibri" w:cs="Times New Roman" w:ascii="Times New Roman" w:hAnsi="Times New Roman"/>
                <w:color w:val="000000"/>
                <w:spacing w:val="-4"/>
                <w:w w:val="103"/>
                <w:u w:val="single"/>
              </w:rPr>
              <w:t>P</w:t>
            </w:r>
            <w:r>
              <w:rPr>
                <w:rFonts w:eastAsia="Calibri" w:cs="Times New Roman" w:ascii="Times New Roman" w:hAnsi="Times New Roman"/>
                <w:color w:val="000000"/>
                <w:spacing w:val="1"/>
                <w:w w:val="102"/>
                <w:u w:val="single"/>
              </w:rPr>
              <w:t>h</w:t>
            </w:r>
            <w:r>
              <w:rPr>
                <w:rFonts w:eastAsia="Calibri" w:cs="Times New Roman" w:ascii="Times New Roman" w:hAnsi="Times New Roman"/>
                <w:color w:val="000000"/>
                <w:spacing w:val="5"/>
                <w:w w:val="102"/>
                <w:u w:val="single"/>
              </w:rPr>
              <w:t>D</w:t>
            </w:r>
            <w:r>
              <w:rPr>
                <w:rFonts w:eastAsia="Calibri" w:cs="Times New Roman" w:ascii="Times New Roman" w:hAnsi="Times New Roman"/>
                <w:color w:val="000000"/>
                <w:w w:val="102"/>
                <w:u w:val="single"/>
              </w:rPr>
              <w:t>.</w:t>
            </w:r>
          </w:p>
        </w:tc>
        <w:tc>
          <w:tcPr>
            <w:tcW w:w="2464" w:type="dxa"/>
            <w:tcBorders>
              <w:top w:val="single" w:sz="2" w:space="0" w:color="D2D2D2"/>
              <w:left w:val="single" w:sz="2" w:space="0" w:color="D2D2D2"/>
              <w:bottom w:val="single" w:sz="2" w:space="0" w:color="D2D2D2"/>
              <w:right w:val="single" w:sz="2" w:space="0" w:color="D2D2D2"/>
            </w:tcBorders>
          </w:tcPr>
          <w:p>
            <w:pPr>
              <w:pStyle w:val="Normal"/>
              <w:spacing w:before="0" w:after="200"/>
              <w:rPr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</w:rPr>
            </w:r>
          </w:p>
        </w:tc>
      </w:tr>
      <w:tr>
        <w:trPr>
          <w:trHeight w:val="301" w:hRule="exact"/>
          <w:cantSplit w:val="true"/>
        </w:trPr>
        <w:tc>
          <w:tcPr>
            <w:tcW w:w="6199" w:type="dxa"/>
            <w:vMerge w:val="continue"/>
            <w:tcBorders>
              <w:left w:val="single" w:sz="2" w:space="0" w:color="D2D2D2"/>
              <w:right w:val="single" w:sz="2" w:space="0" w:color="D2D2D2"/>
            </w:tcBorders>
          </w:tcPr>
          <w:p>
            <w:pPr>
              <w:pStyle w:val="Normal"/>
              <w:spacing w:before="0" w:after="200"/>
              <w:rPr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</w:rPr>
            </w:r>
          </w:p>
        </w:tc>
        <w:tc>
          <w:tcPr>
            <w:tcW w:w="2464" w:type="dxa"/>
            <w:tcBorders>
              <w:top w:val="single" w:sz="2" w:space="0" w:color="D2D2D2"/>
              <w:left w:val="single" w:sz="2" w:space="0" w:color="D2D2D2"/>
              <w:bottom w:val="single" w:sz="2" w:space="0" w:color="D2D2D2"/>
              <w:right w:val="single" w:sz="2" w:space="0" w:color="D2D2D2"/>
            </w:tcBorders>
          </w:tcPr>
          <w:p>
            <w:pPr>
              <w:pStyle w:val="Normal"/>
              <w:spacing w:before="0" w:after="200"/>
              <w:rPr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</w:rPr>
            </w:r>
          </w:p>
        </w:tc>
      </w:tr>
    </w:tbl>
    <w:p>
      <w:pPr>
        <w:pStyle w:val="Normal"/>
        <w:rPr>
          <w:rFonts w:ascii="Times New Roman" w:hAnsi="Times New Roman" w:eastAsia="Times New Roman" w:cs="Times New Roman"/>
        </w:rPr>
      </w:pPr>
      <w:r>
        <w:rPr>
          <w:rFonts w:eastAsia="Times New Roman" w:cs="Times New Roman" w:ascii="Times New Roman" w:hAnsi="Times New Roman"/>
        </w:rPr>
      </w:r>
    </w:p>
    <w:p>
      <w:pPr>
        <w:pStyle w:val="Normal"/>
        <w:rPr>
          <w:rFonts w:ascii="Times New Roman" w:hAnsi="Times New Roman" w:eastAsia="Times New Roman" w:cs="Times New Roman"/>
        </w:rPr>
      </w:pPr>
      <w:r>
        <w:rPr>
          <w:rFonts w:eastAsia="Times New Roman" w:cs="Times New Roman" w:ascii="Times New Roman" w:hAnsi="Times New Roman"/>
        </w:rPr>
      </w:r>
    </w:p>
    <w:p>
      <w:pPr>
        <w:pStyle w:val="Normal"/>
        <w:rPr>
          <w:rFonts w:ascii="Times New Roman" w:hAnsi="Times New Roman" w:eastAsia="Times New Roman" w:cs="Times New Roman"/>
        </w:rPr>
      </w:pPr>
      <w:r>
        <w:rPr>
          <w:rFonts w:eastAsia="Times New Roman" w:cs="Times New Roman" w:ascii="Times New Roman" w:hAnsi="Times New Roman"/>
        </w:rPr>
      </w:r>
    </w:p>
    <w:p>
      <w:pPr>
        <w:pStyle w:val="Normal"/>
        <w:rPr>
          <w:rFonts w:ascii="Times New Roman" w:hAnsi="Times New Roman" w:eastAsia="Times New Roman" w:cs="Times New Roman"/>
        </w:rPr>
      </w:pPr>
      <w:r>
        <w:rPr>
          <w:rFonts w:eastAsia="Times New Roman" w:cs="Times New Roman" w:ascii="Times New Roman" w:hAnsi="Times New Roman"/>
        </w:rPr>
      </w:r>
    </w:p>
    <w:p>
      <w:pPr>
        <w:pStyle w:val="Normal"/>
        <w:rPr>
          <w:rFonts w:ascii="Times New Roman" w:hAnsi="Times New Roman" w:eastAsia="Times New Roman" w:cs="Times New Roman"/>
        </w:rPr>
      </w:pPr>
      <w:r>
        <w:rPr>
          <w:rFonts w:eastAsia="Times New Roman" w:cs="Times New Roman" w:ascii="Times New Roman" w:hAnsi="Times New Roman"/>
        </w:rPr>
      </w:r>
    </w:p>
    <w:p>
      <w:pPr>
        <w:pStyle w:val="Normal"/>
        <w:rPr>
          <w:rFonts w:ascii="Times New Roman" w:hAnsi="Times New Roman" w:eastAsia="Times New Roman" w:cs="Times New Roman"/>
        </w:rPr>
      </w:pPr>
      <w:r>
        <w:rPr>
          <w:rFonts w:eastAsia="Times New Roman" w:cs="Times New Roman" w:ascii="Times New Roman" w:hAnsi="Times New Roman"/>
        </w:rPr>
      </w:r>
    </w:p>
    <w:p>
      <w:pPr>
        <w:pStyle w:val="Normal"/>
        <w:rPr>
          <w:rFonts w:ascii="Times New Roman" w:hAnsi="Times New Roman" w:eastAsia="Times New Roman" w:cs="Times New Roman"/>
        </w:rPr>
      </w:pPr>
      <w:r>
        <w:rPr>
          <w:rFonts w:eastAsia="Times New Roman" w:cs="Times New Roman" w:ascii="Times New Roman" w:hAnsi="Times New Roman"/>
        </w:rPr>
      </w:r>
    </w:p>
    <w:p>
      <w:pPr>
        <w:pStyle w:val="Normal"/>
        <w:rPr>
          <w:rFonts w:ascii="Times New Roman" w:hAnsi="Times New Roman" w:eastAsia="Times New Roman" w:cs="Times New Roman"/>
        </w:rPr>
      </w:pPr>
      <w:r>
        <w:rPr>
          <w:rFonts w:eastAsia="Times New Roman" w:cs="Times New Roman" w:ascii="Times New Roman" w:hAnsi="Times New Roman"/>
        </w:rPr>
      </w:r>
    </w:p>
    <w:p>
      <w:pPr>
        <w:pStyle w:val="Normal"/>
        <w:rPr>
          <w:rFonts w:ascii="Times New Roman" w:hAnsi="Times New Roman" w:eastAsia="Times New Roman" w:cs="Times New Roman"/>
        </w:rPr>
      </w:pPr>
      <w:r>
        <w:rPr>
          <w:rFonts w:eastAsia="Times New Roman" w:cs="Times New Roman" w:ascii="Times New Roman" w:hAnsi="Times New Roman"/>
        </w:rPr>
      </w:r>
    </w:p>
    <w:p>
      <w:pPr>
        <w:pStyle w:val="Normal"/>
        <w:rPr>
          <w:rFonts w:ascii="Times New Roman" w:hAnsi="Times New Roman" w:eastAsia="Times New Roman" w:cs="Times New Roman"/>
        </w:rPr>
      </w:pPr>
      <w:r>
        <w:rPr>
          <w:rFonts w:eastAsia="Times New Roman" w:cs="Times New Roman" w:ascii="Times New Roman" w:hAnsi="Times New Roman"/>
        </w:rPr>
        <w:t>Príloha č.1</w:t>
      </w:r>
    </w:p>
    <w:p>
      <w:pPr>
        <w:pStyle w:val="Normal"/>
        <w:rPr>
          <w:rFonts w:ascii="Times New Roman" w:hAnsi="Times New Roman" w:eastAsia="Times New Roman" w:cs="Times New Roman"/>
        </w:rPr>
      </w:pPr>
      <w:r>
        <w:rPr>
          <w:rFonts w:eastAsia="Times New Roman" w:cs="Times New Roman" w:ascii="Times New Roman" w:hAnsi="Times New Roman"/>
        </w:rPr>
        <w:t>Na základe uznesenia č.5 a 9 z 13. januára 2023 zo zasadnutia Správnej rady HOMO HOMINI, n.o. boli zvolení noví členovia správnej i dozornej rady v zložení:</w:t>
      </w:r>
    </w:p>
    <w:p>
      <w:pPr>
        <w:pStyle w:val="Normal"/>
        <w:rPr>
          <w:rFonts w:ascii="Times New Roman" w:hAnsi="Times New Roman" w:eastAsia="Times New Roman" w:cs="Times New Roman"/>
        </w:rPr>
      </w:pPr>
      <w:r>
        <w:rPr>
          <w:rFonts w:eastAsia="Times New Roman" w:cs="Times New Roman" w:ascii="Times New Roman" w:hAnsi="Times New Roman"/>
        </w:rPr>
        <w:t>Dozorná rada:</w:t>
      </w:r>
    </w:p>
    <w:p>
      <w:pPr>
        <w:pStyle w:val="Normal"/>
        <w:rPr>
          <w:rFonts w:ascii="Times New Roman" w:hAnsi="Times New Roman" w:eastAsia="Times New Roman" w:cs="Times New Roman"/>
        </w:rPr>
      </w:pPr>
      <w:r>
        <w:rPr>
          <w:rFonts w:eastAsia="Times New Roman" w:cs="Times New Roman" w:ascii="Times New Roman" w:hAnsi="Times New Roman"/>
        </w:rPr>
        <w:t>1. Jozef Buľko, Matičná 44, 040 17 Košice</w:t>
      </w:r>
    </w:p>
    <w:p>
      <w:pPr>
        <w:pStyle w:val="Normal"/>
        <w:rPr>
          <w:rFonts w:ascii="Times New Roman" w:hAnsi="Times New Roman" w:eastAsia="Times New Roman" w:cs="Times New Roman"/>
        </w:rPr>
      </w:pPr>
      <w:r>
        <w:rPr>
          <w:rFonts w:eastAsia="Times New Roman" w:cs="Times New Roman" w:ascii="Times New Roman" w:hAnsi="Times New Roman"/>
        </w:rPr>
        <w:t>2. Ing. Lenka Možná, Lidické námestie 5, 04022 Košice</w:t>
      </w:r>
    </w:p>
    <w:p>
      <w:pPr>
        <w:pStyle w:val="Normal"/>
        <w:rPr>
          <w:rFonts w:ascii="Times New Roman" w:hAnsi="Times New Roman" w:eastAsia="Times New Roman" w:cs="Times New Roman"/>
        </w:rPr>
      </w:pPr>
      <w:r>
        <w:rPr>
          <w:rFonts w:eastAsia="Times New Roman" w:cs="Times New Roman" w:ascii="Times New Roman" w:hAnsi="Times New Roman"/>
        </w:rPr>
        <w:t>3. Marcel Miškuv, Užhorodská 27, 040 01 Košice</w:t>
      </w:r>
    </w:p>
    <w:p>
      <w:pPr>
        <w:pStyle w:val="Normal"/>
        <w:rPr>
          <w:rFonts w:ascii="Times New Roman" w:hAnsi="Times New Roman" w:eastAsia="Times New Roman" w:cs="Times New Roman"/>
        </w:rPr>
      </w:pPr>
      <w:r>
        <w:rPr>
          <w:rFonts w:eastAsia="Times New Roman" w:cs="Times New Roman" w:ascii="Times New Roman" w:hAnsi="Times New Roman"/>
        </w:rPr>
      </w:r>
    </w:p>
    <w:p>
      <w:pPr>
        <w:pStyle w:val="Normal"/>
        <w:rPr>
          <w:rFonts w:ascii="Times New Roman" w:hAnsi="Times New Roman" w:eastAsia="Times New Roman" w:cs="Times New Roman"/>
        </w:rPr>
      </w:pPr>
      <w:r>
        <w:rPr>
          <w:rFonts w:eastAsia="Times New Roman" w:cs="Times New Roman" w:ascii="Times New Roman" w:hAnsi="Times New Roman"/>
        </w:rPr>
        <w:t xml:space="preserve">Správna rada: </w:t>
      </w:r>
    </w:p>
    <w:p>
      <w:pPr>
        <w:pStyle w:val="Normal"/>
        <w:rPr>
          <w:rFonts w:ascii="Times New Roman" w:hAnsi="Times New Roman" w:eastAsia="Times New Roman" w:cs="Times New Roman"/>
        </w:rPr>
      </w:pPr>
      <w:r>
        <w:rPr>
          <w:rFonts w:eastAsia="Times New Roman" w:cs="Times New Roman" w:ascii="Times New Roman" w:hAnsi="Times New Roman"/>
        </w:rPr>
        <w:t>1. doc. Ing. Ján Gamec,  CSc, Jasuschova 24, 040 23 Košice</w:t>
      </w:r>
    </w:p>
    <w:p>
      <w:pPr>
        <w:pStyle w:val="Normal"/>
        <w:rPr>
          <w:rFonts w:ascii="Times New Roman" w:hAnsi="Times New Roman" w:eastAsia="Times New Roman" w:cs="Times New Roman"/>
        </w:rPr>
      </w:pPr>
      <w:r>
        <w:rPr>
          <w:rFonts w:eastAsia="Times New Roman" w:cs="Times New Roman" w:ascii="Times New Roman" w:hAnsi="Times New Roman"/>
        </w:rPr>
        <w:t>2. MUDR. Beáta Buľková, Matičná 44, 040 17 Košice</w:t>
      </w:r>
    </w:p>
    <w:p>
      <w:pPr>
        <w:pStyle w:val="Normal"/>
        <w:spacing w:before="0" w:after="200"/>
        <w:rPr>
          <w:rFonts w:ascii="Times New Roman" w:hAnsi="Times New Roman" w:eastAsia="Times New Roman" w:cs="Times New Roman"/>
        </w:rPr>
      </w:pPr>
      <w:r>
        <w:rPr>
          <w:rFonts w:eastAsia="Times New Roman" w:cs="Times New Roman" w:ascii="Times New Roman" w:hAnsi="Times New Roman"/>
        </w:rPr>
        <w:t>3. Ing. Iveta Gladišová, CSc, Fábryho 12, 40 22 Košice</w:t>
      </w:r>
    </w:p>
    <w:sectPr>
      <w:footerReference w:type="even" r:id="rId44"/>
      <w:footerReference w:type="default" r:id="rId45"/>
      <w:footerReference w:type="first" r:id="rId46"/>
      <w:type w:val="nextPage"/>
      <w:pgSz w:w="11906" w:h="16838"/>
      <w:pgMar w:left="1440" w:right="850" w:gutter="0" w:header="0" w:top="1134" w:footer="720" w:bottom="777"/>
      <w:pgNumType w:fmt="decimal"/>
      <w:formProt w:val="false"/>
      <w:textDirection w:val="lrTb"/>
      <w:docGrid w:type="default" w:linePitch="10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Cambria">
    <w:charset w:val="ee"/>
    <w:family w:val="roman"/>
    <w:pitch w:val="variable"/>
  </w:font>
  <w:font w:name="Tahoma">
    <w:charset w:val="ee"/>
    <w:family w:val="swiss"/>
    <w:pitch w:val="variable"/>
  </w:font>
  <w:font w:name="Liberation Sans">
    <w:altName w:val="Arial"/>
    <w:charset w:val="ee"/>
    <w:family w:val="swiss"/>
    <w:pitch w:val="variable"/>
  </w:font>
  <w:font w:name="Times New Roman">
    <w:charset w:val="ee"/>
    <w:family w:val="roman"/>
    <w:pitch w:val="variable"/>
  </w:font>
  <w:font w:name="Symbol">
    <w:charset w:val="ee"/>
    <w:family w:val="roman"/>
    <w:pitch w:val="variable"/>
  </w:font>
  <w:font w:name="Arial">
    <w:charset w:val="ee"/>
    <w:family w:val="swiss"/>
    <w:pitch w:val="variable"/>
  </w:font>
  <w:font w:name="Arial Narrow">
    <w:charset w:val="ee"/>
    <w:family w:val="swiss"/>
    <w:pitch w:val="variable"/>
  </w:font>
  <w:font w:name="Courier New">
    <w:charset w:val="01"/>
    <w:family w:val="modern"/>
    <w:pitch w:val="fixed"/>
  </w:font>
  <w:font w:name="Wingdings">
    <w:charset w:val="02"/>
    <w:family w:val="auto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rPr/>
    </w:pPr>
    <w:r>
      <w:rPr/>
    </w:r>
  </w:p>
</w:ftr>
</file>

<file path=word/footer10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rPr/>
    </w:pPr>
    <w:r>
      <w:rPr/>
    </w:r>
  </w:p>
</w:ftr>
</file>

<file path=word/footer1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sdt>
    <w:sdtPr>
      <w:docPartObj>
        <w:docPartGallery w:val="Page Numbers (Bottom of Page)"/>
        <w:docPartUnique w:val="true"/>
      </w:docPartObj>
      <w:id w:val="2073615094"/>
    </w:sdtPr>
    <w:sdtContent>
      <w:p>
        <w:pPr>
          <w:pStyle w:val="Footer"/>
          <w:jc w:val="right"/>
          <w:rPr/>
        </w:pPr>
        <w:r>
          <w:rPr/>
          <w:fldChar w:fldCharType="begin"/>
        </w:r>
        <w:r>
          <w:rPr/>
          <w:instrText xml:space="preserve"> PAGE </w:instrText>
        </w:r>
        <w:r>
          <w:rPr/>
          <w:fldChar w:fldCharType="separate"/>
        </w:r>
        <w:r>
          <w:rPr/>
          <w:t>4</w:t>
        </w:r>
        <w:r>
          <w:rPr/>
          <w:fldChar w:fldCharType="end"/>
        </w:r>
      </w:p>
    </w:sdtContent>
  </w:sdt>
  <w:p>
    <w:pPr>
      <w:pStyle w:val="Footer"/>
      <w:rPr/>
    </w:pPr>
    <w:r>
      <w:rPr/>
    </w:r>
  </w:p>
</w:ftr>
</file>

<file path=word/footer12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sdt>
    <w:sdtPr>
      <w:docPartObj>
        <w:docPartGallery w:val="Page Numbers (Bottom of Page)"/>
        <w:docPartUnique w:val="true"/>
      </w:docPartObj>
      <w:id w:val="2073615094"/>
    </w:sdtPr>
    <w:sdtContent>
      <w:p>
        <w:pPr>
          <w:pStyle w:val="Footer"/>
          <w:jc w:val="right"/>
          <w:rPr/>
        </w:pPr>
        <w:r>
          <w:rPr/>
          <w:fldChar w:fldCharType="begin"/>
        </w:r>
        <w:r>
          <w:rPr/>
          <w:instrText xml:space="preserve"> PAGE </w:instrText>
        </w:r>
        <w:r>
          <w:rPr/>
          <w:fldChar w:fldCharType="separate"/>
        </w:r>
        <w:r>
          <w:rPr/>
          <w:t>4</w:t>
        </w:r>
        <w:r>
          <w:rPr/>
          <w:fldChar w:fldCharType="end"/>
        </w:r>
      </w:p>
    </w:sdtContent>
  </w:sdt>
  <w:p>
    <w:pPr>
      <w:pStyle w:val="Footer"/>
      <w:rPr/>
    </w:pPr>
    <w:r>
      <w:rPr/>
    </w:r>
  </w:p>
</w:ftr>
</file>

<file path=word/footer13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rPr/>
    </w:pPr>
    <w:r>
      <w:rPr/>
    </w:r>
  </w:p>
</w:ftr>
</file>

<file path=word/footer14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sdt>
    <w:sdtPr>
      <w:docPartObj>
        <w:docPartGallery w:val="Page Numbers (Bottom of Page)"/>
        <w:docPartUnique w:val="true"/>
      </w:docPartObj>
      <w:id w:val="2073615094"/>
    </w:sdtPr>
    <w:sdtContent>
      <w:p>
        <w:pPr>
          <w:pStyle w:val="Footer"/>
          <w:jc w:val="right"/>
          <w:rPr/>
        </w:pPr>
        <w:r>
          <w:rPr/>
          <w:fldChar w:fldCharType="begin"/>
        </w:r>
        <w:r>
          <w:rPr/>
          <w:instrText xml:space="preserve"> PAGE </w:instrText>
        </w:r>
        <w:r>
          <w:rPr/>
          <w:fldChar w:fldCharType="separate"/>
        </w:r>
        <w:r>
          <w:rPr/>
          <w:t>13</w:t>
        </w:r>
        <w:r>
          <w:rPr/>
          <w:fldChar w:fldCharType="end"/>
        </w:r>
      </w:p>
    </w:sdtContent>
  </w:sdt>
  <w:p>
    <w:pPr>
      <w:pStyle w:val="Footer"/>
      <w:rPr/>
    </w:pPr>
    <w:r>
      <w:rPr/>
    </w:r>
  </w:p>
</w:ftr>
</file>

<file path=word/footer15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sdt>
    <w:sdtPr>
      <w:docPartObj>
        <w:docPartGallery w:val="Page Numbers (Bottom of Page)"/>
        <w:docPartUnique w:val="true"/>
      </w:docPartObj>
      <w:id w:val="2073615094"/>
    </w:sdtPr>
    <w:sdtContent>
      <w:p>
        <w:pPr>
          <w:pStyle w:val="Footer"/>
          <w:jc w:val="right"/>
          <w:rPr/>
        </w:pPr>
        <w:r>
          <w:rPr/>
          <w:fldChar w:fldCharType="begin"/>
        </w:r>
        <w:r>
          <w:rPr/>
          <w:instrText xml:space="preserve"> PAGE </w:instrText>
        </w:r>
        <w:r>
          <w:rPr/>
          <w:fldChar w:fldCharType="separate"/>
        </w:r>
        <w:r>
          <w:rPr/>
          <w:t>13</w:t>
        </w:r>
        <w:r>
          <w:rPr/>
          <w:fldChar w:fldCharType="end"/>
        </w:r>
      </w:p>
    </w:sdtContent>
  </w:sdt>
  <w:p>
    <w:pPr>
      <w:pStyle w:val="Footer"/>
      <w:rPr/>
    </w:pPr>
    <w:r>
      <w:rPr/>
    </w:r>
  </w:p>
</w:ftr>
</file>

<file path=word/footer16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rPr/>
    </w:pPr>
    <w:r>
      <w:rPr/>
    </w:r>
  </w:p>
</w:ftr>
</file>

<file path=word/footer17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sdt>
    <w:sdtPr>
      <w:docPartObj>
        <w:docPartGallery w:val="Page Numbers (Bottom of Page)"/>
        <w:docPartUnique w:val="true"/>
      </w:docPartObj>
      <w:id w:val="2073615094"/>
    </w:sdtPr>
    <w:sdtContent>
      <w:p>
        <w:pPr>
          <w:pStyle w:val="Footer"/>
          <w:jc w:val="right"/>
          <w:rPr/>
        </w:pPr>
        <w:r>
          <w:rPr/>
          <w:fldChar w:fldCharType="begin"/>
        </w:r>
        <w:r>
          <w:rPr/>
          <w:instrText xml:space="preserve"> PAGE </w:instrText>
        </w:r>
        <w:r>
          <w:rPr/>
          <w:fldChar w:fldCharType="separate"/>
        </w:r>
        <w:r>
          <w:rPr/>
          <w:t>15</w:t>
        </w:r>
        <w:r>
          <w:rPr/>
          <w:fldChar w:fldCharType="end"/>
        </w:r>
      </w:p>
    </w:sdtContent>
  </w:sdt>
  <w:p>
    <w:pPr>
      <w:pStyle w:val="Footer"/>
      <w:rPr/>
    </w:pPr>
    <w:r>
      <w:rPr/>
    </w:r>
  </w:p>
</w:ftr>
</file>

<file path=word/footer18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sdt>
    <w:sdtPr>
      <w:docPartObj>
        <w:docPartGallery w:val="Page Numbers (Bottom of Page)"/>
        <w:docPartUnique w:val="true"/>
      </w:docPartObj>
      <w:id w:val="2073615094"/>
    </w:sdtPr>
    <w:sdtContent>
      <w:p>
        <w:pPr>
          <w:pStyle w:val="Footer"/>
          <w:jc w:val="right"/>
          <w:rPr/>
        </w:pPr>
        <w:r>
          <w:rPr/>
          <w:fldChar w:fldCharType="begin"/>
        </w:r>
        <w:r>
          <w:rPr/>
          <w:instrText xml:space="preserve"> PAGE </w:instrText>
        </w:r>
        <w:r>
          <w:rPr/>
          <w:fldChar w:fldCharType="separate"/>
        </w:r>
        <w:r>
          <w:rPr/>
          <w:t>15</w:t>
        </w:r>
        <w:r>
          <w:rPr/>
          <w:fldChar w:fldCharType="end"/>
        </w:r>
      </w:p>
    </w:sdtContent>
  </w:sdt>
  <w:p>
    <w:pPr>
      <w:pStyle w:val="Footer"/>
      <w:rPr/>
    </w:pPr>
    <w:r>
      <w:rPr/>
    </w:r>
  </w:p>
</w:ftr>
</file>

<file path=word/footer19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rPr/>
    </w:pPr>
    <w:r>
      <w:rPr/>
    </w:r>
  </w:p>
</w:ftr>
</file>

<file path=word/footer2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sdt>
    <w:sdtPr>
      <w:docPartObj>
        <w:docPartGallery w:val="Page Numbers (Bottom of Page)"/>
        <w:docPartUnique w:val="true"/>
      </w:docPartObj>
      <w:id w:val="2073615094"/>
    </w:sdtPr>
    <w:sdtContent>
      <w:p>
        <w:pPr>
          <w:pStyle w:val="Footer"/>
          <w:jc w:val="right"/>
          <w:rPr/>
        </w:pPr>
        <w:r>
          <w:rPr/>
          <w:fldChar w:fldCharType="begin"/>
        </w:r>
        <w:r>
          <w:rPr/>
          <w:instrText xml:space="preserve"> PAGE </w:instrText>
        </w:r>
        <w:r>
          <w:rPr/>
          <w:fldChar w:fldCharType="separate"/>
        </w:r>
        <w:r>
          <w:rPr/>
          <w:t>1</w:t>
        </w:r>
        <w:r>
          <w:rPr/>
          <w:fldChar w:fldCharType="end"/>
        </w:r>
      </w:p>
    </w:sdtContent>
  </w:sdt>
  <w:p>
    <w:pPr>
      <w:pStyle w:val="Footer"/>
      <w:rPr/>
    </w:pPr>
    <w:r>
      <w:rPr/>
    </w:r>
  </w:p>
</w:ftr>
</file>

<file path=word/footer20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sdt>
    <w:sdtPr>
      <w:docPartObj>
        <w:docPartGallery w:val="Page Numbers (Bottom of Page)"/>
        <w:docPartUnique w:val="true"/>
      </w:docPartObj>
      <w:id w:val="2073615094"/>
    </w:sdtPr>
    <w:sdtContent>
      <w:p>
        <w:pPr>
          <w:pStyle w:val="Footer"/>
          <w:jc w:val="right"/>
          <w:rPr/>
        </w:pPr>
        <w:r>
          <w:rPr/>
          <w:fldChar w:fldCharType="begin"/>
        </w:r>
        <w:r>
          <w:rPr/>
          <w:instrText xml:space="preserve"> PAGE </w:instrText>
        </w:r>
        <w:r>
          <w:rPr/>
          <w:fldChar w:fldCharType="separate"/>
        </w:r>
        <w:r>
          <w:rPr/>
          <w:t>19</w:t>
        </w:r>
        <w:r>
          <w:rPr/>
          <w:fldChar w:fldCharType="end"/>
        </w:r>
      </w:p>
    </w:sdtContent>
  </w:sdt>
  <w:p>
    <w:pPr>
      <w:pStyle w:val="Footer"/>
      <w:rPr/>
    </w:pPr>
    <w:r>
      <w:rPr/>
    </w:r>
  </w:p>
</w:ftr>
</file>

<file path=word/footer2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sdt>
    <w:sdtPr>
      <w:docPartObj>
        <w:docPartGallery w:val="Page Numbers (Bottom of Page)"/>
        <w:docPartUnique w:val="true"/>
      </w:docPartObj>
      <w:id w:val="2073615094"/>
    </w:sdtPr>
    <w:sdtContent>
      <w:p>
        <w:pPr>
          <w:pStyle w:val="Footer"/>
          <w:jc w:val="right"/>
          <w:rPr/>
        </w:pPr>
        <w:r>
          <w:rPr/>
          <w:fldChar w:fldCharType="begin"/>
        </w:r>
        <w:r>
          <w:rPr/>
          <w:instrText xml:space="preserve"> PAGE </w:instrText>
        </w:r>
        <w:r>
          <w:rPr/>
          <w:fldChar w:fldCharType="separate"/>
        </w:r>
        <w:r>
          <w:rPr/>
          <w:t>19</w:t>
        </w:r>
        <w:r>
          <w:rPr/>
          <w:fldChar w:fldCharType="end"/>
        </w:r>
      </w:p>
    </w:sdtContent>
  </w:sdt>
  <w:p>
    <w:pPr>
      <w:pStyle w:val="Footer"/>
      <w:rPr/>
    </w:pPr>
    <w:r>
      <w:rPr/>
    </w:r>
  </w:p>
</w:ftr>
</file>

<file path=word/footer22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rPr/>
    </w:pPr>
    <w:r>
      <w:rPr/>
    </w:r>
  </w:p>
</w:ftr>
</file>

<file path=word/footer23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sdt>
    <w:sdtPr>
      <w:docPartObj>
        <w:docPartGallery w:val="Page Numbers (Bottom of Page)"/>
        <w:docPartUnique w:val="true"/>
      </w:docPartObj>
      <w:id w:val="2073615094"/>
    </w:sdtPr>
    <w:sdtContent>
      <w:p>
        <w:pPr>
          <w:pStyle w:val="Footer"/>
          <w:jc w:val="right"/>
          <w:rPr/>
        </w:pPr>
        <w:r>
          <w:rPr/>
          <w:fldChar w:fldCharType="begin"/>
        </w:r>
        <w:r>
          <w:rPr/>
          <w:instrText xml:space="preserve"> PAGE </w:instrText>
        </w:r>
        <w:r>
          <w:rPr/>
          <w:fldChar w:fldCharType="separate"/>
        </w:r>
        <w:r>
          <w:rPr/>
          <w:t>21</w:t>
        </w:r>
        <w:r>
          <w:rPr/>
          <w:fldChar w:fldCharType="end"/>
        </w:r>
      </w:p>
    </w:sdtContent>
  </w:sdt>
  <w:p>
    <w:pPr>
      <w:pStyle w:val="Footer"/>
      <w:rPr/>
    </w:pPr>
    <w:r>
      <w:rPr/>
    </w:r>
  </w:p>
</w:ftr>
</file>

<file path=word/footer24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sdt>
    <w:sdtPr>
      <w:docPartObj>
        <w:docPartGallery w:val="Page Numbers (Bottom of Page)"/>
        <w:docPartUnique w:val="true"/>
      </w:docPartObj>
      <w:id w:val="2073615094"/>
    </w:sdtPr>
    <w:sdtContent>
      <w:p>
        <w:pPr>
          <w:pStyle w:val="Footer"/>
          <w:jc w:val="right"/>
          <w:rPr/>
        </w:pPr>
        <w:r>
          <w:rPr/>
          <w:fldChar w:fldCharType="begin"/>
        </w:r>
        <w:r>
          <w:rPr/>
          <w:instrText xml:space="preserve"> PAGE </w:instrText>
        </w:r>
        <w:r>
          <w:rPr/>
          <w:fldChar w:fldCharType="separate"/>
        </w:r>
        <w:r>
          <w:rPr/>
          <w:t>21</w:t>
        </w:r>
        <w:r>
          <w:rPr/>
          <w:fldChar w:fldCharType="end"/>
        </w:r>
      </w:p>
    </w:sdtContent>
  </w:sdt>
  <w:p>
    <w:pPr>
      <w:pStyle w:val="Footer"/>
      <w:rPr/>
    </w:pPr>
    <w:r>
      <w:rPr/>
    </w:r>
  </w:p>
</w:ftr>
</file>

<file path=word/footer3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sdt>
    <w:sdtPr>
      <w:docPartObj>
        <w:docPartGallery w:val="Page Numbers (Bottom of Page)"/>
        <w:docPartUnique w:val="true"/>
      </w:docPartObj>
      <w:id w:val="2073615094"/>
    </w:sdtPr>
    <w:sdtContent>
      <w:p>
        <w:pPr>
          <w:pStyle w:val="Footer"/>
          <w:jc w:val="right"/>
          <w:rPr/>
        </w:pPr>
        <w:r>
          <w:rPr/>
          <w:fldChar w:fldCharType="begin"/>
        </w:r>
        <w:r>
          <w:rPr/>
          <w:instrText xml:space="preserve"> PAGE </w:instrText>
        </w:r>
        <w:r>
          <w:rPr/>
          <w:fldChar w:fldCharType="separate"/>
        </w:r>
        <w:r>
          <w:rPr/>
          <w:t>1</w:t>
        </w:r>
        <w:r>
          <w:rPr/>
          <w:fldChar w:fldCharType="end"/>
        </w:r>
      </w:p>
    </w:sdtContent>
  </w:sdt>
  <w:p>
    <w:pPr>
      <w:pStyle w:val="Footer"/>
      <w:rPr/>
    </w:pPr>
    <w:r>
      <w:rPr/>
    </w:r>
  </w:p>
</w:ftr>
</file>

<file path=word/footer4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rPr/>
    </w:pPr>
    <w:r>
      <w:rPr/>
    </w:r>
  </w:p>
</w:ftr>
</file>

<file path=word/footer5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sdt>
    <w:sdtPr>
      <w:docPartObj>
        <w:docPartGallery w:val="Page Numbers (Bottom of Page)"/>
        <w:docPartUnique w:val="true"/>
      </w:docPartObj>
      <w:id w:val="2073615094"/>
    </w:sdtPr>
    <w:sdtContent>
      <w:p>
        <w:pPr>
          <w:pStyle w:val="Footer"/>
          <w:jc w:val="right"/>
          <w:rPr/>
        </w:pPr>
        <w:r>
          <w:rPr/>
          <w:fldChar w:fldCharType="begin"/>
        </w:r>
        <w:r>
          <w:rPr/>
          <w:instrText xml:space="preserve"> PAGE </w:instrText>
        </w:r>
        <w:r>
          <w:rPr/>
          <w:fldChar w:fldCharType="separate"/>
        </w:r>
        <w:r>
          <w:rPr/>
          <w:t>2</w:t>
        </w:r>
        <w:r>
          <w:rPr/>
          <w:fldChar w:fldCharType="end"/>
        </w:r>
      </w:p>
    </w:sdtContent>
  </w:sdt>
  <w:p>
    <w:pPr>
      <w:pStyle w:val="Footer"/>
      <w:rPr/>
    </w:pPr>
    <w:r>
      <w:rPr/>
    </w:r>
  </w:p>
</w:ftr>
</file>

<file path=word/footer6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sdt>
    <w:sdtPr>
      <w:docPartObj>
        <w:docPartGallery w:val="Page Numbers (Bottom of Page)"/>
        <w:docPartUnique w:val="true"/>
      </w:docPartObj>
      <w:id w:val="2073615094"/>
    </w:sdtPr>
    <w:sdtContent>
      <w:p>
        <w:pPr>
          <w:pStyle w:val="Footer"/>
          <w:jc w:val="right"/>
          <w:rPr/>
        </w:pPr>
        <w:r>
          <w:rPr/>
          <w:fldChar w:fldCharType="begin"/>
        </w:r>
        <w:r>
          <w:rPr/>
          <w:instrText xml:space="preserve"> PAGE </w:instrText>
        </w:r>
        <w:r>
          <w:rPr/>
          <w:fldChar w:fldCharType="separate"/>
        </w:r>
        <w:r>
          <w:rPr/>
          <w:t>2</w:t>
        </w:r>
        <w:r>
          <w:rPr/>
          <w:fldChar w:fldCharType="end"/>
        </w:r>
      </w:p>
    </w:sdtContent>
  </w:sdt>
  <w:p>
    <w:pPr>
      <w:pStyle w:val="Footer"/>
      <w:rPr/>
    </w:pPr>
    <w:r>
      <w:rPr/>
    </w:r>
  </w:p>
</w:ftr>
</file>

<file path=word/footer7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rPr/>
    </w:pPr>
    <w:r>
      <w:rPr/>
    </w:r>
  </w:p>
</w:ftr>
</file>

<file path=word/footer8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sdt>
    <w:sdtPr>
      <w:docPartObj>
        <w:docPartGallery w:val="Page Numbers (Bottom of Page)"/>
        <w:docPartUnique w:val="true"/>
      </w:docPartObj>
      <w:id w:val="2073615094"/>
    </w:sdtPr>
    <w:sdtContent>
      <w:p>
        <w:pPr>
          <w:pStyle w:val="Footer"/>
          <w:jc w:val="right"/>
          <w:rPr/>
        </w:pPr>
        <w:r>
          <w:rPr/>
          <w:fldChar w:fldCharType="begin"/>
        </w:r>
        <w:r>
          <w:rPr/>
          <w:instrText xml:space="preserve"> PAGE </w:instrText>
        </w:r>
        <w:r>
          <w:rPr/>
          <w:fldChar w:fldCharType="separate"/>
        </w:r>
        <w:r>
          <w:rPr/>
          <w:t>3</w:t>
        </w:r>
        <w:r>
          <w:rPr/>
          <w:fldChar w:fldCharType="end"/>
        </w:r>
      </w:p>
    </w:sdtContent>
  </w:sdt>
  <w:p>
    <w:pPr>
      <w:pStyle w:val="Footer"/>
      <w:rPr/>
    </w:pPr>
    <w:r>
      <w:rPr/>
    </w:r>
  </w:p>
</w:ftr>
</file>

<file path=word/footer9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sdt>
    <w:sdtPr>
      <w:docPartObj>
        <w:docPartGallery w:val="Page Numbers (Bottom of Page)"/>
        <w:docPartUnique w:val="true"/>
      </w:docPartObj>
      <w:id w:val="2073615094"/>
    </w:sdtPr>
    <w:sdtContent>
      <w:p>
        <w:pPr>
          <w:pStyle w:val="Footer"/>
          <w:jc w:val="right"/>
          <w:rPr/>
        </w:pPr>
        <w:r>
          <w:rPr/>
          <w:fldChar w:fldCharType="begin"/>
        </w:r>
        <w:r>
          <w:rPr/>
          <w:instrText xml:space="preserve"> PAGE </w:instrText>
        </w:r>
        <w:r>
          <w:rPr/>
          <w:fldChar w:fldCharType="separate"/>
        </w:r>
        <w:r>
          <w:rPr/>
          <w:t>3</w:t>
        </w:r>
        <w:r>
          <w:rPr/>
          <w:fldChar w:fldCharType="end"/>
        </w:r>
      </w:p>
    </w:sdtContent>
  </w:sdt>
  <w:p>
    <w:pPr>
      <w:pStyle w:val="Footer"/>
      <w:rPr/>
    </w:pPr>
    <w:r>
      <w:rPr/>
    </w:r>
  </w:p>
</w:ft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bullet"/>
      <w:lvlText w:val=""/>
      <w:lvlJc w:val="left"/>
      <w:pPr>
        <w:tabs>
          <w:tab w:val="num" w:pos="0"/>
        </w:tabs>
        <w:ind w:left="2123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2843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3563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4283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5003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5723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6443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7163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7883" w:hanging="360"/>
      </w:pPr>
      <w:rPr>
        <w:rFonts w:ascii="Wingdings" w:hAnsi="Wingdings" w:cs="Wingdings" w:hint="default"/>
      </w:rPr>
    </w:lvl>
  </w:abstractNum>
  <w:abstractNum w:abstractNumId="2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</w:numbering>
</file>

<file path=word/settings.xml><?xml version="1.0" encoding="utf-8"?>
<w:settings xmlns:w="http://schemas.openxmlformats.org/wordprocessingml/2006/main">
  <w:zoom w:percent="100"/>
  <w:defaultTabStop w:val="720"/>
  <w:autoHyphenation w:val="true"/>
  <w:hyphenationZone w:val="0"/>
  <w:compat>
    <w:compatSetting w:name="compatibilityMode" w:uri="http://schemas.microsoft.com/office/word" w:val="12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" w:cs="" w:asciiTheme="minorHAnsi" w:cstheme="minorBidi" w:eastAsiaTheme="minorEastAsia" w:hAnsiTheme="minorHAnsi"/>
        <w:sz w:val="22"/>
        <w:szCs w:val="22"/>
        <w:lang w:val="sk-SK" w:eastAsia="sk-SK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qFormat/>
    <w:pPr>
      <w:widowControl/>
      <w:suppressAutoHyphens w:val="true"/>
      <w:bidi w:val="0"/>
      <w:spacing w:lineRule="auto" w:line="276" w:before="0" w:after="200"/>
      <w:jc w:val="left"/>
    </w:pPr>
    <w:rPr>
      <w:rFonts w:ascii="Calibri" w:hAnsi="Calibri" w:eastAsia="" w:cs="" w:asciiTheme="minorHAnsi" w:cstheme="minorBidi" w:eastAsiaTheme="minorEastAsia" w:hAnsiTheme="minorHAnsi"/>
      <w:color w:val="auto"/>
      <w:kern w:val="0"/>
      <w:sz w:val="22"/>
      <w:szCs w:val="22"/>
      <w:lang w:val="sk-SK" w:eastAsia="sk-SK" w:bidi="ar-SA"/>
    </w:rPr>
  </w:style>
  <w:style w:type="paragraph" w:styleId="Heading1">
    <w:name w:val="heading 1"/>
    <w:basedOn w:val="Normal"/>
    <w:next w:val="Normal"/>
    <w:link w:val="Nadpis1Char"/>
    <w:uiPriority w:val="9"/>
    <w:qFormat/>
    <w:rsid w:val="001b6479"/>
    <w:pPr>
      <w:keepNext w:val="true"/>
      <w:keepLines/>
      <w:spacing w:before="240" w:after="0"/>
      <w:outlineLvl w:val="0"/>
    </w:pPr>
    <w:rPr>
      <w:rFonts w:ascii="Cambria" w:hAnsi="Cambria" w:eastAsia="" w:cs="" w:asciiTheme="majorHAnsi" w:cstheme="majorBidi" w:eastAsiaTheme="majorEastAsia" w:hAnsiTheme="majorHAnsi"/>
      <w:color w:themeColor="accent1" w:themeShade="bf" w:val="365F91"/>
      <w:sz w:val="32"/>
      <w:szCs w:val="32"/>
    </w:rPr>
  </w:style>
  <w:style w:type="paragraph" w:styleId="Heading2">
    <w:name w:val="heading 2"/>
    <w:basedOn w:val="Normal"/>
    <w:next w:val="Normal"/>
    <w:link w:val="Nadpis2Char"/>
    <w:uiPriority w:val="9"/>
    <w:unhideWhenUsed/>
    <w:qFormat/>
    <w:rsid w:val="001b6479"/>
    <w:pPr>
      <w:keepNext w:val="true"/>
      <w:keepLines/>
      <w:spacing w:before="40" w:after="0"/>
      <w:outlineLvl w:val="1"/>
    </w:pPr>
    <w:rPr>
      <w:rFonts w:ascii="Cambria" w:hAnsi="Cambria" w:eastAsia="" w:cs="" w:asciiTheme="majorHAnsi" w:cstheme="majorBidi" w:eastAsiaTheme="majorEastAsia" w:hAnsiTheme="majorHAnsi"/>
      <w:color w:themeColor="accent1" w:themeShade="bf" w:val="365F91"/>
      <w:sz w:val="26"/>
      <w:szCs w:val="26"/>
    </w:rPr>
  </w:style>
  <w:style w:type="paragraph" w:styleId="Heading3">
    <w:name w:val="heading 3"/>
    <w:basedOn w:val="Normal"/>
    <w:next w:val="Normal"/>
    <w:link w:val="Nadpis3Char"/>
    <w:uiPriority w:val="9"/>
    <w:unhideWhenUsed/>
    <w:qFormat/>
    <w:rsid w:val="00bb0f1e"/>
    <w:pPr>
      <w:keepNext w:val="true"/>
      <w:keepLines/>
      <w:spacing w:before="40" w:after="0"/>
      <w:outlineLvl w:val="2"/>
    </w:pPr>
    <w:rPr>
      <w:rFonts w:ascii="Cambria" w:hAnsi="Cambria" w:eastAsia="" w:cs="" w:asciiTheme="majorHAnsi" w:cstheme="majorBidi" w:eastAsiaTheme="majorEastAsia" w:hAnsiTheme="majorHAnsi"/>
      <w:color w:themeColor="accent1" w:themeShade="7f" w:val="243F60"/>
      <w:sz w:val="24"/>
      <w:szCs w:val="24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TextbublinyChar" w:customStyle="1">
    <w:name w:val="Text bubliny Char"/>
    <w:basedOn w:val="DefaultParagraphFont"/>
    <w:link w:val="BalloonText"/>
    <w:uiPriority w:val="99"/>
    <w:semiHidden/>
    <w:qFormat/>
    <w:rsid w:val="00774026"/>
    <w:rPr>
      <w:rFonts w:ascii="Tahoma" w:hAnsi="Tahoma" w:cs="Tahoma"/>
      <w:sz w:val="16"/>
      <w:szCs w:val="16"/>
    </w:rPr>
  </w:style>
  <w:style w:type="character" w:styleId="HlavikaChar" w:customStyle="1">
    <w:name w:val="Hlavička Char"/>
    <w:basedOn w:val="DefaultParagraphFont"/>
    <w:uiPriority w:val="99"/>
    <w:qFormat/>
    <w:rsid w:val="007e2317"/>
    <w:rPr/>
  </w:style>
  <w:style w:type="character" w:styleId="PtaChar" w:customStyle="1">
    <w:name w:val="Päta Char"/>
    <w:basedOn w:val="DefaultParagraphFont"/>
    <w:uiPriority w:val="99"/>
    <w:qFormat/>
    <w:rsid w:val="007e2317"/>
    <w:rPr/>
  </w:style>
  <w:style w:type="character" w:styleId="Strong">
    <w:name w:val="Strong"/>
    <w:basedOn w:val="DefaultParagraphFont"/>
    <w:uiPriority w:val="22"/>
    <w:qFormat/>
    <w:rsid w:val="000d7c08"/>
    <w:rPr>
      <w:b/>
      <w:bCs/>
    </w:rPr>
  </w:style>
  <w:style w:type="character" w:styleId="Hyperlink">
    <w:name w:val="Hyperlink"/>
    <w:basedOn w:val="DefaultParagraphFont"/>
    <w:uiPriority w:val="99"/>
    <w:unhideWhenUsed/>
    <w:rsid w:val="00fb44a6"/>
    <w:rPr>
      <w:color w:themeColor="hyperlink" w:val="0000FF"/>
      <w:u w:val="single"/>
    </w:rPr>
  </w:style>
  <w:style w:type="character" w:styleId="Nadpis1Char" w:customStyle="1">
    <w:name w:val="Nadpis 1 Char"/>
    <w:basedOn w:val="DefaultParagraphFont"/>
    <w:uiPriority w:val="9"/>
    <w:qFormat/>
    <w:rsid w:val="001b6479"/>
    <w:rPr>
      <w:rFonts w:ascii="Cambria" w:hAnsi="Cambria" w:eastAsia="" w:cs="" w:asciiTheme="majorHAnsi" w:cstheme="majorBidi" w:eastAsiaTheme="majorEastAsia" w:hAnsiTheme="majorHAnsi"/>
      <w:color w:themeColor="accent1" w:themeShade="bf" w:val="365F91"/>
      <w:sz w:val="32"/>
      <w:szCs w:val="32"/>
    </w:rPr>
  </w:style>
  <w:style w:type="character" w:styleId="Nadpis2Char" w:customStyle="1">
    <w:name w:val="Nadpis 2 Char"/>
    <w:basedOn w:val="DefaultParagraphFont"/>
    <w:uiPriority w:val="9"/>
    <w:qFormat/>
    <w:rsid w:val="001b6479"/>
    <w:rPr>
      <w:rFonts w:ascii="Cambria" w:hAnsi="Cambria" w:eastAsia="" w:cs="" w:asciiTheme="majorHAnsi" w:cstheme="majorBidi" w:eastAsiaTheme="majorEastAsia" w:hAnsiTheme="majorHAnsi"/>
      <w:color w:themeColor="accent1" w:themeShade="bf" w:val="365F91"/>
      <w:sz w:val="26"/>
      <w:szCs w:val="26"/>
    </w:rPr>
  </w:style>
  <w:style w:type="character" w:styleId="Nadpis3Char" w:customStyle="1">
    <w:name w:val="Nadpis 3 Char"/>
    <w:basedOn w:val="DefaultParagraphFont"/>
    <w:uiPriority w:val="9"/>
    <w:qFormat/>
    <w:rsid w:val="00bb0f1e"/>
    <w:rPr>
      <w:rFonts w:ascii="Cambria" w:hAnsi="Cambria" w:eastAsia="" w:cs="" w:asciiTheme="majorHAnsi" w:cstheme="majorBidi" w:eastAsiaTheme="majorEastAsia" w:hAnsiTheme="majorHAnsi"/>
      <w:color w:themeColor="accent1" w:themeShade="7f" w:val="243F60"/>
      <w:sz w:val="24"/>
      <w:szCs w:val="24"/>
    </w:rPr>
  </w:style>
  <w:style w:type="paragraph" w:styleId="Nadpis">
    <w:name w:val="Nadpis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>
      <w:rFonts w:cs="Arial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Register">
    <w:name w:val="Register"/>
    <w:basedOn w:val="Normal"/>
    <w:qFormat/>
    <w:pPr>
      <w:suppressLineNumbers/>
    </w:pPr>
    <w:rPr>
      <w:rFonts w:cs="Arial"/>
    </w:rPr>
  </w:style>
  <w:style w:type="paragraph" w:styleId="Nadpisuser">
    <w:name w:val="Nadpis (user)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Registeruser">
    <w:name w:val="Register (user)"/>
    <w:basedOn w:val="Normal"/>
    <w:qFormat/>
    <w:pPr>
      <w:suppressLineNumbers/>
    </w:pPr>
    <w:rPr>
      <w:rFonts w:cs="Arial"/>
    </w:rPr>
  </w:style>
  <w:style w:type="paragraph" w:styleId="ListParagraph">
    <w:name w:val="List Paragraph"/>
    <w:basedOn w:val="Normal"/>
    <w:uiPriority w:val="34"/>
    <w:qFormat/>
    <w:rsid w:val="00774026"/>
    <w:pPr>
      <w:spacing w:before="0" w:after="200"/>
      <w:ind w:left="720"/>
      <w:contextualSpacing/>
    </w:pPr>
    <w:rPr/>
  </w:style>
  <w:style w:type="paragraph" w:styleId="BalloonText">
    <w:name w:val="Balloon Text"/>
    <w:basedOn w:val="Normal"/>
    <w:link w:val="TextbublinyChar"/>
    <w:uiPriority w:val="99"/>
    <w:semiHidden/>
    <w:unhideWhenUsed/>
    <w:qFormat/>
    <w:rsid w:val="00774026"/>
    <w:pPr>
      <w:spacing w:lineRule="auto" w:line="240" w:before="0" w:after="0"/>
    </w:pPr>
    <w:rPr>
      <w:rFonts w:ascii="Tahoma" w:hAnsi="Tahoma" w:cs="Tahoma"/>
      <w:sz w:val="16"/>
      <w:szCs w:val="16"/>
    </w:rPr>
  </w:style>
  <w:style w:type="paragraph" w:styleId="Hlavikaaptauser">
    <w:name w:val="Hlavička a päta (user)"/>
    <w:basedOn w:val="Normal"/>
    <w:qFormat/>
    <w:pPr/>
    <w:rPr/>
  </w:style>
  <w:style w:type="paragraph" w:styleId="Hlavikaapta">
    <w:name w:val="Hlavička a päta"/>
    <w:basedOn w:val="Normal"/>
    <w:qFormat/>
    <w:pPr/>
    <w:rPr/>
  </w:style>
  <w:style w:type="paragraph" w:styleId="Header">
    <w:name w:val="header"/>
    <w:basedOn w:val="Normal"/>
    <w:link w:val="HlavikaChar"/>
    <w:uiPriority w:val="99"/>
    <w:unhideWhenUsed/>
    <w:rsid w:val="007e2317"/>
    <w:pPr>
      <w:tabs>
        <w:tab w:val="clear" w:pos="720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Footer">
    <w:name w:val="footer"/>
    <w:basedOn w:val="Normal"/>
    <w:link w:val="PtaChar"/>
    <w:uiPriority w:val="99"/>
    <w:unhideWhenUsed/>
    <w:rsid w:val="007e2317"/>
    <w:pPr>
      <w:tabs>
        <w:tab w:val="clear" w:pos="720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Obsahrmcauser">
    <w:name w:val="Obsah rámca (user)"/>
    <w:basedOn w:val="Normal"/>
    <w:qFormat/>
    <w:pPr/>
    <w:rPr/>
  </w:style>
  <w:style w:type="paragraph" w:styleId="Obsahrmca">
    <w:name w:val="Obsah rámca"/>
    <w:basedOn w:val="Normal"/>
    <w:qFormat/>
    <w:pPr/>
    <w:rPr/>
  </w:style>
  <w:style w:type="numbering" w:styleId="Bezzoznamuuser" w:default="1">
    <w:name w:val="Bez zoznamu (user)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Mriekatabuky">
    <w:name w:val="Table Grid"/>
    <w:basedOn w:val="Normlnatabuka"/>
    <w:uiPriority w:val="59"/>
    <w:rsid w:val="00983867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png"/><Relationship Id="rId3" Type="http://schemas.openxmlformats.org/officeDocument/2006/relationships/image" Target="media/image2.png"/><Relationship Id="rId4" Type="http://schemas.openxmlformats.org/officeDocument/2006/relationships/image" Target="media/image3.png"/><Relationship Id="rId5" Type="http://schemas.openxmlformats.org/officeDocument/2006/relationships/image" Target="media/image4.png"/><Relationship Id="rId6" Type="http://schemas.openxmlformats.org/officeDocument/2006/relationships/image" Target="media/image5.png"/><Relationship Id="rId7" Type="http://schemas.openxmlformats.org/officeDocument/2006/relationships/image" Target="media/image6.png"/><Relationship Id="rId8" Type="http://schemas.openxmlformats.org/officeDocument/2006/relationships/image" Target="media/image7.png"/><Relationship Id="rId9" Type="http://schemas.openxmlformats.org/officeDocument/2006/relationships/image" Target="media/image8.png"/><Relationship Id="rId10" Type="http://schemas.openxmlformats.org/officeDocument/2006/relationships/image" Target="media/image9.png"/><Relationship Id="rId11" Type="http://schemas.openxmlformats.org/officeDocument/2006/relationships/footer" Target="footer1.xml"/><Relationship Id="rId12" Type="http://schemas.openxmlformats.org/officeDocument/2006/relationships/footer" Target="footer2.xml"/><Relationship Id="rId13" Type="http://schemas.openxmlformats.org/officeDocument/2006/relationships/footer" Target="footer3.xml"/><Relationship Id="rId14" Type="http://schemas.openxmlformats.org/officeDocument/2006/relationships/hyperlink" Target="http://www.homohomini.sk/" TargetMode="External"/><Relationship Id="rId15" Type="http://schemas.openxmlformats.org/officeDocument/2006/relationships/footer" Target="footer4.xml"/><Relationship Id="rId16" Type="http://schemas.openxmlformats.org/officeDocument/2006/relationships/footer" Target="footer5.xml"/><Relationship Id="rId17" Type="http://schemas.openxmlformats.org/officeDocument/2006/relationships/footer" Target="footer6.xml"/><Relationship Id="rId18" Type="http://schemas.openxmlformats.org/officeDocument/2006/relationships/hyperlink" Target="http://www.homohomini.sk/" TargetMode="External"/><Relationship Id="rId19" Type="http://schemas.openxmlformats.org/officeDocument/2006/relationships/footer" Target="footer7.xml"/><Relationship Id="rId20" Type="http://schemas.openxmlformats.org/officeDocument/2006/relationships/footer" Target="footer8.xml"/><Relationship Id="rId21" Type="http://schemas.openxmlformats.org/officeDocument/2006/relationships/footer" Target="footer9.xml"/><Relationship Id="rId22" Type="http://schemas.openxmlformats.org/officeDocument/2006/relationships/image" Target="media/image10.png"/><Relationship Id="rId23" Type="http://schemas.openxmlformats.org/officeDocument/2006/relationships/footer" Target="footer10.xml"/><Relationship Id="rId24" Type="http://schemas.openxmlformats.org/officeDocument/2006/relationships/footer" Target="footer11.xml"/><Relationship Id="rId25" Type="http://schemas.openxmlformats.org/officeDocument/2006/relationships/footer" Target="footer12.xml"/><Relationship Id="rId26" Type="http://schemas.openxmlformats.org/officeDocument/2006/relationships/image" Target="media/image11.png"/><Relationship Id="rId27" Type="http://schemas.openxmlformats.org/officeDocument/2006/relationships/image" Target="media/image12.jpeg"/><Relationship Id="rId28" Type="http://schemas.openxmlformats.org/officeDocument/2006/relationships/footer" Target="footer13.xml"/><Relationship Id="rId29" Type="http://schemas.openxmlformats.org/officeDocument/2006/relationships/footer" Target="footer14.xml"/><Relationship Id="rId30" Type="http://schemas.openxmlformats.org/officeDocument/2006/relationships/footer" Target="footer15.xml"/><Relationship Id="rId31" Type="http://schemas.openxmlformats.org/officeDocument/2006/relationships/image" Target="media/image13.jpeg"/><Relationship Id="rId32" Type="http://schemas.openxmlformats.org/officeDocument/2006/relationships/footer" Target="footer16.xml"/><Relationship Id="rId33" Type="http://schemas.openxmlformats.org/officeDocument/2006/relationships/footer" Target="footer17.xml"/><Relationship Id="rId34" Type="http://schemas.openxmlformats.org/officeDocument/2006/relationships/footer" Target="footer18.xml"/><Relationship Id="rId35" Type="http://schemas.openxmlformats.org/officeDocument/2006/relationships/image" Target="media/image14.png"/><Relationship Id="rId36" Type="http://schemas.openxmlformats.org/officeDocument/2006/relationships/image" Target="media/image15.png"/><Relationship Id="rId37" Type="http://schemas.openxmlformats.org/officeDocument/2006/relationships/image" Target="media/image16.png"/><Relationship Id="rId38" Type="http://schemas.openxmlformats.org/officeDocument/2006/relationships/image" Target="media/image17.jpeg"/><Relationship Id="rId39" Type="http://schemas.openxmlformats.org/officeDocument/2006/relationships/image" Target="media/image18.jpeg"/><Relationship Id="rId40" Type="http://schemas.openxmlformats.org/officeDocument/2006/relationships/image" Target="media/image19.jpeg"/><Relationship Id="rId41" Type="http://schemas.openxmlformats.org/officeDocument/2006/relationships/footer" Target="footer19.xml"/><Relationship Id="rId42" Type="http://schemas.openxmlformats.org/officeDocument/2006/relationships/footer" Target="footer20.xml"/><Relationship Id="rId43" Type="http://schemas.openxmlformats.org/officeDocument/2006/relationships/footer" Target="footer21.xml"/><Relationship Id="rId44" Type="http://schemas.openxmlformats.org/officeDocument/2006/relationships/footer" Target="footer22.xml"/><Relationship Id="rId45" Type="http://schemas.openxmlformats.org/officeDocument/2006/relationships/footer" Target="footer23.xml"/><Relationship Id="rId46" Type="http://schemas.openxmlformats.org/officeDocument/2006/relationships/footer" Target="footer24.xml"/><Relationship Id="rId47" Type="http://schemas.openxmlformats.org/officeDocument/2006/relationships/numbering" Target="numbering.xml"/><Relationship Id="rId48" Type="http://schemas.openxmlformats.org/officeDocument/2006/relationships/fontTable" Target="fontTable.xml"/><Relationship Id="rId49" Type="http://schemas.openxmlformats.org/officeDocument/2006/relationships/settings" Target="settings.xml"/><Relationship Id="rId50" Type="http://schemas.openxmlformats.org/officeDocument/2006/relationships/theme" Target="theme/theme1.xml"/><Relationship Id="rId51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xmlns:r="http://schemas.openxmlformats.org/officeDocument/2006/relationships" name="Motív Office">
  <a:themeElements>
    <a:clrScheme name="Office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 pitchFamily="0" charset="1"/>
        <a:ea typeface=""/>
        <a:cs typeface=""/>
      </a:majorFont>
      <a:minorFont>
        <a:latin typeface="Calibri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tint val="50000"/>
              </a:schemeClr>
            </a:gs>
            <a:gs pos="35000">
              <a:schemeClr val="phClr">
                <a:tint val="37000"/>
              </a:schemeClr>
            </a:gs>
            <a:gs pos="100000">
              <a:schemeClr val="phClr">
                <a:tint val="15000"/>
              </a:schemeClr>
            </a:gs>
          </a:gsLst>
          <a:lin ang="16200000" scaled="1"/>
          <a:tileRect l="0" t="0" r="0" b="0"/>
        </a:gradFill>
        <a:gradFill>
          <a:gsLst>
            <a:gs pos="0">
              <a:schemeClr val="phClr">
                <a:shade val="51000"/>
              </a:schemeClr>
            </a:gs>
            <a:gs pos="80000">
              <a:schemeClr val="phClr">
                <a:shade val="93000"/>
              </a:schemeClr>
            </a:gs>
            <a:gs pos="100000">
              <a:schemeClr val="phClr">
                <a:shade val="94000"/>
              </a:schemeClr>
            </a:gs>
          </a:gsLst>
          <a:lin ang="16200000" scaled="0"/>
          <a:tileRect l="0" t="0" r="0" b="0"/>
        </a:gradFill>
      </a:fillStyleLst>
      <a:lnStyleLst>
        <a:ln w="9525" cap="flat" cmpd="sng" algn="ctr">
          <a:prstDash val="solid"/>
        </a:ln>
        <a:ln w="25400" cap="flat" cmpd="sng" algn="ctr">
          <a:prstDash val="solid"/>
        </a:ln>
        <a:ln w="38100" cap="flat" cmpd="sng" algn="ctr"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</a:schemeClr>
            </a:gs>
            <a:gs pos="40000">
              <a:schemeClr val="phClr">
                <a:tint val="45000"/>
                <a:shade val="99000"/>
              </a:schemeClr>
            </a:gs>
            <a:gs pos="100000">
              <a:schemeClr val="phClr">
                <a:shade val="20000"/>
              </a:schemeClr>
            </a:gs>
          </a:gsLst>
          <a:path path="circle">
            <a:fillToRect l="50000" t="-80000" r="50000" b="180000"/>
          </a:path>
          <a:tileRect l="0" t="0" r="0" b="0"/>
        </a:gradFill>
        <a:gradFill>
          <a:gsLst>
            <a:gs pos="0">
              <a:schemeClr val="phClr">
                <a:tint val="80000"/>
              </a:schemeClr>
            </a:gs>
            <a:gs pos="100000">
              <a:schemeClr val="phClr">
                <a:shade val="30000"/>
              </a:schemeClr>
            </a:gs>
          </a:gsLst>
          <a:path path="circle">
            <a:fillToRect l="50000" t="50000" r="50000" b="50000"/>
          </a:path>
          <a:tileRect l="0" t="0" r="0" b="0"/>
        </a:gradFill>
      </a:bgFillStyleLst>
    </a:fmtScheme>
  </a:themeElements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6C3EAA1-C1C4-4B2D-BA04-76214D0213E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36</TotalTime>
  <Application>LibreOffice/25.2.4.3$Windows_X86_64 LibreOffice_project/33e196637044ead23f5c3226cde09b47731f7e27</Application>
  <AppVersion>15.0000</AppVersion>
  <Pages>60</Pages>
  <Words>3001</Words>
  <Characters>17150</Characters>
  <CharactersWithSpaces>19477</CharactersWithSpaces>
  <Paragraphs>850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2025-06-26T12:29:00Z</dcterms:created>
  <dc:creator>PC1</dc:creator>
  <dc:description/>
  <dc:language>sk-SK</dc:language>
  <cp:lastModifiedBy/>
  <cp:lastPrinted>2025-07-10T08:49:43Z</cp:lastPrinted>
  <dcterms:modified xsi:type="dcterms:W3CDTF">2025-07-11T11:02:45Z</dcterms:modified>
  <cp:revision>6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