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3FD6223" w14:textId="77777777" w:rsidR="004020C3" w:rsidRDefault="004020C3" w:rsidP="004020C3">
      <w:bookmarkStart w:id="0" w:name="_GoBack"/>
      <w:bookmarkEnd w:id="0"/>
    </w:p>
    <w:p w14:paraId="1AAAA778" w14:textId="77777777" w:rsidR="004020C3" w:rsidRDefault="004020C3" w:rsidP="004020C3"/>
    <w:p w14:paraId="1FE75666" w14:textId="77777777" w:rsidR="004020C3" w:rsidRDefault="004020C3" w:rsidP="004020C3"/>
    <w:p w14:paraId="08EA5C8D" w14:textId="77777777" w:rsidR="004020C3" w:rsidRDefault="004020C3" w:rsidP="004020C3"/>
    <w:p w14:paraId="21ED4A5E" w14:textId="77777777" w:rsidR="004020C3" w:rsidRDefault="004020C3" w:rsidP="004020C3"/>
    <w:p w14:paraId="274AB405" w14:textId="77777777" w:rsidR="004020C3" w:rsidRDefault="004020C3" w:rsidP="004020C3"/>
    <w:p w14:paraId="77E8DC4F" w14:textId="77777777" w:rsidR="004020C3" w:rsidRDefault="004020C3" w:rsidP="004020C3">
      <w:pPr>
        <w:rPr>
          <w:b/>
          <w:i/>
          <w:sz w:val="32"/>
          <w:szCs w:val="32"/>
        </w:rPr>
      </w:pPr>
    </w:p>
    <w:p w14:paraId="3B58C141" w14:textId="77777777" w:rsidR="004020C3" w:rsidRDefault="004020C3" w:rsidP="004020C3">
      <w:pPr>
        <w:rPr>
          <w:b/>
          <w:i/>
          <w:sz w:val="32"/>
          <w:szCs w:val="32"/>
        </w:rPr>
      </w:pPr>
    </w:p>
    <w:p w14:paraId="56FAAC82" w14:textId="77777777" w:rsidR="004020C3" w:rsidRDefault="004020C3" w:rsidP="004020C3">
      <w:pPr>
        <w:rPr>
          <w:b/>
          <w:i/>
          <w:sz w:val="32"/>
          <w:szCs w:val="32"/>
        </w:rPr>
      </w:pPr>
    </w:p>
    <w:p w14:paraId="69B8E585" w14:textId="77777777" w:rsidR="004020C3" w:rsidRPr="00886B79" w:rsidRDefault="004020C3" w:rsidP="004020C3">
      <w:pPr>
        <w:rPr>
          <w:b/>
          <w:i/>
          <w:sz w:val="32"/>
          <w:szCs w:val="32"/>
        </w:rPr>
      </w:pPr>
    </w:p>
    <w:p w14:paraId="754A078A" w14:textId="0F6D2511" w:rsidR="004020C3" w:rsidRPr="00886B79" w:rsidRDefault="004020C3" w:rsidP="004020C3">
      <w:pPr>
        <w:rPr>
          <w:b/>
          <w:i/>
          <w:sz w:val="32"/>
          <w:szCs w:val="32"/>
        </w:rPr>
      </w:pPr>
      <w:r w:rsidRPr="00886B79">
        <w:rPr>
          <w:b/>
          <w:i/>
          <w:sz w:val="32"/>
          <w:szCs w:val="32"/>
        </w:rPr>
        <w:t xml:space="preserve">           </w:t>
      </w:r>
      <w:r>
        <w:rPr>
          <w:b/>
          <w:i/>
          <w:sz w:val="32"/>
          <w:szCs w:val="32"/>
        </w:rPr>
        <w:t xml:space="preserve">   </w:t>
      </w:r>
      <w:r w:rsidRPr="00886B79">
        <w:rPr>
          <w:b/>
          <w:i/>
          <w:sz w:val="32"/>
          <w:szCs w:val="32"/>
        </w:rPr>
        <w:t xml:space="preserve">  Výročná správa ne</w:t>
      </w:r>
      <w:r w:rsidR="00401FCA">
        <w:rPr>
          <w:b/>
          <w:i/>
          <w:sz w:val="32"/>
          <w:szCs w:val="32"/>
        </w:rPr>
        <w:t>ziskovej organizácie za rok 20</w:t>
      </w:r>
      <w:r w:rsidR="00545D28">
        <w:rPr>
          <w:b/>
          <w:i/>
          <w:sz w:val="32"/>
          <w:szCs w:val="32"/>
        </w:rPr>
        <w:t>2</w:t>
      </w:r>
      <w:r w:rsidR="00153A0B">
        <w:rPr>
          <w:b/>
          <w:i/>
          <w:sz w:val="32"/>
          <w:szCs w:val="32"/>
        </w:rPr>
        <w:t>4</w:t>
      </w:r>
    </w:p>
    <w:p w14:paraId="34102C60" w14:textId="77777777" w:rsidR="004020C3" w:rsidRDefault="004020C3" w:rsidP="004020C3">
      <w:pPr>
        <w:rPr>
          <w:b/>
          <w:i/>
          <w:sz w:val="32"/>
          <w:szCs w:val="32"/>
        </w:rPr>
      </w:pPr>
      <w:r w:rsidRPr="00886B79">
        <w:rPr>
          <w:b/>
          <w:i/>
          <w:sz w:val="32"/>
          <w:szCs w:val="32"/>
        </w:rPr>
        <w:t xml:space="preserve">          </w:t>
      </w:r>
      <w:r>
        <w:rPr>
          <w:b/>
          <w:i/>
          <w:sz w:val="32"/>
          <w:szCs w:val="32"/>
        </w:rPr>
        <w:t xml:space="preserve">       </w:t>
      </w:r>
      <w:r w:rsidRPr="00886B79">
        <w:rPr>
          <w:b/>
          <w:i/>
          <w:sz w:val="32"/>
          <w:szCs w:val="32"/>
        </w:rPr>
        <w:t>VITALITA – centrum myoskeletálnej medicíny, n.o.</w:t>
      </w:r>
    </w:p>
    <w:p w14:paraId="6B83206F" w14:textId="77777777" w:rsidR="004020C3" w:rsidRDefault="004020C3" w:rsidP="004020C3">
      <w:pPr>
        <w:rPr>
          <w:b/>
          <w:i/>
          <w:sz w:val="32"/>
          <w:szCs w:val="32"/>
        </w:rPr>
      </w:pPr>
    </w:p>
    <w:p w14:paraId="2080400E" w14:textId="77777777" w:rsidR="004020C3" w:rsidRDefault="004020C3" w:rsidP="004020C3">
      <w:pPr>
        <w:rPr>
          <w:b/>
          <w:i/>
          <w:sz w:val="32"/>
          <w:szCs w:val="32"/>
        </w:rPr>
      </w:pPr>
    </w:p>
    <w:p w14:paraId="73262B21" w14:textId="77777777" w:rsidR="004020C3" w:rsidRDefault="004020C3" w:rsidP="004020C3">
      <w:pPr>
        <w:rPr>
          <w:b/>
          <w:i/>
          <w:sz w:val="32"/>
          <w:szCs w:val="32"/>
        </w:rPr>
      </w:pPr>
    </w:p>
    <w:p w14:paraId="1A518D39" w14:textId="77777777" w:rsidR="004020C3" w:rsidRDefault="004020C3" w:rsidP="004020C3">
      <w:pPr>
        <w:rPr>
          <w:b/>
          <w:i/>
          <w:sz w:val="32"/>
          <w:szCs w:val="32"/>
        </w:rPr>
      </w:pPr>
    </w:p>
    <w:p w14:paraId="45A37D7A" w14:textId="77777777" w:rsidR="004020C3" w:rsidRDefault="004020C3" w:rsidP="004020C3">
      <w:pPr>
        <w:rPr>
          <w:b/>
          <w:i/>
          <w:sz w:val="32"/>
          <w:szCs w:val="32"/>
        </w:rPr>
      </w:pPr>
    </w:p>
    <w:p w14:paraId="2C118CE2" w14:textId="77777777" w:rsidR="004020C3" w:rsidRDefault="004020C3" w:rsidP="004020C3">
      <w:pPr>
        <w:rPr>
          <w:b/>
          <w:i/>
          <w:sz w:val="32"/>
          <w:szCs w:val="32"/>
        </w:rPr>
      </w:pPr>
    </w:p>
    <w:p w14:paraId="38569298" w14:textId="77777777" w:rsidR="004020C3" w:rsidRDefault="004020C3" w:rsidP="004020C3">
      <w:pPr>
        <w:rPr>
          <w:b/>
          <w:i/>
          <w:sz w:val="32"/>
          <w:szCs w:val="32"/>
        </w:rPr>
      </w:pPr>
    </w:p>
    <w:p w14:paraId="6C42988C" w14:textId="77777777" w:rsidR="004020C3" w:rsidRDefault="004020C3" w:rsidP="004020C3">
      <w:pPr>
        <w:rPr>
          <w:b/>
          <w:i/>
          <w:sz w:val="32"/>
          <w:szCs w:val="32"/>
        </w:rPr>
      </w:pPr>
    </w:p>
    <w:p w14:paraId="51E33010" w14:textId="77777777" w:rsidR="004020C3" w:rsidRDefault="004020C3" w:rsidP="004020C3">
      <w:pPr>
        <w:rPr>
          <w:b/>
          <w:i/>
          <w:sz w:val="32"/>
          <w:szCs w:val="32"/>
        </w:rPr>
      </w:pPr>
    </w:p>
    <w:p w14:paraId="13B7C3BC" w14:textId="77777777" w:rsidR="004020C3" w:rsidRDefault="004020C3" w:rsidP="004020C3">
      <w:pPr>
        <w:rPr>
          <w:b/>
          <w:i/>
          <w:sz w:val="32"/>
          <w:szCs w:val="32"/>
        </w:rPr>
      </w:pPr>
    </w:p>
    <w:p w14:paraId="0BDCC8AF" w14:textId="77777777" w:rsidR="004020C3" w:rsidRDefault="004020C3" w:rsidP="004020C3">
      <w:pPr>
        <w:rPr>
          <w:b/>
          <w:i/>
          <w:sz w:val="32"/>
          <w:szCs w:val="32"/>
        </w:rPr>
      </w:pPr>
    </w:p>
    <w:p w14:paraId="300B9CB2" w14:textId="77777777" w:rsidR="004020C3" w:rsidRDefault="004020C3" w:rsidP="004020C3">
      <w:pPr>
        <w:rPr>
          <w:b/>
          <w:i/>
          <w:sz w:val="32"/>
          <w:szCs w:val="32"/>
        </w:rPr>
      </w:pPr>
    </w:p>
    <w:p w14:paraId="48871834" w14:textId="77777777" w:rsidR="004020C3" w:rsidRDefault="004020C3" w:rsidP="004020C3">
      <w:pPr>
        <w:rPr>
          <w:b/>
          <w:i/>
          <w:sz w:val="32"/>
          <w:szCs w:val="32"/>
        </w:rPr>
      </w:pPr>
    </w:p>
    <w:p w14:paraId="01B85DEF" w14:textId="77777777" w:rsidR="004020C3" w:rsidRDefault="004020C3" w:rsidP="004020C3">
      <w:pPr>
        <w:rPr>
          <w:b/>
          <w:i/>
          <w:sz w:val="32"/>
          <w:szCs w:val="32"/>
        </w:rPr>
      </w:pPr>
    </w:p>
    <w:p w14:paraId="18F8418A" w14:textId="77777777" w:rsidR="004020C3" w:rsidRDefault="004020C3" w:rsidP="004020C3">
      <w:pPr>
        <w:rPr>
          <w:b/>
          <w:i/>
          <w:sz w:val="32"/>
          <w:szCs w:val="32"/>
        </w:rPr>
      </w:pPr>
    </w:p>
    <w:p w14:paraId="06F708F4" w14:textId="77777777" w:rsidR="004020C3" w:rsidRDefault="004020C3" w:rsidP="004020C3">
      <w:pPr>
        <w:rPr>
          <w:b/>
          <w:i/>
          <w:sz w:val="32"/>
          <w:szCs w:val="32"/>
        </w:rPr>
      </w:pPr>
    </w:p>
    <w:p w14:paraId="4E1F3D80" w14:textId="77777777" w:rsidR="004020C3" w:rsidRDefault="004020C3" w:rsidP="004020C3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                                                   </w:t>
      </w:r>
      <w:r w:rsidRPr="00D0556A">
        <w:rPr>
          <w:i/>
          <w:sz w:val="24"/>
          <w:szCs w:val="24"/>
        </w:rPr>
        <w:t>Obsah:</w:t>
      </w:r>
    </w:p>
    <w:p w14:paraId="1F872E92" w14:textId="77777777" w:rsidR="004020C3" w:rsidRDefault="004020C3" w:rsidP="004020C3">
      <w:pPr>
        <w:rPr>
          <w:i/>
          <w:sz w:val="24"/>
          <w:szCs w:val="24"/>
        </w:rPr>
      </w:pPr>
    </w:p>
    <w:p w14:paraId="20124D11" w14:textId="77777777" w:rsidR="004020C3" w:rsidRDefault="004020C3" w:rsidP="004020C3">
      <w:pPr>
        <w:rPr>
          <w:i/>
          <w:sz w:val="24"/>
          <w:szCs w:val="24"/>
        </w:rPr>
      </w:pPr>
    </w:p>
    <w:p w14:paraId="7923373A" w14:textId="77777777" w:rsidR="004020C3" w:rsidRDefault="004020C3" w:rsidP="004020C3">
      <w:pPr>
        <w:rPr>
          <w:i/>
          <w:sz w:val="24"/>
          <w:szCs w:val="24"/>
        </w:rPr>
      </w:pPr>
    </w:p>
    <w:p w14:paraId="570A92CC" w14:textId="77777777" w:rsidR="004020C3" w:rsidRDefault="004020C3" w:rsidP="004020C3">
      <w:pPr>
        <w:rPr>
          <w:i/>
          <w:sz w:val="24"/>
          <w:szCs w:val="24"/>
        </w:rPr>
      </w:pPr>
    </w:p>
    <w:p w14:paraId="4BAE7726" w14:textId="582EA35A" w:rsidR="004020C3" w:rsidRDefault="004020C3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Príhovor riaditeľa neziskovej organizácie......................</w:t>
      </w:r>
      <w:r w:rsidR="009B4567">
        <w:rPr>
          <w:i/>
          <w:sz w:val="24"/>
          <w:szCs w:val="24"/>
        </w:rPr>
        <w:t>.3</w:t>
      </w:r>
    </w:p>
    <w:p w14:paraId="7F1DBAE0" w14:textId="2881E35E" w:rsidR="004020C3" w:rsidRDefault="004020C3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Nezisková organizácia v skratke.....................................</w:t>
      </w:r>
      <w:r w:rsidR="009B4567">
        <w:rPr>
          <w:i/>
          <w:sz w:val="24"/>
          <w:szCs w:val="24"/>
        </w:rPr>
        <w:t>4</w:t>
      </w:r>
    </w:p>
    <w:p w14:paraId="32972DEB" w14:textId="02611116" w:rsidR="004020C3" w:rsidRDefault="004020C3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Štruktúra – zloženie orgánov n.o. ..................................</w:t>
      </w:r>
      <w:r w:rsidR="009B4567">
        <w:rPr>
          <w:i/>
          <w:sz w:val="24"/>
          <w:szCs w:val="24"/>
        </w:rPr>
        <w:t>4</w:t>
      </w:r>
    </w:p>
    <w:p w14:paraId="6CC964AA" w14:textId="7BF40632" w:rsidR="004020C3" w:rsidRDefault="00764BD4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Správa o činnosti za rok 20</w:t>
      </w:r>
      <w:r w:rsidR="00531C73">
        <w:rPr>
          <w:i/>
          <w:sz w:val="24"/>
          <w:szCs w:val="24"/>
        </w:rPr>
        <w:t>2</w:t>
      </w:r>
      <w:r w:rsidR="00993098">
        <w:rPr>
          <w:i/>
          <w:sz w:val="24"/>
          <w:szCs w:val="24"/>
        </w:rPr>
        <w:t>4</w:t>
      </w:r>
      <w:r w:rsidR="004020C3">
        <w:rPr>
          <w:i/>
          <w:sz w:val="24"/>
          <w:szCs w:val="24"/>
        </w:rPr>
        <w:t>.........................................</w:t>
      </w:r>
      <w:r w:rsidR="00E10028">
        <w:rPr>
          <w:i/>
          <w:sz w:val="24"/>
          <w:szCs w:val="24"/>
        </w:rPr>
        <w:t>4</w:t>
      </w:r>
    </w:p>
    <w:p w14:paraId="0527B4DD" w14:textId="26E53899" w:rsidR="004020C3" w:rsidRDefault="00764BD4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Zámery pre rok 202</w:t>
      </w:r>
      <w:r w:rsidR="00993098">
        <w:rPr>
          <w:i/>
          <w:sz w:val="24"/>
          <w:szCs w:val="24"/>
        </w:rPr>
        <w:t>5</w:t>
      </w:r>
      <w:r w:rsidR="004020C3">
        <w:rPr>
          <w:i/>
          <w:sz w:val="24"/>
          <w:szCs w:val="24"/>
        </w:rPr>
        <w:t>.......................................................</w:t>
      </w:r>
      <w:r w:rsidR="009B4567">
        <w:rPr>
          <w:i/>
          <w:sz w:val="24"/>
          <w:szCs w:val="24"/>
        </w:rPr>
        <w:t>5</w:t>
      </w:r>
    </w:p>
    <w:p w14:paraId="5F52335D" w14:textId="77777777" w:rsidR="004020C3" w:rsidRDefault="004020C3" w:rsidP="004020C3">
      <w:pPr>
        <w:rPr>
          <w:i/>
          <w:sz w:val="24"/>
          <w:szCs w:val="24"/>
        </w:rPr>
      </w:pPr>
    </w:p>
    <w:p w14:paraId="6F894FA6" w14:textId="77777777" w:rsidR="004020C3" w:rsidRDefault="004020C3" w:rsidP="004020C3">
      <w:pPr>
        <w:rPr>
          <w:i/>
          <w:sz w:val="24"/>
          <w:szCs w:val="24"/>
        </w:rPr>
      </w:pPr>
    </w:p>
    <w:p w14:paraId="01C17D7B" w14:textId="77777777" w:rsidR="004020C3" w:rsidRDefault="004020C3" w:rsidP="004020C3">
      <w:pPr>
        <w:rPr>
          <w:i/>
          <w:sz w:val="24"/>
          <w:szCs w:val="24"/>
        </w:rPr>
      </w:pPr>
    </w:p>
    <w:p w14:paraId="76F799FE" w14:textId="77777777" w:rsidR="004020C3" w:rsidRDefault="004020C3" w:rsidP="004020C3">
      <w:pPr>
        <w:rPr>
          <w:i/>
          <w:sz w:val="24"/>
          <w:szCs w:val="24"/>
        </w:rPr>
      </w:pPr>
    </w:p>
    <w:p w14:paraId="13DB9BF7" w14:textId="77777777" w:rsidR="004020C3" w:rsidRDefault="004020C3" w:rsidP="004020C3">
      <w:pPr>
        <w:rPr>
          <w:i/>
          <w:sz w:val="24"/>
          <w:szCs w:val="24"/>
        </w:rPr>
      </w:pPr>
    </w:p>
    <w:p w14:paraId="6AFB127E" w14:textId="77777777" w:rsidR="00383B54" w:rsidRPr="00383B54" w:rsidRDefault="00383B54" w:rsidP="00383B54"/>
    <w:p w14:paraId="3D015BB8" w14:textId="77777777" w:rsidR="00383B54" w:rsidRDefault="00383B54" w:rsidP="00383B54"/>
    <w:p w14:paraId="782863B4" w14:textId="77777777" w:rsidR="004020C3" w:rsidRDefault="004020C3" w:rsidP="004020C3">
      <w:pPr>
        <w:rPr>
          <w:i/>
          <w:sz w:val="24"/>
          <w:szCs w:val="24"/>
        </w:rPr>
      </w:pPr>
    </w:p>
    <w:p w14:paraId="4085E3A1" w14:textId="77777777" w:rsidR="004020C3" w:rsidRDefault="004020C3" w:rsidP="004020C3">
      <w:pPr>
        <w:rPr>
          <w:i/>
          <w:sz w:val="24"/>
          <w:szCs w:val="24"/>
        </w:rPr>
      </w:pPr>
    </w:p>
    <w:p w14:paraId="6B7A7F69" w14:textId="77777777" w:rsidR="004020C3" w:rsidRDefault="004020C3" w:rsidP="004020C3">
      <w:pPr>
        <w:rPr>
          <w:i/>
          <w:sz w:val="24"/>
          <w:szCs w:val="24"/>
        </w:rPr>
      </w:pPr>
    </w:p>
    <w:p w14:paraId="5576DCE0" w14:textId="77777777" w:rsidR="004020C3" w:rsidRDefault="004020C3" w:rsidP="004020C3">
      <w:pPr>
        <w:rPr>
          <w:i/>
          <w:sz w:val="24"/>
          <w:szCs w:val="24"/>
        </w:rPr>
      </w:pPr>
    </w:p>
    <w:p w14:paraId="4C044F6C" w14:textId="77777777" w:rsidR="004020C3" w:rsidRDefault="004020C3" w:rsidP="004020C3">
      <w:pPr>
        <w:rPr>
          <w:i/>
          <w:sz w:val="24"/>
          <w:szCs w:val="24"/>
        </w:rPr>
      </w:pPr>
    </w:p>
    <w:p w14:paraId="5C67B81A" w14:textId="77777777" w:rsidR="004020C3" w:rsidRDefault="004020C3" w:rsidP="004020C3">
      <w:pPr>
        <w:rPr>
          <w:i/>
          <w:sz w:val="24"/>
          <w:szCs w:val="24"/>
        </w:rPr>
      </w:pPr>
    </w:p>
    <w:p w14:paraId="120E9D6E" w14:textId="77777777" w:rsidR="004020C3" w:rsidRDefault="004020C3" w:rsidP="004020C3">
      <w:pPr>
        <w:rPr>
          <w:i/>
          <w:sz w:val="24"/>
          <w:szCs w:val="24"/>
        </w:rPr>
      </w:pPr>
    </w:p>
    <w:p w14:paraId="55BA5296" w14:textId="77777777" w:rsidR="004020C3" w:rsidRDefault="004020C3" w:rsidP="004020C3">
      <w:pPr>
        <w:rPr>
          <w:i/>
          <w:sz w:val="24"/>
          <w:szCs w:val="24"/>
        </w:rPr>
      </w:pPr>
    </w:p>
    <w:p w14:paraId="67FF2539" w14:textId="77777777" w:rsidR="004020C3" w:rsidRDefault="004020C3" w:rsidP="004020C3">
      <w:pPr>
        <w:rPr>
          <w:i/>
          <w:sz w:val="24"/>
          <w:szCs w:val="24"/>
        </w:rPr>
      </w:pPr>
    </w:p>
    <w:p w14:paraId="4243E8A7" w14:textId="26EA50C4" w:rsidR="00545D28" w:rsidRDefault="00545D28" w:rsidP="004020C3">
      <w:pPr>
        <w:rPr>
          <w:i/>
          <w:sz w:val="24"/>
          <w:szCs w:val="24"/>
        </w:rPr>
      </w:pPr>
    </w:p>
    <w:p w14:paraId="3D4F4AB3" w14:textId="297A96F0" w:rsidR="00A60BA2" w:rsidRDefault="00545D28" w:rsidP="00A60BA2">
      <w:r>
        <w:rPr>
          <w:i/>
          <w:sz w:val="24"/>
          <w:szCs w:val="24"/>
        </w:rPr>
        <w:br w:type="page"/>
      </w:r>
      <w:r w:rsidR="00A60BA2">
        <w:rPr>
          <w:i/>
          <w:sz w:val="24"/>
          <w:szCs w:val="24"/>
        </w:rPr>
        <w:lastRenderedPageBreak/>
        <w:t xml:space="preserve">       </w:t>
      </w:r>
      <w:r w:rsidR="00C816BB">
        <w:rPr>
          <w:i/>
          <w:sz w:val="24"/>
          <w:szCs w:val="24"/>
        </w:rPr>
        <w:t xml:space="preserve">   </w:t>
      </w:r>
      <w:r w:rsidR="00A60BA2">
        <w:rPr>
          <w:i/>
          <w:sz w:val="24"/>
          <w:szCs w:val="24"/>
        </w:rPr>
        <w:t xml:space="preserve"> </w:t>
      </w:r>
      <w:r w:rsidR="00A60BA2">
        <w:t xml:space="preserve">Vážení </w:t>
      </w:r>
      <w:r w:rsidR="00554FA9">
        <w:t>čitatelia výročnej správy našej neziskovej organizácie ale i jej podporovatelia,</w:t>
      </w:r>
    </w:p>
    <w:p w14:paraId="31BB1DF5" w14:textId="77777777" w:rsidR="00554FA9" w:rsidRDefault="00554FA9" w:rsidP="00A60BA2"/>
    <w:p w14:paraId="232A6DAB" w14:textId="6855DFF6" w:rsidR="00554FA9" w:rsidRDefault="00554FA9" w:rsidP="00A60BA2">
      <w:r>
        <w:t xml:space="preserve">       </w:t>
      </w:r>
      <w:r w:rsidR="00C816BB">
        <w:t xml:space="preserve">    </w:t>
      </w:r>
      <w:r>
        <w:t xml:space="preserve"> Vítam Vás pri našom spoločnom imaginárnom stretnutí :</w:t>
      </w:r>
    </w:p>
    <w:p w14:paraId="6B4C5041" w14:textId="50789C90" w:rsidR="00554FA9" w:rsidRDefault="00554FA9" w:rsidP="00A60BA2">
      <w:r>
        <w:t xml:space="preserve">        </w:t>
      </w:r>
    </w:p>
    <w:p w14:paraId="5A4CA5AB" w14:textId="782A65DE" w:rsidR="001666A4" w:rsidRDefault="0013042E" w:rsidP="00A60BA2">
      <w:r>
        <w:t xml:space="preserve">       </w:t>
      </w:r>
      <w:r w:rsidR="00C816BB">
        <w:t xml:space="preserve">    </w:t>
      </w:r>
      <w:r>
        <w:t xml:space="preserve"> Žijeme v rozkolísaných spoločensko -politických  časoch : stúpa</w:t>
      </w:r>
      <w:r w:rsidR="00416590">
        <w:t xml:space="preserve"> množstvo </w:t>
      </w:r>
      <w:r>
        <w:t>stresujúc</w:t>
      </w:r>
      <w:r w:rsidR="00416590">
        <w:t>ich</w:t>
      </w:r>
      <w:r>
        <w:t xml:space="preserve"> situáci</w:t>
      </w:r>
      <w:r w:rsidR="00416590">
        <w:t xml:space="preserve">í. </w:t>
      </w:r>
      <w:r w:rsidR="00C816BB">
        <w:t>To  môže byť j</w:t>
      </w:r>
      <w:r w:rsidR="00416590">
        <w:t xml:space="preserve">ednou z hlavných  príčin </w:t>
      </w:r>
      <w:r w:rsidR="00C816BB">
        <w:t>zvyšovania sa</w:t>
      </w:r>
      <w:r w:rsidR="00416590">
        <w:t> </w:t>
      </w:r>
      <w:r>
        <w:t xml:space="preserve"> množstv</w:t>
      </w:r>
      <w:r w:rsidR="00416590">
        <w:t>a</w:t>
      </w:r>
      <w:r>
        <w:t xml:space="preserve"> onemocnení pohybového systému...</w:t>
      </w:r>
      <w:r>
        <w:br/>
      </w:r>
      <w:r w:rsidR="00D13751">
        <w:t xml:space="preserve">Všeobecne, </w:t>
      </w:r>
      <w:r w:rsidR="00C816BB">
        <w:t xml:space="preserve">horšia </w:t>
      </w:r>
      <w:r w:rsidR="00D13751">
        <w:t>finančná situácia</w:t>
      </w:r>
      <w:r>
        <w:t xml:space="preserve"> bežného človeka</w:t>
      </w:r>
      <w:r w:rsidR="00D13751">
        <w:t xml:space="preserve"> </w:t>
      </w:r>
      <w:r w:rsidR="00C816BB">
        <w:t>nezlepšuje</w:t>
      </w:r>
      <w:r w:rsidR="00D13751">
        <w:t xml:space="preserve"> dostupnosť zdravotnej starostlivosti. Naša nezisková organizácia sa snaží </w:t>
      </w:r>
      <w:r>
        <w:t>vyplniť medzeru na trhu -</w:t>
      </w:r>
      <w:r w:rsidR="00D13751">
        <w:t xml:space="preserve"> zlepšovať  kvalitu života v</w:t>
      </w:r>
      <w:r>
        <w:t xml:space="preserve"> každého z nás, v</w:t>
      </w:r>
      <w:r w:rsidR="00C816BB">
        <w:t xml:space="preserve"> našom </w:t>
      </w:r>
      <w:r>
        <w:t>najbližšom okolí.</w:t>
      </w:r>
      <w:r w:rsidR="00D13751">
        <w:br/>
        <w:t xml:space="preserve"> </w:t>
      </w:r>
      <w:r w:rsidR="00C816BB">
        <w:t xml:space="preserve">          </w:t>
      </w:r>
      <w:r w:rsidR="001666A4">
        <w:t>Pri svojej práci sa neustále držíme troch pilierov – ponuky relaxačných metód, diagnostiky a </w:t>
      </w:r>
      <w:r>
        <w:t>úpravy</w:t>
      </w:r>
      <w:r w:rsidR="001666A4">
        <w:t xml:space="preserve"> nesprávnych pohybových vzorcov , no nemožno zabúdať i na veľmi dôležitý</w:t>
      </w:r>
      <w:r w:rsidR="00C816BB">
        <w:t xml:space="preserve"> </w:t>
      </w:r>
      <w:r w:rsidR="001666A4">
        <w:t>tretí pilier, hlavne vo vzťahu k mladšej populácii – prevenciu. Tu sa kladie dôraz na vyhľadávanie, ponuku poradenstva</w:t>
      </w:r>
      <w:r w:rsidR="009725AD">
        <w:t xml:space="preserve">, možností zlepšenia </w:t>
      </w:r>
      <w:r w:rsidR="001666A4">
        <w:t xml:space="preserve"> </w:t>
      </w:r>
      <w:r w:rsidR="009725AD">
        <w:t xml:space="preserve"> držania chrbtice</w:t>
      </w:r>
      <w:r w:rsidR="001666A4">
        <w:t>,</w:t>
      </w:r>
      <w:r w:rsidR="00C816BB">
        <w:t xml:space="preserve"> výuky cvičenia a tým ovplyvnenia </w:t>
      </w:r>
      <w:r w:rsidR="001666A4">
        <w:t xml:space="preserve"> </w:t>
      </w:r>
      <w:r w:rsidR="009725AD">
        <w:t>osových úchyliek končatín</w:t>
      </w:r>
      <w:r w:rsidR="00C816BB">
        <w:t xml:space="preserve"> a podobne.</w:t>
      </w:r>
    </w:p>
    <w:p w14:paraId="69E59F53" w14:textId="32997DA6" w:rsidR="009725AD" w:rsidRDefault="009725AD" w:rsidP="00A60BA2">
      <w:r>
        <w:t xml:space="preserve">    </w:t>
      </w:r>
      <w:r w:rsidR="00C816BB">
        <w:t xml:space="preserve">     </w:t>
      </w:r>
      <w:r>
        <w:t xml:space="preserve"> Základom ponúkaných aktivít je </w:t>
      </w:r>
      <w:r w:rsidR="00C816BB">
        <w:t xml:space="preserve">sledovanie nových trendov vo svete </w:t>
      </w:r>
      <w:r>
        <w:t xml:space="preserve">– od začiatku  </w:t>
      </w:r>
      <w:r w:rsidR="00E10028">
        <w:t xml:space="preserve">finančne </w:t>
      </w:r>
      <w:r>
        <w:t>podporujeme vzdelávanie sa  zdravotníckych pracovníkov</w:t>
      </w:r>
      <w:r w:rsidR="00E10028">
        <w:t xml:space="preserve"> formou </w:t>
      </w:r>
      <w:r>
        <w:t xml:space="preserve">certifikátov, </w:t>
      </w:r>
      <w:r w:rsidR="00C816BB">
        <w:t>absolvovania vzdelávacích kurzov</w:t>
      </w:r>
      <w:r w:rsidR="00E10028">
        <w:t xml:space="preserve"> , prípadne </w:t>
      </w:r>
      <w:r>
        <w:t xml:space="preserve">nákupom  odborných kníh </w:t>
      </w:r>
      <w:r w:rsidR="00C816BB">
        <w:t xml:space="preserve">. </w:t>
      </w:r>
    </w:p>
    <w:p w14:paraId="33BC636F" w14:textId="1D9EFD4D" w:rsidR="00C22FB0" w:rsidRDefault="00C22FB0" w:rsidP="00A60BA2"/>
    <w:p w14:paraId="258029BC" w14:textId="77777777" w:rsidR="00A60BA2" w:rsidRDefault="00A60BA2" w:rsidP="00A60BA2"/>
    <w:p w14:paraId="52B58E09" w14:textId="3A2BCAC2" w:rsidR="00A60BA2" w:rsidRDefault="00A60BA2" w:rsidP="00A60BA2"/>
    <w:p w14:paraId="699D66AD" w14:textId="77777777" w:rsidR="00A60BA2" w:rsidRDefault="00A60BA2" w:rsidP="00A60BA2"/>
    <w:p w14:paraId="7155E9F7" w14:textId="77777777" w:rsidR="0013042E" w:rsidRDefault="0013042E" w:rsidP="00A60BA2"/>
    <w:p w14:paraId="29916736" w14:textId="77777777" w:rsidR="0013042E" w:rsidRDefault="0013042E" w:rsidP="00A60BA2"/>
    <w:p w14:paraId="5F1FCF6E" w14:textId="77777777" w:rsidR="0013042E" w:rsidRDefault="0013042E" w:rsidP="00A60BA2"/>
    <w:p w14:paraId="6DB68133" w14:textId="77777777" w:rsidR="0013042E" w:rsidRDefault="0013042E" w:rsidP="00A60BA2"/>
    <w:p w14:paraId="1A16C6CA" w14:textId="0616F7C4" w:rsidR="00A60BA2" w:rsidRDefault="00A60BA2" w:rsidP="00A60BA2">
      <w:r>
        <w:t xml:space="preserve">                                                                      Renáta Poláková</w:t>
      </w:r>
      <w:r>
        <w:br/>
        <w:t xml:space="preserve">                                                           riaditeľ  neziskovej organizácie</w:t>
      </w:r>
    </w:p>
    <w:p w14:paraId="76D4ECDA" w14:textId="13283160" w:rsidR="00A60BA2" w:rsidRDefault="00A60BA2" w:rsidP="00A60BA2">
      <w:r>
        <w:t xml:space="preserve">                                                           </w:t>
      </w:r>
    </w:p>
    <w:p w14:paraId="06292528" w14:textId="618F4D3F" w:rsidR="00545D28" w:rsidRDefault="00545D28">
      <w:pPr>
        <w:rPr>
          <w:i/>
          <w:sz w:val="24"/>
          <w:szCs w:val="24"/>
        </w:rPr>
      </w:pPr>
    </w:p>
    <w:p w14:paraId="318458CC" w14:textId="77777777" w:rsidR="00A60BA2" w:rsidRDefault="00A60BA2">
      <w:pPr>
        <w:rPr>
          <w:i/>
          <w:sz w:val="24"/>
          <w:szCs w:val="24"/>
        </w:rPr>
      </w:pPr>
    </w:p>
    <w:p w14:paraId="154C306C" w14:textId="77777777" w:rsidR="004020C3" w:rsidRDefault="004020C3" w:rsidP="004020C3">
      <w:pPr>
        <w:rPr>
          <w:i/>
          <w:sz w:val="24"/>
          <w:szCs w:val="24"/>
        </w:rPr>
      </w:pPr>
    </w:p>
    <w:p w14:paraId="42412C8E" w14:textId="77777777" w:rsidR="004020C3" w:rsidRDefault="004020C3" w:rsidP="004020C3">
      <w:pPr>
        <w:rPr>
          <w:i/>
          <w:sz w:val="24"/>
          <w:szCs w:val="24"/>
        </w:rPr>
      </w:pPr>
    </w:p>
    <w:p w14:paraId="59570DEA" w14:textId="77777777" w:rsidR="004020C3" w:rsidRDefault="00BA0B14" w:rsidP="004020C3">
      <w:pPr>
        <w:rPr>
          <w:i/>
          <w:sz w:val="24"/>
          <w:szCs w:val="24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 wp14:anchorId="2E378AF3" wp14:editId="23DA5FD3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7499350" cy="10312109"/>
            <wp:effectExtent l="0" t="0" r="6350" b="0"/>
            <wp:wrapTopAndBottom/>
            <wp:docPr id="1" name="Obrázok 1" hidden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trana 3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9350" cy="1031210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BBDAB09" w14:textId="77777777" w:rsidR="004020C3" w:rsidRDefault="00AF37B0" w:rsidP="00BA0B14">
      <w:r>
        <w:t xml:space="preserve">         </w:t>
      </w:r>
    </w:p>
    <w:p w14:paraId="36578117" w14:textId="77777777" w:rsidR="004020C3" w:rsidRDefault="004020C3" w:rsidP="004020C3"/>
    <w:p w14:paraId="56001CE8" w14:textId="77777777" w:rsidR="00AF37B0" w:rsidRDefault="004020C3" w:rsidP="004020C3">
      <w:pPr>
        <w:pStyle w:val="Bezriadkovania"/>
      </w:pPr>
      <w:r>
        <w:lastRenderedPageBreak/>
        <w:t xml:space="preserve">                  </w:t>
      </w:r>
    </w:p>
    <w:p w14:paraId="5D61CA0B" w14:textId="77777777" w:rsidR="00AF37B0" w:rsidRDefault="00AF37B0" w:rsidP="004020C3">
      <w:pPr>
        <w:pStyle w:val="Bezriadkovania"/>
      </w:pPr>
    </w:p>
    <w:p w14:paraId="0B90F911" w14:textId="77777777" w:rsidR="009460CA" w:rsidRDefault="00AF37B0" w:rsidP="00BA0B14">
      <w:pPr>
        <w:pStyle w:val="Bezriadkovania"/>
      </w:pPr>
      <w:r>
        <w:t xml:space="preserve">         </w:t>
      </w:r>
    </w:p>
    <w:p w14:paraId="53AFB852" w14:textId="77777777" w:rsidR="009460CA" w:rsidRPr="005003CC" w:rsidRDefault="009460CA" w:rsidP="009460CA">
      <w:pPr>
        <w:pStyle w:val="Bezriadkovania"/>
      </w:pPr>
      <w:r w:rsidRPr="00F8662E">
        <w:rPr>
          <w:b/>
          <w:i/>
          <w:sz w:val="24"/>
          <w:szCs w:val="24"/>
        </w:rPr>
        <w:t>Nezisková organizácia v skratke:</w:t>
      </w:r>
    </w:p>
    <w:p w14:paraId="173F1601" w14:textId="77777777" w:rsidR="009460CA" w:rsidRPr="00F8662E" w:rsidRDefault="009460CA" w:rsidP="009460CA">
      <w:pPr>
        <w:jc w:val="both"/>
        <w:rPr>
          <w:b/>
          <w:i/>
          <w:sz w:val="24"/>
          <w:szCs w:val="24"/>
        </w:rPr>
      </w:pPr>
    </w:p>
    <w:p w14:paraId="6A3BF3A3" w14:textId="77777777" w:rsidR="009460CA" w:rsidRDefault="009460CA" w:rsidP="009460CA">
      <w:pPr>
        <w:pStyle w:val="Bezriadkovania"/>
      </w:pPr>
      <w:r>
        <w:t>Názov: VITALITA – centrum myoskeletálnej medicíny, n.o.</w:t>
      </w:r>
    </w:p>
    <w:p w14:paraId="18FE94CD" w14:textId="77777777" w:rsidR="009460CA" w:rsidRDefault="009460CA" w:rsidP="009460CA">
      <w:pPr>
        <w:pStyle w:val="Bezriadkovania"/>
      </w:pPr>
    </w:p>
    <w:p w14:paraId="799F351E" w14:textId="77777777" w:rsidR="009460CA" w:rsidRDefault="009460CA" w:rsidP="009460CA">
      <w:pPr>
        <w:pStyle w:val="Bezriadkovania"/>
      </w:pPr>
      <w:r>
        <w:t>Sídlo: Juraja Slottu  21, 010 01 Žilina</w:t>
      </w:r>
    </w:p>
    <w:p w14:paraId="6BC5A606" w14:textId="77777777" w:rsidR="009460CA" w:rsidRDefault="009460CA" w:rsidP="009460CA">
      <w:pPr>
        <w:pStyle w:val="Bezriadkovania"/>
      </w:pPr>
    </w:p>
    <w:p w14:paraId="187F2433" w14:textId="77777777" w:rsidR="009460CA" w:rsidRDefault="009460CA" w:rsidP="009460CA">
      <w:pPr>
        <w:pStyle w:val="Bezriadkovania"/>
      </w:pPr>
      <w:r>
        <w:t>Zakladatelia : MUDr. Renáta Poláková, narodená 1967, bytom Žilina</w:t>
      </w:r>
    </w:p>
    <w:p w14:paraId="609C8148" w14:textId="77777777" w:rsidR="009460CA" w:rsidRDefault="009460CA" w:rsidP="009460CA">
      <w:pPr>
        <w:pStyle w:val="Bezriadkovania"/>
      </w:pPr>
      <w:r>
        <w:t xml:space="preserve">                         MUDr. Pavol Polák, narodený r. 1964, bytom Žilina</w:t>
      </w:r>
    </w:p>
    <w:p w14:paraId="6F188F4E" w14:textId="77777777" w:rsidR="009460CA" w:rsidRPr="008E071C" w:rsidRDefault="009460CA" w:rsidP="009460CA">
      <w:pPr>
        <w:pStyle w:val="Bezriadkovania"/>
        <w:rPr>
          <w:b/>
        </w:rPr>
      </w:pPr>
      <w:r w:rsidRPr="008E071C">
        <w:rPr>
          <w:b/>
        </w:rPr>
        <w:t>Štatút neziskovej organizácie</w:t>
      </w:r>
      <w:r>
        <w:t xml:space="preserve"> bol zapísaný do registra Obvodného úradu Žilina pod </w:t>
      </w:r>
      <w:r w:rsidRPr="008E071C">
        <w:rPr>
          <w:b/>
        </w:rPr>
        <w:t>č. OVVS/NO – 1211</w:t>
      </w:r>
      <w:r>
        <w:t xml:space="preserve">, bol registrovaný ako súčasť </w:t>
      </w:r>
      <w:r w:rsidRPr="008E071C">
        <w:rPr>
          <w:b/>
        </w:rPr>
        <w:t>rozhodnutia č. 2011 / 09080 -02/ 3FR dňa 27.10. 2011</w:t>
      </w:r>
    </w:p>
    <w:p w14:paraId="1C3E8F9C" w14:textId="77777777" w:rsidR="009460CA" w:rsidRDefault="009460CA" w:rsidP="009460CA">
      <w:pPr>
        <w:pStyle w:val="Bezriadkovania"/>
      </w:pPr>
    </w:p>
    <w:p w14:paraId="27181948" w14:textId="77777777" w:rsidR="009460CA" w:rsidRDefault="009460CA" w:rsidP="009460CA">
      <w:pPr>
        <w:pStyle w:val="Bezriadkovania"/>
        <w:rPr>
          <w:b/>
        </w:rPr>
      </w:pPr>
    </w:p>
    <w:p w14:paraId="628EAF2E" w14:textId="77777777" w:rsidR="009460CA" w:rsidRDefault="009460CA" w:rsidP="009460CA">
      <w:pPr>
        <w:pStyle w:val="Bezriadkovania"/>
        <w:rPr>
          <w:b/>
        </w:rPr>
      </w:pPr>
    </w:p>
    <w:p w14:paraId="16E35141" w14:textId="77777777" w:rsidR="009460CA" w:rsidRDefault="009460CA" w:rsidP="009460CA">
      <w:pPr>
        <w:pStyle w:val="Bezriadkovania"/>
        <w:rPr>
          <w:b/>
        </w:rPr>
      </w:pPr>
    </w:p>
    <w:p w14:paraId="29B0E06A" w14:textId="77777777" w:rsidR="009460CA" w:rsidRDefault="009460CA" w:rsidP="009460CA">
      <w:pPr>
        <w:pStyle w:val="Bezriadkovania"/>
        <w:rPr>
          <w:b/>
        </w:rPr>
      </w:pPr>
      <w:r w:rsidRPr="00F8662E">
        <w:rPr>
          <w:b/>
        </w:rPr>
        <w:t xml:space="preserve">Druh všeobecne prospešných služieb:     </w:t>
      </w:r>
    </w:p>
    <w:p w14:paraId="019E0606" w14:textId="77777777" w:rsidR="009460CA" w:rsidRPr="00F8662E" w:rsidRDefault="009460CA" w:rsidP="009460CA">
      <w:pPr>
        <w:pStyle w:val="Bezriadkovania"/>
        <w:rPr>
          <w:b/>
        </w:rPr>
      </w:pPr>
      <w:r w:rsidRPr="00F8662E">
        <w:rPr>
          <w:b/>
        </w:rPr>
        <w:t xml:space="preserve">                                                                                                                        </w:t>
      </w:r>
    </w:p>
    <w:p w14:paraId="2659BA8B" w14:textId="77777777" w:rsidR="009460CA" w:rsidRDefault="009460CA" w:rsidP="009460CA">
      <w:pPr>
        <w:pStyle w:val="Bezriadkovania"/>
        <w:numPr>
          <w:ilvl w:val="0"/>
          <w:numId w:val="2"/>
        </w:numPr>
      </w:pPr>
      <w:r>
        <w:t>Poradenstvo a výuka v oblasti myoskeletálnej medicíny</w:t>
      </w:r>
    </w:p>
    <w:p w14:paraId="5B564056" w14:textId="77777777" w:rsidR="009460CA" w:rsidRDefault="009460CA" w:rsidP="009460CA">
      <w:pPr>
        <w:pStyle w:val="Bezriadkovania"/>
        <w:numPr>
          <w:ilvl w:val="0"/>
          <w:numId w:val="2"/>
        </w:numPr>
      </w:pPr>
      <w:r>
        <w:t>Starostlivosť o telo</w:t>
      </w:r>
    </w:p>
    <w:p w14:paraId="16EF006B" w14:textId="77777777" w:rsidR="009460CA" w:rsidRDefault="009460CA" w:rsidP="009460CA">
      <w:pPr>
        <w:pStyle w:val="Bezriadkovania"/>
        <w:numPr>
          <w:ilvl w:val="0"/>
          <w:numId w:val="2"/>
        </w:numPr>
      </w:pPr>
      <w:r>
        <w:t>Podpora ďalšieho vzdelávania zdravotníckych pracovníkov</w:t>
      </w:r>
    </w:p>
    <w:p w14:paraId="69EFCA82" w14:textId="77777777" w:rsidR="009460CA" w:rsidRDefault="009460CA" w:rsidP="009460CA">
      <w:pPr>
        <w:pStyle w:val="Bezriadkovania"/>
      </w:pPr>
    </w:p>
    <w:p w14:paraId="2F38BB90" w14:textId="77777777" w:rsidR="009460CA" w:rsidRDefault="009460CA" w:rsidP="009460CA">
      <w:pPr>
        <w:pStyle w:val="Bezriadkovania"/>
      </w:pPr>
    </w:p>
    <w:p w14:paraId="2E805117" w14:textId="77777777" w:rsidR="009460CA" w:rsidRDefault="009460CA" w:rsidP="009460CA">
      <w:pPr>
        <w:pStyle w:val="Bezriadkovania"/>
      </w:pPr>
    </w:p>
    <w:p w14:paraId="0BB3A7AA" w14:textId="77777777" w:rsidR="009460CA" w:rsidRDefault="009460CA" w:rsidP="009460CA">
      <w:pPr>
        <w:pStyle w:val="Bezriadkovania"/>
      </w:pPr>
    </w:p>
    <w:p w14:paraId="0633E31A" w14:textId="77777777" w:rsidR="009460CA" w:rsidRPr="00F8662E" w:rsidRDefault="000B3CB3" w:rsidP="009460CA">
      <w:pPr>
        <w:pStyle w:val="Bezriadkovania"/>
        <w:rPr>
          <w:b/>
        </w:rPr>
      </w:pPr>
      <w:r>
        <w:rPr>
          <w:b/>
        </w:rPr>
        <w:t>Štruktúra – zloženie orgánov neziskovej organizácie</w:t>
      </w:r>
      <w:r w:rsidR="009460CA">
        <w:rPr>
          <w:b/>
        </w:rPr>
        <w:t xml:space="preserve"> :</w:t>
      </w:r>
    </w:p>
    <w:p w14:paraId="0F9C14B8" w14:textId="77777777" w:rsidR="009460CA" w:rsidRDefault="009460CA" w:rsidP="009460CA">
      <w:pPr>
        <w:pStyle w:val="Bezriadkovania"/>
      </w:pPr>
    </w:p>
    <w:p w14:paraId="71D39A20" w14:textId="77777777" w:rsidR="009460CA" w:rsidRDefault="009460CA" w:rsidP="009460CA">
      <w:pPr>
        <w:pStyle w:val="Bezriadkovania"/>
      </w:pPr>
      <w:r>
        <w:t xml:space="preserve">    Správna rada:</w:t>
      </w:r>
    </w:p>
    <w:p w14:paraId="5DCCC22C" w14:textId="77777777" w:rsidR="009460CA" w:rsidRDefault="009460CA" w:rsidP="009460CA">
      <w:pPr>
        <w:pStyle w:val="Bezriadkovania"/>
        <w:numPr>
          <w:ilvl w:val="0"/>
          <w:numId w:val="3"/>
        </w:numPr>
      </w:pPr>
      <w:r>
        <w:t>MUDr. Pa</w:t>
      </w:r>
      <w:r w:rsidR="00E2781C">
        <w:t xml:space="preserve">vol Polák, </w:t>
      </w:r>
      <w:r>
        <w:t xml:space="preserve"> Žilina</w:t>
      </w:r>
    </w:p>
    <w:p w14:paraId="1341F844" w14:textId="77777777" w:rsidR="009460CA" w:rsidRDefault="009460CA" w:rsidP="009460CA">
      <w:pPr>
        <w:pStyle w:val="Bezriadkovania"/>
        <w:numPr>
          <w:ilvl w:val="0"/>
          <w:numId w:val="3"/>
        </w:numPr>
      </w:pPr>
      <w:r>
        <w:t>Ing. Štefan Cingel,  Žilina</w:t>
      </w:r>
    </w:p>
    <w:p w14:paraId="64DDF9DB" w14:textId="77777777" w:rsidR="009460CA" w:rsidRDefault="009460CA" w:rsidP="009460CA">
      <w:pPr>
        <w:pStyle w:val="Bezriadkovania"/>
        <w:numPr>
          <w:ilvl w:val="0"/>
          <w:numId w:val="3"/>
        </w:numPr>
      </w:pPr>
      <w:r>
        <w:t>MUDr. Ma</w:t>
      </w:r>
      <w:r w:rsidR="00E2781C">
        <w:t xml:space="preserve">rián Polák, </w:t>
      </w:r>
      <w:r>
        <w:t xml:space="preserve"> Žilina</w:t>
      </w:r>
    </w:p>
    <w:p w14:paraId="32C72665" w14:textId="77777777" w:rsidR="009460CA" w:rsidRDefault="009460CA" w:rsidP="009460CA">
      <w:pPr>
        <w:pStyle w:val="Bezriadkovania"/>
      </w:pPr>
    </w:p>
    <w:p w14:paraId="1D18B062" w14:textId="77777777" w:rsidR="009460CA" w:rsidRDefault="009460CA" w:rsidP="009460CA">
      <w:pPr>
        <w:pStyle w:val="Bezriadkovania"/>
      </w:pPr>
    </w:p>
    <w:p w14:paraId="57336236" w14:textId="77777777" w:rsidR="009460CA" w:rsidRDefault="009460CA" w:rsidP="009460CA">
      <w:pPr>
        <w:pStyle w:val="Bezriadkovania"/>
      </w:pPr>
      <w:r>
        <w:t xml:space="preserve">   Revízor:</w:t>
      </w:r>
    </w:p>
    <w:p w14:paraId="694B9DD0" w14:textId="77777777" w:rsidR="009460CA" w:rsidRDefault="009460CA" w:rsidP="009460CA">
      <w:pPr>
        <w:pStyle w:val="Bezriadkovania"/>
        <w:numPr>
          <w:ilvl w:val="0"/>
          <w:numId w:val="4"/>
        </w:numPr>
      </w:pPr>
      <w:r>
        <w:t>Renáta</w:t>
      </w:r>
      <w:r w:rsidR="00E2781C">
        <w:t xml:space="preserve"> Cingelová, </w:t>
      </w:r>
      <w:r>
        <w:t xml:space="preserve"> Žilina</w:t>
      </w:r>
    </w:p>
    <w:p w14:paraId="14F2197E" w14:textId="77777777" w:rsidR="009460CA" w:rsidRDefault="009460CA" w:rsidP="009460CA">
      <w:pPr>
        <w:pStyle w:val="Bezriadkovania"/>
      </w:pPr>
    </w:p>
    <w:p w14:paraId="26C8C3F4" w14:textId="77777777" w:rsidR="009460CA" w:rsidRDefault="009460CA" w:rsidP="009460CA">
      <w:pPr>
        <w:pStyle w:val="Bezriadkovania"/>
      </w:pPr>
    </w:p>
    <w:p w14:paraId="7F121E8F" w14:textId="77777777" w:rsidR="009460CA" w:rsidRDefault="009460CA" w:rsidP="009460CA">
      <w:pPr>
        <w:pStyle w:val="Bezriadkovania"/>
      </w:pPr>
      <w:r>
        <w:t xml:space="preserve">  Riaditeľ:</w:t>
      </w:r>
    </w:p>
    <w:p w14:paraId="752B599E" w14:textId="77777777" w:rsidR="009460CA" w:rsidRDefault="009460CA" w:rsidP="009460CA">
      <w:pPr>
        <w:pStyle w:val="Bezriadkovania"/>
        <w:numPr>
          <w:ilvl w:val="0"/>
          <w:numId w:val="4"/>
        </w:numPr>
      </w:pPr>
      <w:r>
        <w:t>MUDr. Renát</w:t>
      </w:r>
      <w:r w:rsidR="00E2781C">
        <w:t xml:space="preserve">a Poláková, </w:t>
      </w:r>
      <w:r>
        <w:t xml:space="preserve"> Žilina</w:t>
      </w:r>
    </w:p>
    <w:p w14:paraId="1B1A0467" w14:textId="77777777" w:rsidR="009460CA" w:rsidRDefault="009460CA" w:rsidP="009460CA">
      <w:pPr>
        <w:pStyle w:val="Bezriadkovania"/>
      </w:pPr>
    </w:p>
    <w:p w14:paraId="50279C96" w14:textId="77777777" w:rsidR="009460CA" w:rsidRDefault="009460CA" w:rsidP="009460CA">
      <w:pPr>
        <w:pStyle w:val="Bezriadkovania"/>
      </w:pPr>
    </w:p>
    <w:p w14:paraId="1AAF1709" w14:textId="77777777" w:rsidR="009460CA" w:rsidRDefault="009460CA" w:rsidP="009460CA">
      <w:pPr>
        <w:pStyle w:val="Bezriadkovania"/>
      </w:pPr>
    </w:p>
    <w:p w14:paraId="4A13875D" w14:textId="77777777" w:rsidR="009460CA" w:rsidRDefault="009460CA" w:rsidP="009460CA">
      <w:pPr>
        <w:pStyle w:val="Bezriadkovania"/>
      </w:pPr>
    </w:p>
    <w:p w14:paraId="46F97590" w14:textId="220D1A2B" w:rsidR="00C61C64" w:rsidRPr="00237536" w:rsidRDefault="00C61C64" w:rsidP="00C61C64">
      <w:pPr>
        <w:pStyle w:val="Bezriadkovania"/>
        <w:rPr>
          <w:b/>
        </w:rPr>
      </w:pPr>
      <w:r>
        <w:rPr>
          <w:b/>
        </w:rPr>
        <w:t>Správa o činnosti  za rok 20</w:t>
      </w:r>
      <w:r w:rsidR="00531C73">
        <w:rPr>
          <w:b/>
        </w:rPr>
        <w:t>2</w:t>
      </w:r>
      <w:r w:rsidR="0013042E">
        <w:rPr>
          <w:b/>
        </w:rPr>
        <w:t>4</w:t>
      </w:r>
    </w:p>
    <w:p w14:paraId="6B1FDDC4" w14:textId="77777777" w:rsidR="00C61C64" w:rsidRDefault="00C61C64" w:rsidP="00C61C64">
      <w:pPr>
        <w:pStyle w:val="Bezriadkovania"/>
      </w:pPr>
    </w:p>
    <w:p w14:paraId="28958E30" w14:textId="0D267CDD" w:rsidR="00ED0780" w:rsidRDefault="00C61C64" w:rsidP="00C61C64">
      <w:pPr>
        <w:pStyle w:val="Bezriadkovania"/>
      </w:pPr>
      <w:r>
        <w:t xml:space="preserve">                 </w:t>
      </w:r>
      <w:r w:rsidR="0013042E">
        <w:t>Rok</w:t>
      </w:r>
      <w:r w:rsidR="00ED0780">
        <w:t xml:space="preserve"> 202</w:t>
      </w:r>
      <w:r w:rsidR="0013042E">
        <w:t xml:space="preserve">4 bol rokom </w:t>
      </w:r>
      <w:r w:rsidR="00E10028">
        <w:t xml:space="preserve">negatívnych </w:t>
      </w:r>
      <w:r w:rsidR="0013042E">
        <w:t>finančných zmien pre našu organizáciu a z toho vyplývajúceho  čiastočného útlmu. No i napriek tomu sme sa snažili ísť v znamení predchádzajúcich rokov a s optimizmom sa  pozerať vpred.</w:t>
      </w:r>
    </w:p>
    <w:p w14:paraId="5C904E45" w14:textId="77777777" w:rsidR="00C61C64" w:rsidRDefault="00C61C64" w:rsidP="00C61C64">
      <w:pPr>
        <w:pStyle w:val="Bezriadkovania"/>
      </w:pPr>
    </w:p>
    <w:p w14:paraId="27178901" w14:textId="77777777" w:rsidR="00C61C64" w:rsidRPr="00237536" w:rsidRDefault="00C61C64" w:rsidP="00C61C64">
      <w:pPr>
        <w:pStyle w:val="Bezriadkovania"/>
        <w:rPr>
          <w:b/>
        </w:rPr>
      </w:pPr>
    </w:p>
    <w:p w14:paraId="4CEFC055" w14:textId="123883C5" w:rsidR="00C61C64" w:rsidRPr="00237536" w:rsidRDefault="00C61C64" w:rsidP="00C61C64">
      <w:pPr>
        <w:pStyle w:val="Bezriadkovania"/>
        <w:rPr>
          <w:b/>
        </w:rPr>
      </w:pPr>
      <w:r>
        <w:rPr>
          <w:b/>
        </w:rPr>
        <w:t>Zámery pre rok 20</w:t>
      </w:r>
      <w:r w:rsidR="00531C73">
        <w:rPr>
          <w:b/>
        </w:rPr>
        <w:t>2</w:t>
      </w:r>
      <w:r w:rsidR="0013042E">
        <w:rPr>
          <w:b/>
        </w:rPr>
        <w:t>5</w:t>
      </w:r>
      <w:r w:rsidRPr="00237536">
        <w:rPr>
          <w:b/>
        </w:rPr>
        <w:t xml:space="preserve"> </w:t>
      </w:r>
    </w:p>
    <w:p w14:paraId="24B255F8" w14:textId="77777777" w:rsidR="00C61C64" w:rsidRDefault="00C61C64" w:rsidP="00C61C64">
      <w:pPr>
        <w:pStyle w:val="Bezriadkovania"/>
      </w:pPr>
    </w:p>
    <w:p w14:paraId="3B8DB329" w14:textId="650ADE06" w:rsidR="00DF0843" w:rsidRDefault="00E10028" w:rsidP="00C61C64">
      <w:pPr>
        <w:pStyle w:val="Bezriadkovania"/>
      </w:pPr>
      <w:r>
        <w:t xml:space="preserve">Naše </w:t>
      </w:r>
      <w:r w:rsidR="00C61C64">
        <w:t>zámery na nastávajúci rok 20</w:t>
      </w:r>
      <w:r w:rsidR="00A8185F">
        <w:t>2</w:t>
      </w:r>
      <w:r w:rsidR="0013042E">
        <w:t>5</w:t>
      </w:r>
      <w:r w:rsidR="00C61C64">
        <w:t xml:space="preserve"> sa </w:t>
      </w:r>
      <w:r w:rsidR="00A8185F">
        <w:t xml:space="preserve"> </w:t>
      </w:r>
      <w:r w:rsidR="00C61C64">
        <w:t>v</w:t>
      </w:r>
      <w:r w:rsidR="00377E5F">
        <w:t xml:space="preserve">eľmi nemenia </w:t>
      </w:r>
      <w:r w:rsidR="00C61C64">
        <w:t xml:space="preserve">– </w:t>
      </w:r>
      <w:r w:rsidR="00BA3C82">
        <w:t>snažíme s</w:t>
      </w:r>
      <w:r w:rsidR="0013042E">
        <w:t>i</w:t>
      </w:r>
      <w:r w:rsidR="00BA3C82">
        <w:t xml:space="preserve"> držať  úroveň podávania našich služieb v oblasti poradenstva</w:t>
      </w:r>
      <w:r w:rsidR="00DF0843">
        <w:t xml:space="preserve">, </w:t>
      </w:r>
      <w:r w:rsidR="0013042E">
        <w:t>myorelaxačných techník ale i prevencie.</w:t>
      </w:r>
    </w:p>
    <w:p w14:paraId="5A158B2A" w14:textId="70AFE2E6" w:rsidR="00C61C64" w:rsidRDefault="00DF0843" w:rsidP="00DF0843">
      <w:pPr>
        <w:pStyle w:val="Bezriadkovania"/>
      </w:pPr>
      <w:r>
        <w:t>K tomu využívame funkciu podpory vzdelávania sa a možnosti sledovania nových  trendov</w:t>
      </w:r>
      <w:r w:rsidR="0013042E">
        <w:t>.</w:t>
      </w:r>
    </w:p>
    <w:p w14:paraId="0788B93B" w14:textId="77777777" w:rsidR="00C61C64" w:rsidRPr="00D0556A" w:rsidRDefault="00C61C64" w:rsidP="00C61C64">
      <w:pPr>
        <w:pStyle w:val="Bezriadkovania"/>
      </w:pPr>
    </w:p>
    <w:p w14:paraId="2336C049" w14:textId="77777777" w:rsidR="00C61C64" w:rsidRDefault="00C61C64" w:rsidP="00C61C64"/>
    <w:p w14:paraId="067B7EAC" w14:textId="77777777" w:rsidR="00C61C64" w:rsidRDefault="00C61C64" w:rsidP="00C61C64"/>
    <w:p w14:paraId="4AB75145" w14:textId="77777777" w:rsidR="00C61C64" w:rsidRDefault="00C61C64" w:rsidP="00C61C64"/>
    <w:p w14:paraId="75B59429" w14:textId="77777777" w:rsidR="00C61C64" w:rsidRDefault="00C61C64" w:rsidP="00C61C64"/>
    <w:p w14:paraId="5201EFC4" w14:textId="77777777" w:rsidR="00C61C64" w:rsidRDefault="00C61C64" w:rsidP="00C61C64"/>
    <w:p w14:paraId="2F580A3F" w14:textId="77777777" w:rsidR="00C61C64" w:rsidRDefault="00C61C64" w:rsidP="00C61C64"/>
    <w:p w14:paraId="5F8DD6C5" w14:textId="77777777" w:rsidR="00C61C64" w:rsidRDefault="00C61C64" w:rsidP="00C61C64"/>
    <w:p w14:paraId="5F753322" w14:textId="77777777" w:rsidR="009460CA" w:rsidRDefault="009460CA" w:rsidP="009460CA">
      <w:pPr>
        <w:pStyle w:val="Bezriadkovania"/>
        <w:rPr>
          <w:b/>
        </w:rPr>
      </w:pPr>
    </w:p>
    <w:sectPr w:rsidR="009460C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CB1726" w14:textId="77777777" w:rsidR="00E10455" w:rsidRDefault="00E10455" w:rsidP="00147AD8">
      <w:pPr>
        <w:spacing w:after="0" w:line="240" w:lineRule="auto"/>
      </w:pPr>
      <w:r>
        <w:separator/>
      </w:r>
    </w:p>
  </w:endnote>
  <w:endnote w:type="continuationSeparator" w:id="0">
    <w:p w14:paraId="29F54A2F" w14:textId="77777777" w:rsidR="00E10455" w:rsidRDefault="00E10455" w:rsidP="00147A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98547661"/>
      <w:docPartObj>
        <w:docPartGallery w:val="Page Numbers (Bottom of Page)"/>
        <w:docPartUnique/>
      </w:docPartObj>
    </w:sdtPr>
    <w:sdtEndPr/>
    <w:sdtContent>
      <w:p w14:paraId="2529D3B8" w14:textId="739BBC55" w:rsidR="00147AD8" w:rsidRDefault="00147AD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A0CBF">
          <w:rPr>
            <w:noProof/>
          </w:rPr>
          <w:t>1</w:t>
        </w:r>
        <w:r>
          <w:fldChar w:fldCharType="end"/>
        </w:r>
      </w:p>
    </w:sdtContent>
  </w:sdt>
  <w:p w14:paraId="7A27B471" w14:textId="77777777" w:rsidR="00147AD8" w:rsidRDefault="00147AD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79F99E" w14:textId="77777777" w:rsidR="00E10455" w:rsidRDefault="00E10455" w:rsidP="00147AD8">
      <w:pPr>
        <w:spacing w:after="0" w:line="240" w:lineRule="auto"/>
      </w:pPr>
      <w:r>
        <w:separator/>
      </w:r>
    </w:p>
  </w:footnote>
  <w:footnote w:type="continuationSeparator" w:id="0">
    <w:p w14:paraId="0C1D46F0" w14:textId="77777777" w:rsidR="00E10455" w:rsidRDefault="00E10455" w:rsidP="00147A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4CA1BA1"/>
    <w:multiLevelType w:val="hybridMultilevel"/>
    <w:tmpl w:val="6CEAE8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72677F"/>
    <w:multiLevelType w:val="hybridMultilevel"/>
    <w:tmpl w:val="A246F8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425557"/>
    <w:multiLevelType w:val="hybridMultilevel"/>
    <w:tmpl w:val="0DBE78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01793D"/>
    <w:multiLevelType w:val="hybridMultilevel"/>
    <w:tmpl w:val="C20CF8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0C3"/>
    <w:rsid w:val="00046213"/>
    <w:rsid w:val="000747A5"/>
    <w:rsid w:val="000B3CB3"/>
    <w:rsid w:val="0013042E"/>
    <w:rsid w:val="00147AD8"/>
    <w:rsid w:val="00153A0B"/>
    <w:rsid w:val="001666A4"/>
    <w:rsid w:val="00377E5F"/>
    <w:rsid w:val="00383B54"/>
    <w:rsid w:val="00401FCA"/>
    <w:rsid w:val="004020C3"/>
    <w:rsid w:val="00416590"/>
    <w:rsid w:val="00463809"/>
    <w:rsid w:val="00472413"/>
    <w:rsid w:val="004C2EA7"/>
    <w:rsid w:val="004C40A4"/>
    <w:rsid w:val="004F34D0"/>
    <w:rsid w:val="00531C73"/>
    <w:rsid w:val="00545D28"/>
    <w:rsid w:val="00554FA9"/>
    <w:rsid w:val="006A0CBF"/>
    <w:rsid w:val="006E3375"/>
    <w:rsid w:val="006E7D41"/>
    <w:rsid w:val="00764BD4"/>
    <w:rsid w:val="00872A11"/>
    <w:rsid w:val="009460CA"/>
    <w:rsid w:val="009725AD"/>
    <w:rsid w:val="00993098"/>
    <w:rsid w:val="009B4567"/>
    <w:rsid w:val="009D788A"/>
    <w:rsid w:val="009F118F"/>
    <w:rsid w:val="00A60BA2"/>
    <w:rsid w:val="00A8185F"/>
    <w:rsid w:val="00AB4490"/>
    <w:rsid w:val="00AF37B0"/>
    <w:rsid w:val="00B8373C"/>
    <w:rsid w:val="00BA0B14"/>
    <w:rsid w:val="00BA3C82"/>
    <w:rsid w:val="00C22FB0"/>
    <w:rsid w:val="00C61C64"/>
    <w:rsid w:val="00C816BB"/>
    <w:rsid w:val="00D13751"/>
    <w:rsid w:val="00D46212"/>
    <w:rsid w:val="00D50530"/>
    <w:rsid w:val="00DD556E"/>
    <w:rsid w:val="00DE2F0A"/>
    <w:rsid w:val="00DE6285"/>
    <w:rsid w:val="00DF0843"/>
    <w:rsid w:val="00E10028"/>
    <w:rsid w:val="00E10455"/>
    <w:rsid w:val="00E2781C"/>
    <w:rsid w:val="00E70DB9"/>
    <w:rsid w:val="00EB5052"/>
    <w:rsid w:val="00ED0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A219D"/>
  <w15:chartTrackingRefBased/>
  <w15:docId w15:val="{34D352A0-CB58-40F7-9FD8-215F1CA59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020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020C3"/>
    <w:pPr>
      <w:ind w:left="720"/>
      <w:contextualSpacing/>
    </w:pPr>
  </w:style>
  <w:style w:type="paragraph" w:styleId="Bezriadkovania">
    <w:name w:val="No Spacing"/>
    <w:uiPriority w:val="1"/>
    <w:qFormat/>
    <w:rsid w:val="004020C3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A0B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A0B14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147A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47AD8"/>
  </w:style>
  <w:style w:type="paragraph" w:styleId="Pta">
    <w:name w:val="footer"/>
    <w:basedOn w:val="Normlny"/>
    <w:link w:val="PtaChar"/>
    <w:uiPriority w:val="99"/>
    <w:unhideWhenUsed/>
    <w:rsid w:val="00147A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47A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555</Words>
  <Characters>3168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Renáta</dc:creator>
  <cp:keywords/>
  <dc:description/>
  <cp:lastModifiedBy>Lenovo</cp:lastModifiedBy>
  <cp:revision>2</cp:revision>
  <cp:lastPrinted>2018-07-01T18:01:00Z</cp:lastPrinted>
  <dcterms:created xsi:type="dcterms:W3CDTF">2025-07-14T06:23:00Z</dcterms:created>
  <dcterms:modified xsi:type="dcterms:W3CDTF">2025-07-14T06:23:00Z</dcterms:modified>
</cp:coreProperties>
</file>