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82650333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14:paraId="5A46ECC2" w14:textId="77777777" w:rsidR="000724A1" w:rsidRDefault="000724A1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 wp14:anchorId="59A487AF" wp14:editId="17F639B1">
                    <wp:simplePos x="0" y="0"/>
                    <mc:AlternateContent>
                      <mc:Choice Requires="wp14">
                        <wp:positionH relativeFrom="page">
                          <wp14:pctPosHOffset>5900</wp14:pctPosHOffset>
                        </wp:positionH>
                      </mc:Choice>
                      <mc:Fallback>
                        <wp:positionH relativeFrom="page">
                          <wp:posOffset>445770</wp:posOffset>
                        </wp:positionH>
                      </mc:Fallback>
                    </mc:AlternateContent>
                    <wp:positionV relativeFrom="margin">
                      <wp:align>top</wp:align>
                    </wp:positionV>
                    <wp:extent cx="5348177" cy="6687879"/>
                    <wp:effectExtent l="0" t="0" r="3810" b="0"/>
                    <wp:wrapNone/>
                    <wp:docPr id="14" name="Blok textu 14" descr="Názov správy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348177" cy="6687879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alias w:val="Názov"/>
                                  <w:tag w:val=""/>
                                  <w:id w:val="2115015981"/>
                                  <w:placeholder>
                                    <w:docPart w:val="B1F64100696C4EE1BED930EA8930BE8E"/>
                                  </w:placeholder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Content>
                                  <w:p w14:paraId="086356F3" w14:textId="77777777" w:rsidR="000724A1" w:rsidRDefault="000724A1">
                                    <w:pPr>
                                      <w:pStyle w:val="Nzov1"/>
                                    </w:pPr>
                                    <w:r>
                                      <w:t>Výročná správa</w:t>
                                    </w:r>
                                  </w:p>
                                </w:sdtContent>
                              </w:sdt>
                              <w:p w14:paraId="660B644B" w14:textId="768584EB" w:rsidR="000724A1" w:rsidRDefault="000724A1">
                                <w:pPr>
                                  <w:pStyle w:val="Podtitul1"/>
                                  <w:ind w:left="144" w:right="720"/>
                                </w:pPr>
                                <w:r>
                                  <w:rPr>
                                    <w:color w:val="auto"/>
                                  </w:rPr>
                                  <w:t xml:space="preserve">FR </w:t>
                                </w:r>
                                <w:sdt>
                                  <w:sdtPr>
                                    <w:rPr>
                                      <w:color w:val="auto"/>
                                    </w:rPr>
                                    <w:alias w:val="Dátum"/>
                                    <w:id w:val="1417830956"/>
                                    <w:placeholder>
                                      <w:docPart w:val="84895AD33C9040849AC7C79C73FA2AFC"/>
                                    </w:placeholder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24-01-01T00:00:00Z">
                                      <w:dateFormat w:val="yyyy"/>
                                      <w:lid w:val="sk-SK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r w:rsidR="004E63D5">
                                      <w:rPr>
                                        <w:color w:val="auto"/>
                                      </w:rPr>
                                      <w:t>2024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alias w:val="Citát alebo abstrakt"/>
                                  <w:tag w:val="Citát alebo abstrakt"/>
                                  <w:id w:val="-247963122"/>
                                  <w:placeholder>
                                    <w:docPart w:val="E6C48395AAB345A189784C3652D79A38"/>
                                  </w:placeholder>
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<w:text/>
                                </w:sdtPr>
                                <w:sdtContent>
                                  <w:p w14:paraId="5E137E0A" w14:textId="3C5B2C94" w:rsidR="000724A1" w:rsidRDefault="004E63D5">
                                    <w:pPr>
                                      <w:pStyle w:val="Abstrakt"/>
                                      <w:spacing w:after="600"/>
                                    </w:pPr>
                                    <w:r>
                                      <w:t xml:space="preserve">Telovýchovná jednota TATRAN Chlebnice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100000</wp14:pctWidth>
                    </wp14:sizeRelH>
                    <wp14:sizeRelV relativeFrom="margin">
                      <wp14:pctHeight>75000</wp14:pctHeight>
                    </wp14:sizeRelV>
                  </wp:anchor>
                </w:drawing>
              </mc:Choice>
              <mc:Fallback>
                <w:pict>
                  <v:shapetype w14:anchorId="59A487AF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0;margin-top:0;width:421.1pt;height:526.6pt;z-index:-251641856;visibility:visible;mso-wrap-style:square;mso-width-percent:1000;mso-height-percent:750;mso-left-percent:59;mso-wrap-distance-left:9pt;mso-wrap-distance-top:0;mso-wrap-distance-right:9pt;mso-wrap-distance-bottom:0;mso-position-horizontal-relative:page;mso-position-vertical:top;mso-position-vertical-relative:margin;mso-width-percent:1000;mso-height-percent:750;mso-left-percent:59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eZYQIAAC4FAAAOAAAAZHJzL2Uyb0RvYy54bWysVMFu2zAMvQ/YPwi6L07aNcmCOEWWIsOA&#10;oi3WDj0rspQYk0WNUmJnXz9KtpOi26XDLjItko/kI6n5dVMZdlDoS7A5Hw2GnCkroSjtNuffn9Yf&#10;ppz5IGwhDFiV86Py/Hrx/t28djN1ATswhUJGINbPapfzXQhulmVe7lQl/ACcsqTUgJUI9IvbrEBR&#10;E3plsovhcJzVgIVDkMp7ur1plXyR8LVWMtxr7VVgJueUW0gnpnMTz2wxF7MtCrcrZZeG+IcsKlFa&#10;CnqCuhFBsD2Wf0BVpUTwoMNAQpWB1qVUqQaqZjR8Vc3jTjiVaiFyvDvR5P8frLw7PLoHZKH5DA01&#10;MBJSOz/zdBnraTRW8UuZMtIThccTbaoJTNLl1eXH6Wgy4UySbjyeTqaTTxEnO7s79OGLgopFIedI&#10;fUl0icOtD61pbxKjWViXxqTeGMtqQr28GiaHk4bAjY22KnW5gzmnnqRwNCraGPtNaVYWqYJ4keZL&#10;rQyyg6DJEFIqG1LxCZeso5WmJN7i2Nmfs3qLc1tHHxlsODlXpQVM1b9Ku/jRp6xbe+L8Rd1RDM2m&#10;6Vq6geJInUZol8A7uS6pG7fChweBNPXUXNrkcE+HNkCsQydxtgP89bf7aE/DSFrOatqinPufe4GK&#10;M/PV0pjGlesF7IVNL9h9tQKif0RvhJNJJAcMphc1QvVMC76MUUglrKRYOd/04iq0u0wPhFTLZTKi&#10;xXIi3NpHJyN07EacrafmWaDrBjDQ7N5Bv19i9moOW9voaWG5D6DLNKSR0JbFjmhayjTm3QMSt/7l&#10;f7I6P3OL3wAAAP//AwBQSwMEFAAGAAgAAAAhAF477+PdAAAABgEAAA8AAABkcnMvZG93bnJldi54&#10;bWxMj8FOwzAQRO9I/IO1SFxQ65BCW4U4FSAVcamAlg/YxCYO2OsQu234exYucBlpNaOZt+Vq9E4c&#10;zBC7QAoupxkIQ03QHbUKXnfryRJETEgaXSCj4MtEWFWnJyUWOhzpxRy2qRVcQrFABTalvpAyNtZ4&#10;jNPQG2LvLQweE59DK/WARy73TuZZNpceO+IFi725t6b52O69Amc/F/7J3+0eHt9nz2vMarm5WCh1&#10;fjbe3oBIZkx/YfjBZ3SomKkOe9JROAX8SPpV9pZXeQ6i5lB2PctBVqX8j199AwAA//8DAFBLAQIt&#10;ABQABgAIAAAAIQC2gziS/gAAAOEBAAATAAAAAAAAAAAAAAAAAAAAAABbQ29udGVudF9UeXBlc10u&#10;eG1sUEsBAi0AFAAGAAgAAAAhADj9If/WAAAAlAEAAAsAAAAAAAAAAAAAAAAALwEAAF9yZWxzLy5y&#10;ZWxzUEsBAi0AFAAGAAgAAAAhAG6WN5lhAgAALgUAAA4AAAAAAAAAAAAAAAAALgIAAGRycy9lMm9E&#10;b2MueG1sUEsBAi0AFAAGAAgAAAAhAF477+PdAAAABgEAAA8AAAAAAAAAAAAAAAAAuwQAAGRycy9k&#10;b3ducmV2LnhtbFBLBQYAAAAABAAEAPMAAADFBQAAAAA=&#10;" o:allowoverlap="f" filled="f" stroked="f" strokeweight=".5pt">
                    <v:textbox inset="0,0,0,0">
                      <w:txbxContent>
                        <w:sdt>
                          <w:sdtPr>
                            <w:alias w:val="Názov"/>
                            <w:tag w:val=""/>
                            <w:id w:val="2115015981"/>
                            <w:placeholder>
                              <w:docPart w:val="B1F64100696C4EE1BED930EA8930BE8E"/>
                            </w:placeholder>
                            <w:showingPlcHdr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086356F3" w14:textId="77777777" w:rsidR="000724A1" w:rsidRDefault="000724A1">
                              <w:pPr>
                                <w:pStyle w:val="Nzov1"/>
                              </w:pPr>
                              <w:r>
                                <w:t>Výročná správa</w:t>
                              </w:r>
                            </w:p>
                          </w:sdtContent>
                        </w:sdt>
                        <w:p w14:paraId="660B644B" w14:textId="768584EB" w:rsidR="000724A1" w:rsidRDefault="000724A1">
                          <w:pPr>
                            <w:pStyle w:val="Podtitul1"/>
                            <w:ind w:left="144" w:right="720"/>
                          </w:pPr>
                          <w:r>
                            <w:rPr>
                              <w:color w:val="auto"/>
                            </w:rPr>
                            <w:t xml:space="preserve">FR </w:t>
                          </w:r>
                          <w:sdt>
                            <w:sdtPr>
                              <w:rPr>
                                <w:color w:val="auto"/>
                              </w:rPr>
                              <w:alias w:val="Dátum"/>
                              <w:id w:val="1417830956"/>
                              <w:placeholder>
                                <w:docPart w:val="84895AD33C9040849AC7C79C73FA2AFC"/>
                              </w:placeholder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24-01-01T00:00:00Z">
                                <w:dateFormat w:val="yyyy"/>
                                <w:lid w:val="sk-SK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r w:rsidR="004E63D5">
                                <w:rPr>
                                  <w:color w:val="auto"/>
                                </w:rPr>
                                <w:t>2024</w:t>
                              </w:r>
                            </w:sdtContent>
                          </w:sdt>
                        </w:p>
                        <w:sdt>
                          <w:sdtPr>
                            <w:alias w:val="Citát alebo abstrakt"/>
                            <w:tag w:val="Citát alebo abstrakt"/>
                            <w:id w:val="-247963122"/>
                            <w:placeholder>
                              <w:docPart w:val="E6C48395AAB345A189784C3652D79A38"/>
                            </w:placeholder>
                            <w:dataBinding w:prefixMappings="xmlns:ns0='http://schemas.microsoft.com/office/2006/coverPageProps'" w:xpath="/ns0:CoverPageProperties[1]/ns0:Abstract[1]" w:storeItemID="{55AF091B-3C7A-41E3-B477-F2FDAA23CFDA}"/>
                            <w:text/>
                          </w:sdtPr>
                          <w:sdtContent>
                            <w:p w14:paraId="5E137E0A" w14:textId="3C5B2C94" w:rsidR="000724A1" w:rsidRDefault="004E63D5">
                              <w:pPr>
                                <w:pStyle w:val="Abstrakt"/>
                                <w:spacing w:after="600"/>
                              </w:pPr>
                              <w:r>
                                <w:t xml:space="preserve">Telovýchovná jednota TATRAN Chlebnice 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0" wp14:anchorId="5C0FEB1B" wp14:editId="69BB404D">
                    <wp:simplePos x="0" y="0"/>
                    <wp:positionH relativeFrom="page">
                      <wp:align>center</wp:align>
                    </wp:positionH>
                    <wp:positionV relativeFrom="margin">
                      <wp:align>bottom</wp:align>
                    </wp:positionV>
                    <wp:extent cx="6858000" cy="1775460"/>
                    <wp:effectExtent l="0" t="0" r="0" b="7620"/>
                    <wp:wrapSquare wrapText="bothSides"/>
                    <wp:docPr id="15" name="Blok textu 15" descr="kontaktné informácie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858000" cy="177546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823857C" w14:textId="77777777" w:rsidR="000724A1" w:rsidRDefault="00000000">
                                <w:pPr>
                                  <w:pStyle w:val="Informanhlavika"/>
                                  <w:jc w:val="left"/>
                                </w:pPr>
                                <w:sdt>
                                  <w:sdtPr>
                                    <w:alias w:val="Spoločnosť"/>
                                    <w:tag w:val=""/>
                                    <w:id w:val="1735350181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r w:rsidR="00793AF1">
                                      <w:t>[Spoločnosť]</w:t>
                                    </w:r>
                                  </w:sdtContent>
                                </w:sdt>
                              </w:p>
                              <w:tbl>
                                <w:tblPr>
                                  <w:tblW w:w="5000" w:type="pct"/>
                                  <w:jc w:val="right"/>
                                  <w:tblBorders>
                                    <w:top w:val="single" w:sz="8" w:space="0" w:color="000000" w:themeColor="text1"/>
                                  </w:tblBorders>
                                  <w:tblCellMar>
                                    <w:left w:w="0" w:type="dxa"/>
                                    <w:right w:w="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3601"/>
                                  <w:gridCol w:w="3602"/>
                                  <w:gridCol w:w="3602"/>
                                </w:tblGrid>
                                <w:tr w:rsidR="000724A1" w14:paraId="70AA4478" w14:textId="77777777">
                                  <w:trPr>
                                    <w:trHeight w:hRule="exact" w:val="144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</w:tcPr>
                                    <w:p w14:paraId="65C4C654" w14:textId="77777777" w:rsidR="000724A1" w:rsidRDefault="000724A1"/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48F96E04" w14:textId="77777777" w:rsidR="000724A1" w:rsidRDefault="000724A1"/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23FE5FB4" w14:textId="77777777" w:rsidR="000724A1" w:rsidRDefault="000724A1"/>
                                  </w:tc>
                                </w:tr>
                                <w:tr w:rsidR="000724A1" w14:paraId="779756C4" w14:textId="77777777">
                                  <w:trPr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tcMar>
                                        <w:bottom w:w="144" w:type="dxa"/>
                                      </w:tcMar>
                                    </w:tcPr>
                                    <w:p w14:paraId="4F11A5C1" w14:textId="77777777" w:rsidR="000724A1" w:rsidRDefault="000724A1">
                                      <w:pPr>
                                        <w:pStyle w:val="pta"/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>Tel.</w:t>
                                      </w:r>
                                      <w:r>
                                        <w:t xml:space="preserve"> </w:t>
                                      </w:r>
                                      <w:sdt>
                                        <w:sdtPr>
                                          <w:alias w:val="Telefón"/>
                                          <w:tag w:val=""/>
                                          <w:id w:val="130763847"/>
                                          <w:showingPlcHdr/>
      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      <w:text/>
                                        </w:sdtPr>
                                        <w:sdtContent>
                                          <w:r>
                                            <w:t>[Telefón]</w:t>
                                          </w:r>
                                        </w:sdtContent>
                                      </w:sdt>
                                    </w:p>
                                    <w:p w14:paraId="7310C82F" w14:textId="77777777" w:rsidR="000724A1" w:rsidRDefault="000724A1">
                                      <w:pPr>
                                        <w:pStyle w:val="pta"/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>Fax</w:t>
                                      </w:r>
                                      <w:r>
                                        <w:t xml:space="preserve"> </w:t>
                                      </w:r>
                                      <w:sdt>
                                        <w:sdtPr>
                                          <w:alias w:val="Fax"/>
                                          <w:tag w:val=""/>
                                          <w:id w:val="-2015451963"/>
                                          <w:showingPlcHdr/>
                                          <w:dataBinding w:prefixMappings="xmlns:ns0='http://schemas.microsoft.com/office/2006/coverPageProps' " w:xpath="/ns0:CoverPageProperties[1]/ns0:CompanyFax[1]" w:storeItemID="{55AF091B-3C7A-41E3-B477-F2FDAA23CFDA}"/>
                                          <w:text/>
                                        </w:sdtPr>
                                        <w:sdtContent>
                                          <w:r>
                                            <w:t>[Fax]</w:t>
                                          </w:r>
                                        </w:sdtContent>
                                      </w:sdt>
                                    </w:p>
                                  </w:tc>
                                  <w:sdt>
                                    <w:sdtPr>
                                      <w:alias w:val="Adresa"/>
                                      <w:tag w:val=""/>
                                      <w:id w:val="-1976523539"/>
                                      <w:showingPlcHdr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 w:multiLine="1"/>
                                    </w:sdtPr>
                                    <w:sdtContent>
                                      <w:tc>
                                        <w:tcPr>
                                          <w:tcW w:w="1667" w:type="pct"/>
                                          <w:tcMar>
                                            <w:bottom w:w="144" w:type="dxa"/>
                                          </w:tcMar>
                                        </w:tcPr>
                                        <w:p w14:paraId="65DCA291" w14:textId="77777777" w:rsidR="000724A1" w:rsidRDefault="000724A1">
                                          <w:pPr>
                                            <w:pStyle w:val="pta"/>
                                          </w:pPr>
                                          <w:r>
                                            <w:t>[Adresa]</w:t>
                                          </w:r>
                                          <w:r>
                                            <w:br/>
                                            <w:t>[Mesto, štát, PSČ]</w:t>
                                          </w:r>
                                        </w:p>
                                      </w:tc>
                                    </w:sdtContent>
                                  </w:sdt>
                                  <w:tc>
                                    <w:tcPr>
                                      <w:tcW w:w="1667" w:type="pct"/>
                                      <w:tcMar>
                                        <w:bottom w:w="144" w:type="dxa"/>
                                      </w:tcMar>
                                    </w:tcPr>
                                    <w:sdt>
                                      <w:sdtPr>
                                        <w:alias w:val="Webová lokalita"/>
                                        <w:tag w:val=""/>
                                        <w:id w:val="-2109264395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    <w:text/>
                                      </w:sdtPr>
                                      <w:sdtContent>
                                        <w:p w14:paraId="5C55794E" w14:textId="77777777" w:rsidR="000724A1" w:rsidRDefault="000724A1">
                                          <w:pPr>
                                            <w:pStyle w:val="pta"/>
                                          </w:pPr>
                                          <w:r>
                                            <w:t>[Webová lokalita]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alias w:val="E-mail"/>
                                        <w:tag w:val=""/>
                                        <w:id w:val="1873495697"/>
                                        <w:showingPlcHdr/>
    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    <w:text/>
                                      </w:sdtPr>
                                      <w:sdtContent>
                                        <w:p w14:paraId="561B7D00" w14:textId="77777777" w:rsidR="000724A1" w:rsidRDefault="000724A1">
                                          <w:pPr>
                                            <w:pStyle w:val="pta"/>
                                          </w:pPr>
                                          <w:r>
                                            <w:t>[E-mail]</w:t>
                                          </w:r>
                                        </w:p>
                                      </w:sdtContent>
                                    </w:sdt>
                                  </w:tc>
                                </w:tr>
                                <w:tr w:rsidR="000724A1" w14:paraId="70362960" w14:textId="77777777">
                                  <w:trPr>
                                    <w:trHeight w:hRule="exact" w:val="86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shd w:val="clear" w:color="auto" w:fill="000000" w:themeFill="text1"/>
                                    </w:tcPr>
                                    <w:p w14:paraId="03E8A161" w14:textId="77777777" w:rsidR="000724A1" w:rsidRDefault="000724A1">
                                      <w:pPr>
                                        <w:pStyle w:val="pta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0E83C99A" w14:textId="77777777" w:rsidR="000724A1" w:rsidRDefault="000724A1">
                                      <w:pPr>
                                        <w:pStyle w:val="pta"/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70D9D7BC" w14:textId="77777777" w:rsidR="000724A1" w:rsidRDefault="000724A1">
                                      <w:pPr>
                                        <w:pStyle w:val="pta"/>
                                      </w:pPr>
                                    </w:p>
                                  </w:tc>
                                </w:tr>
                              </w:tbl>
                              <w:p w14:paraId="68DE3F3C" w14:textId="77777777" w:rsidR="000724A1" w:rsidRDefault="000724A1">
                                <w:pPr>
                                  <w:pStyle w:val="Bezriadkovania1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128200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 w14:anchorId="5C0FEB1B" id="Blok textu 15" o:spid="_x0000_s1027" type="#_x0000_t202" alt="kontaktné informácie" style="position:absolute;margin-left:0;margin-top:0;width:540pt;height:139.8pt;z-index:251675648;visibility:visible;mso-wrap-style:square;mso-width-percent:1282;mso-height-percent:200;mso-wrap-distance-left:9pt;mso-wrap-distance-top:0;mso-wrap-distance-right:9pt;mso-wrap-distance-bottom:0;mso-position-horizontal:center;mso-position-horizontal-relative:page;mso-position-vertical:bottom;mso-position-vertical-relative:margin;mso-width-percent:1282;mso-height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sm5YgIAADUFAAAOAAAAZHJzL2Uyb0RvYy54bWysVE1v2zAMvQ/YfxB0X+x0SxoEdYqsRYYB&#10;RVusHXpWZCkxJosapcTOfv0o2U6KbJcOu8i0+Pj1SOrquq0N2yv0FdiCj0c5Z8pKKCu7Kfj359WH&#10;GWc+CFsKA1YV/KA8v168f3fVuLm6gC2YUiEjJ9bPG1fwbQhunmVeblUt/AicsqTUgLUI9IubrETR&#10;kPfaZBd5Ps0awNIhSOU93d52Sr5I/rVWMjxo7VVgpuCUW0gnpnMdz2xxJeYbFG5byT4N8Q9Z1KKy&#10;FPTo6lYEwXZY/eGqriSCBx1GEuoMtK6kSjVQNeP8rJqnrXAq1ULkeHekyf8/t/J+/+QekYX2M7TU&#10;wEhI4/zc02Wsp9VYxy9lykhPFB6OtKk2MEmX09lkluekkqQbX15OPk0TsdnJ3KEPXxTULAoFR+pL&#10;okvs73ygkAQdIDGahVVlTOqNsayhEB8neTI4asjC2IhVqcu9m1PqSQoHoyLG2G9Ks6pMFcSLNF/q&#10;xiDbC5oMIaWyIRWf/BI6ojQl8RbDHn/K6i3GXR1DZLDhaFxXFjBVf5Z2+WNIWXd4IvJV3VEM7bql&#10;wl91dg3lgRqO0O2Cd3JVUVPuhA+PAmn4qZG00OGBDm2AyIde4mwL+Otv9xFPM0lazhpapoL7nzuB&#10;ijPz1dK0xs0bBByE9SDYXX0D1IUxPRVOJpEMMJhB1Aj1C+35MkYhlbCSYhV8PYg3oVtpeiekWi4T&#10;iPbLiXBnn5yMrmNT4og9ty8CXT+HgUb4HoY1E/Ozceyw0dLCchdAV2lWI68diz3ftJtphPt3JC7/&#10;6/+EOr12i98AAAD//wMAUEsDBBQABgAIAAAAIQA1wNoH3gAAAAYBAAAPAAAAZHJzL2Rvd25yZXYu&#10;eG1sTI/BTsMwEETvSPyDtZW4UbuVKCHEqSpQL8ABQquKmxNvk4h4HdlOG/h6XC7tZaTRrGbeZsvR&#10;dOyAzreWJMymAhhSZXVLtYTN5/o2AeaDIq06SyjhBz0s8+urTKXaHukDD0WoWSwhnyoJTQh9yrmv&#10;GjTKT22PFLO9dUaFaF3NtVPHWG46PhdiwY1qKS40qsenBqvvYjASVi/Pd8P7rnDt1yy8bcpkK15/&#10;11LeTMbVI7CAYzgfwwk/okMemUo7kPaskxAfCf96ykQioi8lzO8fFsDzjF/i538AAAD//wMAUEsB&#10;Ai0AFAAGAAgAAAAhALaDOJL+AAAA4QEAABMAAAAAAAAAAAAAAAAAAAAAAFtDb250ZW50X1R5cGVz&#10;XS54bWxQSwECLQAUAAYACAAAACEAOP0h/9YAAACUAQAACwAAAAAAAAAAAAAAAAAvAQAAX3JlbHMv&#10;LnJlbHNQSwECLQAUAAYACAAAACEAqALJuWICAAA1BQAADgAAAAAAAAAAAAAAAAAuAgAAZHJzL2Uy&#10;b0RvYy54bWxQSwECLQAUAAYACAAAACEANcDaB94AAAAGAQAADwAAAAAAAAAAAAAAAAC8BAAAZHJz&#10;L2Rvd25yZXYueG1sUEsFBgAAAAAEAAQA8wAAAMcFAAAAAA==&#10;" o:allowoverlap="f" filled="f" stroked="f" strokeweight=".5pt">
                    <v:textbox inset="0,0,0,0">
                      <w:txbxContent>
                        <w:p w14:paraId="5823857C" w14:textId="77777777" w:rsidR="000724A1" w:rsidRDefault="00000000">
                          <w:pPr>
                            <w:pStyle w:val="Informanhlavika"/>
                            <w:jc w:val="left"/>
                          </w:pPr>
                          <w:sdt>
                            <w:sdtPr>
                              <w:alias w:val="Spoločnosť"/>
                              <w:tag w:val=""/>
                              <w:id w:val="1735350181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Content>
                              <w:r w:rsidR="00793AF1">
                                <w:t>[Spoločnosť]</w:t>
                              </w:r>
                            </w:sdtContent>
                          </w:sdt>
                        </w:p>
                        <w:tbl>
                          <w:tblPr>
                            <w:tblW w:w="5000" w:type="pct"/>
                            <w:jc w:val="right"/>
                            <w:tblBorders>
                              <w:top w:val="single" w:sz="8" w:space="0" w:color="000000" w:themeColor="text1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601"/>
                            <w:gridCol w:w="3602"/>
                            <w:gridCol w:w="3602"/>
                          </w:tblGrid>
                          <w:tr w:rsidR="000724A1" w14:paraId="70AA4478" w14:textId="77777777">
                            <w:trPr>
                              <w:trHeight w:hRule="exact" w:val="144"/>
                              <w:jc w:val="right"/>
                            </w:trPr>
                            <w:tc>
                              <w:tcPr>
                                <w:tcW w:w="1666" w:type="pct"/>
                              </w:tcPr>
                              <w:p w14:paraId="65C4C654" w14:textId="77777777" w:rsidR="000724A1" w:rsidRDefault="000724A1"/>
                            </w:tc>
                            <w:tc>
                              <w:tcPr>
                                <w:tcW w:w="1667" w:type="pct"/>
                              </w:tcPr>
                              <w:p w14:paraId="48F96E04" w14:textId="77777777" w:rsidR="000724A1" w:rsidRDefault="000724A1"/>
                            </w:tc>
                            <w:tc>
                              <w:tcPr>
                                <w:tcW w:w="1667" w:type="pct"/>
                              </w:tcPr>
                              <w:p w14:paraId="23FE5FB4" w14:textId="77777777" w:rsidR="000724A1" w:rsidRDefault="000724A1"/>
                            </w:tc>
                          </w:tr>
                          <w:tr w:rsidR="000724A1" w14:paraId="779756C4" w14:textId="77777777">
                            <w:trPr>
                              <w:jc w:val="right"/>
                            </w:trPr>
                            <w:tc>
                              <w:tcPr>
                                <w:tcW w:w="1666" w:type="pct"/>
                                <w:tcMar>
                                  <w:bottom w:w="144" w:type="dxa"/>
                                </w:tcMar>
                              </w:tcPr>
                              <w:p w14:paraId="4F11A5C1" w14:textId="77777777" w:rsidR="000724A1" w:rsidRDefault="000724A1">
                                <w:pPr>
                                  <w:pStyle w:val="pta"/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Tel.</w:t>
                                </w:r>
                                <w:r>
                                  <w:t xml:space="preserve"> </w:t>
                                </w:r>
                                <w:sdt>
                                  <w:sdtPr>
                                    <w:alias w:val="Telefón"/>
                                    <w:tag w:val=""/>
                                    <w:id w:val="130763847"/>
                                    <w:showingPlcHdr/>
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<w:text/>
                                  </w:sdtPr>
                                  <w:sdtContent>
                                    <w:r>
                                      <w:t>[Telefón]</w:t>
                                    </w:r>
                                  </w:sdtContent>
                                </w:sdt>
                              </w:p>
                              <w:p w14:paraId="7310C82F" w14:textId="77777777" w:rsidR="000724A1" w:rsidRDefault="000724A1">
                                <w:pPr>
                                  <w:pStyle w:val="pta"/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Fax</w:t>
                                </w:r>
                                <w:r>
                                  <w:t xml:space="preserve"> </w:t>
                                </w:r>
                                <w:sdt>
                                  <w:sdtPr>
                                    <w:alias w:val="Fax"/>
                                    <w:tag w:val=""/>
                                    <w:id w:val="-2015451963"/>
                                    <w:showingPlcHdr/>
                                    <w:dataBinding w:prefixMappings="xmlns:ns0='http://schemas.microsoft.com/office/2006/coverPageProps' " w:xpath="/ns0:CoverPageProperties[1]/ns0:CompanyFax[1]" w:storeItemID="{55AF091B-3C7A-41E3-B477-F2FDAA23CFDA}"/>
                                    <w:text/>
                                  </w:sdtPr>
                                  <w:sdtContent>
                                    <w:r>
                                      <w:t>[Fax]</w:t>
                                    </w:r>
                                  </w:sdtContent>
                                </w:sdt>
                              </w:p>
                            </w:tc>
                            <w:sdt>
                              <w:sdtPr>
                                <w:alias w:val="Adresa"/>
                                <w:tag w:val=""/>
                                <w:id w:val="-1976523539"/>
                                <w:showingPlcHdr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 w:multiLine="1"/>
                              </w:sdtPr>
                              <w:sdtContent>
                                <w:tc>
                                  <w:tcPr>
                                    <w:tcW w:w="1667" w:type="pct"/>
                                    <w:tcMar>
                                      <w:bottom w:w="144" w:type="dxa"/>
                                    </w:tcMar>
                                  </w:tcPr>
                                  <w:p w14:paraId="65DCA291" w14:textId="77777777" w:rsidR="000724A1" w:rsidRDefault="000724A1">
                                    <w:pPr>
                                      <w:pStyle w:val="pta"/>
                                    </w:pPr>
                                    <w:r>
                                      <w:t>[Adresa]</w:t>
                                    </w:r>
                                    <w:r>
                                      <w:br/>
                                      <w:t>[Mesto, štát, PSČ]</w:t>
                                    </w:r>
                                  </w:p>
                                </w:tc>
                              </w:sdtContent>
                            </w:sdt>
                            <w:tc>
                              <w:tcPr>
                                <w:tcW w:w="1667" w:type="pct"/>
                                <w:tcMar>
                                  <w:bottom w:w="144" w:type="dxa"/>
                                </w:tcMar>
                              </w:tcPr>
                              <w:sdt>
                                <w:sdtPr>
                                  <w:alias w:val="Webová lokalita"/>
                                  <w:tag w:val=""/>
                                  <w:id w:val="-2109264395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<w:text/>
                                </w:sdtPr>
                                <w:sdtContent>
                                  <w:p w14:paraId="5C55794E" w14:textId="77777777" w:rsidR="000724A1" w:rsidRDefault="000724A1">
                                    <w:pPr>
                                      <w:pStyle w:val="pta"/>
                                    </w:pPr>
                                    <w:r>
                                      <w:t>[Webová lokalita]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alias w:val="E-mail"/>
                                  <w:tag w:val=""/>
                                  <w:id w:val="1873495697"/>
                                  <w:showingPlcHdr/>
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<w:text/>
                                </w:sdtPr>
                                <w:sdtContent>
                                  <w:p w14:paraId="561B7D00" w14:textId="77777777" w:rsidR="000724A1" w:rsidRDefault="000724A1">
                                    <w:pPr>
                                      <w:pStyle w:val="pta"/>
                                    </w:pPr>
                                    <w:r>
                                      <w:t>[E-mail]</w:t>
                                    </w:r>
                                  </w:p>
                                </w:sdtContent>
                              </w:sdt>
                            </w:tc>
                          </w:tr>
                          <w:tr w:rsidR="000724A1" w14:paraId="70362960" w14:textId="77777777">
                            <w:trPr>
                              <w:trHeight w:hRule="exact" w:val="86"/>
                              <w:jc w:val="right"/>
                            </w:trPr>
                            <w:tc>
                              <w:tcPr>
                                <w:tcW w:w="1666" w:type="pct"/>
                                <w:shd w:val="clear" w:color="auto" w:fill="000000" w:themeFill="text1"/>
                              </w:tcPr>
                              <w:p w14:paraId="03E8A161" w14:textId="77777777" w:rsidR="000724A1" w:rsidRDefault="000724A1">
                                <w:pPr>
                                  <w:pStyle w:val="pta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0E83C99A" w14:textId="77777777" w:rsidR="000724A1" w:rsidRDefault="000724A1">
                                <w:pPr>
                                  <w:pStyle w:val="pta"/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70D9D7BC" w14:textId="77777777" w:rsidR="000724A1" w:rsidRDefault="000724A1">
                                <w:pPr>
                                  <w:pStyle w:val="pta"/>
                                </w:pPr>
                              </w:p>
                            </w:tc>
                          </w:tr>
                        </w:tbl>
                        <w:p w14:paraId="68DE3F3C" w14:textId="77777777" w:rsidR="000724A1" w:rsidRDefault="000724A1">
                          <w:pPr>
                            <w:pStyle w:val="Bezriadkovania1"/>
                          </w:pPr>
                        </w:p>
                      </w:txbxContent>
                    </v:textbox>
                    <w10:wrap type="square" anchorx="page" anchory="margin"/>
                  </v:shape>
                </w:pict>
              </mc:Fallback>
            </mc:AlternateContent>
          </w:r>
        </w:p>
        <w:p w14:paraId="6DF5B786" w14:textId="77777777" w:rsidR="000724A1" w:rsidRDefault="000724A1"/>
        <w:p w14:paraId="068E82D9" w14:textId="77777777" w:rsidR="000724A1" w:rsidRDefault="000724A1">
          <w:pPr>
            <w:rPr>
              <w:b/>
              <w:bCs/>
            </w:rPr>
          </w:pPr>
          <w:r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-1205326392"/>
        <w:docPartObj>
          <w:docPartGallery w:val="Table of Contents"/>
          <w:docPartUnique/>
        </w:docPartObj>
      </w:sdtPr>
      <w:sdtContent>
        <w:p w14:paraId="243E795A" w14:textId="77777777" w:rsidR="00A54CDA" w:rsidRDefault="00A54CDA" w:rsidP="0028358A">
          <w:pPr>
            <w:pStyle w:val="Hlavikaobsahu"/>
            <w:spacing w:before="0" w:after="360"/>
          </w:pPr>
          <w:r w:rsidRPr="00A54CDA">
            <w:rPr>
              <w:color w:val="EF4623" w:themeColor="accent1"/>
              <w:kern w:val="20"/>
              <w:sz w:val="44"/>
              <w:szCs w:val="44"/>
            </w:rPr>
            <w:t>Obsah</w:t>
          </w:r>
        </w:p>
        <w:p w14:paraId="0BC24638" w14:textId="77777777" w:rsidR="00A54CDA" w:rsidRDefault="00A54CDA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329623045" w:history="1">
            <w:r w:rsidRPr="00D73F52">
              <w:rPr>
                <w:rStyle w:val="Hypertextovprepojenie"/>
              </w:rPr>
              <w:t>Pre našich akcionárov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_Toc329623045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1</w:t>
            </w:r>
            <w:r>
              <w:rPr>
                <w:webHidden/>
              </w:rPr>
              <w:fldChar w:fldCharType="end"/>
            </w:r>
          </w:hyperlink>
        </w:p>
        <w:p w14:paraId="370C81A0" w14:textId="77777777" w:rsidR="00A54CDA" w:rsidRDefault="00000000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hyperlink w:anchor="_Toc329623046" w:history="1">
            <w:r w:rsidR="00A54CDA" w:rsidRPr="00D73F52">
              <w:rPr>
                <w:rStyle w:val="Hypertextovprepojenie"/>
              </w:rPr>
              <w:t>Finančný súhrn</w:t>
            </w:r>
            <w:r w:rsidR="00A54CDA">
              <w:rPr>
                <w:webHidden/>
              </w:rPr>
              <w:tab/>
            </w:r>
            <w:r w:rsidR="00A54CDA">
              <w:rPr>
                <w:webHidden/>
              </w:rPr>
              <w:fldChar w:fldCharType="begin"/>
            </w:r>
            <w:r w:rsidR="00A54CDA">
              <w:rPr>
                <w:webHidden/>
              </w:rPr>
              <w:instrText xml:space="preserve"> PAGEREF _Toc329623046 \h </w:instrText>
            </w:r>
            <w:r w:rsidR="00A54CDA">
              <w:rPr>
                <w:webHidden/>
              </w:rPr>
            </w:r>
            <w:r w:rsidR="00A54CDA"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2</w:t>
            </w:r>
            <w:r w:rsidR="00A54CDA">
              <w:rPr>
                <w:webHidden/>
              </w:rPr>
              <w:fldChar w:fldCharType="end"/>
            </w:r>
          </w:hyperlink>
        </w:p>
        <w:p w14:paraId="75D5A233" w14:textId="77777777" w:rsidR="00A54CDA" w:rsidRDefault="00000000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hyperlink w:anchor="_Toc329623047" w:history="1">
            <w:r w:rsidR="00A54CDA" w:rsidRPr="00D73F52">
              <w:rPr>
                <w:rStyle w:val="Hypertextovprepojenie"/>
              </w:rPr>
              <w:t>Finančné výkazy</w:t>
            </w:r>
            <w:r w:rsidR="00A54CDA">
              <w:rPr>
                <w:webHidden/>
              </w:rPr>
              <w:tab/>
            </w:r>
            <w:r w:rsidR="00A54CDA">
              <w:rPr>
                <w:webHidden/>
              </w:rPr>
              <w:fldChar w:fldCharType="begin"/>
            </w:r>
            <w:r w:rsidR="00A54CDA">
              <w:rPr>
                <w:webHidden/>
              </w:rPr>
              <w:instrText xml:space="preserve"> PAGEREF _Toc329623047 \h </w:instrText>
            </w:r>
            <w:r w:rsidR="00A54CDA">
              <w:rPr>
                <w:webHidden/>
              </w:rPr>
            </w:r>
            <w:r w:rsidR="00A54CDA"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3</w:t>
            </w:r>
            <w:r w:rsidR="00A54CDA">
              <w:rPr>
                <w:webHidden/>
              </w:rPr>
              <w:fldChar w:fldCharType="end"/>
            </w:r>
          </w:hyperlink>
        </w:p>
        <w:p w14:paraId="1FBC7EE2" w14:textId="77777777" w:rsidR="00A54CDA" w:rsidRDefault="00000000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hyperlink w:anchor="_Toc329623048" w:history="1">
            <w:r w:rsidR="00A54CDA" w:rsidRPr="00D73F52">
              <w:rPr>
                <w:rStyle w:val="Hypertextovprepojenie"/>
              </w:rPr>
              <w:t>Poznámky k finančným výkazom</w:t>
            </w:r>
            <w:r w:rsidR="00A54CDA">
              <w:rPr>
                <w:webHidden/>
              </w:rPr>
              <w:tab/>
            </w:r>
            <w:r w:rsidR="00A54CDA">
              <w:rPr>
                <w:webHidden/>
              </w:rPr>
              <w:fldChar w:fldCharType="begin"/>
            </w:r>
            <w:r w:rsidR="00A54CDA">
              <w:rPr>
                <w:webHidden/>
              </w:rPr>
              <w:instrText xml:space="preserve"> PAGEREF _Toc329623048 \h </w:instrText>
            </w:r>
            <w:r w:rsidR="00A54CDA">
              <w:rPr>
                <w:webHidden/>
              </w:rPr>
            </w:r>
            <w:r w:rsidR="00A54CDA"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4</w:t>
            </w:r>
            <w:r w:rsidR="00A54CDA">
              <w:rPr>
                <w:webHidden/>
              </w:rPr>
              <w:fldChar w:fldCharType="end"/>
            </w:r>
          </w:hyperlink>
        </w:p>
        <w:p w14:paraId="1D5C5D6D" w14:textId="77777777" w:rsidR="00A54CDA" w:rsidRDefault="00000000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hyperlink w:anchor="_Toc329623049" w:history="1">
            <w:r w:rsidR="00A54CDA" w:rsidRPr="00D73F52">
              <w:rPr>
                <w:rStyle w:val="Hypertextovprepojenie"/>
              </w:rPr>
              <w:t>Správa nezávislého audítora</w:t>
            </w:r>
            <w:r w:rsidR="00A54CDA">
              <w:rPr>
                <w:webHidden/>
              </w:rPr>
              <w:tab/>
            </w:r>
            <w:r w:rsidR="00A54CDA">
              <w:rPr>
                <w:webHidden/>
              </w:rPr>
              <w:fldChar w:fldCharType="begin"/>
            </w:r>
            <w:r w:rsidR="00A54CDA">
              <w:rPr>
                <w:webHidden/>
              </w:rPr>
              <w:instrText xml:space="preserve"> PAGEREF _Toc329623049 \h </w:instrText>
            </w:r>
            <w:r w:rsidR="00A54CDA">
              <w:rPr>
                <w:webHidden/>
              </w:rPr>
            </w:r>
            <w:r w:rsidR="00A54CDA"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5</w:t>
            </w:r>
            <w:r w:rsidR="00A54CDA">
              <w:rPr>
                <w:webHidden/>
              </w:rPr>
              <w:fldChar w:fldCharType="end"/>
            </w:r>
          </w:hyperlink>
        </w:p>
        <w:p w14:paraId="7B78D059" w14:textId="77777777" w:rsidR="00A54CDA" w:rsidRDefault="00000000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hyperlink w:anchor="_Toc329623050" w:history="1">
            <w:r w:rsidR="00A54CDA" w:rsidRPr="00D73F52">
              <w:rPr>
                <w:rStyle w:val="Hypertextovprepojenie"/>
              </w:rPr>
              <w:t>Kontaktné informácie</w:t>
            </w:r>
            <w:r w:rsidR="00A54CDA">
              <w:rPr>
                <w:webHidden/>
              </w:rPr>
              <w:tab/>
            </w:r>
            <w:r w:rsidR="00A54CDA">
              <w:rPr>
                <w:webHidden/>
              </w:rPr>
              <w:fldChar w:fldCharType="begin"/>
            </w:r>
            <w:r w:rsidR="00A54CDA">
              <w:rPr>
                <w:webHidden/>
              </w:rPr>
              <w:instrText xml:space="preserve"> PAGEREF _Toc329623050 \h </w:instrText>
            </w:r>
            <w:r w:rsidR="00A54CDA">
              <w:rPr>
                <w:webHidden/>
              </w:rPr>
            </w:r>
            <w:r w:rsidR="00A54CDA"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6</w:t>
            </w:r>
            <w:r w:rsidR="00A54CDA">
              <w:rPr>
                <w:webHidden/>
              </w:rPr>
              <w:fldChar w:fldCharType="end"/>
            </w:r>
          </w:hyperlink>
        </w:p>
        <w:p w14:paraId="64DDD78C" w14:textId="77777777" w:rsidR="00A54CDA" w:rsidRDefault="00000000">
          <w:pPr>
            <w:pStyle w:val="Obsah10"/>
            <w:tabs>
              <w:tab w:val="right" w:leader="underscore" w:pos="8414"/>
            </w:tabs>
            <w:rPr>
              <w:rFonts w:eastAsiaTheme="minorEastAsia"/>
              <w:color w:val="auto"/>
              <w:kern w:val="2"/>
              <w:sz w:val="22"/>
              <w:szCs w:val="22"/>
              <w14:ligatures w14:val="standard"/>
            </w:rPr>
          </w:pPr>
          <w:hyperlink w:anchor="_Toc329623051" w:history="1">
            <w:r w:rsidR="00A54CDA" w:rsidRPr="00D73F52">
              <w:rPr>
                <w:rStyle w:val="Hypertextovprepojenie"/>
              </w:rPr>
              <w:t>Informácie o spoločnosti</w:t>
            </w:r>
            <w:r w:rsidR="00A54CDA">
              <w:rPr>
                <w:webHidden/>
              </w:rPr>
              <w:tab/>
            </w:r>
            <w:r w:rsidR="00A54CDA">
              <w:rPr>
                <w:webHidden/>
              </w:rPr>
              <w:fldChar w:fldCharType="begin"/>
            </w:r>
            <w:r w:rsidR="00A54CDA">
              <w:rPr>
                <w:webHidden/>
              </w:rPr>
              <w:instrText xml:space="preserve"> PAGEREF _Toc329623051 \h </w:instrText>
            </w:r>
            <w:r w:rsidR="00A54CDA">
              <w:rPr>
                <w:webHidden/>
              </w:rPr>
            </w:r>
            <w:r w:rsidR="00A54CDA">
              <w:rPr>
                <w:webHidden/>
              </w:rPr>
              <w:fldChar w:fldCharType="separate"/>
            </w:r>
            <w:r w:rsidR="000724A1">
              <w:rPr>
                <w:webHidden/>
              </w:rPr>
              <w:t>6</w:t>
            </w:r>
            <w:r w:rsidR="00A54CDA">
              <w:rPr>
                <w:webHidden/>
              </w:rPr>
              <w:fldChar w:fldCharType="end"/>
            </w:r>
          </w:hyperlink>
        </w:p>
        <w:p w14:paraId="2DA30162" w14:textId="77777777" w:rsidR="00A54CDA" w:rsidRDefault="00A54CDA">
          <w:r>
            <w:fldChar w:fldCharType="end"/>
          </w:r>
        </w:p>
      </w:sdtContent>
    </w:sdt>
    <w:p w14:paraId="6178D92D" w14:textId="77777777" w:rsidR="00D80DD8" w:rsidRDefault="00D80DD8">
      <w:pPr>
        <w:sectPr w:rsidR="00D80DD8" w:rsidSect="00C7459F">
          <w:headerReference w:type="default" r:id="rId12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14:paraId="7430859C" w14:textId="4BF5A40A" w:rsidR="00D80DD8" w:rsidRDefault="003B624C">
      <w:pPr>
        <w:pStyle w:val="hlavika1"/>
      </w:pPr>
      <w:bookmarkStart w:id="0" w:name="_Toc321140622"/>
      <w:bookmarkStart w:id="1" w:name="_Toc329623045"/>
      <w:r>
        <w:rPr>
          <w:noProof/>
        </w:rPr>
        <w:lastRenderedPageBreak/>
        <mc:AlternateContent>
          <mc:Choice Requires="wps">
            <w:drawing>
              <wp:anchor distT="0" distB="2743200" distL="182880" distR="182880" simplePos="0" relativeHeight="251659264" behindDoc="0" locked="0" layoutInCell="1" allowOverlap="1" wp14:anchorId="4F9EAD7A" wp14:editId="1572038E">
                <wp:simplePos x="0" y="0"/>
                <mc:AlternateContent>
                  <mc:Choice Requires="wp14">
                    <wp:positionH relativeFrom="page">
                      <wp14:pctPosHOffset>5900</wp14:pctPosHOffset>
                    </wp:positionH>
                  </mc:Choice>
                  <mc:Fallback>
                    <wp:positionH relativeFrom="page">
                      <wp:posOffset>445770</wp:posOffset>
                    </wp:positionH>
                  </mc:Fallback>
                </mc:AlternateContent>
                <wp:positionV relativeFrom="margin">
                  <wp:align>top</wp:align>
                </wp:positionV>
                <wp:extent cx="1247775" cy="2304288"/>
                <wp:effectExtent l="0" t="0" r="0" b="0"/>
                <wp:wrapSquare wrapText="largest"/>
                <wp:docPr id="5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42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0BF95A" w14:textId="154B6DA0" w:rsidR="00D80DD8" w:rsidRDefault="004E63D5">
                            <w:pPr>
                              <w:pStyle w:val="Citcia1"/>
                            </w:pPr>
                            <w:r>
                              <w:t>Športový klub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>
            <w:pict>
              <v:shape w14:anchorId="4F9EAD7A" id="Blok textu 5" o:spid="_x0000_s1028" type="#_x0000_t202" alt="Bočný panel" style="position:absolute;margin-left:0;margin-top:0;width:98.25pt;height:181.45pt;z-index:251659264;visibility:visible;mso-wrap-style:square;mso-width-percent:250;mso-height-percent:950;mso-left-percent:59;mso-wrap-distance-left:14.4pt;mso-wrap-distance-top:0;mso-wrap-distance-right:14.4pt;mso-wrap-distance-bottom:3in;mso-position-horizontal-relative:page;mso-position-vertical:top;mso-position-vertical-relative:margin;mso-width-percent:250;mso-height-percent:950;mso-left-percent:59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HxDaQIAAD0FAAAOAAAAZHJzL2Uyb0RvYy54bWysVN9v2jAQfp+0/8Hy+xqgpSDUULFWnSah&#10;thqd+mwcG6I5Ps8+SNhfv7OTAOr20mkvzuXuu8/30ze3TWXYXvlQgs358GLAmbISitJucv795eHT&#10;lLOAwhbCgFU5P6jAb+cfP9zUbqZGsAVTKM+IxIZZ7XK+RXSzLAtyqyoRLsApS0YNvhJIv36TFV7U&#10;xF6ZbDQYXGc1+MJ5kCoE0t63Rj5P/ForiU9aB4XM5Jxiw3T6dK7jmc1vxGzjhduWsgtD/EMUlSgt&#10;XXqkuhco2M6Xf1BVpfQQQOOFhCoDrUupUg6UzXDwJpvVVjiVcqHiBHcsU/h/tPJxv3LPnmHzGRpq&#10;YCxI7cIskDLm02hfxS9FyshOJTwcy6YaZDI6ja4mk8mYM0m20eXgajSdRp7s5O58wC8KKhaFnHvq&#10;SyqX2C8DttAeEm+z8FAak3pjLKtzfn05HiSHo4XIjY1Ylbrc0ZxCTxIejIoYY78pzcoiZRAVab7U&#10;nfFsL2gyhJTKYko+8RI6ojQF8R7HDn+K6j3ObR79zWDx6FyVFnzK/k3YxY8+ZN3iqeZneUcRm3VD&#10;iVNf+s6uoThQwz20uxCcfCipKUsR8Fl4Gn7qMS00PtGhDVDxoZM424L/9Td9xNNMkpWzmpYp5+Hn&#10;TnjFmflqaVqvxpNR3L70Q4I/1657rd1Vd0DdGNKT4WQSIxZNL2oP1Svt+yLeRiZhJd2Zc+zFO2xX&#10;m94LqRaLBKI9cwKXduVkpI7NiaP20rwK77p5RBrlR+jXTczejGWLjZ4WFjsEXaaZjfVtq9nVnXY0&#10;TX33nsRH4Pw/oU6v3vw3AAAA//8DAFBLAwQUAAYACAAAACEA7H/BKt4AAAAFAQAADwAAAGRycy9k&#10;b3ducmV2LnhtbEyPwW7CMBBE75X4B2uReisOpESQxkFtpR6QqBApHHoz8RIH4nUUGwh/X9NLe1lp&#10;NKOZt9miNw27YOdqSwLGowgYUmlVTZWA7dfH0wyY85KUbCyhgBs6WOSDh0ymyl5pg5fCVyyUkEul&#10;AO19m3LuSo1GupFtkYJ3sJ2RPsiu4qqT11BuGj6JooQbWVNY0LLFd43lqTgbAcXp9rYqpt+bz3i1&#10;1fFyeVzvno9CPA771xdgHnv/F4Y7fkCHPDDt7ZmUY42A8Ij/vXdvnkyB7QXEyWQOPM/4f/r8BwAA&#10;//8DAFBLAQItABQABgAIAAAAIQC2gziS/gAAAOEBAAATAAAAAAAAAAAAAAAAAAAAAABbQ29udGVu&#10;dF9UeXBlc10ueG1sUEsBAi0AFAAGAAgAAAAhADj9If/WAAAAlAEAAAsAAAAAAAAAAAAAAAAALwEA&#10;AF9yZWxzLy5yZWxzUEsBAi0AFAAGAAgAAAAhALXMfENpAgAAPQUAAA4AAAAAAAAAAAAAAAAALgIA&#10;AGRycy9lMm9Eb2MueG1sUEsBAi0AFAAGAAgAAAAhAOx/wSreAAAABQEAAA8AAAAAAAAAAAAAAAAA&#10;wwQAAGRycy9kb3ducmV2LnhtbFBLBQYAAAAABAAEAPMAAADOBQAAAAA=&#10;" filled="f" stroked="f" strokeweight=".5pt">
                <v:textbox inset="3.6pt,0,3.6pt,0">
                  <w:txbxContent>
                    <w:p w14:paraId="1E0BF95A" w14:textId="154B6DA0" w:rsidR="00D80DD8" w:rsidRDefault="004E63D5">
                      <w:pPr>
                        <w:pStyle w:val="Citcia1"/>
                      </w:pPr>
                      <w:r>
                        <w:t>Športový klub</w:t>
                      </w: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bookmarkEnd w:id="0"/>
      <w:bookmarkEnd w:id="1"/>
      <w:r w:rsidR="004E63D5">
        <w:t>TJ Tatran Chlebnice</w:t>
      </w:r>
    </w:p>
    <w:p w14:paraId="0482B1F4" w14:textId="77777777" w:rsidR="00D80DD8" w:rsidRDefault="003B624C">
      <w:pPr>
        <w:pStyle w:val="hlavika2"/>
      </w:pPr>
      <w:r>
        <w:t>Stručný prehľad stratégií</w:t>
      </w:r>
    </w:p>
    <w:p w14:paraId="269E052E" w14:textId="1210C759" w:rsidR="00D80DD8" w:rsidRDefault="004E63D5" w:rsidP="004E63D5">
      <w:r>
        <w:t xml:space="preserve">TJ Tatran Chlebnice je založené ako športové zariadenie, poskytujúce športovú činnosť hlavne v oblasti športu-futbalu. Je členom „Futbalového zväzu“. </w:t>
      </w:r>
    </w:p>
    <w:p w14:paraId="17397DF2" w14:textId="77777777" w:rsidR="00D80DD8" w:rsidRDefault="003B624C">
      <w:pPr>
        <w:pStyle w:val="hlavika2"/>
      </w:pPr>
      <w:r>
        <w:t>Stručný prehľad financií</w:t>
      </w:r>
    </w:p>
    <w:p w14:paraId="13A1644A" w14:textId="28881018" w:rsidR="00D80DD8" w:rsidRDefault="004E63D5">
      <w:r>
        <w:t>Finančné prostriedky získava prevažne z dotácií, darov a 2%.</w:t>
      </w:r>
    </w:p>
    <w:p w14:paraId="198E881A" w14:textId="77777777" w:rsidR="00D80DD8" w:rsidRDefault="003B624C">
      <w:pPr>
        <w:pStyle w:val="hlavika2"/>
      </w:pPr>
      <w:r>
        <w:t>Pohľad dopredu</w:t>
      </w:r>
    </w:p>
    <w:p w14:paraId="0C07FB88" w14:textId="0A1FEFF2" w:rsidR="00D80DD8" w:rsidRDefault="004E63D5">
      <w:r>
        <w:t xml:space="preserve">TJ Tatran Chlebnice, chce svoju činnosť realizovať aj v ďalších rokoch. </w:t>
      </w:r>
    </w:p>
    <w:p w14:paraId="294938B8" w14:textId="066516C9" w:rsidR="00D80DD8" w:rsidRDefault="004E63D5">
      <w:pPr>
        <w:pStyle w:val="Podpis1"/>
      </w:pPr>
      <w:r>
        <w:t xml:space="preserve">Ján </w:t>
      </w:r>
      <w:proofErr w:type="spellStart"/>
      <w:r>
        <w:t>Bakoš</w:t>
      </w:r>
      <w:proofErr w:type="spellEnd"/>
      <w:r w:rsidR="003B624C">
        <w:br/>
      </w:r>
      <w:r>
        <w:t xml:space="preserve">predseda </w:t>
      </w:r>
      <w:r w:rsidR="003B624C">
        <w:br/>
      </w:r>
      <w:sdt>
        <w:sdtPr>
          <w:alias w:val="Kliknutím na šípku vyberte dátum"/>
          <w:tag w:val="Kliknutím na šípku vyberte dátum"/>
          <w:id w:val="-405455016"/>
          <w:placeholder>
            <w:docPart w:val="EB6918249AF8450F91C923C3857B0B6C"/>
          </w:placeholder>
          <w:date w:fullDate="2025-06-30T00:00:00Z">
            <w:dateFormat w:val="d. MMMM yyyy"/>
            <w:lid w:val="sk-SK"/>
            <w:storeMappedDataAs w:val="dateTime"/>
            <w:calendar w:val="gregorian"/>
          </w:date>
        </w:sdtPr>
        <w:sdtContent>
          <w:r>
            <w:t>30. júna 2025</w:t>
          </w:r>
        </w:sdtContent>
      </w:sdt>
    </w:p>
    <w:p w14:paraId="7911BA0A" w14:textId="77777777" w:rsidR="00D80DD8" w:rsidRDefault="003B624C">
      <w:pPr>
        <w:pStyle w:val="hlavika1"/>
      </w:pPr>
      <w:bookmarkStart w:id="2" w:name="_Toc321140623"/>
      <w:bookmarkStart w:id="3" w:name="_Toc329623046"/>
      <w:r>
        <w:lastRenderedPageBreak/>
        <w:t>Finančný súhrn</w:t>
      </w:r>
      <w:bookmarkEnd w:id="2"/>
      <w:bookmarkEnd w:id="3"/>
    </w:p>
    <w:p w14:paraId="61405118" w14:textId="77777777" w:rsidR="004E63D5" w:rsidRDefault="004E63D5" w:rsidP="004E63D5">
      <w:r>
        <w:t>Príjmy:</w:t>
      </w:r>
    </w:p>
    <w:p w14:paraId="4D78F300" w14:textId="77777777" w:rsidR="004E63D5" w:rsidRDefault="004E63D5" w:rsidP="004E63D5"/>
    <w:p w14:paraId="1F1C741D" w14:textId="08DAD062" w:rsidR="00D80DD8" w:rsidRDefault="004E63D5" w:rsidP="004E63D5">
      <w:r>
        <w:t>Dotácie:</w:t>
      </w:r>
    </w:p>
    <w:p w14:paraId="052F39AC" w14:textId="55AE4531" w:rsidR="004E63D5" w:rsidRDefault="004E63D5" w:rsidP="004E63D5"/>
    <w:p w14:paraId="19A15526" w14:textId="01FB44C4" w:rsidR="004E63D5" w:rsidRDefault="004E63D5" w:rsidP="004E63D5">
      <w:r>
        <w:t xml:space="preserve">25.000 EUR – Obec Chlebnice, IČO: </w:t>
      </w:r>
      <w:r>
        <w:t>00314510</w:t>
      </w:r>
      <w:r>
        <w:t>, adresa: Chlebnice 186</w:t>
      </w:r>
    </w:p>
    <w:p w14:paraId="1F89D0CC" w14:textId="53244A5A" w:rsidR="004E63D5" w:rsidRDefault="004E63D5" w:rsidP="004E63D5"/>
    <w:p w14:paraId="324537DD" w14:textId="2D6541E9" w:rsidR="004E63D5" w:rsidRDefault="004E63D5" w:rsidP="004E63D5">
      <w:r>
        <w:t>Výdaje:</w:t>
      </w:r>
    </w:p>
    <w:p w14:paraId="209E4AC8" w14:textId="383B84CE" w:rsidR="004E63D5" w:rsidRDefault="004E63D5" w:rsidP="004E63D5">
      <w:r>
        <w:t>Prevádzková  réžia: 20.532,51 Eur</w:t>
      </w:r>
    </w:p>
    <w:p w14:paraId="5E62AF39" w14:textId="18A64B7A" w:rsidR="004E63D5" w:rsidRDefault="004E63D5" w:rsidP="004E63D5">
      <w:r>
        <w:t xml:space="preserve">Mzdy: </w:t>
      </w:r>
      <w:r>
        <w:tab/>
      </w:r>
      <w:r>
        <w:tab/>
        <w:t xml:space="preserve">         5.036,62 EUR</w:t>
      </w:r>
    </w:p>
    <w:p w14:paraId="3EAA376D" w14:textId="2DD9BC55" w:rsidR="004E63D5" w:rsidRDefault="004E63D5" w:rsidP="004E63D5">
      <w:r>
        <w:t>Zásoby:</w:t>
      </w:r>
      <w:r>
        <w:tab/>
        <w:t xml:space="preserve">             451,65 EUR</w:t>
      </w:r>
    </w:p>
    <w:p w14:paraId="151AE605" w14:textId="0B783804" w:rsidR="004E63D5" w:rsidRDefault="004E63D5" w:rsidP="004E63D5">
      <w:r>
        <w:t>Ostatné:</w:t>
      </w:r>
      <w:r>
        <w:tab/>
      </w:r>
      <w:r>
        <w:tab/>
        <w:t xml:space="preserve"> 400     EUR</w:t>
      </w:r>
    </w:p>
    <w:p w14:paraId="1E09B830" w14:textId="4FCD9362" w:rsidR="004E63D5" w:rsidRDefault="004E63D5" w:rsidP="004E63D5"/>
    <w:p w14:paraId="1C9BFEAE" w14:textId="309EE883" w:rsidR="004E63D5" w:rsidRDefault="004E63D5" w:rsidP="004E63D5"/>
    <w:p w14:paraId="5B4ABFFB" w14:textId="09176834" w:rsidR="004E63D5" w:rsidRPr="004E63D5" w:rsidRDefault="004E63D5" w:rsidP="004E63D5">
      <w:pPr>
        <w:rPr>
          <w:b/>
          <w:bCs/>
          <w:color w:val="FF0000"/>
        </w:rPr>
      </w:pPr>
      <w:r w:rsidRPr="004E63D5">
        <w:rPr>
          <w:b/>
          <w:bCs/>
          <w:color w:val="FF0000"/>
        </w:rPr>
        <w:t>HV za rok 2024: strata: 1.420,78 EUR</w:t>
      </w:r>
    </w:p>
    <w:p w14:paraId="45CFE17A" w14:textId="77777777" w:rsidR="00D80DD8" w:rsidRDefault="00D80DD8"/>
    <w:p w14:paraId="5309CEAD" w14:textId="416A3B84" w:rsidR="00D80DD8" w:rsidRDefault="003B624C">
      <w:pPr>
        <w:pStyle w:val="hlavika1"/>
        <w:pageBreakBefore w:val="0"/>
      </w:pPr>
      <w:bookmarkStart w:id="4" w:name="_Toc321140628"/>
      <w:bookmarkStart w:id="5" w:name="_Toc329623051"/>
      <w:r>
        <w:t xml:space="preserve">Informácie o </w:t>
      </w:r>
      <w:bookmarkEnd w:id="4"/>
      <w:bookmarkEnd w:id="5"/>
      <w:r w:rsidR="004E63D5">
        <w:t>združení</w:t>
      </w:r>
    </w:p>
    <w:sectPr w:rsidR="00D80DD8" w:rsidSect="00712E74">
      <w:headerReference w:type="default" r:id="rId13"/>
      <w:pgSz w:w="11907" w:h="16839" w:code="9"/>
      <w:pgMar w:top="1148" w:right="700" w:bottom="2296" w:left="301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8DA85" w14:textId="77777777" w:rsidR="00735807" w:rsidRDefault="00735807">
      <w:pPr>
        <w:spacing w:after="0" w:line="240" w:lineRule="auto"/>
      </w:pPr>
      <w:r>
        <w:separator/>
      </w:r>
    </w:p>
    <w:p w14:paraId="2873C183" w14:textId="77777777" w:rsidR="00735807" w:rsidRDefault="00735807"/>
    <w:p w14:paraId="7BD383F8" w14:textId="77777777" w:rsidR="00735807" w:rsidRDefault="00735807"/>
  </w:endnote>
  <w:endnote w:type="continuationSeparator" w:id="0">
    <w:p w14:paraId="0D7B852B" w14:textId="77777777" w:rsidR="00735807" w:rsidRDefault="00735807">
      <w:pPr>
        <w:spacing w:after="0" w:line="240" w:lineRule="auto"/>
      </w:pPr>
      <w:r>
        <w:continuationSeparator/>
      </w:r>
    </w:p>
    <w:p w14:paraId="56B07E56" w14:textId="77777777" w:rsidR="00735807" w:rsidRDefault="00735807"/>
    <w:p w14:paraId="4BEBA087" w14:textId="77777777" w:rsidR="00735807" w:rsidRDefault="007358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A881D" w14:textId="77777777" w:rsidR="00735807" w:rsidRDefault="00735807">
      <w:pPr>
        <w:spacing w:after="0" w:line="240" w:lineRule="auto"/>
      </w:pPr>
      <w:r>
        <w:separator/>
      </w:r>
    </w:p>
    <w:p w14:paraId="4B54ABD5" w14:textId="77777777" w:rsidR="00735807" w:rsidRDefault="00735807"/>
    <w:p w14:paraId="0A50E86B" w14:textId="77777777" w:rsidR="00735807" w:rsidRDefault="00735807"/>
  </w:footnote>
  <w:footnote w:type="continuationSeparator" w:id="0">
    <w:p w14:paraId="25043EB9" w14:textId="77777777" w:rsidR="00735807" w:rsidRDefault="00735807">
      <w:pPr>
        <w:spacing w:after="0" w:line="240" w:lineRule="auto"/>
      </w:pPr>
      <w:r>
        <w:continuationSeparator/>
      </w:r>
    </w:p>
    <w:p w14:paraId="2EE6FC0D" w14:textId="77777777" w:rsidR="00735807" w:rsidRDefault="00735807"/>
    <w:p w14:paraId="6E604514" w14:textId="77777777" w:rsidR="00735807" w:rsidRDefault="007358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Table of Contents Header"/>
    </w:tblPr>
    <w:tblGrid>
      <w:gridCol w:w="2025"/>
      <w:gridCol w:w="279"/>
      <w:gridCol w:w="8203"/>
    </w:tblGrid>
    <w:tr w:rsidR="00D80DD8" w14:paraId="33404CD1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1C00923D" w14:textId="77777777" w:rsidR="00D80DD8" w:rsidRDefault="00D80DD8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14:paraId="5CF6EDFF" w14:textId="77777777" w:rsidR="00D80DD8" w:rsidRDefault="00D80DD8"/>
      </w:tc>
      <w:tc>
        <w:tcPr>
          <w:tcW w:w="8424" w:type="dxa"/>
          <w:vAlign w:val="bottom"/>
        </w:tcPr>
        <w:p w14:paraId="0815468D" w14:textId="77777777" w:rsidR="00D80DD8" w:rsidRDefault="003B624C">
          <w:pPr>
            <w:pStyle w:val="Informanhlavika"/>
          </w:pPr>
          <w:r>
            <w:t>Obsah</w:t>
          </w:r>
        </w:p>
      </w:tc>
    </w:tr>
    <w:tr w:rsidR="00D80DD8" w14:paraId="49525AB9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44CFAD3D" w14:textId="77777777" w:rsidR="00D80DD8" w:rsidRDefault="00D80DD8">
          <w:pPr>
            <w:pStyle w:val="hlavika"/>
          </w:pPr>
        </w:p>
      </w:tc>
      <w:tc>
        <w:tcPr>
          <w:tcW w:w="288" w:type="dxa"/>
          <w:shd w:val="clear" w:color="auto" w:fill="auto"/>
        </w:tcPr>
        <w:p w14:paraId="6E35E9A7" w14:textId="77777777" w:rsidR="00D80DD8" w:rsidRDefault="00D80DD8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14:paraId="2551AC79" w14:textId="77777777" w:rsidR="00D80DD8" w:rsidRDefault="00D80DD8">
          <w:pPr>
            <w:pStyle w:val="hlavika"/>
          </w:pPr>
        </w:p>
      </w:tc>
    </w:tr>
  </w:tbl>
  <w:p w14:paraId="776F50F5" w14:textId="77777777" w:rsidR="00D80DD8" w:rsidRDefault="00D80DD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2031"/>
      <w:gridCol w:w="281"/>
      <w:gridCol w:w="8195"/>
    </w:tblGrid>
    <w:tr w:rsidR="00D80DD8" w14:paraId="1B0B8F72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7FDB63FC" w14:textId="77777777" w:rsidR="00D80DD8" w:rsidRDefault="003B624C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 w:rsidR="00EA10A4">
            <w:t>06</w:t>
          </w:r>
          <w:r>
            <w:fldChar w:fldCharType="end"/>
          </w:r>
        </w:p>
      </w:tc>
      <w:tc>
        <w:tcPr>
          <w:tcW w:w="288" w:type="dxa"/>
          <w:vAlign w:val="bottom"/>
        </w:tcPr>
        <w:p w14:paraId="1E97A4F3" w14:textId="77777777" w:rsidR="00D80DD8" w:rsidRDefault="00D80DD8"/>
      </w:tc>
      <w:tc>
        <w:tcPr>
          <w:tcW w:w="8424" w:type="dxa"/>
          <w:vAlign w:val="bottom"/>
        </w:tcPr>
        <w:p w14:paraId="3A9FAF0E" w14:textId="19F6CAB2" w:rsidR="00D80DD8" w:rsidRDefault="003B624C" w:rsidP="00A54CDA">
          <w:pPr>
            <w:pStyle w:val="Informanhlavika"/>
          </w:pPr>
          <w:r>
            <w:fldChar w:fldCharType="begin"/>
          </w:r>
          <w:r>
            <w:instrText xml:space="preserve"> If </w:instrText>
          </w:r>
          <w:fldSimple w:instr=" STYLEREF  &quot;hlavička 1&quot; ">
            <w:r w:rsidR="004E63D5">
              <w:rPr>
                <w:noProof/>
              </w:rPr>
              <w:instrText>Finančný súhrn</w:instrText>
            </w:r>
          </w:fldSimple>
          <w:r>
            <w:instrText>&lt;&gt; “Error*” “</w:instrText>
          </w:r>
          <w:fldSimple w:instr=" STYLEREF  &quot;hlavička 1&quot; ">
            <w:r w:rsidR="004E63D5">
              <w:rPr>
                <w:noProof/>
              </w:rPr>
              <w:instrText>Finančný súhrn</w:instrText>
            </w:r>
          </w:fldSimple>
          <w:r>
            <w:instrText xml:space="preserve"> </w:instrText>
          </w:r>
          <w:r>
            <w:fldChar w:fldCharType="separate"/>
          </w:r>
          <w:r w:rsidR="004E63D5">
            <w:rPr>
              <w:noProof/>
            </w:rPr>
            <w:t xml:space="preserve">Finančný súhrn </w:t>
          </w:r>
          <w:r>
            <w:fldChar w:fldCharType="end"/>
          </w:r>
        </w:p>
      </w:tc>
    </w:tr>
    <w:tr w:rsidR="00D80DD8" w14:paraId="0D89D80D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258AB659" w14:textId="77777777" w:rsidR="00D80DD8" w:rsidRDefault="00D80DD8">
          <w:pPr>
            <w:rPr>
              <w:sz w:val="10"/>
            </w:rPr>
          </w:pPr>
        </w:p>
      </w:tc>
      <w:tc>
        <w:tcPr>
          <w:tcW w:w="288" w:type="dxa"/>
        </w:tcPr>
        <w:p w14:paraId="55823512" w14:textId="77777777" w:rsidR="00D80DD8" w:rsidRDefault="00D80DD8">
          <w:pPr>
            <w:rPr>
              <w:sz w:val="10"/>
            </w:rPr>
          </w:pPr>
        </w:p>
      </w:tc>
      <w:tc>
        <w:tcPr>
          <w:tcW w:w="8424" w:type="dxa"/>
          <w:shd w:val="clear" w:color="auto" w:fill="000000" w:themeFill="text1"/>
        </w:tcPr>
        <w:p w14:paraId="7F3ACAFA" w14:textId="77777777" w:rsidR="00D80DD8" w:rsidRDefault="00D80DD8">
          <w:pPr>
            <w:rPr>
              <w:sz w:val="10"/>
            </w:rPr>
          </w:pPr>
        </w:p>
      </w:tc>
    </w:tr>
  </w:tbl>
  <w:p w14:paraId="7C322EAE" w14:textId="77777777" w:rsidR="00D80DD8" w:rsidRDefault="00D80D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557F27E9"/>
    <w:multiLevelType w:val="hybridMultilevel"/>
    <w:tmpl w:val="B7F82F84"/>
    <w:lvl w:ilvl="0" w:tplc="1472A746">
      <w:start w:val="2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376">
    <w:abstractNumId w:val="0"/>
  </w:num>
  <w:num w:numId="2" w16cid:durableId="1585262261">
    <w:abstractNumId w:val="0"/>
    <w:lvlOverride w:ilvl="0">
      <w:startOverride w:val="1"/>
    </w:lvlOverride>
  </w:num>
  <w:num w:numId="3" w16cid:durableId="354577157">
    <w:abstractNumId w:val="1"/>
  </w:num>
  <w:num w:numId="4" w16cid:durableId="543911353">
    <w:abstractNumId w:val="0"/>
    <w:lvlOverride w:ilvl="0">
      <w:startOverride w:val="1"/>
    </w:lvlOverride>
  </w:num>
  <w:num w:numId="5" w16cid:durableId="1862744749">
    <w:abstractNumId w:val="0"/>
    <w:lvlOverride w:ilvl="0">
      <w:startOverride w:val="1"/>
    </w:lvlOverride>
  </w:num>
  <w:num w:numId="6" w16cid:durableId="15282492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3D5"/>
    <w:rsid w:val="000724A1"/>
    <w:rsid w:val="0028358A"/>
    <w:rsid w:val="003B624C"/>
    <w:rsid w:val="004E63D5"/>
    <w:rsid w:val="004F0DC2"/>
    <w:rsid w:val="00712E74"/>
    <w:rsid w:val="00735807"/>
    <w:rsid w:val="00793AF1"/>
    <w:rsid w:val="00895176"/>
    <w:rsid w:val="008A0532"/>
    <w:rsid w:val="00916894"/>
    <w:rsid w:val="00991498"/>
    <w:rsid w:val="00A54CDA"/>
    <w:rsid w:val="00AA4070"/>
    <w:rsid w:val="00AF33D8"/>
    <w:rsid w:val="00C2503B"/>
    <w:rsid w:val="00C7459F"/>
    <w:rsid w:val="00CD75B1"/>
    <w:rsid w:val="00D80DD8"/>
    <w:rsid w:val="00EA1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D8B9DA"/>
  <w15:docId w15:val="{3CDDFA6B-0B02-4454-8B66-E8559B352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paragraph" w:styleId="Odsekzoznamu">
    <w:name w:val="List Paragraph"/>
    <w:basedOn w:val="Normlny"/>
    <w:uiPriority w:val="34"/>
    <w:qFormat/>
    <w:rsid w:val="004E63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bica\AppData\Roaming\Microsoft\Templates\V&#253;ro&#269;n&#225;%20spr&#225;va%20(&#269;erveno-&#269;ierny%20n&#225;vrh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B6918249AF8450F91C923C3857B0B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E524E1-BE9E-4387-B592-94DE49C358B0}"/>
      </w:docPartPr>
      <w:docPartBody>
        <w:p w:rsidR="00000000" w:rsidRDefault="00000000">
          <w:pPr>
            <w:pStyle w:val="EB6918249AF8450F91C923C3857B0B6C"/>
          </w:pPr>
          <w:r>
            <w:t>[Dátum]</w:t>
          </w:r>
        </w:p>
      </w:docPartBody>
    </w:docPart>
    <w:docPart>
      <w:docPartPr>
        <w:name w:val="B1F64100696C4EE1BED930EA8930B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EF6357-8B6A-4B9D-B7FF-AEDAC6E87FD1}"/>
      </w:docPartPr>
      <w:docPartBody>
        <w:p w:rsidR="00000000" w:rsidRDefault="00000000">
          <w:pPr>
            <w:pStyle w:val="B1F64100696C4EE1BED930EA8930BE8E"/>
          </w:pPr>
          <w:r>
            <w:t xml:space="preserve">Výročná </w:t>
          </w:r>
          <w:r>
            <w:t>správa</w:t>
          </w:r>
        </w:p>
      </w:docPartBody>
    </w:docPart>
    <w:docPart>
      <w:docPartPr>
        <w:name w:val="84895AD33C9040849AC7C79C73FA2A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0355EC-3619-4EA1-8C57-6DF220E081C3}"/>
      </w:docPartPr>
      <w:docPartBody>
        <w:p w:rsidR="00000000" w:rsidRDefault="00000000">
          <w:pPr>
            <w:pStyle w:val="84895AD33C9040849AC7C79C73FA2AFC"/>
          </w:pPr>
          <w:r>
            <w:t>[Rok]</w:t>
          </w:r>
        </w:p>
      </w:docPartBody>
    </w:docPart>
    <w:docPart>
      <w:docPartPr>
        <w:name w:val="E6C48395AAB345A189784C3652D79A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1CA9D6-175E-43C1-BD0D-8FB2263EE045}"/>
      </w:docPartPr>
      <w:docPartBody>
        <w:p w:rsidR="00000000" w:rsidRDefault="00000000">
          <w:pPr>
            <w:pStyle w:val="E6C48395AAB345A189784C3652D79A38"/>
          </w:pPr>
          <w:r>
            <w:t>[Pridajte sem citát jedného z vedúcich pracovníkov vašej spoločnosti alebo tento priestor využite na stručné zhrnutie obsahu dokumentu.]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4472C4" w:themeColor="accent1"/>
      </w:rPr>
    </w:lvl>
  </w:abstractNum>
  <w:num w:numId="1" w16cid:durableId="236131787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CEA"/>
    <w:rsid w:val="00612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09657FD130349C3A732BB1D16439196">
    <w:name w:val="B09657FD130349C3A732BB1D16439196"/>
  </w:style>
  <w:style w:type="paragraph" w:customStyle="1" w:styleId="A6B9F6ACDD164D578643EC70476DA71F">
    <w:name w:val="A6B9F6ACDD164D578643EC70476DA71F"/>
  </w:style>
  <w:style w:type="paragraph" w:customStyle="1" w:styleId="3626BD32F22D41E6B9D5FEB8064FD819">
    <w:name w:val="3626BD32F22D41E6B9D5FEB8064FD819"/>
  </w:style>
  <w:style w:type="paragraph" w:customStyle="1" w:styleId="CF06F75E92B9433D99943AAAE9C8546F">
    <w:name w:val="CF06F75E92B9433D99943AAAE9C8546F"/>
  </w:style>
  <w:style w:type="paragraph" w:customStyle="1" w:styleId="F3048BC89A474A179E8E7326549D17B8">
    <w:name w:val="F3048BC89A474A179E8E7326549D17B8"/>
  </w:style>
  <w:style w:type="paragraph" w:customStyle="1" w:styleId="CA02922015424CB29443D58D208B6E1A">
    <w:name w:val="CA02922015424CB29443D58D208B6E1A"/>
  </w:style>
  <w:style w:type="paragraph" w:customStyle="1" w:styleId="EB6918249AF8450F91C923C3857B0B6C">
    <w:name w:val="EB6918249AF8450F91C923C3857B0B6C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rFonts w:eastAsiaTheme="minorHAnsi"/>
      <w:color w:val="595959" w:themeColor="text1" w:themeTint="A6"/>
      <w:kern w:val="20"/>
      <w:sz w:val="20"/>
      <w:szCs w:val="20"/>
    </w:rPr>
  </w:style>
  <w:style w:type="paragraph" w:customStyle="1" w:styleId="03D4086B76434EDCAB0DF60E2422D019">
    <w:name w:val="03D4086B76434EDCAB0DF60E2422D019"/>
  </w:style>
  <w:style w:type="paragraph" w:customStyle="1" w:styleId="EB4C8224ED474F26AE0E560BD6AB091C">
    <w:name w:val="EB4C8224ED474F26AE0E560BD6AB091C"/>
  </w:style>
  <w:style w:type="paragraph" w:customStyle="1" w:styleId="7018359C4FD24AB8817436C009B6C980">
    <w:name w:val="7018359C4FD24AB8817436C009B6C980"/>
  </w:style>
  <w:style w:type="paragraph" w:customStyle="1" w:styleId="28D258AE795C4680B97A5B8CEF81697C">
    <w:name w:val="28D258AE795C4680B97A5B8CEF81697C"/>
  </w:style>
  <w:style w:type="paragraph" w:customStyle="1" w:styleId="E48C18FE6FB140FC972E7D6456FDD7AE">
    <w:name w:val="E48C18FE6FB140FC972E7D6456FDD7AE"/>
  </w:style>
  <w:style w:type="paragraph" w:customStyle="1" w:styleId="54ED8D35EFC34B9EBF09DC5D66F1C6AE">
    <w:name w:val="54ED8D35EFC34B9EBF09DC5D66F1C6AE"/>
  </w:style>
  <w:style w:type="paragraph" w:customStyle="1" w:styleId="CC626A08006142A887BF4E918F4B7477">
    <w:name w:val="CC626A08006142A887BF4E918F4B7477"/>
  </w:style>
  <w:style w:type="paragraph" w:customStyle="1" w:styleId="D1598730C4DE49B1A0A32F232C7EF0B0">
    <w:name w:val="D1598730C4DE49B1A0A32F232C7EF0B0"/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paragraph" w:customStyle="1" w:styleId="DD95C4437C734261A673D662A77B3AA7">
    <w:name w:val="DD95C4437C734261A673D662A77B3AA7"/>
  </w:style>
  <w:style w:type="paragraph" w:customStyle="1" w:styleId="B5E4D4B18D5B4996B8DAEC79CC89E8B9">
    <w:name w:val="B5E4D4B18D5B4996B8DAEC79CC89E8B9"/>
  </w:style>
  <w:style w:type="paragraph" w:customStyle="1" w:styleId="1AAAED1173384C9F9CED1318BFCB61BD">
    <w:name w:val="1AAAED1173384C9F9CED1318BFCB61BD"/>
  </w:style>
  <w:style w:type="paragraph" w:customStyle="1" w:styleId="1C847E6A273F4D0AA00B9B3EEC82626B">
    <w:name w:val="1C847E6A273F4D0AA00B9B3EEC82626B"/>
  </w:style>
  <w:style w:type="paragraph" w:customStyle="1" w:styleId="D41B1B39FA4B4BC9A9B83A660D16493A">
    <w:name w:val="D41B1B39FA4B4BC9A9B83A660D16493A"/>
  </w:style>
  <w:style w:type="paragraph" w:customStyle="1" w:styleId="71826DD5979444B1A2B34917AB2867EC">
    <w:name w:val="71826DD5979444B1A2B34917AB2867EC"/>
  </w:style>
  <w:style w:type="paragraph" w:customStyle="1" w:styleId="C0369387088641D09176FEF48596B869">
    <w:name w:val="C0369387088641D09176FEF48596B869"/>
  </w:style>
  <w:style w:type="paragraph" w:customStyle="1" w:styleId="02FFDA0192CA4CAAA12CA1A9CF1E615E">
    <w:name w:val="02FFDA0192CA4CAAA12CA1A9CF1E615E"/>
  </w:style>
  <w:style w:type="paragraph" w:customStyle="1" w:styleId="B1F64100696C4EE1BED930EA8930BE8E">
    <w:name w:val="B1F64100696C4EE1BED930EA8930BE8E"/>
  </w:style>
  <w:style w:type="paragraph" w:customStyle="1" w:styleId="84895AD33C9040849AC7C79C73FA2AFC">
    <w:name w:val="84895AD33C9040849AC7C79C73FA2AFC"/>
  </w:style>
  <w:style w:type="paragraph" w:customStyle="1" w:styleId="E6C48395AAB345A189784C3652D79A38">
    <w:name w:val="E6C48395AAB345A189784C3652D79A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2024</PublishDate>
  <Abstract>Telovýchovná jednota TATRAN Chlebnice </Abstract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SourceMarket xmlns="d13e46e7-f94b-46b2-94f9-4ba6b7e1b128">english</DirectSourceMarket>
    <ThumbnailAssetId xmlns="d13e46e7-f94b-46b2-94f9-4ba6b7e1b128" xsi:nil="true"/>
    <AssetType xmlns="d13e46e7-f94b-46b2-94f9-4ba6b7e1b128">TP</AssetType>
    <Milestone xmlns="d13e46e7-f94b-46b2-94f9-4ba6b7e1b128" xsi:nil="true"/>
    <OriginAsset xmlns="d13e46e7-f94b-46b2-94f9-4ba6b7e1b128" xsi:nil="true"/>
    <TPComponent xmlns="d13e46e7-f94b-46b2-94f9-4ba6b7e1b128" xsi:nil="true"/>
    <AssetId xmlns="d13e46e7-f94b-46b2-94f9-4ba6b7e1b128">TP102835062</AssetId>
    <TPFriendlyName xmlns="d13e46e7-f94b-46b2-94f9-4ba6b7e1b128" xsi:nil="true"/>
    <SourceTitle xmlns="d13e46e7-f94b-46b2-94f9-4ba6b7e1b128" xsi:nil="true"/>
    <TPApplication xmlns="d13e46e7-f94b-46b2-94f9-4ba6b7e1b128" xsi:nil="true"/>
    <TPLaunchHelpLink xmlns="d13e46e7-f94b-46b2-94f9-4ba6b7e1b128" xsi:nil="true"/>
    <OpenTemplate xmlns="d13e46e7-f94b-46b2-94f9-4ba6b7e1b128">true</OpenTemplate>
    <CrawlForDependencies xmlns="d13e46e7-f94b-46b2-94f9-4ba6b7e1b128">false</CrawlForDependencies>
    <ParentAssetId xmlns="d13e46e7-f94b-46b2-94f9-4ba6b7e1b128" xsi:nil="true"/>
    <TrustLevel xmlns="d13e46e7-f94b-46b2-94f9-4ba6b7e1b128">1 Microsoft Managed Content</TrustLevel>
    <PublishStatusLookup xmlns="d13e46e7-f94b-46b2-94f9-4ba6b7e1b128">
      <Value>212866</Value>
      <Value>212867</Value>
    </PublishStatusLookup>
    <LocLastLocAttemptVersionLookup xmlns="d13e46e7-f94b-46b2-94f9-4ba6b7e1b128">97037</LocLastLocAttemptVersionLookup>
    <TemplateTemplateType xmlns="d13e46e7-f94b-46b2-94f9-4ba6b7e1b128">Word Document Template</TemplateTemplateType>
    <IsSearchable xmlns="d13e46e7-f94b-46b2-94f9-4ba6b7e1b128">true</IsSearchable>
    <TPNamespace xmlns="d13e46e7-f94b-46b2-94f9-4ba6b7e1b128" xsi:nil="true"/>
    <Markets xmlns="d13e46e7-f94b-46b2-94f9-4ba6b7e1b128"/>
    <OriginalSourceMarket xmlns="d13e46e7-f94b-46b2-94f9-4ba6b7e1b128">english</OriginalSourceMarket>
    <APDescription xmlns="d13e46e7-f94b-46b2-94f9-4ba6b7e1b128">Use this annual report template to create a report for your business. It includes simple instuctional text to assist you in building a good report. Matches the Red and Black design set.
</APDescription>
    <TPInstallLocation xmlns="d13e46e7-f94b-46b2-94f9-4ba6b7e1b128" xsi:nil="true"/>
    <TPAppVersion xmlns="d13e46e7-f94b-46b2-94f9-4ba6b7e1b128" xsi:nil="true"/>
    <TPCommandLine xmlns="d13e46e7-f94b-46b2-94f9-4ba6b7e1b128" xsi:nil="true"/>
    <APAuthor xmlns="d13e46e7-f94b-46b2-94f9-4ba6b7e1b128">
      <UserInfo>
        <DisplayName/>
        <AccountId>1073741823</AccountId>
        <AccountType/>
      </UserInfo>
    </APAuthor>
    <EditorialStatus xmlns="d13e46e7-f94b-46b2-94f9-4ba6b7e1b128">Complete</EditorialStatus>
    <PublishTargets xmlns="d13e46e7-f94b-46b2-94f9-4ba6b7e1b128">OfficeOnlineVNext,OfflineBuild</PublishTargets>
    <TPLaunchHelpLinkType xmlns="d13e46e7-f94b-46b2-94f9-4ba6b7e1b128">Template</TPLaunchHelpLinkType>
    <OriginalRelease xmlns="d13e46e7-f94b-46b2-94f9-4ba6b7e1b128">15</OriginalRelease>
    <FriendlyTitle xmlns="d13e46e7-f94b-46b2-94f9-4ba6b7e1b128" xsi:nil="true"/>
    <TPClientViewer xmlns="d13e46e7-f94b-46b2-94f9-4ba6b7e1b128" xsi:nil="true"/>
    <CSXHash xmlns="d13e46e7-f94b-46b2-94f9-4ba6b7e1b128" xsi:nil="true"/>
    <IsDeleted xmlns="d13e46e7-f94b-46b2-94f9-4ba6b7e1b128">false</IsDeleted>
    <ShowIn xmlns="d13e46e7-f94b-46b2-94f9-4ba6b7e1b128">Show everywhere</ShowIn>
    <UANotes xmlns="d13e46e7-f94b-46b2-94f9-4ba6b7e1b128" xsi:nil="true"/>
    <TemplateStatus xmlns="d13e46e7-f94b-46b2-94f9-4ba6b7e1b128">Complete</TemplateStatus>
    <Downloads xmlns="d13e46e7-f94b-46b2-94f9-4ba6b7e1b128">0</Downloads>
    <TPExecutable xmlns="d13e46e7-f94b-46b2-94f9-4ba6b7e1b128" xsi:nil="true"/>
    <SubmitterId xmlns="d13e46e7-f94b-46b2-94f9-4ba6b7e1b128" xsi:nil="true"/>
    <MachineTranslated xmlns="d13e46e7-f94b-46b2-94f9-4ba6b7e1b128">false</MachineTranslated>
    <ContentItem xmlns="d13e46e7-f94b-46b2-94f9-4ba6b7e1b128" xsi:nil="true"/>
    <ArtSampleDocs xmlns="d13e46e7-f94b-46b2-94f9-4ba6b7e1b128" xsi:nil="true"/>
    <MarketSpecific xmlns="d13e46e7-f94b-46b2-94f9-4ba6b7e1b128">false</MarketSpecific>
    <LocManualTestRequired xmlns="d13e46e7-f94b-46b2-94f9-4ba6b7e1b128">false</LocManualTestRequired>
    <LocRecommendedHandoff xmlns="d13e46e7-f94b-46b2-94f9-4ba6b7e1b128" xsi:nil="true"/>
    <LocalizationTagsTaxHTField0 xmlns="d13e46e7-f94b-46b2-94f9-4ba6b7e1b128">
      <Terms xmlns="http://schemas.microsoft.com/office/infopath/2007/PartnerControls"/>
    </LocalizationTagsTaxHTField0>
    <ScenarioTagsTaxHTField0 xmlns="d13e46e7-f94b-46b2-94f9-4ba6b7e1b128">
      <Terms xmlns="http://schemas.microsoft.com/office/infopath/2007/PartnerControls"/>
    </ScenarioTagsTaxHTField0>
    <CSXUpdate xmlns="d13e46e7-f94b-46b2-94f9-4ba6b7e1b128">false</CSXUpdate>
    <UACurrentWords xmlns="d13e46e7-f94b-46b2-94f9-4ba6b7e1b128" xsi:nil="true"/>
    <CampaignTagsTaxHTField0 xmlns="d13e46e7-f94b-46b2-94f9-4ba6b7e1b128">
      <Terms xmlns="http://schemas.microsoft.com/office/infopath/2007/PartnerControls"/>
    </CampaignTagsTaxHTField0>
    <Manager xmlns="d13e46e7-f94b-46b2-94f9-4ba6b7e1b128" xsi:nil="true"/>
    <NumericId xmlns="d13e46e7-f94b-46b2-94f9-4ba6b7e1b128" xsi:nil="true"/>
    <AcquiredFrom xmlns="d13e46e7-f94b-46b2-94f9-4ba6b7e1b128">Internal MS</AcquiredFrom>
    <ApprovalLog xmlns="d13e46e7-f94b-46b2-94f9-4ba6b7e1b128" xsi:nil="true"/>
    <ApprovalStatus xmlns="d13e46e7-f94b-46b2-94f9-4ba6b7e1b128">InProgress</ApprovalStatus>
    <EditorialTags xmlns="d13e46e7-f94b-46b2-94f9-4ba6b7e1b128" xsi:nil="true"/>
    <InternalTagsTaxHTField0 xmlns="d13e46e7-f94b-46b2-94f9-4ba6b7e1b128">
      <Terms xmlns="http://schemas.microsoft.com/office/infopath/2007/PartnerControls"/>
    </InternalTagsTaxHTField0>
    <LastHandOff xmlns="d13e46e7-f94b-46b2-94f9-4ba6b7e1b128" xsi:nil="true"/>
    <LastModifiedDateTime xmlns="d13e46e7-f94b-46b2-94f9-4ba6b7e1b128" xsi:nil="true"/>
    <AssetExpire xmlns="d13e46e7-f94b-46b2-94f9-4ba6b7e1b128">2029-01-01T00:00:00+00:00</AssetExpire>
    <IntlLangReviewDate xmlns="d13e46e7-f94b-46b2-94f9-4ba6b7e1b128" xsi:nil="true"/>
    <IntlLangReview xmlns="d13e46e7-f94b-46b2-94f9-4ba6b7e1b128">false</IntlLangReview>
    <OOCacheId xmlns="d13e46e7-f94b-46b2-94f9-4ba6b7e1b128" xsi:nil="true"/>
    <PolicheckWords xmlns="d13e46e7-f94b-46b2-94f9-4ba6b7e1b128" xsi:nil="true"/>
    <HandoffToMSDN xmlns="d13e46e7-f94b-46b2-94f9-4ba6b7e1b128" xsi:nil="true"/>
    <UALocComments xmlns="d13e46e7-f94b-46b2-94f9-4ba6b7e1b128" xsi:nil="true"/>
    <AssetStart xmlns="d13e46e7-f94b-46b2-94f9-4ba6b7e1b128">2012-10-24T08:57:28+00:00</AssetStart>
    <LocMarketGroupTiers2 xmlns="d13e46e7-f94b-46b2-94f9-4ba6b7e1b128" xsi:nil="true"/>
    <BusinessGroup xmlns="d13e46e7-f94b-46b2-94f9-4ba6b7e1b128" xsi:nil="true"/>
    <TimesCloned xmlns="d13e46e7-f94b-46b2-94f9-4ba6b7e1b128" xsi:nil="true"/>
    <VoteCount xmlns="d13e46e7-f94b-46b2-94f9-4ba6b7e1b128" xsi:nil="true"/>
    <ClipArtFilename xmlns="d13e46e7-f94b-46b2-94f9-4ba6b7e1b128" xsi:nil="true"/>
    <IntlLocPriority xmlns="d13e46e7-f94b-46b2-94f9-4ba6b7e1b128" xsi:nil="true"/>
    <UAProjectedTotalWords xmlns="d13e46e7-f94b-46b2-94f9-4ba6b7e1b128" xsi:nil="true"/>
    <TaxCatchAll xmlns="d13e46e7-f94b-46b2-94f9-4ba6b7e1b128"/>
    <DSATActionTaken xmlns="d13e46e7-f94b-46b2-94f9-4ba6b7e1b128" xsi:nil="true"/>
    <PrimaryImageGen xmlns="d13e46e7-f94b-46b2-94f9-4ba6b7e1b128">false</PrimaryImageGen>
    <CSXSubmissionMarket xmlns="d13e46e7-f94b-46b2-94f9-4ba6b7e1b128" xsi:nil="true"/>
    <UALocRecommendation xmlns="d13e46e7-f94b-46b2-94f9-4ba6b7e1b128">Localize</UALocRecommendation>
    <BlockPublish xmlns="d13e46e7-f94b-46b2-94f9-4ba6b7e1b128">false</BlockPublish>
    <LocComments xmlns="d13e46e7-f94b-46b2-94f9-4ba6b7e1b128" xsi:nil="true"/>
    <Providers xmlns="d13e46e7-f94b-46b2-94f9-4ba6b7e1b128" xsi:nil="true"/>
    <RecommendationsModifier xmlns="d13e46e7-f94b-46b2-94f9-4ba6b7e1b128" xsi:nil="true"/>
    <FeatureTagsTaxHTField0 xmlns="d13e46e7-f94b-46b2-94f9-4ba6b7e1b128">
      <Terms xmlns="http://schemas.microsoft.com/office/infopath/2007/PartnerControls"/>
    </FeatureTagsTaxHTField0>
    <IntlLangReviewer xmlns="d13e46e7-f94b-46b2-94f9-4ba6b7e1b128" xsi:nil="true"/>
    <Provider xmlns="d13e46e7-f94b-46b2-94f9-4ba6b7e1b128" xsi:nil="true"/>
    <CSXSubmissionDate xmlns="d13e46e7-f94b-46b2-94f9-4ba6b7e1b128" xsi:nil="true"/>
    <APEditor xmlns="d13e46e7-f94b-46b2-94f9-4ba6b7e1b128">
      <UserInfo>
        <DisplayName/>
        <AccountId xsi:nil="true"/>
        <AccountType/>
      </UserInfo>
    </APEditor>
    <OutputCachingOn xmlns="d13e46e7-f94b-46b2-94f9-4ba6b7e1b128">false</OutputCachingOn>
    <PlannedPubDate xmlns="d13e46e7-f94b-46b2-94f9-4ba6b7e1b128" xsi:nil="true"/>
    <BugNumber xmlns="d13e46e7-f94b-46b2-94f9-4ba6b7e1b128" xsi:nil="true"/>
    <LegacyData xmlns="d13e46e7-f94b-46b2-94f9-4ba6b7e1b128" xsi:nil="true"/>
  </documentManagement>
</p:properties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F592A26CC253A04896FB5117130F8A6604005A7378CDD03C594BAF4542E14611C016" ma:contentTypeVersion="54" ma:contentTypeDescription="Create a new document." ma:contentTypeScope="" ma:versionID="f29c659c509c70bfb09162a2003ec36d">
  <xsd:schema xmlns:xsd="http://www.w3.org/2001/XMLSchema" xmlns:xs="http://www.w3.org/2001/XMLSchema" xmlns:p="http://schemas.microsoft.com/office/2006/metadata/properties" xmlns:ns2="d13e46e7-f94b-46b2-94f9-4ba6b7e1b128" targetNamespace="http://schemas.microsoft.com/office/2006/metadata/properties" ma:root="true" ma:fieldsID="71601e1ef3fc365c3bc813d627e83c64" ns2:_="">
    <xsd:import namespace="d13e46e7-f94b-46b2-94f9-4ba6b7e1b128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e46e7-f94b-46b2-94f9-4ba6b7e1b128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lockPublish" ma:index="12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3" nillable="true" ma:displayName="Bug Number" ma:default="" ma:internalName="BugNumber" ma:readOnly="false">
      <xsd:simpleType>
        <xsd:restriction base="dms:Text"/>
      </xsd:simpleType>
    </xsd:element>
    <xsd:element name="CampaignTagsTaxHTField0" ma:index="15" nillable="true" ma:taxonomy="true" ma:internalName="CampaignTagsTaxHTField0" ma:taxonomyFieldName="CampaignTags" ma:displayName="Campaigns" ma:readOnly="false" ma:default="" ma:fieldId="{59f934c8-400c-46a8-a479-210485f56d8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6" nillable="true" ma:displayName="Client Viewer" ma:default="" ma:internalName="TPClientViewer">
      <xsd:simpleType>
        <xsd:restriction base="dms:Text"/>
      </xsd:simpleType>
    </xsd:element>
    <xsd:element name="ClipArtFilename" ma:index="17" nillable="true" ma:displayName="Clip Art Name" ma:default="" ma:internalName="ClipArtFilename" ma:readOnly="false">
      <xsd:simpleType>
        <xsd:restriction base="dms:Text"/>
      </xsd:simpleType>
    </xsd:element>
    <xsd:element name="TPCommandLine" ma:index="18" nillable="true" ma:displayName="Command Line" ma:default="" ma:internalName="TPCommandLine">
      <xsd:simpleType>
        <xsd:restriction base="dms:Text"/>
      </xsd:simpleType>
    </xsd:element>
    <xsd:element name="TPComponent" ma:index="19" nillable="true" ma:displayName="Component" ma:default="" ma:internalName="TPComponent">
      <xsd:simpleType>
        <xsd:restriction base="dms:Text"/>
      </xsd:simpleType>
    </xsd:element>
    <xsd:element name="ContentItem" ma:index="20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2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5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6" nillable="true" ma:displayName="CSX Submission Market" ma:default="" ma:list="{BC5EBFD8-CFC9-4DBC-8631-510EE5FBA5A0}" ma:internalName="CSXSubmissionMarket" ma:readOnly="false" ma:showField="MarketName" ma:web="d13e46e7-f94b-46b2-94f9-4ba6b7e1b128">
      <xsd:simpleType>
        <xsd:restriction base="dms:Lookup"/>
      </xsd:simpleType>
    </xsd:element>
    <xsd:element name="CSXUpdate" ma:index="27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8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29" nillable="true" ma:displayName="Deleted?" ma:default="" ma:internalName="IsDeleted" ma:readOnly="false">
      <xsd:simpleType>
        <xsd:restriction base="dms:Boolean"/>
      </xsd:simpleType>
    </xsd:element>
    <xsd:element name="APDescription" ma:index="30" nillable="true" ma:displayName="Description" ma:default="" ma:internalName="APDescription" ma:readOnly="false">
      <xsd:simpleType>
        <xsd:restriction base="dms:Note"/>
      </xsd:simpleType>
    </xsd:element>
    <xsd:element name="DirectSourceMarket" ma:index="31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2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3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4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5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6" nillable="true" ma:displayName="Editorial Tags" ma:default="" ma:internalName="EditorialTags">
      <xsd:simpleType>
        <xsd:restriction base="dms:Unknown"/>
      </xsd:simpleType>
    </xsd:element>
    <xsd:element name="TPExecutable" ma:index="37" nillable="true" ma:displayName="Executable" ma:default="" ma:internalName="TPExecutable">
      <xsd:simpleType>
        <xsd:restriction base="dms:Text"/>
      </xsd:simpleType>
    </xsd:element>
    <xsd:element name="FeatureTagsTaxHTField0" ma:index="39" nillable="true" ma:taxonomy="true" ma:internalName="FeatureTagsTaxHTField0" ma:taxonomyFieldName="FeatureTags" ma:displayName="Features" ma:readOnly="false" ma:default="" ma:fieldId="{1b32848e-0d60-4e65-a7dd-d44f1718529f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0" nillable="true" ma:displayName="Friendly Name" ma:default="" ma:internalName="TPFriendlyName">
      <xsd:simpleType>
        <xsd:restriction base="dms:Text"/>
      </xsd:simpleType>
    </xsd:element>
    <xsd:element name="FriendlyTitle" ma:index="41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2" nillable="true" ma:displayName="Generate Images?" ma:default="true" ma:internalName="PrimaryImageGen">
      <xsd:simpleType>
        <xsd:restriction base="dms:Boolean"/>
      </xsd:simpleType>
    </xsd:element>
    <xsd:element name="HandoffToMSDN" ma:index="43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4" nillable="true" ma:displayName="InProjectListLookup" ma:list="{CF2AE907-B9A1-4BF3-8C43-AF084B84BAEA}" ma:internalName="InProjectListLookup" ma:readOnly="true" ma:showField="InProjectLis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5" nillable="true" ma:displayName="Install Location" ma:default="" ma:internalName="TPInstallLocation">
      <xsd:simpleType>
        <xsd:restriction base="dms:Text"/>
      </xsd:simpleType>
    </xsd:element>
    <xsd:element name="InternalTagsTaxHTField0" ma:index="47" nillable="true" ma:taxonomy="true" ma:internalName="InternalTagsTaxHTField0" ma:taxonomyFieldName="InternalTags" ma:displayName="Internal Tags" ma:readOnly="false" ma:default="" ma:fieldId="{c1860a86-89b4-4729-9089-4736342393fa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8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49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0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1" nillable="true" ma:displayName="Last Complete Version Lookup" ma:default="" ma:list="{CF2AE907-B9A1-4BF3-8C43-AF084B84BAEA}" ma:internalName="LastCompleteVersionLookup" ma:readOnly="true" ma:showField="LastComplete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2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3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4" nillable="true" ma:displayName="Last Preview Attempt Error" ma:default="" ma:list="{CF2AE907-B9A1-4BF3-8C43-AF084B84BAEA}" ma:internalName="LastPreviewErrorLookup" ma:readOnly="true" ma:showField="LastPreview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5" nillable="true" ma:displayName="Last Preview Attempt Result" ma:default="" ma:list="{CF2AE907-B9A1-4BF3-8C43-AF084B84BAEA}" ma:internalName="LastPreviewResultLookup" ma:readOnly="true" ma:showField="LastPreview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6" nillable="true" ma:displayName="Last Preview Attempted On" ma:default="" ma:list="{CF2AE907-B9A1-4BF3-8C43-AF084B84BAEA}" ma:internalName="LastPreviewAttemptDateLookup" ma:readOnly="true" ma:showField="LastPreview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7" nillable="true" ma:displayName="Last Previewed By" ma:default="" ma:list="{CF2AE907-B9A1-4BF3-8C43-AF084B84BAEA}" ma:internalName="LastPreviewedByLookup" ma:readOnly="true" ma:showField="LastPreview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8" nillable="true" ma:displayName="Last Previewed Date" ma:default="" ma:list="{CF2AE907-B9A1-4BF3-8C43-AF084B84BAEA}" ma:internalName="LastPreviewTimeLookup" ma:readOnly="true" ma:showField="LastPreview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59" nillable="true" ma:displayName="Last Previewed Version" ma:default="" ma:list="{CF2AE907-B9A1-4BF3-8C43-AF084B84BAEA}" ma:internalName="LastPreviewVersionLookup" ma:readOnly="true" ma:showField="LastPreview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0" nillable="true" ma:displayName="Last Publish Attempt Error" ma:default="" ma:list="{CF2AE907-B9A1-4BF3-8C43-AF084B84BAEA}" ma:internalName="LastPublishErrorLookup" ma:readOnly="true" ma:showField="LastPublish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1" nillable="true" ma:displayName="Last Publish Attempt Result" ma:default="" ma:list="{CF2AE907-B9A1-4BF3-8C43-AF084B84BAEA}" ma:internalName="LastPublishResultLookup" ma:readOnly="true" ma:showField="LastPublish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2" nillable="true" ma:displayName="Last Publish Attempted On" ma:default="" ma:list="{CF2AE907-B9A1-4BF3-8C43-AF084B84BAEA}" ma:internalName="LastPublishAttemptDateLookup" ma:readOnly="true" ma:showField="LastPublish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3" nillable="true" ma:displayName="Last Published By" ma:default="" ma:list="{CF2AE907-B9A1-4BF3-8C43-AF084B84BAEA}" ma:internalName="LastPublishedByLookup" ma:readOnly="true" ma:showField="LastPublish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4" nillable="true" ma:displayName="Last Published Date" ma:default="" ma:list="{CF2AE907-B9A1-4BF3-8C43-AF084B84BAEA}" ma:internalName="LastPublishTimeLookup" ma:readOnly="true" ma:showField="LastPublish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5" nillable="true" ma:displayName="Last Published Version" ma:default="" ma:list="{CF2AE907-B9A1-4BF3-8C43-AF084B84BAEA}" ma:internalName="LastPublishVersionLookup" ma:readOnly="true" ma:showField="LastPublish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6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7" nillable="true" ma:displayName="Legacy Data" ma:default="" ma:internalName="LegacyData" ma:readOnly="false">
      <xsd:simpleType>
        <xsd:restriction base="dms:Note"/>
      </xsd:simpleType>
    </xsd:element>
    <xsd:element name="TPLaunchHelpLink" ma:index="68" nillable="true" ma:displayName="Link to Launch Help Topic" ma:default="" ma:internalName="TPLaunchHelpLink">
      <xsd:simpleType>
        <xsd:restriction base="dms:Text"/>
      </xsd:simpleType>
    </xsd:element>
    <xsd:element name="LocComments" ma:index="69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0" nillable="true" ma:displayName="Loc Last Loc Attempt Version" ma:default="" ma:list="{741D62DC-9631-4F47-8033-819BA2BB4850}" ma:internalName="LocLastLocAttemptVersionLookup" ma:readOnly="false" ma:showField="LastLocAttemptVersion" ma:web="d13e46e7-f94b-46b2-94f9-4ba6b7e1b128">
      <xsd:simpleType>
        <xsd:restriction base="dms:Lookup"/>
      </xsd:simpleType>
    </xsd:element>
    <xsd:element name="LocLastLocAttemptVersionTypeLookup" ma:index="71" nillable="true" ma:displayName="Loc Last Loc Attempt Version Type" ma:default="" ma:list="{741D62DC-9631-4F47-8033-819BA2BB4850}" ma:internalName="LocLastLocAttemptVersionTypeLookup" ma:readOnly="true" ma:showField="LastLocAttemptVersionType" ma:web="d13e46e7-f94b-46b2-94f9-4ba6b7e1b128">
      <xsd:simpleType>
        <xsd:restriction base="dms:Lookup"/>
      </xsd:simpleType>
    </xsd:element>
    <xsd:element name="LocManualTestRequired" ma:index="72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3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4" nillable="true" ma:displayName="Loc New Published Version Lookup" ma:default="" ma:list="{741D62DC-9631-4F47-8033-819BA2BB4850}" ma:internalName="LocNewPublishedVersionLookup" ma:readOnly="true" ma:showField="NewPublishedVersion" ma:web="d13e46e7-f94b-46b2-94f9-4ba6b7e1b128">
      <xsd:simpleType>
        <xsd:restriction base="dms:Lookup"/>
      </xsd:simpleType>
    </xsd:element>
    <xsd:element name="LocOverallHandbackStatusLookup" ma:index="75" nillable="true" ma:displayName="Loc Overall Handback Status" ma:default="" ma:list="{741D62DC-9631-4F47-8033-819BA2BB4850}" ma:internalName="LocOverallHandbackStatusLookup" ma:readOnly="true" ma:showField="OverallHandbackStatus" ma:web="d13e46e7-f94b-46b2-94f9-4ba6b7e1b128">
      <xsd:simpleType>
        <xsd:restriction base="dms:Lookup"/>
      </xsd:simpleType>
    </xsd:element>
    <xsd:element name="LocOverallLocStatusLookup" ma:index="76" nillable="true" ma:displayName="Loc Overall Localize Status" ma:default="" ma:list="{741D62DC-9631-4F47-8033-819BA2BB4850}" ma:internalName="LocOverallLocStatusLookup" ma:readOnly="true" ma:showField="OverallLocStatus" ma:web="d13e46e7-f94b-46b2-94f9-4ba6b7e1b128">
      <xsd:simpleType>
        <xsd:restriction base="dms:Lookup"/>
      </xsd:simpleType>
    </xsd:element>
    <xsd:element name="LocOverallPreviewStatusLookup" ma:index="77" nillable="true" ma:displayName="Loc Overall Preview Status" ma:default="" ma:list="{741D62DC-9631-4F47-8033-819BA2BB4850}" ma:internalName="LocOverallPreviewStatusLookup" ma:readOnly="true" ma:showField="OverallPreviewStatus" ma:web="d13e46e7-f94b-46b2-94f9-4ba6b7e1b128">
      <xsd:simpleType>
        <xsd:restriction base="dms:Lookup"/>
      </xsd:simpleType>
    </xsd:element>
    <xsd:element name="LocOverallPublishStatusLookup" ma:index="78" nillable="true" ma:displayName="Loc Overall Publish Status" ma:default="" ma:list="{741D62DC-9631-4F47-8033-819BA2BB4850}" ma:internalName="LocOverallPublishStatusLookup" ma:readOnly="true" ma:showField="OverallPublishStatus" ma:web="d13e46e7-f94b-46b2-94f9-4ba6b7e1b128">
      <xsd:simpleType>
        <xsd:restriction base="dms:Lookup"/>
      </xsd:simpleType>
    </xsd:element>
    <xsd:element name="IntlLocPriority" ma:index="79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0" nillable="true" ma:displayName="Loc Processed For Handoffs" ma:default="" ma:list="{741D62DC-9631-4F47-8033-819BA2BB4850}" ma:internalName="LocProcessedForHandoffsLookup" ma:readOnly="true" ma:showField="ProcessedForHandoffs" ma:web="d13e46e7-f94b-46b2-94f9-4ba6b7e1b128">
      <xsd:simpleType>
        <xsd:restriction base="dms:Lookup"/>
      </xsd:simpleType>
    </xsd:element>
    <xsd:element name="LocProcessedForMarketsLookup" ma:index="81" nillable="true" ma:displayName="Loc Processed For Markets" ma:default="" ma:list="{741D62DC-9631-4F47-8033-819BA2BB4850}" ma:internalName="LocProcessedForMarketsLookup" ma:readOnly="true" ma:showField="ProcessedForMarkets" ma:web="d13e46e7-f94b-46b2-94f9-4ba6b7e1b128">
      <xsd:simpleType>
        <xsd:restriction base="dms:Lookup"/>
      </xsd:simpleType>
    </xsd:element>
    <xsd:element name="LocPublishedDependentAssetsLookup" ma:index="82" nillable="true" ma:displayName="Loc Published Dependent Assets" ma:default="" ma:list="{741D62DC-9631-4F47-8033-819BA2BB4850}" ma:internalName="LocPublishedDependentAssetsLookup" ma:readOnly="true" ma:showField="PublishedDependentAssets" ma:web="d13e46e7-f94b-46b2-94f9-4ba6b7e1b128">
      <xsd:simpleType>
        <xsd:restriction base="dms:Lookup"/>
      </xsd:simpleType>
    </xsd:element>
    <xsd:element name="LocPublishedLinkedAssetsLookup" ma:index="83" nillable="true" ma:displayName="Loc Published Linked Assets" ma:default="" ma:list="{741D62DC-9631-4F47-8033-819BA2BB4850}" ma:internalName="LocPublishedLinkedAssetsLookup" ma:readOnly="true" ma:showField="PublishedLinkedAssets" ma:web="d13e46e7-f94b-46b2-94f9-4ba6b7e1b128">
      <xsd:simpleType>
        <xsd:restriction base="dms:Lookup"/>
      </xsd:simpleType>
    </xsd:element>
    <xsd:element name="LocRecommendedHandoff" ma:index="84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6" nillable="true" ma:taxonomy="true" ma:internalName="LocalizationTagsTaxHTField0" ma:taxonomyFieldName="LocalizationTags" ma:displayName="Localization Tags" ma:readOnly="false" ma:default="" ma:fieldId="{1b9ab47f-7cc6-43d0-bbe8-0dd31a329f13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7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8" nillable="true" ma:displayName="Manager" ma:hidden="true" ma:internalName="Manager" ma:readOnly="false">
      <xsd:simpleType>
        <xsd:restriction base="dms:Text"/>
      </xsd:simpleType>
    </xsd:element>
    <xsd:element name="Markets" ma:index="89" nillable="true" ma:displayName="Markets" ma:default="" ma:description="Leave blank to show in all markets" ma:list="{BC5EBFD8-CFC9-4DBC-8631-510EE5FBA5A0}" ma:internalName="Markets" ma:readOnly="false" ma:showField="MarketNa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0" nillable="true" ma:displayName="Milestone" ma:default="" ma:internalName="Milestone" ma:readOnly="false">
      <xsd:simpleType>
        <xsd:restriction base="dms:Unknown"/>
      </xsd:simpleType>
    </xsd:element>
    <xsd:element name="TPNamespace" ma:index="93" nillable="true" ma:displayName="Namespace" ma:default="" ma:internalName="TPNamespace">
      <xsd:simpleType>
        <xsd:restriction base="dms:Text"/>
      </xsd:simpleType>
    </xsd:element>
    <xsd:element name="NumericId" ma:index="94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5" nillable="true" ma:displayName="NumOfRatings" ma:default="" ma:list="{CF2AE907-B9A1-4BF3-8C43-AF084B84BAEA}" ma:internalName="NumOfRatingsLookup" ma:readOnly="true" ma:showField="NumOfRating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6" nillable="true" ma:displayName="OOCacheId" ma:internalName="OOCacheId" ma:readOnly="false">
      <xsd:simpleType>
        <xsd:restriction base="dms:Text"/>
      </xsd:simpleType>
    </xsd:element>
    <xsd:element name="OpenTemplate" ma:index="97" nillable="true" ma:displayName="Open Template" ma:default="true" ma:internalName="OpenTemplate">
      <xsd:simpleType>
        <xsd:restriction base="dms:Boolean"/>
      </xsd:simpleType>
    </xsd:element>
    <xsd:element name="OriginAsset" ma:index="98" nillable="true" ma:displayName="Origin Asset" ma:default="" ma:internalName="OriginAsset" ma:readOnly="false">
      <xsd:simpleType>
        <xsd:restriction base="dms:Text"/>
      </xsd:simpleType>
    </xsd:element>
    <xsd:element name="OriginalRelease" ma:index="99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0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1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2" nillable="true" ma:displayName="Parent Asset Id" ma:default="" ma:internalName="ParentAssetId" ma:readOnly="false">
      <xsd:simpleType>
        <xsd:restriction base="dms:Text"/>
      </xsd:simpleType>
    </xsd:element>
    <xsd:element name="PlannedPubDate" ma:index="103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4" nillable="true" ma:displayName="Policheck Words" ma:default="" ma:internalName="PolicheckWords" ma:readOnly="false">
      <xsd:simpleType>
        <xsd:restriction base="dms:Text"/>
      </xsd:simpleType>
    </xsd:element>
    <xsd:element name="BusinessGroup" ma:index="105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6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7" nillable="true" ma:displayName="Provider" ma:default="" ma:internalName="Provider" ma:readOnly="false">
      <xsd:simpleType>
        <xsd:restriction base="dms:Unknown"/>
      </xsd:simpleType>
    </xsd:element>
    <xsd:element name="Providers" ma:index="108" nillable="true" ma:displayName="Providers" ma:default="" ma:internalName="Providers">
      <xsd:simpleType>
        <xsd:restriction base="dms:Unknown"/>
      </xsd:simpleType>
    </xsd:element>
    <xsd:element name="PublishStatusLookup" ma:index="109" nillable="true" ma:displayName="Publish Status" ma:default="" ma:list="{CF2AE907-B9A1-4BF3-8C43-AF084B84BAEA}" ma:internalName="PublishStatusLookup" ma:readOnly="false" ma:showField="PublishStatu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0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1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2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4" nillable="true" ma:taxonomy="true" ma:internalName="ScenarioTagsTaxHTField0" ma:taxonomyFieldName="ScenarioTags" ma:displayName="Scenarios" ma:readOnly="false" ma:default="" ma:fieldId="{ba0a15a8-45ee-49d1-b935-05d4fd24efc2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6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7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8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19" nillable="true" ma:displayName="Submitter ID" ma:default="" ma:internalName="SubmitterId" ma:readOnly="false">
      <xsd:simpleType>
        <xsd:restriction base="dms:Text"/>
      </xsd:simpleType>
    </xsd:element>
    <xsd:element name="TaxCatchAll" ma:index="120" nillable="true" ma:displayName="Taxonomy Catch All Column" ma:hidden="true" ma:list="{81b514f4-0f77-422d-969e-945bae49e2af}" ma:internalName="TaxCatchAll" ma:showField="CatchAllData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1" nillable="true" ma:displayName="Taxonomy Catch All Column1" ma:hidden="true" ma:list="{81b514f4-0f77-422d-969e-945bae49e2af}" ma:internalName="TaxCatchAllLabel" ma:readOnly="true" ma:showField="CatchAllDataLabel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2" nillable="true" ma:displayName="Template Status" ma:default="" ma:internalName="TemplateStatus">
      <xsd:simpleType>
        <xsd:restriction base="dms:Unknown"/>
      </xsd:simpleType>
    </xsd:element>
    <xsd:element name="TemplateTemplateType" ma:index="123" nillable="true" ma:displayName="Template Type" ma:default="" ma:internalName="TemplateTemplateType">
      <xsd:simpleType>
        <xsd:restriction base="dms:Unknown"/>
      </xsd:simpleType>
    </xsd:element>
    <xsd:element name="ThumbnailAssetId" ma:index="124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5" nillable="true" ma:displayName="Times Cloned" ma:default="" ma:internalName="TimesCloned" ma:readOnly="false">
      <xsd:simpleType>
        <xsd:restriction base="dms:Number"/>
      </xsd:simpleType>
    </xsd:element>
    <xsd:element name="TrustLevel" ma:index="127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8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29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0" nillable="true" ma:displayName="UA Notes" ma:default="" ma:internalName="UANotes" ma:readOnly="false">
      <xsd:simpleType>
        <xsd:restriction base="dms:Note"/>
      </xsd:simpleType>
    </xsd:element>
    <xsd:element name="TPAppVersion" ma:index="131" nillable="true" ma:displayName="Version" ma:default="" ma:internalName="TPAppVersion">
      <xsd:simpleType>
        <xsd:restriction base="dms:Text"/>
      </xsd:simpleType>
    </xsd:element>
    <xsd:element name="VoteCount" ma:index="132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26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06079F-8E9F-46BA-BF6D-B3D9B8A55AD7}">
  <ds:schemaRefs>
    <ds:schemaRef ds:uri="http://schemas.microsoft.com/office/2006/metadata/properties"/>
    <ds:schemaRef ds:uri="http://schemas.microsoft.com/office/infopath/2007/PartnerControls"/>
    <ds:schemaRef ds:uri="d13e46e7-f94b-46b2-94f9-4ba6b7e1b128"/>
  </ds:schemaRefs>
</ds:datastoreItem>
</file>

<file path=customXml/itemProps3.xml><?xml version="1.0" encoding="utf-8"?>
<ds:datastoreItem xmlns:ds="http://schemas.openxmlformats.org/officeDocument/2006/customXml" ds:itemID="{C8F5FB49-0AFD-4C6B-84EB-B4F2780044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9692E5D-F676-4733-9F06-8ACA9B0859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3e46e7-f94b-46b2-94f9-4ba6b7e1b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10</TotalTime>
  <Pages>4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[Spoločnosť]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 Krkošková</cp:lastModifiedBy>
  <cp:revision>1</cp:revision>
  <dcterms:created xsi:type="dcterms:W3CDTF">2025-07-15T13:43:00Z</dcterms:created>
  <dcterms:modified xsi:type="dcterms:W3CDTF">2025-07-15T13:53:00Z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0x010100F592A26CC253A04896FB5117130F8A6604005A7378CDD03C594BAF4542E14611C016</vt:lpwstr>
  </property>
</Properties>
</file>