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A9BECF7" w14:textId="464DAC90" w:rsidR="00096186" w:rsidRPr="002F3AC1" w:rsidRDefault="002F3AC1" w:rsidP="002F3AC1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  <w:r w:rsidRPr="002F3AC1">
        <w:rPr>
          <w:rFonts w:asciiTheme="majorHAnsi" w:hAnsiTheme="majorHAnsi" w:cs="Arial"/>
          <w:b/>
          <w:sz w:val="24"/>
          <w:szCs w:val="24"/>
        </w:rPr>
        <w:t>Poznámky k </w:t>
      </w:r>
      <w:proofErr w:type="spellStart"/>
      <w:r w:rsidRPr="002F3AC1">
        <w:rPr>
          <w:rFonts w:asciiTheme="majorHAnsi" w:hAnsiTheme="majorHAnsi" w:cs="Arial"/>
          <w:b/>
          <w:sz w:val="24"/>
          <w:szCs w:val="24"/>
        </w:rPr>
        <w:t>mikro</w:t>
      </w:r>
      <w:proofErr w:type="spellEnd"/>
      <w:r w:rsidRPr="002F3AC1">
        <w:rPr>
          <w:rFonts w:asciiTheme="majorHAnsi" w:hAnsiTheme="majorHAnsi" w:cs="Arial"/>
          <w:b/>
          <w:sz w:val="24"/>
          <w:szCs w:val="24"/>
        </w:rPr>
        <w:t xml:space="preserve"> účtovnej závierke za rok 202</w:t>
      </w:r>
      <w:r w:rsidR="006F7994">
        <w:rPr>
          <w:rFonts w:asciiTheme="majorHAnsi" w:hAnsiTheme="majorHAnsi" w:cs="Arial"/>
          <w:b/>
          <w:sz w:val="24"/>
          <w:szCs w:val="24"/>
        </w:rPr>
        <w:t>5</w:t>
      </w:r>
    </w:p>
    <w:p w14:paraId="421E9CFE" w14:textId="77777777" w:rsidR="005348E7" w:rsidRDefault="005348E7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2ADEACC1" w14:textId="77777777" w:rsidR="002B27F6" w:rsidRDefault="002B27F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>Článok I</w:t>
      </w:r>
      <w:r w:rsidR="00F9230A" w:rsidRPr="00E406F8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E406F8">
        <w:rPr>
          <w:rFonts w:asciiTheme="majorHAnsi" w:hAnsiTheme="majorHAnsi" w:cs="Arial"/>
          <w:b/>
          <w:sz w:val="24"/>
          <w:szCs w:val="24"/>
        </w:rPr>
        <w:t xml:space="preserve">Všeobecné </w:t>
      </w:r>
      <w:r w:rsidR="005C3DAD">
        <w:rPr>
          <w:rFonts w:asciiTheme="majorHAnsi" w:hAnsiTheme="majorHAnsi" w:cs="Arial"/>
          <w:b/>
          <w:sz w:val="24"/>
          <w:szCs w:val="24"/>
        </w:rPr>
        <w:t>údaje</w:t>
      </w:r>
    </w:p>
    <w:p w14:paraId="3B96269B" w14:textId="5B6C887D" w:rsidR="00164E6B" w:rsidRDefault="00164E6B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I.1</w:t>
      </w:r>
      <w:r w:rsidR="00355728" w:rsidRPr="008346CE">
        <w:rPr>
          <w:rFonts w:ascii="Cambria" w:hAnsi="Cambria" w:cs="Arial"/>
          <w:b/>
        </w:rPr>
        <w:tab/>
      </w:r>
      <w:r w:rsidR="00FD48F9">
        <w:rPr>
          <w:rFonts w:ascii="Cambria" w:hAnsi="Cambria" w:cs="Arial"/>
          <w:b/>
        </w:rPr>
        <w:t>Názov</w:t>
      </w:r>
      <w:r w:rsidR="005C3DAD">
        <w:rPr>
          <w:rFonts w:ascii="Cambria" w:hAnsi="Cambria" w:cs="Arial"/>
          <w:b/>
        </w:rPr>
        <w:t xml:space="preserve"> právnickej osoby </w:t>
      </w:r>
      <w:r w:rsidR="00F42895">
        <w:rPr>
          <w:rFonts w:ascii="Cambria" w:hAnsi="Cambria" w:cs="Arial"/>
          <w:b/>
        </w:rPr>
        <w:t>:</w:t>
      </w:r>
    </w:p>
    <w:p w14:paraId="0A53CE85" w14:textId="7AC809D2" w:rsidR="00B77972" w:rsidRPr="00F42895" w:rsidRDefault="00B77972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bCs/>
          <w:i/>
        </w:rPr>
      </w:pPr>
      <w:r>
        <w:rPr>
          <w:rFonts w:ascii="Cambria" w:hAnsi="Cambria" w:cs="Arial"/>
          <w:b/>
        </w:rPr>
        <w:t xml:space="preserve">         </w:t>
      </w:r>
      <w:r w:rsidR="00806FAE" w:rsidRPr="00F42895">
        <w:rPr>
          <w:rFonts w:ascii="Cambria" w:hAnsi="Cambria" w:cs="Arial"/>
          <w:b/>
          <w:bCs/>
          <w:i/>
        </w:rPr>
        <w:t>Lesné spoločenstvo Biely Potok</w:t>
      </w:r>
    </w:p>
    <w:p w14:paraId="4C267F5C" w14:textId="77777777" w:rsidR="005C3DAD" w:rsidRPr="00B77972" w:rsidRDefault="005C3DAD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14:paraId="4EF63B74" w14:textId="77777777" w:rsidR="00F42895" w:rsidRDefault="00355728" w:rsidP="006449B1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8346CE">
        <w:rPr>
          <w:rFonts w:ascii="Cambria" w:hAnsi="Cambria" w:cs="Arial"/>
          <w:b/>
        </w:rPr>
        <w:tab/>
      </w:r>
      <w:r w:rsidR="004A157D" w:rsidRPr="008346CE">
        <w:rPr>
          <w:rFonts w:ascii="Cambria" w:hAnsi="Cambria" w:cs="Arial"/>
          <w:b/>
        </w:rPr>
        <w:t>Sídlo</w:t>
      </w:r>
      <w:r w:rsidR="00D66795" w:rsidRPr="008346CE">
        <w:rPr>
          <w:rFonts w:ascii="Cambria" w:hAnsi="Cambria" w:cs="Arial"/>
          <w:b/>
        </w:rPr>
        <w:t xml:space="preserve"> účtovnej jednotky</w:t>
      </w:r>
      <w:r w:rsidR="00627ED5" w:rsidRPr="008346CE">
        <w:rPr>
          <w:rFonts w:ascii="Cambria" w:hAnsi="Cambria" w:cs="Arial"/>
        </w:rPr>
        <w:t>:</w:t>
      </w:r>
      <w:r w:rsidR="00C977EC" w:rsidRPr="008346CE">
        <w:rPr>
          <w:rFonts w:ascii="Cambria" w:hAnsi="Cambria" w:cs="Arial"/>
        </w:rPr>
        <w:t xml:space="preserve"> </w:t>
      </w:r>
    </w:p>
    <w:p w14:paraId="6DF0CF31" w14:textId="228E7A4A" w:rsidR="00AF44CD" w:rsidRPr="00F42895" w:rsidRDefault="00B77972" w:rsidP="006449B1">
      <w:pPr>
        <w:spacing w:after="0" w:line="240" w:lineRule="auto"/>
        <w:ind w:left="426" w:hanging="426"/>
        <w:jc w:val="both"/>
        <w:rPr>
          <w:rFonts w:ascii="Cambria" w:hAnsi="Cambria" w:cs="Arial"/>
          <w:b/>
          <w:bCs/>
          <w:sz w:val="20"/>
          <w:szCs w:val="20"/>
        </w:rPr>
      </w:pPr>
      <w:r>
        <w:rPr>
          <w:rFonts w:ascii="Cambria" w:hAnsi="Cambria" w:cs="Arial"/>
          <w:i/>
        </w:rPr>
        <w:t xml:space="preserve">         </w:t>
      </w:r>
      <w:r w:rsidR="00806FAE" w:rsidRPr="00F42895">
        <w:rPr>
          <w:rFonts w:ascii="Cambria" w:hAnsi="Cambria" w:cs="Arial"/>
          <w:b/>
          <w:bCs/>
          <w:i/>
        </w:rPr>
        <w:t>013 11 Lietavská Svinná</w:t>
      </w:r>
    </w:p>
    <w:p w14:paraId="4A498070" w14:textId="77777777" w:rsidR="00184879" w:rsidRPr="00D367A8" w:rsidRDefault="00184879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14:paraId="00D1296D" w14:textId="77777777" w:rsidR="00B814C0" w:rsidRDefault="00270B47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2</w:t>
      </w:r>
      <w:r w:rsidR="0047043D" w:rsidRPr="00395156">
        <w:rPr>
          <w:rFonts w:ascii="Cambria" w:hAnsi="Cambria" w:cs="Arial"/>
          <w:b/>
        </w:rPr>
        <w:tab/>
      </w:r>
      <w:r w:rsidR="00D61FF0">
        <w:rPr>
          <w:rFonts w:ascii="Cambria" w:hAnsi="Cambria" w:cs="Arial"/>
          <w:b/>
        </w:rPr>
        <w:t>Údaje o konsolidovanom celku, ak je účtovná jednotka jeho</w:t>
      </w:r>
      <w:r w:rsidR="00EE7B97" w:rsidRPr="00395156">
        <w:rPr>
          <w:rFonts w:ascii="Cambria" w:hAnsi="Cambria" w:cs="Arial"/>
          <w:b/>
        </w:rPr>
        <w:t xml:space="preserve"> súčasťou:</w:t>
      </w:r>
    </w:p>
    <w:p w14:paraId="732EDAD0" w14:textId="77777777" w:rsidR="00395156" w:rsidRPr="00395156" w:rsidRDefault="00395156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14:paraId="678D61CF" w14:textId="77777777" w:rsidR="002C07CE" w:rsidRPr="00A405A5" w:rsidRDefault="00D61FF0" w:rsidP="00DD0428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Obchodné meno a 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konsolidujúcou účtovnou jednotkou</w:t>
      </w:r>
      <w:r w:rsidR="002C07CE" w:rsidRPr="00A405A5">
        <w:rPr>
          <w:rFonts w:ascii="Cambria" w:hAnsi="Cambria" w:cs="Arial"/>
          <w:sz w:val="20"/>
          <w:szCs w:val="20"/>
        </w:rPr>
        <w:t>:</w:t>
      </w:r>
    </w:p>
    <w:p w14:paraId="35EE3E82" w14:textId="77777777" w:rsidR="002C07CE" w:rsidRPr="00A405A5" w:rsidRDefault="002C07CE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0FE0C1D1" w14:textId="5753B16C" w:rsidR="002C07CE" w:rsidRPr="00A405A5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</w:p>
    <w:p w14:paraId="3C78386E" w14:textId="776826C3" w:rsidR="002C07CE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</w:p>
    <w:p w14:paraId="71A3F402" w14:textId="2BF3E89C" w:rsidR="00F42895" w:rsidRPr="00F42895" w:rsidRDefault="00F42895" w:rsidP="003F07D2">
      <w:pPr>
        <w:spacing w:after="0"/>
        <w:ind w:left="852" w:hanging="426"/>
        <w:jc w:val="both"/>
        <w:rPr>
          <w:rFonts w:ascii="Cambria" w:hAnsi="Cambria" w:cs="Arial"/>
          <w:bCs/>
          <w:i/>
          <w:iCs/>
          <w:sz w:val="20"/>
          <w:szCs w:val="20"/>
        </w:rPr>
      </w:pPr>
      <w:r w:rsidRPr="00F42895">
        <w:rPr>
          <w:rFonts w:ascii="Cambria" w:hAnsi="Cambria" w:cs="Arial"/>
          <w:bCs/>
          <w:i/>
          <w:iCs/>
        </w:rPr>
        <w:t>Účtovná jednotka nie je súčasťou konsolidovaného celku</w:t>
      </w:r>
      <w:r w:rsidRPr="00F42895">
        <w:rPr>
          <w:rFonts w:ascii="Cambria" w:hAnsi="Cambria" w:cs="Arial"/>
          <w:bCs/>
          <w:i/>
          <w:iCs/>
          <w:sz w:val="20"/>
          <w:szCs w:val="20"/>
        </w:rPr>
        <w:t>.</w:t>
      </w:r>
    </w:p>
    <w:p w14:paraId="6B19B511" w14:textId="77777777" w:rsidR="00446BBD" w:rsidRPr="00A405A5" w:rsidRDefault="00446BBD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54443699" w14:textId="77777777" w:rsidR="00FC7A70" w:rsidRDefault="00FC7A70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</w:p>
    <w:p w14:paraId="57EF7B4D" w14:textId="68A0066F" w:rsidR="006F3E72" w:rsidRPr="00F42895" w:rsidRDefault="00E61687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>b</w:t>
      </w:r>
      <w:r w:rsidR="00FC7A70">
        <w:rPr>
          <w:rFonts w:ascii="Cambria" w:hAnsi="Cambria" w:cs="Arial"/>
          <w:b/>
          <w:sz w:val="20"/>
          <w:szCs w:val="20"/>
        </w:rPr>
        <w:t xml:space="preserve">)    </w:t>
      </w:r>
      <w:r w:rsidR="00FC7A70" w:rsidRPr="00FC7A70">
        <w:rPr>
          <w:rFonts w:ascii="Cambria" w:hAnsi="Cambria" w:cs="Arial"/>
          <w:sz w:val="20"/>
          <w:szCs w:val="20"/>
        </w:rPr>
        <w:t>A.</w:t>
      </w:r>
      <w:r w:rsidR="00FC7A70">
        <w:rPr>
          <w:rFonts w:ascii="Cambria" w:hAnsi="Cambria" w:cs="Arial"/>
          <w:b/>
          <w:sz w:val="20"/>
          <w:szCs w:val="20"/>
        </w:rPr>
        <w:t xml:space="preserve">    </w:t>
      </w:r>
      <w:r w:rsidR="00FC7A70">
        <w:rPr>
          <w:rFonts w:ascii="Cambria" w:hAnsi="Cambria" w:cs="Arial"/>
          <w:sz w:val="20"/>
          <w:szCs w:val="20"/>
        </w:rPr>
        <w:t xml:space="preserve">je </w:t>
      </w:r>
      <w:r w:rsidR="00FC7A70">
        <w:rPr>
          <w:rFonts w:ascii="Cambria" w:hAnsi="Cambria" w:cs="Arial"/>
          <w:b/>
          <w:sz w:val="20"/>
          <w:szCs w:val="20"/>
        </w:rPr>
        <w:t xml:space="preserve"> </w:t>
      </w:r>
      <w:r w:rsidR="00830C1F" w:rsidRPr="00FC7A70">
        <w:rPr>
          <w:rFonts w:ascii="Cambria" w:hAnsi="Cambria" w:cs="Arial"/>
          <w:sz w:val="20"/>
          <w:szCs w:val="20"/>
        </w:rPr>
        <w:t xml:space="preserve">účtovná jednotka </w:t>
      </w:r>
      <w:r w:rsidR="0050687D" w:rsidRPr="00FC7A70">
        <w:rPr>
          <w:rFonts w:ascii="Cambria" w:hAnsi="Cambria" w:cs="Arial"/>
          <w:sz w:val="20"/>
          <w:szCs w:val="20"/>
        </w:rPr>
        <w:t xml:space="preserve"> </w:t>
      </w:r>
      <w:r w:rsidR="00830C1F" w:rsidRPr="00FC7A70">
        <w:rPr>
          <w:rFonts w:ascii="Cambria" w:hAnsi="Cambria" w:cs="Arial"/>
          <w:sz w:val="20"/>
          <w:szCs w:val="20"/>
        </w:rPr>
        <w:t>materskou účtovnou jednotkou</w:t>
      </w:r>
      <w:r w:rsidR="00830C1F" w:rsidRPr="00FC7A70">
        <w:rPr>
          <w:rFonts w:ascii="Cambria" w:hAnsi="Cambria" w:cs="Arial"/>
          <w:b/>
          <w:sz w:val="20"/>
          <w:szCs w:val="20"/>
        </w:rPr>
        <w:t xml:space="preserve">: </w:t>
      </w:r>
      <w:sdt>
        <w:sdtPr>
          <w:rPr>
            <w:rFonts w:ascii="Cambria" w:hAnsi="Cambria" w:cs="Arial"/>
            <w:b/>
            <w:sz w:val="20"/>
            <w:szCs w:val="20"/>
          </w:rPr>
          <w:alias w:val="materská účtovná jednotka"/>
          <w:tag w:val="vyberte"/>
          <w:id w:val="-567502204"/>
          <w:placeholder>
            <w:docPart w:val="198FBDE9E43141EE9139A7617DB0534D"/>
          </w:placeholder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 w:rsidR="00806FAE" w:rsidRPr="00F42895">
            <w:rPr>
              <w:rFonts w:ascii="Cambria" w:hAnsi="Cambria" w:cs="Arial"/>
              <w:b/>
              <w:sz w:val="20"/>
              <w:szCs w:val="20"/>
            </w:rPr>
            <w:t>nie</w:t>
          </w:r>
        </w:sdtContent>
      </w:sdt>
    </w:p>
    <w:p w14:paraId="195A0C25" w14:textId="77777777" w:rsidR="006F3E72" w:rsidRPr="00FC7A70" w:rsidRDefault="00FC7A70" w:rsidP="00FC7A70">
      <w:pPr>
        <w:pStyle w:val="Odsekzoznamu"/>
        <w:numPr>
          <w:ilvl w:val="0"/>
          <w:numId w:val="12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je materská účtovná jednotka oslobodená od povinnosti zostaviť konsolidovanú účtovnú závierku</w:t>
      </w:r>
      <w:r w:rsidR="006F3E72" w:rsidRPr="00FC7A70">
        <w:rPr>
          <w:rFonts w:ascii="Cambria" w:hAnsi="Cambria" w:cs="Arial"/>
          <w:sz w:val="20"/>
          <w:szCs w:val="20"/>
        </w:rPr>
        <w:t xml:space="preserve"> a </w:t>
      </w:r>
      <w:r>
        <w:rPr>
          <w:rFonts w:asciiTheme="majorHAnsi" w:hAnsiTheme="majorHAnsi" w:cs="Arial"/>
          <w:sz w:val="20"/>
          <w:szCs w:val="20"/>
        </w:rPr>
        <w:t>konsolidovanú výročnú správu podľa § 22 zákona o účtovníctve a to:</w:t>
      </w:r>
    </w:p>
    <w:p w14:paraId="2E90B2BF" w14:textId="77777777" w:rsidR="006F3E72" w:rsidRPr="0042025A" w:rsidRDefault="006F3E72" w:rsidP="006F3E72">
      <w:pPr>
        <w:pStyle w:val="Odsekzoznamu"/>
        <w:spacing w:after="0" w:line="240" w:lineRule="auto"/>
        <w:ind w:left="851"/>
        <w:jc w:val="both"/>
        <w:rPr>
          <w:rFonts w:asciiTheme="majorHAnsi" w:hAnsiTheme="majorHAnsi" w:cs="Arial"/>
          <w:sz w:val="20"/>
          <w:szCs w:val="20"/>
        </w:rPr>
      </w:pPr>
    </w:p>
    <w:p w14:paraId="002611EC" w14:textId="77777777" w:rsidR="004A6806" w:rsidRPr="0042025A" w:rsidRDefault="00000000" w:rsidP="0042025A">
      <w:pPr>
        <w:pStyle w:val="Bezriadkovania"/>
        <w:ind w:left="426"/>
        <w:jc w:val="both"/>
        <w:rPr>
          <w:rFonts w:asciiTheme="majorHAnsi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  <w:sz w:val="20"/>
            <w:szCs w:val="20"/>
          </w:rPr>
          <w:id w:val="-118597258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D73A6" w:rsidRPr="0042025A">
            <w:rPr>
              <w:rFonts w:ascii="MS Mincho" w:eastAsia="MS Mincho" w:hAnsi="MS Mincho" w:cs="MS Mincho" w:hint="eastAsia"/>
              <w:b/>
              <w:sz w:val="20"/>
              <w:szCs w:val="20"/>
            </w:rPr>
            <w:t>☐</w:t>
          </w:r>
        </w:sdtContent>
      </w:sdt>
      <w:r w:rsidR="004A6806" w:rsidRPr="0042025A">
        <w:rPr>
          <w:rFonts w:asciiTheme="majorHAnsi" w:hAnsiTheme="majorHAnsi" w:cs="Arial"/>
          <w:b/>
          <w:sz w:val="20"/>
          <w:szCs w:val="20"/>
        </w:rPr>
        <w:tab/>
      </w:r>
      <w:r w:rsidR="004A6806" w:rsidRPr="0042025A">
        <w:rPr>
          <w:rFonts w:asciiTheme="majorHAnsi" w:hAnsiTheme="majorHAnsi" w:cs="Arial"/>
          <w:sz w:val="20"/>
          <w:szCs w:val="20"/>
        </w:rPr>
        <w:t xml:space="preserve">v zmysle § 22 ods. 8 </w:t>
      </w:r>
      <w:proofErr w:type="spellStart"/>
      <w:r w:rsidR="004A6806" w:rsidRPr="0042025A">
        <w:rPr>
          <w:rFonts w:asciiTheme="majorHAnsi" w:hAnsiTheme="majorHAnsi" w:cs="Arial"/>
          <w:sz w:val="20"/>
          <w:szCs w:val="20"/>
        </w:rPr>
        <w:t>ZoÚ</w:t>
      </w:r>
      <w:proofErr w:type="spellEnd"/>
      <w:r w:rsidR="004A6806" w:rsidRPr="0042025A">
        <w:rPr>
          <w:rFonts w:asciiTheme="majorHAnsi" w:hAnsiTheme="majorHAnsi" w:cs="Arial"/>
          <w:sz w:val="20"/>
          <w:szCs w:val="20"/>
        </w:rPr>
        <w:t xml:space="preserve"> (oslobodenie od konsolidácie na medzistupni):</w:t>
      </w:r>
    </w:p>
    <w:p w14:paraId="4F8A379E" w14:textId="77777777"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</w:p>
    <w:p w14:paraId="04847AAD" w14:textId="77777777" w:rsidR="004A6806" w:rsidRPr="00A405A5" w:rsidRDefault="001F2857" w:rsidP="001F2857">
      <w:pPr>
        <w:spacing w:after="0" w:line="240" w:lineRule="auto"/>
        <w:ind w:left="426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Údaje o m</w:t>
      </w:r>
      <w:r w:rsidR="004A6806" w:rsidRPr="00A405A5">
        <w:rPr>
          <w:rFonts w:ascii="Cambria" w:hAnsi="Cambria" w:cs="Arial"/>
          <w:sz w:val="20"/>
          <w:szCs w:val="20"/>
        </w:rPr>
        <w:t>atersk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účtovn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jednotk</w:t>
      </w:r>
      <w:r>
        <w:rPr>
          <w:rFonts w:ascii="Cambria" w:hAnsi="Cambria" w:cs="Arial"/>
          <w:sz w:val="20"/>
          <w:szCs w:val="20"/>
        </w:rPr>
        <w:t>e</w:t>
      </w:r>
      <w:r w:rsidR="004A6806" w:rsidRPr="00A405A5">
        <w:rPr>
          <w:rFonts w:ascii="Cambria" w:hAnsi="Cambria" w:cs="Arial"/>
          <w:sz w:val="20"/>
          <w:szCs w:val="20"/>
        </w:rPr>
        <w:t xml:space="preserve"> zostavujúc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konsolidovanú účtovnú závierku podľa IFRS EÚ, do ktorej je zahrňovaná účtovná jednotka a všetky jej dcérske účtovné jednotky:</w:t>
      </w:r>
    </w:p>
    <w:p w14:paraId="6962EB47" w14:textId="77777777"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14:paraId="12E8F7FC" w14:textId="12B57B3D"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</w:p>
    <w:p w14:paraId="0E7E3553" w14:textId="574599AB"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</w:p>
    <w:p w14:paraId="1AD05C2A" w14:textId="77777777" w:rsidR="004A6806" w:rsidRPr="00A405A5" w:rsidRDefault="004A6806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466C74C6" w14:textId="77777777" w:rsidR="004A6806" w:rsidRPr="00041CBE" w:rsidRDefault="00000000" w:rsidP="003F07D2">
      <w:pPr>
        <w:pStyle w:val="Bezriadkovania"/>
        <w:ind w:left="852" w:hanging="426"/>
        <w:jc w:val="both"/>
        <w:rPr>
          <w:rFonts w:ascii="Cambria" w:hAnsi="Cambria" w:cs="Arial"/>
          <w:i/>
          <w:sz w:val="20"/>
          <w:szCs w:val="20"/>
        </w:rPr>
      </w:pPr>
      <w:sdt>
        <w:sdtPr>
          <w:rPr>
            <w:rFonts w:ascii="Cambria" w:eastAsia="MS Gothic" w:hAnsi="Cambria" w:cs="Arial"/>
            <w:b/>
          </w:rPr>
          <w:id w:val="804046216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217F7" w:rsidRPr="00A405A5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4A6806" w:rsidRPr="00A405A5">
        <w:rPr>
          <w:rFonts w:ascii="Cambria" w:hAnsi="Cambria" w:cs="Arial"/>
          <w:b/>
        </w:rPr>
        <w:tab/>
      </w:r>
      <w:r w:rsidR="004A6806" w:rsidRPr="00A405A5">
        <w:rPr>
          <w:rFonts w:ascii="Cambria" w:hAnsi="Cambria" w:cs="Arial"/>
          <w:sz w:val="20"/>
          <w:szCs w:val="20"/>
        </w:rPr>
        <w:t>v zmysle § 22 ods.</w:t>
      </w:r>
      <w:r w:rsidR="0017064E" w:rsidRPr="00A405A5">
        <w:rPr>
          <w:rFonts w:ascii="Cambria" w:hAnsi="Cambria" w:cs="Arial"/>
          <w:sz w:val="20"/>
          <w:szCs w:val="20"/>
        </w:rPr>
        <w:t xml:space="preserve"> 10 a</w:t>
      </w:r>
      <w:r w:rsidR="004A6806" w:rsidRPr="00A405A5">
        <w:rPr>
          <w:rFonts w:ascii="Cambria" w:hAnsi="Cambria" w:cs="Arial"/>
          <w:sz w:val="20"/>
          <w:szCs w:val="20"/>
        </w:rPr>
        <w:t xml:space="preserve"> 12 </w:t>
      </w:r>
      <w:proofErr w:type="spellStart"/>
      <w:r w:rsidR="004A6806" w:rsidRPr="00A405A5">
        <w:rPr>
          <w:rFonts w:ascii="Cambria" w:hAnsi="Cambria" w:cs="Arial"/>
          <w:sz w:val="20"/>
          <w:szCs w:val="20"/>
        </w:rPr>
        <w:t>ZoÚ</w:t>
      </w:r>
      <w:proofErr w:type="spellEnd"/>
      <w:r w:rsidR="004A6806" w:rsidRPr="00A405A5">
        <w:rPr>
          <w:rFonts w:ascii="Cambria" w:hAnsi="Cambria" w:cs="Arial"/>
          <w:sz w:val="20"/>
          <w:szCs w:val="20"/>
        </w:rPr>
        <w:t xml:space="preserve"> (oslobodenie pri </w:t>
      </w:r>
      <w:proofErr w:type="spellStart"/>
      <w:r w:rsidR="004A6806" w:rsidRPr="00A405A5">
        <w:rPr>
          <w:rFonts w:ascii="Cambria" w:hAnsi="Cambria" w:cs="Arial"/>
          <w:sz w:val="20"/>
          <w:szCs w:val="20"/>
        </w:rPr>
        <w:t>nevýznamnosti</w:t>
      </w:r>
      <w:proofErr w:type="spellEnd"/>
      <w:r w:rsidR="004A6806" w:rsidRPr="00A405A5">
        <w:rPr>
          <w:rFonts w:ascii="Cambria" w:hAnsi="Cambria" w:cs="Arial"/>
          <w:sz w:val="20"/>
          <w:szCs w:val="20"/>
        </w:rPr>
        <w:t xml:space="preserve"> dcérskych spoločností</w:t>
      </w:r>
      <w:r w:rsidR="00041CBE">
        <w:rPr>
          <w:rFonts w:ascii="Cambria" w:hAnsi="Cambria" w:cs="Arial"/>
          <w:sz w:val="20"/>
          <w:szCs w:val="20"/>
        </w:rPr>
        <w:t>, uvedených v prehľade</w:t>
      </w:r>
      <w:r w:rsidR="004A6806" w:rsidRPr="00A405A5">
        <w:rPr>
          <w:rFonts w:ascii="Cambria" w:hAnsi="Cambria" w:cs="Arial"/>
          <w:sz w:val="20"/>
          <w:szCs w:val="20"/>
        </w:rPr>
        <w:t>):</w:t>
      </w:r>
      <w:r w:rsidR="00041CBE">
        <w:rPr>
          <w:rFonts w:ascii="Cambria" w:hAnsi="Cambria" w:cs="Arial"/>
          <w:sz w:val="20"/>
          <w:szCs w:val="20"/>
        </w:rPr>
        <w:t xml:space="preserve"> </w:t>
      </w:r>
      <w:r w:rsidR="00041CBE">
        <w:rPr>
          <w:rFonts w:ascii="Cambria" w:hAnsi="Cambria" w:cs="Arial"/>
          <w:i/>
          <w:sz w:val="20"/>
          <w:szCs w:val="20"/>
        </w:rPr>
        <w:t>počet riadkov závisí od Vašich potrieb, ak prevyšuje, prázdne odstráňte.</w:t>
      </w:r>
    </w:p>
    <w:p w14:paraId="49C8AEA4" w14:textId="77777777" w:rsidR="0017064E" w:rsidRDefault="0017064E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3922"/>
        <w:gridCol w:w="5030"/>
      </w:tblGrid>
      <w:tr w:rsidR="00633C0F" w14:paraId="6C942C71" w14:textId="77777777" w:rsidTr="004236ED">
        <w:tc>
          <w:tcPr>
            <w:tcW w:w="9072" w:type="dxa"/>
            <w:gridSpan w:val="2"/>
            <w:vAlign w:val="center"/>
          </w:tcPr>
          <w:p w14:paraId="32E093D5" w14:textId="77777777" w:rsidR="00633C0F" w:rsidRPr="00633C0F" w:rsidRDefault="00633C0F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633C0F">
              <w:rPr>
                <w:rFonts w:ascii="Cambria" w:hAnsi="Cambria" w:cs="Arial"/>
                <w:b/>
                <w:sz w:val="20"/>
                <w:szCs w:val="20"/>
              </w:rPr>
              <w:t>Dcérska spoločnosť</w:t>
            </w:r>
          </w:p>
        </w:tc>
      </w:tr>
      <w:tr w:rsidR="00C04016" w14:paraId="53ADA92C" w14:textId="77777777" w:rsidTr="004236ED">
        <w:tc>
          <w:tcPr>
            <w:tcW w:w="3969" w:type="dxa"/>
            <w:vAlign w:val="center"/>
          </w:tcPr>
          <w:p w14:paraId="0B79D1A2" w14:textId="77777777"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Obchodné meno</w:t>
            </w:r>
          </w:p>
        </w:tc>
        <w:tc>
          <w:tcPr>
            <w:tcW w:w="5103" w:type="dxa"/>
            <w:vAlign w:val="center"/>
          </w:tcPr>
          <w:p w14:paraId="5B6BDA97" w14:textId="77777777"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Sídlo</w:t>
            </w:r>
          </w:p>
        </w:tc>
      </w:tr>
      <w:tr w:rsidR="00C04016" w14:paraId="3B2FF18C" w14:textId="77777777" w:rsidTr="009346E3">
        <w:tc>
          <w:tcPr>
            <w:tcW w:w="3969" w:type="dxa"/>
            <w:shd w:val="clear" w:color="auto" w:fill="DBE5F1" w:themeFill="accent1" w:themeFillTint="33"/>
          </w:tcPr>
          <w:p w14:paraId="483FE06A" w14:textId="77777777"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14:paraId="55911DC5" w14:textId="77777777"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</w:tr>
      <w:tr w:rsidR="00C04016" w14:paraId="6BC43E5E" w14:textId="77777777" w:rsidTr="00633C0F">
        <w:tc>
          <w:tcPr>
            <w:tcW w:w="3969" w:type="dxa"/>
          </w:tcPr>
          <w:p w14:paraId="39525FAD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14:paraId="282D4531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14:paraId="2643AD1E" w14:textId="77777777" w:rsidTr="009346E3">
        <w:tc>
          <w:tcPr>
            <w:tcW w:w="3969" w:type="dxa"/>
            <w:shd w:val="clear" w:color="auto" w:fill="DBE5F1" w:themeFill="accent1" w:themeFillTint="33"/>
          </w:tcPr>
          <w:p w14:paraId="6299869F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14:paraId="36CE5FF3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14:paraId="1658D8D4" w14:textId="77777777" w:rsidTr="00633C0F">
        <w:tc>
          <w:tcPr>
            <w:tcW w:w="3969" w:type="dxa"/>
          </w:tcPr>
          <w:p w14:paraId="0D552873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14:paraId="16FD815F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14:paraId="7FAF6493" w14:textId="77777777" w:rsidTr="009346E3">
        <w:tc>
          <w:tcPr>
            <w:tcW w:w="3969" w:type="dxa"/>
            <w:shd w:val="clear" w:color="auto" w:fill="DBE5F1" w:themeFill="accent1" w:themeFillTint="33"/>
          </w:tcPr>
          <w:p w14:paraId="69830325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14:paraId="621CA33E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14:paraId="134F153B" w14:textId="77777777" w:rsidTr="00633C0F">
        <w:tc>
          <w:tcPr>
            <w:tcW w:w="3969" w:type="dxa"/>
          </w:tcPr>
          <w:p w14:paraId="06B2608E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14:paraId="042ED286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</w:tbl>
    <w:p w14:paraId="5BEE34E6" w14:textId="77777777" w:rsidR="002C6D7B" w:rsidRDefault="002C6D7B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p w14:paraId="5C704BCC" w14:textId="77777777" w:rsidR="00041CBE" w:rsidRDefault="00041CBE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5CF2B77B" w14:textId="77777777" w:rsidR="00360F25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6675DB33" w14:textId="77777777" w:rsidR="00360F25" w:rsidRPr="004C53A2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5267147C" w14:textId="77777777" w:rsidR="0079270B" w:rsidRPr="00395156" w:rsidRDefault="00270B47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lastRenderedPageBreak/>
        <w:t>I.</w:t>
      </w:r>
      <w:r w:rsidR="006F58E4">
        <w:rPr>
          <w:rFonts w:ascii="Cambria" w:hAnsi="Cambria" w:cs="Arial"/>
          <w:b/>
        </w:rPr>
        <w:t>3</w:t>
      </w:r>
      <w:r w:rsidR="00395156" w:rsidRPr="00395156">
        <w:rPr>
          <w:rFonts w:ascii="Cambria" w:hAnsi="Cambria" w:cs="Arial"/>
          <w:b/>
        </w:rPr>
        <w:tab/>
      </w:r>
      <w:r w:rsidR="0079270B" w:rsidRPr="00395156">
        <w:rPr>
          <w:rFonts w:ascii="Cambria" w:hAnsi="Cambria" w:cs="Arial"/>
          <w:b/>
        </w:rPr>
        <w:t>Informácie o počte zamestnancov:</w:t>
      </w:r>
    </w:p>
    <w:p w14:paraId="5789B489" w14:textId="77777777" w:rsidR="00E2497E" w:rsidRPr="00A405A5" w:rsidRDefault="00E2497E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4253"/>
        <w:gridCol w:w="2381"/>
        <w:gridCol w:w="2381"/>
      </w:tblGrid>
      <w:tr w:rsidR="00FA5B50" w:rsidRPr="00B47D63" w14:paraId="348F2D3A" w14:textId="77777777" w:rsidTr="001B7F7A">
        <w:tc>
          <w:tcPr>
            <w:tcW w:w="4253" w:type="dxa"/>
            <w:vAlign w:val="center"/>
          </w:tcPr>
          <w:p w14:paraId="58DFBD4A" w14:textId="77777777" w:rsidR="00FA5B50" w:rsidRPr="001B7F7A" w:rsidRDefault="00E03F43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vAlign w:val="center"/>
          </w:tcPr>
          <w:p w14:paraId="1A6DB1B4" w14:textId="77777777" w:rsidR="00177C9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14:paraId="7D46F67E" w14:textId="77777777"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vAlign w:val="center"/>
          </w:tcPr>
          <w:p w14:paraId="266B3124" w14:textId="77777777"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14:paraId="7949052C" w14:textId="77777777"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</w:t>
            </w:r>
            <w:r w:rsidR="00FA5B50" w:rsidRPr="001B7F7A">
              <w:rPr>
                <w:rFonts w:ascii="Cambria" w:hAnsi="Cambria" w:cs="Arial"/>
                <w:b/>
                <w:sz w:val="20"/>
                <w:szCs w:val="20"/>
              </w:rPr>
              <w:t>redchádzajúce</w:t>
            </w:r>
          </w:p>
          <w:p w14:paraId="015853B0" w14:textId="77777777"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FA5B50" w:rsidRPr="00B47D63" w14:paraId="2CAC6251" w14:textId="77777777" w:rsidTr="001B7F7A">
        <w:trPr>
          <w:trHeight w:val="378"/>
        </w:trPr>
        <w:tc>
          <w:tcPr>
            <w:tcW w:w="4253" w:type="dxa"/>
            <w:vAlign w:val="center"/>
          </w:tcPr>
          <w:p w14:paraId="73C6DCF0" w14:textId="77777777" w:rsidR="00FA5B50" w:rsidRPr="001C36CF" w:rsidRDefault="00FA5B50" w:rsidP="001C36CF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vAlign w:val="center"/>
          </w:tcPr>
          <w:p w14:paraId="2F16EAD9" w14:textId="2B23FB45" w:rsidR="00FA5B50" w:rsidRPr="00F42895" w:rsidRDefault="00983104" w:rsidP="00806FAE">
            <w:pPr>
              <w:ind w:left="426" w:hanging="426"/>
              <w:jc w:val="center"/>
              <w:rPr>
                <w:rFonts w:ascii="Cambria" w:hAnsi="Cambria" w:cs="Arial"/>
                <w:bCs/>
                <w:sz w:val="20"/>
                <w:szCs w:val="20"/>
              </w:rPr>
            </w:pPr>
            <w:r>
              <w:rPr>
                <w:rFonts w:ascii="Cambria" w:hAnsi="Cambria" w:cs="Arial"/>
                <w:bCs/>
                <w:sz w:val="20"/>
                <w:szCs w:val="20"/>
              </w:rPr>
              <w:t>5</w:t>
            </w:r>
          </w:p>
        </w:tc>
        <w:tc>
          <w:tcPr>
            <w:tcW w:w="2381" w:type="dxa"/>
            <w:vAlign w:val="center"/>
          </w:tcPr>
          <w:p w14:paraId="1D3C483F" w14:textId="1323B451" w:rsidR="00FA5B50" w:rsidRPr="00F42895" w:rsidRDefault="00983104" w:rsidP="00806FAE">
            <w:pPr>
              <w:ind w:left="426" w:hanging="426"/>
              <w:jc w:val="center"/>
              <w:rPr>
                <w:rFonts w:ascii="Cambria" w:hAnsi="Cambria" w:cs="Arial"/>
                <w:bCs/>
                <w:sz w:val="20"/>
                <w:szCs w:val="20"/>
              </w:rPr>
            </w:pPr>
            <w:r>
              <w:rPr>
                <w:rFonts w:ascii="Cambria" w:hAnsi="Cambria" w:cs="Arial"/>
                <w:bCs/>
                <w:sz w:val="20"/>
                <w:szCs w:val="20"/>
              </w:rPr>
              <w:t>5</w:t>
            </w:r>
          </w:p>
        </w:tc>
      </w:tr>
      <w:tr w:rsidR="00806FAE" w:rsidRPr="00B47D63" w14:paraId="5891FE5D" w14:textId="77777777" w:rsidTr="001B7F7A">
        <w:trPr>
          <w:trHeight w:val="378"/>
        </w:trPr>
        <w:tc>
          <w:tcPr>
            <w:tcW w:w="4253" w:type="dxa"/>
            <w:vAlign w:val="center"/>
          </w:tcPr>
          <w:p w14:paraId="6CA66F3A" w14:textId="77777777" w:rsidR="00806FAE" w:rsidRPr="001B7F7A" w:rsidRDefault="00806FAE" w:rsidP="001C36CF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2381" w:type="dxa"/>
            <w:vAlign w:val="center"/>
          </w:tcPr>
          <w:p w14:paraId="4805F1EA" w14:textId="77777777" w:rsidR="00806FAE" w:rsidRDefault="00806FAE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</w:p>
        </w:tc>
        <w:tc>
          <w:tcPr>
            <w:tcW w:w="2381" w:type="dxa"/>
            <w:vAlign w:val="center"/>
          </w:tcPr>
          <w:p w14:paraId="271E82F0" w14:textId="77777777" w:rsidR="00806FAE" w:rsidRDefault="00806FAE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</w:p>
        </w:tc>
      </w:tr>
    </w:tbl>
    <w:p w14:paraId="6C449790" w14:textId="77777777" w:rsidR="00E2497E" w:rsidRPr="00B47D63" w:rsidRDefault="00E2497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1E775CDC" w14:textId="77777777" w:rsidR="007C6477" w:rsidRDefault="007C647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64322CFA" w14:textId="77777777" w:rsidR="00A1752A" w:rsidRDefault="00A1752A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73F4507A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14:paraId="7EC05A78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345B9B11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14:paraId="39589D30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17931541" w14:textId="74EA4988" w:rsidR="009916FF" w:rsidRPr="00F42895" w:rsidRDefault="009916FF" w:rsidP="009916FF">
      <w:pPr>
        <w:spacing w:after="0" w:line="240" w:lineRule="auto"/>
        <w:ind w:left="426" w:hanging="426"/>
        <w:jc w:val="both"/>
        <w:rPr>
          <w:rFonts w:asciiTheme="majorHAnsi" w:hAnsiTheme="majorHAnsi" w:cs="Arial"/>
          <w:i/>
          <w:iCs/>
        </w:rPr>
      </w:pPr>
      <w:r w:rsidRPr="00F42895">
        <w:rPr>
          <w:rFonts w:asciiTheme="majorHAnsi" w:hAnsiTheme="majorHAnsi" w:cs="Arial"/>
          <w:i/>
          <w:iCs/>
        </w:rPr>
        <w:t xml:space="preserve">Účtovná jednotka bude nepretržite pokračovať vo svojej činnosti: </w:t>
      </w:r>
      <w:sdt>
        <w:sdtPr>
          <w:rPr>
            <w:rFonts w:asciiTheme="majorHAnsi" w:hAnsiTheme="majorHAnsi" w:cs="Arial"/>
            <w:b/>
            <w:bCs/>
            <w:i/>
            <w:iCs/>
          </w:rPr>
          <w:alias w:val="pokračovanie"/>
          <w:tag w:val="vyberte"/>
          <w:id w:val="432398962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 w:rsidR="006F7994">
            <w:rPr>
              <w:rFonts w:asciiTheme="majorHAnsi" w:hAnsiTheme="majorHAnsi" w:cs="Arial"/>
              <w:b/>
              <w:bCs/>
              <w:i/>
              <w:iCs/>
            </w:rPr>
            <w:t>nie</w:t>
          </w:r>
        </w:sdtContent>
      </w:sdt>
    </w:p>
    <w:p w14:paraId="00A317CA" w14:textId="74A42337" w:rsidR="009916FF" w:rsidRPr="003466F3" w:rsidRDefault="006F7994" w:rsidP="009916FF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Účtovná jednotka bola dňom 31.5.2025 zlúčená do Lesného pozemkového spoločenstva Urbár Lietavská Svinná.</w:t>
      </w:r>
    </w:p>
    <w:p w14:paraId="371B68F6" w14:textId="45198432" w:rsidR="009916FF" w:rsidRDefault="009916FF" w:rsidP="009916FF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19680A2" w14:textId="77777777" w:rsidR="009916FF" w:rsidRPr="00E023FE" w:rsidRDefault="009916FF" w:rsidP="009916FF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2 </w:t>
      </w:r>
      <w:r w:rsidRPr="00C2623F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oceňovania jednotlivých zložiek majetku a záväzkov: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4619"/>
        <w:gridCol w:w="2065"/>
        <w:gridCol w:w="2268"/>
      </w:tblGrid>
      <w:tr w:rsidR="009916FF" w:rsidRPr="00B47D63" w14:paraId="15B7B360" w14:textId="77777777" w:rsidTr="006449B1">
        <w:tc>
          <w:tcPr>
            <w:tcW w:w="0" w:type="auto"/>
            <w:vAlign w:val="center"/>
          </w:tcPr>
          <w:p w14:paraId="75D18377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vAlign w:val="center"/>
          </w:tcPr>
          <w:p w14:paraId="01AD6A6A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vAlign w:val="center"/>
          </w:tcPr>
          <w:p w14:paraId="74D8137C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14:paraId="207077FC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9916FF" w:rsidRPr="00B47D63" w14:paraId="0EFC343E" w14:textId="77777777" w:rsidTr="00A35D2B">
        <w:trPr>
          <w:trHeight w:val="340"/>
        </w:trPr>
        <w:tc>
          <w:tcPr>
            <w:tcW w:w="0" w:type="auto"/>
            <w:vAlign w:val="center"/>
          </w:tcPr>
          <w:p w14:paraId="43691F86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nehmotný majetok</w:t>
            </w:r>
          </w:p>
        </w:tc>
        <w:tc>
          <w:tcPr>
            <w:tcW w:w="2065" w:type="dxa"/>
            <w:vAlign w:val="center"/>
          </w:tcPr>
          <w:p w14:paraId="32EB339E" w14:textId="4A641B2B" w:rsidR="009916FF" w:rsidRPr="003C3743" w:rsidRDefault="00806FAE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obstarávacou cenou</w:t>
            </w:r>
          </w:p>
        </w:tc>
        <w:tc>
          <w:tcPr>
            <w:tcW w:w="2268" w:type="dxa"/>
            <w:vAlign w:val="center"/>
          </w:tcPr>
          <w:p w14:paraId="0428095F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14:paraId="6967D281" w14:textId="77777777" w:rsidTr="00A35D2B">
        <w:trPr>
          <w:trHeight w:val="340"/>
        </w:trPr>
        <w:tc>
          <w:tcPr>
            <w:tcW w:w="0" w:type="auto"/>
            <w:vAlign w:val="center"/>
          </w:tcPr>
          <w:p w14:paraId="7C6CE0DF" w14:textId="77777777" w:rsidR="009916FF" w:rsidRPr="00B47D63" w:rsidRDefault="009916FF" w:rsidP="009916F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065" w:type="dxa"/>
            <w:vAlign w:val="center"/>
          </w:tcPr>
          <w:p w14:paraId="77FBCD9C" w14:textId="09E646EA" w:rsidR="009916FF" w:rsidRPr="003C3743" w:rsidRDefault="00806FAE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obstarávacou cenou</w:t>
            </w:r>
          </w:p>
        </w:tc>
        <w:tc>
          <w:tcPr>
            <w:tcW w:w="2268" w:type="dxa"/>
            <w:vAlign w:val="center"/>
          </w:tcPr>
          <w:p w14:paraId="120BCA98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14:paraId="11B8AFD6" w14:textId="77777777" w:rsidTr="00A35D2B">
        <w:trPr>
          <w:trHeight w:val="340"/>
        </w:trPr>
        <w:tc>
          <w:tcPr>
            <w:tcW w:w="0" w:type="auto"/>
            <w:vAlign w:val="center"/>
          </w:tcPr>
          <w:p w14:paraId="4F037BEC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 finančný majetok</w:t>
            </w:r>
          </w:p>
        </w:tc>
        <w:tc>
          <w:tcPr>
            <w:tcW w:w="2065" w:type="dxa"/>
            <w:vAlign w:val="center"/>
          </w:tcPr>
          <w:p w14:paraId="53B5FD80" w14:textId="623B2B4A" w:rsidR="009916FF" w:rsidRPr="003C3743" w:rsidRDefault="00806FAE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obstarávacou cenou</w:t>
            </w:r>
          </w:p>
        </w:tc>
        <w:tc>
          <w:tcPr>
            <w:tcW w:w="2268" w:type="dxa"/>
            <w:vAlign w:val="center"/>
          </w:tcPr>
          <w:p w14:paraId="07CAFF81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14:paraId="311D8BD0" w14:textId="77777777" w:rsidTr="00A35D2B">
        <w:trPr>
          <w:trHeight w:val="340"/>
        </w:trPr>
        <w:tc>
          <w:tcPr>
            <w:tcW w:w="0" w:type="auto"/>
            <w:vAlign w:val="center"/>
          </w:tcPr>
          <w:p w14:paraId="753E7284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14:paraId="77BC209F" w14:textId="12F89D23" w:rsidR="009916FF" w:rsidRPr="003C3743" w:rsidRDefault="00806FAE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obstarávacou cenou</w:t>
            </w:r>
          </w:p>
        </w:tc>
        <w:tc>
          <w:tcPr>
            <w:tcW w:w="2268" w:type="dxa"/>
            <w:vAlign w:val="center"/>
          </w:tcPr>
          <w:p w14:paraId="073C588B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14:paraId="02CBE44A" w14:textId="77777777" w:rsidTr="00A35D2B">
        <w:trPr>
          <w:trHeight w:val="340"/>
        </w:trPr>
        <w:tc>
          <w:tcPr>
            <w:tcW w:w="0" w:type="auto"/>
            <w:vAlign w:val="center"/>
          </w:tcPr>
          <w:p w14:paraId="558970B2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14:paraId="14B5371B" w14:textId="66B106BA" w:rsidR="009916FF" w:rsidRPr="003C3743" w:rsidRDefault="00806FAE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obstarávacou cenou</w:t>
            </w:r>
          </w:p>
        </w:tc>
        <w:tc>
          <w:tcPr>
            <w:tcW w:w="2268" w:type="dxa"/>
            <w:vAlign w:val="center"/>
          </w:tcPr>
          <w:p w14:paraId="070FC381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14:paraId="66EBA460" w14:textId="77777777" w:rsidTr="00A35D2B">
        <w:trPr>
          <w:trHeight w:val="340"/>
        </w:trPr>
        <w:tc>
          <w:tcPr>
            <w:tcW w:w="0" w:type="auto"/>
            <w:vAlign w:val="center"/>
          </w:tcPr>
          <w:p w14:paraId="630195BD" w14:textId="77777777"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14:paraId="4EDA6FF8" w14:textId="0274F92F" w:rsidR="00A35D2B" w:rsidRPr="003C3743" w:rsidRDefault="00806FAE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menovitou hodnotou</w:t>
            </w:r>
          </w:p>
        </w:tc>
        <w:tc>
          <w:tcPr>
            <w:tcW w:w="2268" w:type="dxa"/>
            <w:vAlign w:val="center"/>
          </w:tcPr>
          <w:p w14:paraId="2D0654B0" w14:textId="77777777"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6FAE" w:rsidRPr="00B47D63" w14:paraId="7D8DDCD0" w14:textId="77777777" w:rsidTr="00A35D2B">
        <w:trPr>
          <w:trHeight w:val="340"/>
        </w:trPr>
        <w:tc>
          <w:tcPr>
            <w:tcW w:w="0" w:type="auto"/>
            <w:vAlign w:val="center"/>
          </w:tcPr>
          <w:p w14:paraId="790DD8CE" w14:textId="77777777" w:rsidR="00806FAE" w:rsidRPr="00B47D63" w:rsidRDefault="00806FAE" w:rsidP="00806FAE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14:paraId="23434030" w14:textId="56E81F80" w:rsidR="00806FAE" w:rsidRPr="003C3743" w:rsidRDefault="00806FAE" w:rsidP="00806FAE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menovitou hodnotou</w:t>
            </w:r>
          </w:p>
        </w:tc>
        <w:tc>
          <w:tcPr>
            <w:tcW w:w="2268" w:type="dxa"/>
            <w:vAlign w:val="center"/>
          </w:tcPr>
          <w:p w14:paraId="660233E6" w14:textId="77777777" w:rsidR="00806FAE" w:rsidRPr="00B47D63" w:rsidRDefault="00806FAE" w:rsidP="00806FAE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6FAE" w:rsidRPr="00B47D63" w14:paraId="5FAAA8D1" w14:textId="77777777" w:rsidTr="00A35D2B">
        <w:trPr>
          <w:trHeight w:val="340"/>
        </w:trPr>
        <w:tc>
          <w:tcPr>
            <w:tcW w:w="0" w:type="auto"/>
            <w:vAlign w:val="center"/>
          </w:tcPr>
          <w:p w14:paraId="465D04BC" w14:textId="77777777" w:rsidR="00806FAE" w:rsidRPr="00B47D63" w:rsidRDefault="00806FAE" w:rsidP="00806FAE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vrátane rezerv, dlhopisov, pôžičiek a úverov</w:t>
            </w:r>
          </w:p>
        </w:tc>
        <w:tc>
          <w:tcPr>
            <w:tcW w:w="2065" w:type="dxa"/>
            <w:vAlign w:val="center"/>
          </w:tcPr>
          <w:p w14:paraId="798B6CCC" w14:textId="2CC7D309" w:rsidR="00806FAE" w:rsidRPr="003C3743" w:rsidRDefault="00806FAE" w:rsidP="00806FAE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menovitou hodnotou</w:t>
            </w:r>
          </w:p>
        </w:tc>
        <w:tc>
          <w:tcPr>
            <w:tcW w:w="2268" w:type="dxa"/>
            <w:vAlign w:val="center"/>
          </w:tcPr>
          <w:p w14:paraId="74D9B967" w14:textId="77777777" w:rsidR="00806FAE" w:rsidRPr="00B47D63" w:rsidRDefault="00806FAE" w:rsidP="00806FAE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6FAE" w:rsidRPr="00B47D63" w14:paraId="24BC1A73" w14:textId="77777777" w:rsidTr="00A35D2B">
        <w:trPr>
          <w:trHeight w:val="340"/>
        </w:trPr>
        <w:tc>
          <w:tcPr>
            <w:tcW w:w="0" w:type="auto"/>
            <w:vAlign w:val="center"/>
          </w:tcPr>
          <w:p w14:paraId="311B3244" w14:textId="77777777" w:rsidR="00806FAE" w:rsidRPr="00B47D63" w:rsidRDefault="00806FAE" w:rsidP="00806FAE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</w:t>
            </w:r>
            <w:r>
              <w:rPr>
                <w:rFonts w:asciiTheme="majorHAnsi" w:hAnsiTheme="majorHAnsi" w:cs="Arial"/>
                <w:sz w:val="20"/>
                <w:szCs w:val="20"/>
              </w:rPr>
              <w:t>ivátové operácie</w:t>
            </w:r>
          </w:p>
        </w:tc>
        <w:tc>
          <w:tcPr>
            <w:tcW w:w="2065" w:type="dxa"/>
            <w:vAlign w:val="center"/>
          </w:tcPr>
          <w:p w14:paraId="7B643A75" w14:textId="77777777" w:rsidR="00806FAE" w:rsidRPr="003C3743" w:rsidRDefault="00806FAE" w:rsidP="00806FAE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4F239FF3" w14:textId="77777777" w:rsidR="00806FAE" w:rsidRPr="00B47D63" w:rsidRDefault="00806FAE" w:rsidP="00806FAE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5F4F7A34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07100139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0C0BA381" w14:textId="395D4B86" w:rsidR="003D440E" w:rsidRDefault="003D440E" w:rsidP="003D440E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II. 3 </w:t>
      </w:r>
      <w:r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14:paraId="1321C2CC" w14:textId="77777777" w:rsidR="00102723" w:rsidRDefault="00102723" w:rsidP="003D440E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Cs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B2727D3" w14:textId="6C6C55BA" w:rsidR="00806FAE" w:rsidRPr="00F42895" w:rsidRDefault="00102723" w:rsidP="003D440E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Cs/>
          <w:i/>
          <w:iCs/>
        </w:rPr>
      </w:pPr>
      <w:r w:rsidRPr="00F42895">
        <w:rPr>
          <w:rFonts w:asciiTheme="majorHAnsi" w:eastAsia="MS Gothic" w:hAnsiTheme="majorHAnsi" w:cs="Arial"/>
          <w:bCs/>
          <w:i/>
          <w:iCs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nevlastní dlhodobý majetok.</w:t>
      </w:r>
    </w:p>
    <w:p w14:paraId="358C3D64" w14:textId="77777777" w:rsidR="003D440E" w:rsidRPr="00F42895" w:rsidRDefault="003D440E" w:rsidP="003D440E">
      <w:pPr>
        <w:spacing w:after="0" w:line="240" w:lineRule="auto"/>
        <w:jc w:val="both"/>
        <w:rPr>
          <w:rFonts w:asciiTheme="majorHAnsi" w:hAnsiTheme="majorHAnsi" w:cs="Arial"/>
          <w:i/>
          <w:iCs/>
          <w:sz w:val="20"/>
          <w:szCs w:val="20"/>
        </w:rPr>
      </w:pPr>
    </w:p>
    <w:p w14:paraId="3BC97A0D" w14:textId="77777777"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99A052E" w14:textId="77777777" w:rsidR="003D440E" w:rsidRDefault="003D440E" w:rsidP="00F42895">
      <w:pPr>
        <w:spacing w:after="0" w:line="240" w:lineRule="auto"/>
        <w:jc w:val="both"/>
        <w:rPr>
          <w:rFonts w:asciiTheme="majorHAnsi" w:hAnsiTheme="majorHAnsi" w:cs="Arial"/>
          <w:b/>
        </w:rPr>
      </w:pPr>
    </w:p>
    <w:p w14:paraId="14C584EA" w14:textId="77777777" w:rsidR="003D440E" w:rsidRPr="00507AE7" w:rsidRDefault="003D440E" w:rsidP="003D440E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4  </w:t>
      </w:r>
      <w:r w:rsidRPr="00507AE7">
        <w:rPr>
          <w:rFonts w:asciiTheme="majorHAnsi" w:hAnsiTheme="majorHAnsi" w:cs="Arial"/>
          <w:b/>
        </w:rPr>
        <w:t>Zmeny účtovných zásad a metód:</w:t>
      </w:r>
    </w:p>
    <w:p w14:paraId="7888B841" w14:textId="77777777"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14:paraId="30119F1C" w14:textId="6E71ED30" w:rsidR="003D440E" w:rsidRDefault="003D440E" w:rsidP="00F42895">
      <w:pPr>
        <w:spacing w:line="240" w:lineRule="auto"/>
        <w:ind w:left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lastRenderedPageBreak/>
        <w:t>Účtovné zásady a metódy boli účtovnou jednotkou konzistentne aplikované</w:t>
      </w:r>
      <w:r w:rsidR="003D04F2">
        <w:rPr>
          <w:rFonts w:asciiTheme="majorHAnsi" w:hAnsiTheme="majorHAnsi" w:cs="Arial"/>
          <w:sz w:val="20"/>
          <w:szCs w:val="20"/>
        </w:rPr>
        <w:t xml:space="preserve"> v rámci platného zákona o účtovníctve</w:t>
      </w:r>
      <w:r>
        <w:rPr>
          <w:rFonts w:asciiTheme="majorHAnsi" w:hAnsiTheme="majorHAnsi" w:cs="Arial"/>
          <w:sz w:val="20"/>
          <w:szCs w:val="20"/>
        </w:rPr>
        <w:t>.</w:t>
      </w:r>
    </w:p>
    <w:p w14:paraId="56C19426" w14:textId="2FE9E31E" w:rsidR="003D440E" w:rsidRPr="00F42895" w:rsidRDefault="00102723" w:rsidP="00F42895">
      <w:pPr>
        <w:spacing w:line="240" w:lineRule="auto"/>
        <w:ind w:left="426"/>
        <w:jc w:val="both"/>
        <w:rPr>
          <w:rFonts w:asciiTheme="majorHAnsi" w:hAnsiTheme="majorHAnsi" w:cs="Arial"/>
          <w:i/>
          <w:iCs/>
        </w:rPr>
      </w:pPr>
      <w:r w:rsidRPr="00F42895">
        <w:rPr>
          <w:rFonts w:asciiTheme="majorHAnsi" w:hAnsiTheme="majorHAnsi" w:cs="Arial"/>
          <w:i/>
          <w:iCs/>
        </w:rPr>
        <w:t>V účtovnej jednotke v priebehu účtovného obdobia nenastali zmeny v použití účtovných zásad a metód.</w:t>
      </w:r>
    </w:p>
    <w:p w14:paraId="5B5D5C15" w14:textId="2DAA62EE" w:rsidR="003D440E" w:rsidRPr="00F42895" w:rsidRDefault="003D440E" w:rsidP="00F42895">
      <w:pPr>
        <w:spacing w:line="240" w:lineRule="auto"/>
        <w:ind w:firstLine="426"/>
        <w:jc w:val="both"/>
        <w:rPr>
          <w:rFonts w:asciiTheme="majorHAnsi" w:hAnsiTheme="majorHAnsi" w:cs="Arial"/>
          <w:i/>
        </w:rPr>
      </w:pPr>
      <w:r w:rsidRPr="00F42895">
        <w:rPr>
          <w:rFonts w:asciiTheme="majorHAnsi" w:hAnsiTheme="majorHAnsi" w:cs="Arial"/>
          <w:i/>
        </w:rPr>
        <w:t>Účtovná jednotka neidentifikovala transakcie, ktorých charakter a účel nie je uvedený v</w:t>
      </w:r>
      <w:r w:rsidR="00102723" w:rsidRPr="00F42895">
        <w:rPr>
          <w:rFonts w:asciiTheme="majorHAnsi" w:hAnsiTheme="majorHAnsi" w:cs="Arial"/>
          <w:i/>
        </w:rPr>
        <w:t> </w:t>
      </w:r>
      <w:r w:rsidRPr="00F42895">
        <w:rPr>
          <w:rFonts w:asciiTheme="majorHAnsi" w:hAnsiTheme="majorHAnsi" w:cs="Arial"/>
          <w:i/>
        </w:rPr>
        <w:t>súvahe</w:t>
      </w:r>
      <w:r w:rsidR="00102723" w:rsidRPr="00F42895">
        <w:rPr>
          <w:rFonts w:asciiTheme="majorHAnsi" w:hAnsiTheme="majorHAnsi" w:cs="Arial"/>
          <w:i/>
        </w:rPr>
        <w:t>.</w:t>
      </w:r>
    </w:p>
    <w:p w14:paraId="27A26926" w14:textId="77777777" w:rsidR="003D440E" w:rsidRPr="00F42895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1CA89047" w14:textId="3ABAC28D" w:rsidR="00E136FB" w:rsidRDefault="00E136FB" w:rsidP="00E136FB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5</w:t>
      </w:r>
      <w:r w:rsidRPr="00FA30A7">
        <w:rPr>
          <w:rFonts w:asciiTheme="majorHAnsi" w:hAnsiTheme="majorHAnsi" w:cs="Arial"/>
          <w:b/>
        </w:rPr>
        <w:t xml:space="preserve"> Dotácie poskytnuté na obstaranie majetku:</w:t>
      </w:r>
    </w:p>
    <w:p w14:paraId="29C66E18" w14:textId="3C7A6483" w:rsidR="00102723" w:rsidRDefault="00102723" w:rsidP="00E136FB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3E6ECE9B" w14:textId="3A2F22AF" w:rsidR="00102723" w:rsidRPr="00F42895" w:rsidRDefault="00102723" w:rsidP="00F42895">
      <w:pPr>
        <w:spacing w:after="0" w:line="240" w:lineRule="auto"/>
        <w:ind w:left="426"/>
        <w:jc w:val="both"/>
        <w:rPr>
          <w:rFonts w:asciiTheme="majorHAnsi" w:hAnsiTheme="majorHAnsi" w:cs="Arial"/>
          <w:bCs/>
          <w:i/>
          <w:iCs/>
        </w:rPr>
      </w:pPr>
      <w:r w:rsidRPr="00F42895">
        <w:rPr>
          <w:rFonts w:asciiTheme="majorHAnsi" w:hAnsiTheme="majorHAnsi" w:cs="Arial"/>
          <w:bCs/>
          <w:i/>
          <w:iCs/>
        </w:rPr>
        <w:t>Účtovnej jednotke neboli poskytnuté dotácie na obstaranie majetku.</w:t>
      </w:r>
    </w:p>
    <w:p w14:paraId="09B3B37C" w14:textId="77777777" w:rsidR="00E136FB" w:rsidRPr="00F42895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i/>
          <w:iCs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916"/>
        <w:gridCol w:w="3020"/>
        <w:gridCol w:w="3016"/>
      </w:tblGrid>
      <w:tr w:rsidR="00E136FB" w:rsidRPr="00B47D63" w14:paraId="0FD5C241" w14:textId="77777777" w:rsidTr="006449B1">
        <w:trPr>
          <w:trHeight w:val="394"/>
        </w:trPr>
        <w:tc>
          <w:tcPr>
            <w:tcW w:w="2962" w:type="dxa"/>
            <w:vAlign w:val="center"/>
          </w:tcPr>
          <w:p w14:paraId="4DF95EA8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obstaraný z dotácie</w:t>
            </w:r>
          </w:p>
        </w:tc>
        <w:tc>
          <w:tcPr>
            <w:tcW w:w="3071" w:type="dxa"/>
            <w:vAlign w:val="center"/>
          </w:tcPr>
          <w:p w14:paraId="72B13F3A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Ocenenie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majetku </w:t>
            </w:r>
          </w:p>
        </w:tc>
        <w:tc>
          <w:tcPr>
            <w:tcW w:w="3071" w:type="dxa"/>
            <w:vAlign w:val="center"/>
          </w:tcPr>
          <w:p w14:paraId="14D37900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Výška dotácie</w:t>
            </w:r>
          </w:p>
        </w:tc>
      </w:tr>
      <w:tr w:rsidR="00E136FB" w:rsidRPr="00B47D63" w14:paraId="28ED573C" w14:textId="77777777" w:rsidTr="006449B1">
        <w:trPr>
          <w:trHeight w:val="397"/>
        </w:trPr>
        <w:tc>
          <w:tcPr>
            <w:tcW w:w="2962" w:type="dxa"/>
            <w:vAlign w:val="center"/>
          </w:tcPr>
          <w:p w14:paraId="1689F582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459C310D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14129BBD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14:paraId="3ECF739B" w14:textId="77777777" w:rsidTr="006449B1">
        <w:trPr>
          <w:trHeight w:val="397"/>
        </w:trPr>
        <w:tc>
          <w:tcPr>
            <w:tcW w:w="2962" w:type="dxa"/>
            <w:vAlign w:val="center"/>
          </w:tcPr>
          <w:p w14:paraId="34386DC4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73D7D14A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398502F6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14:paraId="6B76F9C6" w14:textId="77777777" w:rsidTr="006449B1">
        <w:trPr>
          <w:trHeight w:val="397"/>
        </w:trPr>
        <w:tc>
          <w:tcPr>
            <w:tcW w:w="2962" w:type="dxa"/>
            <w:vAlign w:val="center"/>
          </w:tcPr>
          <w:p w14:paraId="3792CBCA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15A0CCFE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54E4E01F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4E590C14" w14:textId="77777777" w:rsidR="00E136FB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9312B83" w14:textId="77777777"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E5F2F08" w14:textId="77777777" w:rsidR="00E136FB" w:rsidRPr="008B2DBA" w:rsidRDefault="00E136FB" w:rsidP="00E136FB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6 </w:t>
      </w:r>
      <w:r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14:paraId="249C3C12" w14:textId="77777777"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240220C" w14:textId="36E3BA43" w:rsidR="003D440E" w:rsidRPr="00F42895" w:rsidRDefault="00096CA4" w:rsidP="00F42895">
      <w:pPr>
        <w:spacing w:after="0" w:line="240" w:lineRule="auto"/>
        <w:ind w:firstLine="426"/>
        <w:jc w:val="both"/>
        <w:rPr>
          <w:rFonts w:asciiTheme="majorHAnsi" w:hAnsiTheme="majorHAnsi" w:cs="Arial"/>
          <w:b/>
        </w:rPr>
      </w:pPr>
      <w:r w:rsidRPr="00F42895">
        <w:rPr>
          <w:rFonts w:asciiTheme="majorHAnsi" w:eastAsia="MS Gothic" w:hAnsiTheme="majorHAnsi" w:cs="Arial"/>
          <w:i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Účtovná jednotka v priebehu účtovného obdobia neúčtovala o </w:t>
      </w:r>
      <w:r w:rsidR="00E136FB" w:rsidRPr="00F42895">
        <w:rPr>
          <w:rFonts w:asciiTheme="majorHAnsi" w:eastAsia="MS Gothic" w:hAnsiTheme="majorHAnsi" w:cs="Arial"/>
          <w:i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 chybách minulých účtovných období </w:t>
      </w:r>
      <w:r w:rsidRPr="00F42895">
        <w:rPr>
          <w:rFonts w:asciiTheme="majorHAnsi" w:eastAsia="MS Gothic" w:hAnsiTheme="majorHAnsi" w:cs="Arial"/>
          <w:i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4166EDD7" w14:textId="77777777" w:rsidR="009916FF" w:rsidRPr="00F42895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24BF35E3" w14:textId="77777777"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</w:t>
      </w:r>
      <w:r w:rsidR="006F58E4">
        <w:rPr>
          <w:rFonts w:asciiTheme="majorHAnsi" w:hAnsiTheme="majorHAnsi" w:cs="Arial"/>
          <w:b/>
          <w:sz w:val="24"/>
          <w:szCs w:val="24"/>
        </w:rPr>
        <w:t>I</w:t>
      </w:r>
      <w:r>
        <w:rPr>
          <w:rFonts w:asciiTheme="majorHAnsi" w:hAnsiTheme="majorHAnsi" w:cs="Arial"/>
          <w:b/>
          <w:sz w:val="24"/>
          <w:szCs w:val="24"/>
        </w:rPr>
        <w:t>I – I</w:t>
      </w:r>
      <w:r w:rsidR="006F58E4">
        <w:rPr>
          <w:rFonts w:asciiTheme="majorHAnsi" w:hAnsiTheme="majorHAnsi" w:cs="Arial"/>
          <w:b/>
          <w:sz w:val="24"/>
          <w:szCs w:val="24"/>
        </w:rPr>
        <w:t>nformácie, ktoré vysvetľujú a dopĺňajú súvahu a výkaz ziskov a strát</w:t>
      </w:r>
    </w:p>
    <w:p w14:paraId="568304B4" w14:textId="77777777" w:rsidR="006F58E4" w:rsidRPr="00C42283" w:rsidRDefault="006F58E4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7B5852EA" w14:textId="2D481C6B"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 Informácie o sume a dôvodoch vzniku jednotlivých položiek nákladov alebo </w:t>
      </w: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p w14:paraId="42770D10" w14:textId="13688551" w:rsidR="00096CA4" w:rsidRPr="00F42895" w:rsidRDefault="00096CA4" w:rsidP="00F42895">
      <w:pPr>
        <w:spacing w:line="240" w:lineRule="auto"/>
        <w:ind w:firstLine="708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42895">
        <w:rPr>
          <w:rFonts w:asciiTheme="majorHAnsi" w:eastAsia="MS Gothic" w:hAnsiTheme="majorHAnsi" w:cs="Arial"/>
          <w:i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v priebehu účtovného obdobia neúčtovala o nákladoch a výnosoch, ktoré majú výnimočný rozsah alebo výskyt.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1"/>
        <w:gridCol w:w="2969"/>
        <w:gridCol w:w="2400"/>
      </w:tblGrid>
      <w:tr w:rsidR="006F58E4" w:rsidRPr="006F58E4" w14:paraId="4B7F4436" w14:textId="77777777" w:rsidTr="00291DE9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14:paraId="0671DFEF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14:paraId="59A8904A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14:paraId="32B45720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6F58E4" w:rsidRPr="006F58E4" w14:paraId="33F4C12C" w14:textId="77777777" w:rsidTr="00291DE9">
        <w:tc>
          <w:tcPr>
            <w:tcW w:w="3672" w:type="dxa"/>
            <w:tcBorders>
              <w:top w:val="single" w:sz="12" w:space="0" w:color="auto"/>
            </w:tcBorders>
          </w:tcPr>
          <w:p w14:paraId="6C68A06F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14:paraId="04DFB3D8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14:paraId="15032024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2460DC10" w14:textId="77777777" w:rsidTr="00291DE9">
        <w:tc>
          <w:tcPr>
            <w:tcW w:w="3672" w:type="dxa"/>
          </w:tcPr>
          <w:p w14:paraId="4FA38262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4ECDDBCB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4A75CDB1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63C3E07A" w14:textId="77777777" w:rsidTr="00291DE9">
        <w:tc>
          <w:tcPr>
            <w:tcW w:w="3672" w:type="dxa"/>
          </w:tcPr>
          <w:p w14:paraId="32E726B5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68C4BFE0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5F01D136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15D4B62F" w14:textId="77777777" w:rsidTr="00291DE9">
        <w:tc>
          <w:tcPr>
            <w:tcW w:w="3672" w:type="dxa"/>
          </w:tcPr>
          <w:p w14:paraId="6C879CAE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2992C2C9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7E47715B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09FE40F5" w14:textId="77777777" w:rsidTr="00291DE9">
        <w:tc>
          <w:tcPr>
            <w:tcW w:w="3672" w:type="dxa"/>
          </w:tcPr>
          <w:p w14:paraId="1C5DE1F3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58B1D595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395B98B6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1CA12A2E" w14:textId="77777777" w:rsidTr="00291DE9">
        <w:tc>
          <w:tcPr>
            <w:tcW w:w="3672" w:type="dxa"/>
          </w:tcPr>
          <w:p w14:paraId="7A0EAB60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1FD180CE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43472D49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6DDBE653" w14:textId="77777777"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81FE029" w14:textId="77777777"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</w:t>
      </w:r>
      <w:r w:rsidR="00291DE9"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</w:t>
      </w:r>
      <w:r w:rsidR="00291D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záväzkoch</w:t>
      </w:r>
    </w:p>
    <w:p w14:paraId="69E74ED9" w14:textId="77777777" w:rsidR="00C42283" w:rsidRPr="00291DE9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91D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III. 2 a) Záväzky so zostatkovou dobou splatnosti dlhšou ako päť rokov: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6"/>
        <w:gridCol w:w="2834"/>
        <w:gridCol w:w="2820"/>
      </w:tblGrid>
      <w:tr w:rsidR="006F58E4" w:rsidRPr="006F58E4" w14:paraId="05A3EFF6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9C8BF62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56309A9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768A49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6F58E4" w:rsidRPr="006F58E4" w14:paraId="46EC8B64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7D3950E2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14:paraId="1AE0E7DD" w14:textId="2DC01FEC" w:rsidR="006F58E4" w:rsidRPr="0044467F" w:rsidRDefault="00740AEC" w:rsidP="00920B93">
            <w:pPr>
              <w:jc w:val="center"/>
              <w:rPr>
                <w:rFonts w:asciiTheme="majorHAnsi" w:eastAsia="MS Gothic" w:hAnsiTheme="majorHAnsi" w:cs="Times New Roman"/>
                <w:bCs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44467F">
              <w:rPr>
                <w:rFonts w:asciiTheme="majorHAnsi" w:eastAsia="MS Gothic" w:hAnsiTheme="majorHAnsi" w:cs="Times New Roman"/>
                <w:bCs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12BC334" w14:textId="3E9570C2" w:rsidR="006F58E4" w:rsidRPr="0044467F" w:rsidRDefault="00740AEC" w:rsidP="00920B93">
            <w:pPr>
              <w:jc w:val="center"/>
              <w:rPr>
                <w:rFonts w:asciiTheme="majorHAnsi" w:eastAsia="MS Gothic" w:hAnsiTheme="majorHAnsi" w:cs="Times New Roman"/>
                <w:bCs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44467F">
              <w:rPr>
                <w:rFonts w:asciiTheme="majorHAnsi" w:eastAsia="MS Gothic" w:hAnsiTheme="majorHAnsi" w:cs="Times New Roman"/>
                <w:bCs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</w:tr>
      <w:tr w:rsidR="006F58E4" w:rsidRPr="006F58E4" w14:paraId="73632339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C4B93" w14:textId="77777777"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BDC34D9" w14:textId="06139C05" w:rsidR="006F58E4" w:rsidRPr="0044467F" w:rsidRDefault="00740AEC" w:rsidP="00920B93">
            <w:pPr>
              <w:jc w:val="center"/>
              <w:rPr>
                <w:rFonts w:asciiTheme="majorHAnsi" w:eastAsia="MS Gothic" w:hAnsiTheme="majorHAnsi" w:cs="Times New Roman"/>
                <w:bCs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44467F">
              <w:rPr>
                <w:rFonts w:asciiTheme="majorHAnsi" w:eastAsia="MS Gothic" w:hAnsiTheme="majorHAnsi" w:cs="Times New Roman"/>
                <w:bCs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9E438C7" w14:textId="3955219E" w:rsidR="006F58E4" w:rsidRPr="0044467F" w:rsidRDefault="00740AEC" w:rsidP="00920B93">
            <w:pPr>
              <w:jc w:val="center"/>
              <w:rPr>
                <w:rFonts w:asciiTheme="majorHAnsi" w:eastAsia="MS Gothic" w:hAnsiTheme="majorHAnsi" w:cs="Times New Roman"/>
                <w:bCs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44467F">
              <w:rPr>
                <w:rFonts w:asciiTheme="majorHAnsi" w:eastAsia="MS Gothic" w:hAnsiTheme="majorHAnsi" w:cs="Times New Roman"/>
                <w:bCs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</w:tr>
      <w:tr w:rsidR="006F58E4" w:rsidRPr="006F58E4" w14:paraId="1D17E87B" w14:textId="77777777" w:rsidTr="00291DE9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4B485B" w14:textId="77777777"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C238E46" w14:textId="11F76DE9" w:rsidR="006F58E4" w:rsidRPr="0044467F" w:rsidRDefault="00740AEC" w:rsidP="00920B93">
            <w:pPr>
              <w:jc w:val="center"/>
              <w:rPr>
                <w:rFonts w:asciiTheme="majorHAnsi" w:eastAsia="MS Gothic" w:hAnsiTheme="majorHAnsi" w:cs="Times New Roman"/>
                <w:bCs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44467F">
              <w:rPr>
                <w:rFonts w:asciiTheme="majorHAnsi" w:eastAsia="MS Gothic" w:hAnsiTheme="majorHAnsi" w:cs="Times New Roman"/>
                <w:bCs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B15C448" w14:textId="5C40505F" w:rsidR="006F58E4" w:rsidRPr="0044467F" w:rsidRDefault="00740AEC" w:rsidP="00920B93">
            <w:pPr>
              <w:jc w:val="center"/>
              <w:rPr>
                <w:rFonts w:asciiTheme="majorHAnsi" w:eastAsia="MS Gothic" w:hAnsiTheme="majorHAnsi" w:cs="Times New Roman"/>
                <w:bCs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44467F">
              <w:rPr>
                <w:rFonts w:asciiTheme="majorHAnsi" w:eastAsia="MS Gothic" w:hAnsiTheme="majorHAnsi" w:cs="Times New Roman"/>
                <w:bCs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</w:tr>
      <w:tr w:rsidR="006F58E4" w:rsidRPr="006F58E4" w14:paraId="124C5410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393E86DC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2EC86709" w14:textId="00678D75" w:rsidR="006F58E4" w:rsidRPr="0044467F" w:rsidRDefault="006F7994" w:rsidP="001D4403">
            <w:pPr>
              <w:jc w:val="center"/>
              <w:rPr>
                <w:rFonts w:asciiTheme="majorHAnsi" w:eastAsia="MS Gothic" w:hAnsiTheme="majorHAnsi" w:cs="Times New Roman"/>
                <w:bCs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Cs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181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9259830" w14:textId="551BB889" w:rsidR="006F58E4" w:rsidRPr="0044467F" w:rsidRDefault="006F7994" w:rsidP="00920B93">
            <w:pPr>
              <w:jc w:val="center"/>
              <w:rPr>
                <w:rFonts w:asciiTheme="majorHAnsi" w:eastAsia="MS Gothic" w:hAnsiTheme="majorHAnsi" w:cs="Times New Roman"/>
                <w:bCs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Cs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2117</w:t>
            </w:r>
          </w:p>
        </w:tc>
      </w:tr>
      <w:tr w:rsidR="006F58E4" w:rsidRPr="006F58E4" w14:paraId="40C53F51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1AF80" w14:textId="77777777"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3F67222" w14:textId="77A74C31" w:rsidR="006F58E4" w:rsidRPr="0044467F" w:rsidRDefault="006F7994" w:rsidP="00920B93">
            <w:pPr>
              <w:jc w:val="center"/>
              <w:rPr>
                <w:rFonts w:asciiTheme="majorHAnsi" w:eastAsia="MS Gothic" w:hAnsiTheme="majorHAnsi" w:cs="Times New Roman"/>
                <w:bCs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Cs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181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0853167" w14:textId="2B3B2BDC" w:rsidR="006F58E4" w:rsidRPr="0044467F" w:rsidRDefault="006F7994" w:rsidP="00920B93">
            <w:pPr>
              <w:jc w:val="center"/>
              <w:rPr>
                <w:rFonts w:asciiTheme="majorHAnsi" w:eastAsia="MS Gothic" w:hAnsiTheme="majorHAnsi" w:cs="Times New Roman"/>
                <w:bCs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Cs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2117</w:t>
            </w:r>
          </w:p>
        </w:tc>
      </w:tr>
      <w:tr w:rsidR="006F58E4" w:rsidRPr="006F58E4" w14:paraId="1A095EFF" w14:textId="77777777" w:rsidTr="00291DE9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1AECDA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25FD4CA6" w14:textId="5892A582" w:rsidR="006F58E4" w:rsidRPr="0044467F" w:rsidRDefault="00920B93" w:rsidP="00920B93">
            <w:pPr>
              <w:jc w:val="center"/>
              <w:rPr>
                <w:rFonts w:asciiTheme="majorHAnsi" w:eastAsia="MS Gothic" w:hAnsiTheme="majorHAnsi" w:cs="Times New Roman"/>
                <w:bCs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44467F">
              <w:rPr>
                <w:rFonts w:asciiTheme="majorHAnsi" w:eastAsia="MS Gothic" w:hAnsiTheme="majorHAnsi" w:cs="Times New Roman"/>
                <w:bCs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17253E6" w14:textId="0CE44E76" w:rsidR="006F58E4" w:rsidRPr="0044467F" w:rsidRDefault="00920B93" w:rsidP="00920B93">
            <w:pPr>
              <w:jc w:val="center"/>
              <w:rPr>
                <w:rFonts w:asciiTheme="majorHAnsi" w:eastAsia="MS Gothic" w:hAnsiTheme="majorHAnsi" w:cs="Times New Roman"/>
                <w:bCs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44467F">
              <w:rPr>
                <w:rFonts w:asciiTheme="majorHAnsi" w:eastAsia="MS Gothic" w:hAnsiTheme="majorHAnsi" w:cs="Times New Roman"/>
                <w:bCs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</w:tr>
    </w:tbl>
    <w:p w14:paraId="0A4377BF" w14:textId="77777777" w:rsidR="003D04F2" w:rsidRPr="006F58E4" w:rsidRDefault="003D04F2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9558505" w14:textId="77777777" w:rsidR="006F58E4" w:rsidRPr="006F58E4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2 b) </w:t>
      </w:r>
      <w:r w:rsidR="006F58E4" w:rsidRPr="006F58E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Hodnota záväzkov zabezpečená záložným právom:</w:t>
      </w:r>
    </w:p>
    <w:p w14:paraId="144E7566" w14:textId="5AFF8825" w:rsidR="006F58E4" w:rsidRPr="00F42895" w:rsidRDefault="00CB47EE" w:rsidP="00F42895">
      <w:pPr>
        <w:spacing w:after="360" w:line="240" w:lineRule="auto"/>
        <w:ind w:firstLine="708"/>
        <w:jc w:val="both"/>
        <w:rPr>
          <w:rFonts w:asciiTheme="majorHAnsi" w:eastAsia="MS Gothic" w:hAnsiTheme="majorHAnsi" w:cs="Times New Roman"/>
          <w:bCs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42895">
        <w:rPr>
          <w:rFonts w:asciiTheme="majorHAnsi" w:eastAsia="MS Gothic" w:hAnsiTheme="majorHAnsi" w:cs="Times New Roman"/>
          <w:bCs/>
          <w:i/>
          <w:iCs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nemá záväzky zabezpečené záložným právom</w:t>
      </w:r>
      <w:r w:rsidRPr="00F42895">
        <w:rPr>
          <w:rFonts w:asciiTheme="majorHAnsi" w:eastAsia="MS Gothic" w:hAnsiTheme="majorHAnsi" w:cs="Times New Roman"/>
          <w:bCs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20FA83C0" w14:textId="6063D500" w:rsidR="006449B1" w:rsidRDefault="006449B1" w:rsidP="003D04F2">
      <w:pPr>
        <w:spacing w:after="36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449B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</w:t>
      </w:r>
      <w:r w:rsidR="008F16A8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</w:t>
      </w:r>
      <w:r w:rsidRPr="006449B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3 </w:t>
      </w:r>
      <w:r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akciách:</w:t>
      </w:r>
    </w:p>
    <w:p w14:paraId="70EF4148" w14:textId="78DD1E20" w:rsidR="002E460B" w:rsidRPr="002E460B" w:rsidRDefault="002E460B" w:rsidP="00F42895">
      <w:pPr>
        <w:spacing w:after="360" w:line="240" w:lineRule="auto"/>
        <w:ind w:firstLine="708"/>
        <w:jc w:val="both"/>
        <w:rPr>
          <w:rFonts w:asciiTheme="majorHAnsi" w:eastAsia="MS Gothic" w:hAnsiTheme="majorHAnsi" w:cs="Times New Roman"/>
          <w:bCs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42895">
        <w:rPr>
          <w:rFonts w:asciiTheme="majorHAnsi" w:eastAsia="MS Gothic" w:hAnsiTheme="majorHAnsi" w:cs="Arial"/>
          <w:bCs/>
          <w:i/>
          <w:iCs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neúčtuje o vlastných akciách</w:t>
      </w:r>
      <w:r w:rsidRPr="002E460B">
        <w:rPr>
          <w:rFonts w:asciiTheme="majorHAnsi" w:eastAsia="MS Gothic" w:hAnsiTheme="majorHAnsi" w:cs="Arial"/>
          <w:bCs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19"/>
        <w:gridCol w:w="1976"/>
        <w:gridCol w:w="1552"/>
      </w:tblGrid>
      <w:tr w:rsidR="006449B1" w:rsidRPr="006449B1" w14:paraId="15F9F017" w14:textId="77777777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59D3158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14:paraId="3A7AD995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6449B1" w:rsidRPr="006449B1" w14:paraId="7611AB8A" w14:textId="77777777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07C565B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14:paraId="2D09BD26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14:paraId="69AA1758" w14:textId="77777777"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30A93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14:paraId="3D4E822E" w14:textId="77777777"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30A93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14:paraId="07E4F82E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6449B1" w:rsidRPr="006449B1" w14:paraId="0C9DB35C" w14:textId="77777777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EEEBB21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478DAD57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213FBFF8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14:paraId="25B44D02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10FB1D3F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27E192B0" w14:textId="77777777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8F6901D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46036B25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0C3256A4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ZI v %</w:t>
            </w:r>
          </w:p>
        </w:tc>
        <w:tc>
          <w:tcPr>
            <w:tcW w:w="1977" w:type="dxa"/>
            <w:vAlign w:val="center"/>
          </w:tcPr>
          <w:p w14:paraId="02329026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68D0A89E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4C495896" w14:textId="77777777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3C539E4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104A8C0A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16EB158E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53A6ABB9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3C16A875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32E8063C" w14:textId="77777777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4D8424B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6773FBE1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6792CF43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06262618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09017A7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1F9D8C1A" w14:textId="77777777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A43F7DB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C88332F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4020711F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37A088CE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4AD18CF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7CDE0BC3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A147F2F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7F6021AF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25F94145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6649AFEF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33EF42AF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28040425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D763006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6A1D3D81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7ECD6A48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297345FE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4650E23C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773E7750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D1FCBF2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07DFC7DA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2F02ADDE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14D4F5EB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8EAEACC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6D42DFA6" w14:textId="77777777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27424C9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CB3FC13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0FDA4291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43386A1A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64B2E7A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41A5326F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98AE1A2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1FFEE749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14:paraId="10FB906C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14:paraId="1DE03BDB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3E64F203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2DAC0C6D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98CA1E4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232B924E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9987228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8604EBC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31B952D9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728186A0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C6570EA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1AA98725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74B24A84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76E18D01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5EB64A9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244FE686" w14:textId="77777777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E16A328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14:paraId="757E1942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019BF031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565A3AFA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E9564FB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2FB69E69" w14:textId="77777777" w:rsidTr="006449B1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284B6764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6FCA3075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3AB1DD22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547D3917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63041C18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139E33E8" w14:textId="77777777" w:rsidTr="006449B1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0BE7E5E2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5A6ACA5E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4DE26BFD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02559BB6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29433D95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5C83BA32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73A0D4B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491CD10F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718D0BFB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4B118CBA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B508ED0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39C390A5" w14:textId="3C5C28EF" w:rsidR="003D04F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69B239B" w14:textId="77777777" w:rsidR="00F42895" w:rsidRDefault="00F42895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E90EA9A" w14:textId="77777777" w:rsidR="003D04F2" w:rsidRPr="00F5220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884D58F" w14:textId="77777777" w:rsidR="00B4376F" w:rsidRPr="00B854F9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Informácia o tvorbe kapitálového fondu z príspevkov:</w:t>
      </w:r>
    </w:p>
    <w:p w14:paraId="58704B8E" w14:textId="102134E7" w:rsidR="00B4376F" w:rsidRPr="0044467F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Účtovná jednotka 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nevytvorila</w:t>
      </w:r>
      <w:r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 účtovnom období kapitálový fond z príspevkov podľa § 123 odsek 2 a 217a</w:t>
      </w:r>
      <w:r w:rsidR="002C62E0"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Kapitálový fond z príspevkov</w:t>
      </w:r>
      <w:r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Obchodného zákonníka (v znení neskorších predpisov).</w:t>
      </w:r>
      <w:r w:rsidR="002C62E0"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14:paraId="47CE02C2" w14:textId="77777777" w:rsidR="00F42895" w:rsidRDefault="00F42895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70F7DCB" w14:textId="454CAA5D" w:rsidR="006449B1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04F2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a),</w:t>
      </w:r>
      <w:r w:rsidR="003D04F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b), d)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orgánoch účtovnej jednotky:</w:t>
      </w:r>
    </w:p>
    <w:p w14:paraId="29307C1E" w14:textId="77777777" w:rsidR="00F42895" w:rsidRPr="00950934" w:rsidRDefault="00F42895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699"/>
        <w:gridCol w:w="1393"/>
        <w:gridCol w:w="1192"/>
        <w:gridCol w:w="1012"/>
        <w:gridCol w:w="1393"/>
        <w:gridCol w:w="1255"/>
        <w:gridCol w:w="1096"/>
      </w:tblGrid>
      <w:tr w:rsidR="006449B1" w:rsidRPr="00F52202" w14:paraId="1617AB56" w14:textId="77777777" w:rsidTr="006449B1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59D493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93CE099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F811536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6449B1" w:rsidRPr="00F52202" w14:paraId="2FA749CF" w14:textId="77777777" w:rsidTr="006449B1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514B951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14:paraId="27161F4F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14:paraId="16BBED19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14:paraId="428391ED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14:paraId="4C8213A1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14:paraId="3537DBDC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14:paraId="3AFA4EA1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6449B1" w:rsidRPr="00F52202" w14:paraId="02E58F10" w14:textId="77777777" w:rsidTr="006449B1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C76370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F3EA656" w14:textId="6749477A" w:rsidR="006449B1" w:rsidRPr="00E9247E" w:rsidRDefault="00E9247E" w:rsidP="006449B1">
            <w:pPr>
              <w:jc w:val="both"/>
              <w:rPr>
                <w:rFonts w:asciiTheme="majorHAnsi" w:eastAsia="MS Gothic" w:hAnsiTheme="majorHAnsi" w:cs="Times New Roman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14:paraId="01802B9B" w14:textId="4189F6BC" w:rsidR="006449B1" w:rsidRPr="00F52202" w:rsidRDefault="00E9247E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D157E2D" w14:textId="6BE417CB" w:rsidR="006449B1" w:rsidRPr="00F52202" w:rsidRDefault="00E9247E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C9645EA" w14:textId="2EC21745" w:rsidR="006449B1" w:rsidRPr="00F52202" w:rsidRDefault="00E9247E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14:paraId="1C04DE84" w14:textId="0E68B177" w:rsidR="006449B1" w:rsidRPr="00F52202" w:rsidRDefault="00E9247E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1D92824" w14:textId="27D0AC9C" w:rsidR="006449B1" w:rsidRPr="00F52202" w:rsidRDefault="00E9247E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</w:tr>
      <w:tr w:rsidR="006449B1" w:rsidRPr="00F52202" w14:paraId="63602341" w14:textId="77777777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AE0775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1E60F3E6" w14:textId="78DBE942" w:rsidR="006449B1" w:rsidRPr="00F52202" w:rsidRDefault="00E9247E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133" w:type="dxa"/>
            <w:vAlign w:val="center"/>
          </w:tcPr>
          <w:p w14:paraId="0879715C" w14:textId="6C0E7C5C" w:rsidR="006449B1" w:rsidRPr="00F52202" w:rsidRDefault="00E9247E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35FE8FBE" w14:textId="7711F5F1" w:rsidR="006449B1" w:rsidRPr="00F52202" w:rsidRDefault="00E9247E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01DD4425" w14:textId="4CDD024F" w:rsidR="006449B1" w:rsidRPr="00F52202" w:rsidRDefault="00E9247E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276" w:type="dxa"/>
            <w:vAlign w:val="center"/>
          </w:tcPr>
          <w:p w14:paraId="208BE3EF" w14:textId="1D7C75DA" w:rsidR="006449B1" w:rsidRPr="00F52202" w:rsidRDefault="00E9247E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31B40CE9" w14:textId="0E5A90DF" w:rsidR="006449B1" w:rsidRPr="00F52202" w:rsidRDefault="00E9247E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</w:tr>
      <w:tr w:rsidR="006449B1" w:rsidRPr="00F52202" w14:paraId="782AB64F" w14:textId="77777777" w:rsidTr="006449B1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3561EE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6CFAE82F" w14:textId="4374692B" w:rsidR="006449B1" w:rsidRPr="00E9247E" w:rsidRDefault="00E9247E" w:rsidP="006449B1">
            <w:pPr>
              <w:jc w:val="both"/>
              <w:rPr>
                <w:rFonts w:asciiTheme="majorHAnsi" w:eastAsia="MS Gothic" w:hAnsiTheme="majorHAnsi" w:cs="Times New Roman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E9247E">
              <w:rPr>
                <w:rFonts w:asciiTheme="majorHAnsi" w:eastAsia="MS Gothic" w:hAnsiTheme="majorHAnsi" w:cs="Times New Roman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133" w:type="dxa"/>
            <w:vAlign w:val="center"/>
          </w:tcPr>
          <w:p w14:paraId="70AA55AC" w14:textId="63F36C43" w:rsidR="006449B1" w:rsidRPr="00E9247E" w:rsidRDefault="00E9247E" w:rsidP="006449B1">
            <w:pPr>
              <w:jc w:val="both"/>
              <w:rPr>
                <w:rFonts w:asciiTheme="majorHAnsi" w:eastAsia="MS Gothic" w:hAnsiTheme="majorHAnsi" w:cs="Times New Roman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E9247E">
              <w:rPr>
                <w:rFonts w:asciiTheme="majorHAnsi" w:eastAsia="MS Gothic" w:hAnsiTheme="majorHAnsi" w:cs="Times New Roman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51A59867" w14:textId="0C8D37C9" w:rsidR="006449B1" w:rsidRPr="00E9247E" w:rsidRDefault="00E9247E" w:rsidP="006449B1">
            <w:pPr>
              <w:jc w:val="both"/>
              <w:rPr>
                <w:rFonts w:asciiTheme="majorHAnsi" w:eastAsia="MS Gothic" w:hAnsiTheme="majorHAnsi" w:cs="Times New Roman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E9247E">
              <w:rPr>
                <w:rFonts w:asciiTheme="majorHAnsi" w:eastAsia="MS Gothic" w:hAnsiTheme="majorHAnsi" w:cs="Times New Roman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58D47711" w14:textId="20A1CDA6" w:rsidR="006449B1" w:rsidRPr="00E9247E" w:rsidRDefault="00E9247E" w:rsidP="006449B1">
            <w:pPr>
              <w:jc w:val="both"/>
              <w:rPr>
                <w:rFonts w:asciiTheme="majorHAnsi" w:eastAsia="MS Gothic" w:hAnsiTheme="majorHAnsi" w:cs="Times New Roman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E9247E">
              <w:rPr>
                <w:rFonts w:asciiTheme="majorHAnsi" w:eastAsia="MS Gothic" w:hAnsiTheme="majorHAnsi" w:cs="Times New Roman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276" w:type="dxa"/>
            <w:vAlign w:val="center"/>
          </w:tcPr>
          <w:p w14:paraId="69E8A43C" w14:textId="7A5B128C" w:rsidR="006449B1" w:rsidRPr="00E9247E" w:rsidRDefault="00E9247E" w:rsidP="006449B1">
            <w:pPr>
              <w:jc w:val="both"/>
              <w:rPr>
                <w:rFonts w:asciiTheme="majorHAnsi" w:eastAsia="MS Gothic" w:hAnsiTheme="majorHAnsi" w:cs="Times New Roman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E9247E">
              <w:rPr>
                <w:rFonts w:asciiTheme="majorHAnsi" w:eastAsia="MS Gothic" w:hAnsiTheme="majorHAnsi" w:cs="Times New Roman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1CF18291" w14:textId="12E37C60" w:rsidR="006449B1" w:rsidRPr="00E9247E" w:rsidRDefault="00E9247E" w:rsidP="006449B1">
            <w:pPr>
              <w:jc w:val="both"/>
              <w:rPr>
                <w:rFonts w:asciiTheme="majorHAnsi" w:eastAsia="MS Gothic" w:hAnsiTheme="majorHAnsi" w:cs="Times New Roman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E9247E">
              <w:rPr>
                <w:rFonts w:asciiTheme="majorHAnsi" w:eastAsia="MS Gothic" w:hAnsiTheme="majorHAnsi" w:cs="Times New Roman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</w:tr>
      <w:tr w:rsidR="006449B1" w:rsidRPr="00F52202" w14:paraId="24F8D4E6" w14:textId="77777777" w:rsidTr="006449B1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A0F966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Odpustené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4F8C8BE8" w14:textId="3C271790" w:rsidR="006449B1" w:rsidRPr="00E9247E" w:rsidRDefault="00E9247E" w:rsidP="006449B1">
            <w:pPr>
              <w:jc w:val="both"/>
              <w:rPr>
                <w:rFonts w:asciiTheme="majorHAnsi" w:eastAsia="MS Gothic" w:hAnsiTheme="majorHAnsi" w:cs="Times New Roman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E9247E">
              <w:rPr>
                <w:rFonts w:asciiTheme="majorHAnsi" w:eastAsia="MS Gothic" w:hAnsiTheme="majorHAnsi" w:cs="Times New Roman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133" w:type="dxa"/>
            <w:vAlign w:val="center"/>
          </w:tcPr>
          <w:p w14:paraId="5DE0128E" w14:textId="42BFBAFE" w:rsidR="006449B1" w:rsidRPr="00E9247E" w:rsidRDefault="00E9247E" w:rsidP="006449B1">
            <w:pPr>
              <w:jc w:val="both"/>
              <w:rPr>
                <w:rFonts w:asciiTheme="majorHAnsi" w:eastAsia="MS Gothic" w:hAnsiTheme="majorHAnsi" w:cs="Times New Roman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E9247E">
              <w:rPr>
                <w:rFonts w:asciiTheme="majorHAnsi" w:eastAsia="MS Gothic" w:hAnsiTheme="majorHAnsi" w:cs="Times New Roman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7834B22A" w14:textId="50756748" w:rsidR="006449B1" w:rsidRPr="00E9247E" w:rsidRDefault="00E9247E" w:rsidP="006449B1">
            <w:pPr>
              <w:jc w:val="both"/>
              <w:rPr>
                <w:rFonts w:asciiTheme="majorHAnsi" w:eastAsia="MS Gothic" w:hAnsiTheme="majorHAnsi" w:cs="Times New Roman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E9247E">
              <w:rPr>
                <w:rFonts w:asciiTheme="majorHAnsi" w:eastAsia="MS Gothic" w:hAnsiTheme="majorHAnsi" w:cs="Times New Roman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18A3FAA2" w14:textId="43081A29" w:rsidR="006449B1" w:rsidRPr="00E9247E" w:rsidRDefault="00E9247E" w:rsidP="006449B1">
            <w:pPr>
              <w:jc w:val="both"/>
              <w:rPr>
                <w:rFonts w:asciiTheme="majorHAnsi" w:eastAsia="MS Gothic" w:hAnsiTheme="majorHAnsi" w:cs="Times New Roman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E9247E">
              <w:rPr>
                <w:rFonts w:asciiTheme="majorHAnsi" w:eastAsia="MS Gothic" w:hAnsiTheme="majorHAnsi" w:cs="Times New Roman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276" w:type="dxa"/>
            <w:vAlign w:val="center"/>
          </w:tcPr>
          <w:p w14:paraId="65D2D89D" w14:textId="28E06B0A" w:rsidR="006449B1" w:rsidRPr="00E9247E" w:rsidRDefault="00E9247E" w:rsidP="006449B1">
            <w:pPr>
              <w:jc w:val="both"/>
              <w:rPr>
                <w:rFonts w:asciiTheme="majorHAnsi" w:eastAsia="MS Gothic" w:hAnsiTheme="majorHAnsi" w:cs="Times New Roman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E9247E">
              <w:rPr>
                <w:rFonts w:asciiTheme="majorHAnsi" w:eastAsia="MS Gothic" w:hAnsiTheme="majorHAnsi" w:cs="Times New Roman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64CCEEFA" w14:textId="77777777" w:rsidR="006449B1" w:rsidRPr="00E9247E" w:rsidRDefault="006449B1" w:rsidP="006449B1">
            <w:pPr>
              <w:jc w:val="both"/>
              <w:rPr>
                <w:rFonts w:asciiTheme="majorHAnsi" w:eastAsia="MS Gothic" w:hAnsiTheme="majorHAnsi" w:cs="Times New Roman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7B381D33" w14:textId="77777777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0C3A7E" w14:textId="77777777" w:rsidR="006449B1" w:rsidRPr="00F52202" w:rsidRDefault="006449B1" w:rsidP="00950934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Finančné prostriedky a iné plnenie použité na súkr</w:t>
            </w:r>
            <w:r w:rsidR="00950934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omné</w:t>
            </w: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52CE3CA" w14:textId="447737CC" w:rsidR="006449B1" w:rsidRPr="00E9247E" w:rsidRDefault="00E9247E" w:rsidP="006449B1">
            <w:pPr>
              <w:jc w:val="both"/>
              <w:rPr>
                <w:rFonts w:asciiTheme="majorHAnsi" w:eastAsia="MS Gothic" w:hAnsiTheme="majorHAnsi" w:cs="Times New Roman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E9247E">
              <w:rPr>
                <w:rFonts w:asciiTheme="majorHAnsi" w:eastAsia="MS Gothic" w:hAnsiTheme="majorHAnsi" w:cs="Times New Roman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14:paraId="062BAB81" w14:textId="2CA46CCB" w:rsidR="006449B1" w:rsidRPr="00E9247E" w:rsidRDefault="00E9247E" w:rsidP="006449B1">
            <w:pPr>
              <w:jc w:val="both"/>
              <w:rPr>
                <w:rFonts w:asciiTheme="majorHAnsi" w:eastAsia="MS Gothic" w:hAnsiTheme="majorHAnsi" w:cs="Times New Roman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E9247E">
              <w:rPr>
                <w:rFonts w:asciiTheme="majorHAnsi" w:eastAsia="MS Gothic" w:hAnsiTheme="majorHAnsi" w:cs="Times New Roman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45F35A6" w14:textId="3AEE7FDD" w:rsidR="006449B1" w:rsidRPr="00E9247E" w:rsidRDefault="00E9247E" w:rsidP="006449B1">
            <w:pPr>
              <w:jc w:val="both"/>
              <w:rPr>
                <w:rFonts w:asciiTheme="majorHAnsi" w:eastAsia="MS Gothic" w:hAnsiTheme="majorHAnsi" w:cs="Times New Roman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E9247E">
              <w:rPr>
                <w:rFonts w:asciiTheme="majorHAnsi" w:eastAsia="MS Gothic" w:hAnsiTheme="majorHAnsi" w:cs="Times New Roman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39A0D93" w14:textId="6AAC0C23" w:rsidR="006449B1" w:rsidRPr="00E9247E" w:rsidRDefault="00E9247E" w:rsidP="006449B1">
            <w:pPr>
              <w:jc w:val="both"/>
              <w:rPr>
                <w:rFonts w:asciiTheme="majorHAnsi" w:eastAsia="MS Gothic" w:hAnsiTheme="majorHAnsi" w:cs="Times New Roman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E9247E">
              <w:rPr>
                <w:rFonts w:asciiTheme="majorHAnsi" w:eastAsia="MS Gothic" w:hAnsiTheme="majorHAnsi" w:cs="Times New Roman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14:paraId="2807AC4D" w14:textId="655A8629" w:rsidR="006449B1" w:rsidRPr="00E9247E" w:rsidRDefault="00E9247E" w:rsidP="006449B1">
            <w:pPr>
              <w:jc w:val="both"/>
              <w:rPr>
                <w:rFonts w:asciiTheme="majorHAnsi" w:eastAsia="MS Gothic" w:hAnsiTheme="majorHAnsi" w:cs="Times New Roman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E9247E">
              <w:rPr>
                <w:rFonts w:asciiTheme="majorHAnsi" w:eastAsia="MS Gothic" w:hAnsiTheme="majorHAnsi" w:cs="Times New Roman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969CF07" w14:textId="5CD9BEDD" w:rsidR="006449B1" w:rsidRPr="00E9247E" w:rsidRDefault="00E9247E" w:rsidP="006449B1">
            <w:pPr>
              <w:jc w:val="both"/>
              <w:rPr>
                <w:rFonts w:asciiTheme="majorHAnsi" w:eastAsia="MS Gothic" w:hAnsiTheme="majorHAnsi" w:cs="Times New Roman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E9247E">
              <w:rPr>
                <w:rFonts w:asciiTheme="majorHAnsi" w:eastAsia="MS Gothic" w:hAnsiTheme="majorHAnsi" w:cs="Times New Roman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</w:tr>
    </w:tbl>
    <w:p w14:paraId="32C52FAE" w14:textId="44164591" w:rsidR="006449B1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577AE22" w14:textId="77777777" w:rsidR="00F42895" w:rsidRPr="00F52202" w:rsidRDefault="00F42895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1C2ED51" w14:textId="77777777" w:rsidR="006449B1" w:rsidRPr="00950934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B92A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="00950934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Hlavné podmienky, na základe ktorých boli záruky alebo iné zabezpečenia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14:paraId="1C9A4211" w14:textId="32125983" w:rsidR="005165A9" w:rsidRPr="00F42895" w:rsidRDefault="00E9247E" w:rsidP="00F42895">
      <w:pPr>
        <w:spacing w:before="240" w:line="240" w:lineRule="auto"/>
        <w:ind w:right="-141" w:firstLine="708"/>
        <w:jc w:val="both"/>
        <w:rPr>
          <w:rFonts w:asciiTheme="majorHAnsi" w:eastAsia="MS Gothic" w:hAnsiTheme="majorHAnsi" w:cs="Arial"/>
          <w:bCs/>
          <w:i/>
          <w:iCs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42895">
        <w:rPr>
          <w:rFonts w:asciiTheme="majorHAnsi" w:eastAsia="MS Gothic" w:hAnsiTheme="majorHAnsi" w:cs="Arial"/>
          <w:bCs/>
          <w:i/>
          <w:iCs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nemala poskytnut</w:t>
      </w:r>
      <w:r w:rsidR="00F42895" w:rsidRPr="00F42895">
        <w:rPr>
          <w:rFonts w:asciiTheme="majorHAnsi" w:eastAsia="MS Gothic" w:hAnsiTheme="majorHAnsi" w:cs="Arial"/>
          <w:bCs/>
          <w:i/>
          <w:iCs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F42895">
        <w:rPr>
          <w:rFonts w:asciiTheme="majorHAnsi" w:eastAsia="MS Gothic" w:hAnsiTheme="majorHAnsi" w:cs="Arial"/>
          <w:bCs/>
          <w:i/>
          <w:iCs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záruky ani iné zabezpečenie.</w:t>
      </w:r>
    </w:p>
    <w:p w14:paraId="64E5366D" w14:textId="77777777" w:rsidR="005165A9" w:rsidRDefault="005165A9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F06B4CE" w14:textId="6F53401D" w:rsidR="00F42895" w:rsidRDefault="00F42895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7CF8D59" w14:textId="77777777" w:rsidR="00F42895" w:rsidRPr="00F52202" w:rsidRDefault="00F42895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A2452B3" w14:textId="77777777" w:rsidR="006449B1" w:rsidRPr="00950934" w:rsidRDefault="00950934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a)</w:t>
      </w: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4"/>
        <w:gridCol w:w="2682"/>
      </w:tblGrid>
      <w:tr w:rsidR="006449B1" w:rsidRPr="00F52202" w14:paraId="205412EA" w14:textId="77777777" w:rsidTr="003D04F2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E855B25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D06642C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93DBBA3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6449B1" w:rsidRPr="00F52202" w14:paraId="5AE98224" w14:textId="77777777" w:rsidTr="003D04F2">
        <w:tc>
          <w:tcPr>
            <w:tcW w:w="3823" w:type="dxa"/>
            <w:tcBorders>
              <w:top w:val="single" w:sz="12" w:space="0" w:color="auto"/>
            </w:tcBorders>
          </w:tcPr>
          <w:p w14:paraId="54666569" w14:textId="77777777" w:rsidR="006449B1" w:rsidRPr="00F52202" w:rsidRDefault="006449B1" w:rsidP="003D04F2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nájomcu z operatívneho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14:paraId="774D5524" w14:textId="50B70230" w:rsidR="006449B1" w:rsidRPr="00E9247E" w:rsidRDefault="00E9247E" w:rsidP="006449B1">
            <w:pPr>
              <w:jc w:val="both"/>
              <w:rPr>
                <w:rFonts w:asciiTheme="majorHAnsi" w:eastAsia="MS Gothic" w:hAnsiTheme="majorHAnsi" w:cs="Times New Roman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E9247E">
              <w:rPr>
                <w:rFonts w:asciiTheme="majorHAnsi" w:eastAsia="MS Gothic" w:hAnsiTheme="majorHAnsi" w:cs="Times New Roman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2688" w:type="dxa"/>
            <w:tcBorders>
              <w:top w:val="single" w:sz="12" w:space="0" w:color="auto"/>
            </w:tcBorders>
          </w:tcPr>
          <w:p w14:paraId="6CC84AC6" w14:textId="17DBCF78" w:rsidR="006449B1" w:rsidRPr="00E9247E" w:rsidRDefault="00E9247E" w:rsidP="006449B1">
            <w:pPr>
              <w:jc w:val="both"/>
              <w:rPr>
                <w:rFonts w:asciiTheme="majorHAnsi" w:eastAsia="MS Gothic" w:hAnsiTheme="majorHAnsi" w:cs="Times New Roman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E9247E">
              <w:rPr>
                <w:rFonts w:asciiTheme="majorHAnsi" w:eastAsia="MS Gothic" w:hAnsiTheme="majorHAnsi" w:cs="Times New Roman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</w:tr>
      <w:tr w:rsidR="006449B1" w:rsidRPr="00F52202" w14:paraId="3536BBB2" w14:textId="77777777" w:rsidTr="003D04F2">
        <w:tc>
          <w:tcPr>
            <w:tcW w:w="3823" w:type="dxa"/>
          </w:tcPr>
          <w:p w14:paraId="4B3294CA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uzatvorených úverov. zmlúv</w:t>
            </w:r>
          </w:p>
        </w:tc>
        <w:tc>
          <w:tcPr>
            <w:tcW w:w="2551" w:type="dxa"/>
          </w:tcPr>
          <w:p w14:paraId="6E82F0EE" w14:textId="66B2F4E0" w:rsidR="006449B1" w:rsidRPr="00E9247E" w:rsidRDefault="00E9247E" w:rsidP="006449B1">
            <w:pPr>
              <w:jc w:val="both"/>
              <w:rPr>
                <w:rFonts w:asciiTheme="majorHAnsi" w:eastAsia="MS Gothic" w:hAnsiTheme="majorHAnsi" w:cs="Times New Roman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E9247E">
              <w:rPr>
                <w:rFonts w:asciiTheme="majorHAnsi" w:eastAsia="MS Gothic" w:hAnsiTheme="majorHAnsi" w:cs="Times New Roman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2688" w:type="dxa"/>
          </w:tcPr>
          <w:p w14:paraId="3061DBB7" w14:textId="7A691DBF" w:rsidR="006449B1" w:rsidRPr="00E9247E" w:rsidRDefault="00E9247E" w:rsidP="006449B1">
            <w:pPr>
              <w:jc w:val="both"/>
              <w:rPr>
                <w:rFonts w:asciiTheme="majorHAnsi" w:eastAsia="MS Gothic" w:hAnsiTheme="majorHAnsi" w:cs="Times New Roman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E9247E">
              <w:rPr>
                <w:rFonts w:asciiTheme="majorHAnsi" w:eastAsia="MS Gothic" w:hAnsiTheme="majorHAnsi" w:cs="Times New Roman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</w:tr>
      <w:tr w:rsidR="006449B1" w:rsidRPr="00F52202" w14:paraId="4A4CBC72" w14:textId="77777777" w:rsidTr="003D04F2">
        <w:tc>
          <w:tcPr>
            <w:tcW w:w="3823" w:type="dxa"/>
          </w:tcPr>
          <w:p w14:paraId="0FCB68B2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14:paraId="097C1DA7" w14:textId="2DA72991" w:rsidR="006449B1" w:rsidRPr="00E9247E" w:rsidRDefault="00E9247E" w:rsidP="006449B1">
            <w:pPr>
              <w:jc w:val="both"/>
              <w:rPr>
                <w:rFonts w:asciiTheme="majorHAnsi" w:eastAsia="MS Gothic" w:hAnsiTheme="majorHAnsi" w:cs="Times New Roman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E9247E">
              <w:rPr>
                <w:rFonts w:asciiTheme="majorHAnsi" w:eastAsia="MS Gothic" w:hAnsiTheme="majorHAnsi" w:cs="Times New Roman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2688" w:type="dxa"/>
          </w:tcPr>
          <w:p w14:paraId="798A50DA" w14:textId="00F258DA" w:rsidR="006449B1" w:rsidRPr="00E9247E" w:rsidRDefault="00E9247E" w:rsidP="006449B1">
            <w:pPr>
              <w:jc w:val="both"/>
              <w:rPr>
                <w:rFonts w:asciiTheme="majorHAnsi" w:eastAsia="MS Gothic" w:hAnsiTheme="majorHAnsi" w:cs="Times New Roman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E9247E">
              <w:rPr>
                <w:rFonts w:asciiTheme="majorHAnsi" w:eastAsia="MS Gothic" w:hAnsiTheme="majorHAnsi" w:cs="Times New Roman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</w:tr>
      <w:tr w:rsidR="006449B1" w:rsidRPr="00F52202" w14:paraId="38376E57" w14:textId="77777777" w:rsidTr="003D04F2">
        <w:tc>
          <w:tcPr>
            <w:tcW w:w="3823" w:type="dxa"/>
          </w:tcPr>
          <w:p w14:paraId="7CE647FD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koncesionárskych zmlúv</w:t>
            </w:r>
          </w:p>
        </w:tc>
        <w:tc>
          <w:tcPr>
            <w:tcW w:w="2551" w:type="dxa"/>
          </w:tcPr>
          <w:p w14:paraId="2964A84D" w14:textId="6C474702" w:rsidR="006449B1" w:rsidRPr="00E9247E" w:rsidRDefault="00E9247E" w:rsidP="006449B1">
            <w:pPr>
              <w:jc w:val="both"/>
              <w:rPr>
                <w:rFonts w:asciiTheme="majorHAnsi" w:eastAsia="MS Gothic" w:hAnsiTheme="majorHAnsi" w:cs="Times New Roman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E9247E">
              <w:rPr>
                <w:rFonts w:asciiTheme="majorHAnsi" w:eastAsia="MS Gothic" w:hAnsiTheme="majorHAnsi" w:cs="Times New Roman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2688" w:type="dxa"/>
          </w:tcPr>
          <w:p w14:paraId="15996153" w14:textId="057C1131" w:rsidR="006449B1" w:rsidRPr="00E9247E" w:rsidRDefault="00E9247E" w:rsidP="006449B1">
            <w:pPr>
              <w:jc w:val="both"/>
              <w:rPr>
                <w:rFonts w:asciiTheme="majorHAnsi" w:eastAsia="MS Gothic" w:hAnsiTheme="majorHAnsi" w:cs="Times New Roman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E9247E">
              <w:rPr>
                <w:rFonts w:asciiTheme="majorHAnsi" w:eastAsia="MS Gothic" w:hAnsiTheme="majorHAnsi" w:cs="Times New Roman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</w:tr>
      <w:tr w:rsidR="006449B1" w:rsidRPr="00F52202" w14:paraId="0704EDBF" w14:textId="77777777" w:rsidTr="003D04F2">
        <w:trPr>
          <w:trHeight w:val="70"/>
        </w:trPr>
        <w:tc>
          <w:tcPr>
            <w:tcW w:w="3823" w:type="dxa"/>
          </w:tcPr>
          <w:p w14:paraId="4190DA7E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14:paraId="6D1AFA46" w14:textId="03AC2E64" w:rsidR="006449B1" w:rsidRPr="00E9247E" w:rsidRDefault="00E9247E" w:rsidP="006449B1">
            <w:pPr>
              <w:jc w:val="both"/>
              <w:rPr>
                <w:rFonts w:asciiTheme="majorHAnsi" w:eastAsia="MS Gothic" w:hAnsiTheme="majorHAnsi" w:cs="Times New Roman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E9247E">
              <w:rPr>
                <w:rFonts w:asciiTheme="majorHAnsi" w:eastAsia="MS Gothic" w:hAnsiTheme="majorHAnsi" w:cs="Times New Roman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2688" w:type="dxa"/>
          </w:tcPr>
          <w:p w14:paraId="3F003BDA" w14:textId="7F7C5E88" w:rsidR="006449B1" w:rsidRPr="00E9247E" w:rsidRDefault="00E9247E" w:rsidP="006449B1">
            <w:pPr>
              <w:jc w:val="both"/>
              <w:rPr>
                <w:rFonts w:asciiTheme="majorHAnsi" w:eastAsia="MS Gothic" w:hAnsiTheme="majorHAnsi" w:cs="Times New Roman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E9247E">
              <w:rPr>
                <w:rFonts w:asciiTheme="majorHAnsi" w:eastAsia="MS Gothic" w:hAnsiTheme="majorHAnsi" w:cs="Times New Roman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</w:tr>
      <w:tr w:rsidR="00E9247E" w:rsidRPr="00F52202" w14:paraId="6F04D6AB" w14:textId="77777777" w:rsidTr="003D04F2">
        <w:trPr>
          <w:trHeight w:val="70"/>
        </w:trPr>
        <w:tc>
          <w:tcPr>
            <w:tcW w:w="3823" w:type="dxa"/>
          </w:tcPr>
          <w:p w14:paraId="1DEE1CFA" w14:textId="77777777" w:rsidR="00E9247E" w:rsidRPr="00F52202" w:rsidRDefault="00E9247E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51" w:type="dxa"/>
          </w:tcPr>
          <w:p w14:paraId="52DA72FE" w14:textId="77777777" w:rsidR="00E9247E" w:rsidRDefault="00E9247E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217A61C0" w14:textId="77777777" w:rsidR="00E9247E" w:rsidRDefault="00E9247E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524DB6BE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A687E0E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5B88932" w14:textId="77777777"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4"/>
        <w:gridCol w:w="3012"/>
        <w:gridCol w:w="3014"/>
      </w:tblGrid>
      <w:tr w:rsidR="006449B1" w:rsidRPr="00F52202" w14:paraId="75B56F10" w14:textId="77777777" w:rsidTr="006449B1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42026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023B9A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6449B1" w:rsidRPr="00F52202" w14:paraId="3534079D" w14:textId="77777777" w:rsidTr="006449B1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72BD23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CEB929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A244BE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6449B1" w:rsidRPr="00F52202" w14:paraId="42F93DD0" w14:textId="77777777" w:rsidTr="006449B1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2814DCAA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3623C4D" w14:textId="27B1694D" w:rsidR="006449B1" w:rsidRPr="007C4181" w:rsidRDefault="007C4181" w:rsidP="006449B1">
            <w:pPr>
              <w:jc w:val="both"/>
              <w:rPr>
                <w:rFonts w:asciiTheme="majorHAnsi" w:eastAsia="MS Gothic" w:hAnsiTheme="majorHAnsi" w:cs="Times New Roman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181">
              <w:rPr>
                <w:rFonts w:asciiTheme="majorHAnsi" w:eastAsia="MS Gothic" w:hAnsiTheme="majorHAnsi" w:cs="Times New Roman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AB027F2" w14:textId="5C217481" w:rsidR="006449B1" w:rsidRPr="007C4181" w:rsidRDefault="007C4181" w:rsidP="006449B1">
            <w:pPr>
              <w:jc w:val="both"/>
              <w:rPr>
                <w:rFonts w:asciiTheme="majorHAnsi" w:eastAsia="MS Gothic" w:hAnsiTheme="majorHAnsi" w:cs="Times New Roman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181">
              <w:rPr>
                <w:rFonts w:asciiTheme="majorHAnsi" w:eastAsia="MS Gothic" w:hAnsiTheme="majorHAnsi" w:cs="Times New Roman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</w:tr>
      <w:tr w:rsidR="006449B1" w:rsidRPr="00F52202" w14:paraId="63066742" w14:textId="77777777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6EC538AA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F1BC560" w14:textId="0A7F6849" w:rsidR="006449B1" w:rsidRPr="007C4181" w:rsidRDefault="007C4181" w:rsidP="006449B1">
            <w:pPr>
              <w:jc w:val="both"/>
              <w:rPr>
                <w:rFonts w:asciiTheme="majorHAnsi" w:eastAsia="MS Gothic" w:hAnsiTheme="majorHAnsi" w:cs="Times New Roman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181">
              <w:rPr>
                <w:rFonts w:asciiTheme="majorHAnsi" w:eastAsia="MS Gothic" w:hAnsiTheme="majorHAnsi" w:cs="Times New Roman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76FB1D8" w14:textId="54D06FD1" w:rsidR="006449B1" w:rsidRPr="007C4181" w:rsidRDefault="007C4181" w:rsidP="006449B1">
            <w:pPr>
              <w:jc w:val="both"/>
              <w:rPr>
                <w:rFonts w:asciiTheme="majorHAnsi" w:eastAsia="MS Gothic" w:hAnsiTheme="majorHAnsi" w:cs="Times New Roman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181">
              <w:rPr>
                <w:rFonts w:asciiTheme="majorHAnsi" w:eastAsia="MS Gothic" w:hAnsiTheme="majorHAnsi" w:cs="Times New Roman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</w:tr>
      <w:tr w:rsidR="006449B1" w:rsidRPr="00F52202" w14:paraId="6FB89239" w14:textId="77777777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07B44D3C" w14:textId="77777777" w:rsidR="006449B1" w:rsidRPr="00F52202" w:rsidRDefault="00F52202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všeobecne záväzných právnych</w:t>
            </w:r>
            <w:r w:rsidR="006449B1"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predp</w:t>
            </w:r>
            <w: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isov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B03ACBF" w14:textId="5B5E80B6" w:rsidR="006449B1" w:rsidRPr="007C4181" w:rsidRDefault="007C4181" w:rsidP="006449B1">
            <w:pPr>
              <w:jc w:val="both"/>
              <w:rPr>
                <w:rFonts w:asciiTheme="majorHAnsi" w:eastAsia="MS Gothic" w:hAnsiTheme="majorHAnsi" w:cs="Times New Roman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181">
              <w:rPr>
                <w:rFonts w:asciiTheme="majorHAnsi" w:eastAsia="MS Gothic" w:hAnsiTheme="majorHAnsi" w:cs="Times New Roman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706ECD5" w14:textId="537CB383" w:rsidR="006449B1" w:rsidRPr="007C4181" w:rsidRDefault="007C4181" w:rsidP="006449B1">
            <w:pPr>
              <w:jc w:val="both"/>
              <w:rPr>
                <w:rFonts w:asciiTheme="majorHAnsi" w:eastAsia="MS Gothic" w:hAnsiTheme="majorHAnsi" w:cs="Times New Roman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181">
              <w:rPr>
                <w:rFonts w:asciiTheme="majorHAnsi" w:eastAsia="MS Gothic" w:hAnsiTheme="majorHAnsi" w:cs="Times New Roman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</w:tr>
      <w:tr w:rsidR="006449B1" w:rsidRPr="00F52202" w14:paraId="63D8B811" w14:textId="77777777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16CE95A9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E503F1A" w14:textId="71FF89EB" w:rsidR="006449B1" w:rsidRPr="007C4181" w:rsidRDefault="007C4181" w:rsidP="006449B1">
            <w:pPr>
              <w:jc w:val="both"/>
              <w:rPr>
                <w:rFonts w:asciiTheme="majorHAnsi" w:eastAsia="MS Gothic" w:hAnsiTheme="majorHAnsi" w:cs="Times New Roman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181">
              <w:rPr>
                <w:rFonts w:asciiTheme="majorHAnsi" w:eastAsia="MS Gothic" w:hAnsiTheme="majorHAnsi" w:cs="Times New Roman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7917F98" w14:textId="735AFAB3" w:rsidR="006449B1" w:rsidRPr="007C4181" w:rsidRDefault="007C4181" w:rsidP="006449B1">
            <w:pPr>
              <w:jc w:val="both"/>
              <w:rPr>
                <w:rFonts w:asciiTheme="majorHAnsi" w:eastAsia="MS Gothic" w:hAnsiTheme="majorHAnsi" w:cs="Times New Roman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181">
              <w:rPr>
                <w:rFonts w:asciiTheme="majorHAnsi" w:eastAsia="MS Gothic" w:hAnsiTheme="majorHAnsi" w:cs="Times New Roman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</w:tr>
      <w:tr w:rsidR="006449B1" w:rsidRPr="00F52202" w14:paraId="2807CCE8" w14:textId="77777777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0C1A59D1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9F46125" w14:textId="04508876" w:rsidR="006449B1" w:rsidRPr="007C4181" w:rsidRDefault="007C4181" w:rsidP="006449B1">
            <w:pPr>
              <w:jc w:val="both"/>
              <w:rPr>
                <w:rFonts w:asciiTheme="majorHAnsi" w:eastAsia="MS Gothic" w:hAnsiTheme="majorHAnsi" w:cs="Times New Roman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181">
              <w:rPr>
                <w:rFonts w:asciiTheme="majorHAnsi" w:eastAsia="MS Gothic" w:hAnsiTheme="majorHAnsi" w:cs="Times New Roman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F3FA773" w14:textId="208FCBD8" w:rsidR="006449B1" w:rsidRPr="007C4181" w:rsidRDefault="007C4181" w:rsidP="006449B1">
            <w:pPr>
              <w:jc w:val="both"/>
              <w:rPr>
                <w:rFonts w:asciiTheme="majorHAnsi" w:eastAsia="MS Gothic" w:hAnsiTheme="majorHAnsi" w:cs="Times New Roman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181">
              <w:rPr>
                <w:rFonts w:asciiTheme="majorHAnsi" w:eastAsia="MS Gothic" w:hAnsiTheme="majorHAnsi" w:cs="Times New Roman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</w:tr>
      <w:tr w:rsidR="006449B1" w:rsidRPr="00F52202" w14:paraId="5EF21A34" w14:textId="77777777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4E4CA9DC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6E1D44FF" w14:textId="478BE10E" w:rsidR="006449B1" w:rsidRPr="007C4181" w:rsidRDefault="007C4181" w:rsidP="006449B1">
            <w:pPr>
              <w:jc w:val="both"/>
              <w:rPr>
                <w:rFonts w:asciiTheme="majorHAnsi" w:eastAsia="MS Gothic" w:hAnsiTheme="majorHAnsi" w:cs="Times New Roman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181">
              <w:rPr>
                <w:rFonts w:asciiTheme="majorHAnsi" w:eastAsia="MS Gothic" w:hAnsiTheme="majorHAnsi" w:cs="Times New Roman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3ECCFF0" w14:textId="61363491" w:rsidR="006449B1" w:rsidRPr="007C4181" w:rsidRDefault="007C4181" w:rsidP="006449B1">
            <w:pPr>
              <w:jc w:val="both"/>
              <w:rPr>
                <w:rFonts w:asciiTheme="majorHAnsi" w:eastAsia="MS Gothic" w:hAnsiTheme="majorHAnsi" w:cs="Times New Roman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C4181">
              <w:rPr>
                <w:rFonts w:asciiTheme="majorHAnsi" w:eastAsia="MS Gothic" w:hAnsiTheme="majorHAnsi" w:cs="Times New Roman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</w:tr>
    </w:tbl>
    <w:p w14:paraId="6263FEBF" w14:textId="77777777" w:rsidR="007C4181" w:rsidRDefault="007C4181" w:rsidP="006449B1">
      <w:pPr>
        <w:spacing w:before="120" w:after="0" w:line="240" w:lineRule="auto"/>
        <w:jc w:val="both"/>
        <w:rPr>
          <w:rFonts w:asciiTheme="majorHAnsi" w:eastAsia="Times New Roman" w:hAnsiTheme="majorHAnsi" w:cs="Times New Roman"/>
          <w:b/>
          <w:bCs/>
          <w:color w:val="000000"/>
          <w:lang w:eastAsia="sk-SK"/>
        </w:rPr>
      </w:pPr>
    </w:p>
    <w:p w14:paraId="5D2DBED6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CC2DC48" w14:textId="7B601BC0" w:rsidR="003D04F2" w:rsidRPr="00B47D63" w:rsidRDefault="003D04F2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A89837B" w14:textId="77777777"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885F0E9" w14:textId="1F56A35B" w:rsidR="00EB74C7" w:rsidRDefault="007C4181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Lietavská Svinná, </w:t>
      </w:r>
      <w:r w:rsidR="00983104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30.</w:t>
      </w:r>
      <w:r w:rsidR="006F7994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E35F1E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.202</w:t>
      </w:r>
      <w:r w:rsidR="001D440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</w:p>
    <w:p w14:paraId="3FC0F1B8" w14:textId="77777777"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sectPr w:rsidR="00EB74C7" w:rsidSect="001B1392">
      <w:headerReference w:type="default" r:id="rId8"/>
      <w:footerReference w:type="default" r:id="rId9"/>
      <w:pgSz w:w="11906" w:h="16838" w:code="9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69C6C74" w14:textId="77777777" w:rsidR="007C2BCB" w:rsidRDefault="007C2BCB" w:rsidP="00F0301D">
      <w:pPr>
        <w:spacing w:after="0" w:line="240" w:lineRule="auto"/>
      </w:pPr>
      <w:r>
        <w:separator/>
      </w:r>
    </w:p>
  </w:endnote>
  <w:endnote w:type="continuationSeparator" w:id="0">
    <w:p w14:paraId="1733F38B" w14:textId="77777777" w:rsidR="007C2BCB" w:rsidRDefault="007C2BCB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4801737"/>
      <w:docPartObj>
        <w:docPartGallery w:val="Page Numbers (Bottom of Page)"/>
        <w:docPartUnique/>
      </w:docPartObj>
    </w:sdtPr>
    <w:sdtEndPr>
      <w:rPr>
        <w:rFonts w:asciiTheme="majorHAnsi" w:hAnsiTheme="majorHAnsi"/>
      </w:rPr>
    </w:sdtEndPr>
    <w:sdtContent>
      <w:p w14:paraId="04BEB505" w14:textId="77777777" w:rsidR="006449B1" w:rsidRPr="00143D5B" w:rsidRDefault="006449B1">
        <w:pPr>
          <w:pStyle w:val="Pta"/>
          <w:jc w:val="right"/>
          <w:rPr>
            <w:rFonts w:asciiTheme="majorHAnsi" w:hAnsiTheme="majorHAnsi"/>
          </w:rPr>
        </w:pPr>
        <w:r w:rsidRPr="00143D5B">
          <w:rPr>
            <w:rFonts w:asciiTheme="majorHAnsi" w:hAnsiTheme="majorHAnsi"/>
          </w:rPr>
          <w:fldChar w:fldCharType="begin"/>
        </w:r>
        <w:r w:rsidRPr="00143D5B">
          <w:rPr>
            <w:rFonts w:asciiTheme="majorHAnsi" w:hAnsiTheme="majorHAnsi"/>
          </w:rPr>
          <w:instrText>PAGE   \* MERGEFORMAT</w:instrText>
        </w:r>
        <w:r w:rsidRPr="00143D5B">
          <w:rPr>
            <w:rFonts w:asciiTheme="majorHAnsi" w:hAnsiTheme="majorHAnsi"/>
          </w:rPr>
          <w:fldChar w:fldCharType="separate"/>
        </w:r>
        <w:r w:rsidR="00E35F1E">
          <w:rPr>
            <w:rFonts w:asciiTheme="majorHAnsi" w:hAnsiTheme="majorHAnsi"/>
            <w:noProof/>
          </w:rPr>
          <w:t>4</w:t>
        </w:r>
        <w:r w:rsidRPr="00143D5B">
          <w:rPr>
            <w:rFonts w:asciiTheme="majorHAnsi" w:hAnsiTheme="majorHAnsi"/>
          </w:rPr>
          <w:fldChar w:fldCharType="end"/>
        </w:r>
      </w:p>
    </w:sdtContent>
  </w:sdt>
  <w:p w14:paraId="23333558" w14:textId="77777777" w:rsidR="006449B1" w:rsidRDefault="006449B1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B2D2E61" w14:textId="77777777" w:rsidR="007C2BCB" w:rsidRDefault="007C2BCB" w:rsidP="00F0301D">
      <w:pPr>
        <w:spacing w:after="0" w:line="240" w:lineRule="auto"/>
      </w:pPr>
      <w:r>
        <w:separator/>
      </w:r>
    </w:p>
  </w:footnote>
  <w:footnote w:type="continuationSeparator" w:id="0">
    <w:p w14:paraId="3937D986" w14:textId="77777777" w:rsidR="007C2BCB" w:rsidRDefault="007C2BCB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9243D00" w14:textId="77777777" w:rsidR="006449B1" w:rsidRDefault="006449B1" w:rsidP="008A44F5">
    <w:pPr>
      <w:pStyle w:val="Hlavika"/>
      <w:rPr>
        <w:rFonts w:asciiTheme="majorHAnsi" w:hAnsiTheme="majorHAnsi"/>
      </w:rPr>
    </w:pPr>
  </w:p>
  <w:p w14:paraId="1E44F5A7" w14:textId="67E6DB1D" w:rsidR="006449B1" w:rsidRPr="006A6ED1" w:rsidRDefault="00000000" w:rsidP="008B6583">
    <w:pPr>
      <w:pStyle w:val="Hlavika"/>
      <w:jc w:val="right"/>
      <w:rPr>
        <w:color w:val="365F91" w:themeColor="accent1" w:themeShade="BF"/>
        <w:sz w:val="36"/>
        <w:szCs w:val="36"/>
      </w:rPr>
    </w:pPr>
    <w:sdt>
      <w:sdtPr>
        <w:rPr>
          <w:rFonts w:asciiTheme="majorHAnsi" w:hAnsiTheme="majorHAnsi"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Content>
        <w:r w:rsidR="005C3DAD">
          <w:rPr>
            <w:rFonts w:asciiTheme="majorHAnsi" w:hAnsiTheme="majorHAnsi"/>
            <w:sz w:val="36"/>
            <w:szCs w:val="36"/>
          </w:rPr>
          <w:t xml:space="preserve">Poznámky </w:t>
        </w:r>
        <w:proofErr w:type="spellStart"/>
        <w:r w:rsidR="005C3DAD">
          <w:rPr>
            <w:rFonts w:asciiTheme="majorHAnsi" w:hAnsiTheme="majorHAnsi"/>
            <w:sz w:val="36"/>
            <w:szCs w:val="36"/>
          </w:rPr>
          <w:t>Úč</w:t>
        </w:r>
        <w:proofErr w:type="spellEnd"/>
        <w:r w:rsidR="005C3DAD">
          <w:rPr>
            <w:rFonts w:asciiTheme="majorHAnsi" w:hAnsiTheme="majorHAnsi"/>
            <w:sz w:val="36"/>
            <w:szCs w:val="36"/>
          </w:rPr>
          <w:t xml:space="preserve"> MÚJ</w:t>
        </w:r>
        <w:r w:rsidR="006449B1" w:rsidRPr="006A6ED1">
          <w:rPr>
            <w:rFonts w:asciiTheme="majorHAnsi" w:hAnsiTheme="majorHAnsi"/>
            <w:sz w:val="36"/>
            <w:szCs w:val="36"/>
          </w:rPr>
          <w:t xml:space="preserve"> 3 - 01</w:t>
        </w:r>
      </w:sdtContent>
    </w:sdt>
  </w:p>
  <w:p w14:paraId="5690DA8A" w14:textId="77777777" w:rsidR="006449B1" w:rsidRDefault="006449B1" w:rsidP="00212D72">
    <w:pPr>
      <w:pStyle w:val="Hlavika"/>
      <w:rPr>
        <w:rFonts w:asciiTheme="majorHAnsi" w:hAnsiTheme="majorHAnsi"/>
      </w:rPr>
    </w:pPr>
  </w:p>
  <w:p w14:paraId="0E1CB5EE" w14:textId="77777777" w:rsidR="006449B1" w:rsidRDefault="006449B1" w:rsidP="00212D72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 w:firstRow="1" w:lastRow="0" w:firstColumn="1" w:lastColumn="0" w:noHBand="0" w:noVBand="1"/>
    </w:tblPr>
    <w:tblGrid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851"/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327"/>
      <w:gridCol w:w="327"/>
    </w:tblGrid>
    <w:tr w:rsidR="006449B1" w14:paraId="3E95008F" w14:textId="77777777" w:rsidTr="00C314AE">
      <w:trPr>
        <w:trHeight w:val="340"/>
        <w:jc w:val="right"/>
      </w:trPr>
      <w:tc>
        <w:tcPr>
          <w:tcW w:w="624" w:type="dxa"/>
          <w:vAlign w:val="center"/>
        </w:tcPr>
        <w:p w14:paraId="7E7C1E1C" w14:textId="77777777"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vAlign w:val="center"/>
        </w:tcPr>
        <w:p w14:paraId="7A9C1047" w14:textId="5F877B3B" w:rsidR="006449B1" w:rsidRPr="006A6ED1" w:rsidRDefault="00806FA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14:paraId="50297A97" w14:textId="6B8F776C" w:rsidR="006449B1" w:rsidRPr="006A6ED1" w:rsidRDefault="00806FA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14:paraId="6250C400" w14:textId="46F28373" w:rsidR="006449B1" w:rsidRPr="006A6ED1" w:rsidRDefault="00806FA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14:paraId="4F7C2956" w14:textId="1CA481F1" w:rsidR="006449B1" w:rsidRPr="006A6ED1" w:rsidRDefault="00806FA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vAlign w:val="center"/>
        </w:tcPr>
        <w:p w14:paraId="694AB350" w14:textId="3F0FB169" w:rsidR="006449B1" w:rsidRPr="006A6ED1" w:rsidRDefault="00806FA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14:paraId="71CDF38E" w14:textId="226B3BBE" w:rsidR="006449B1" w:rsidRPr="006A6ED1" w:rsidRDefault="00806FA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14:paraId="05057338" w14:textId="0C4A5657" w:rsidR="006449B1" w:rsidRPr="006A6ED1" w:rsidRDefault="00806FA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14:paraId="3D21DCB9" w14:textId="7E9B7E17" w:rsidR="006449B1" w:rsidRPr="006A6ED1" w:rsidRDefault="00806FA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14:paraId="571D7395" w14:textId="77777777"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14:paraId="1FE7F4D2" w14:textId="77777777"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4" w:type="dxa"/>
          <w:vAlign w:val="center"/>
        </w:tcPr>
        <w:p w14:paraId="20A7E007" w14:textId="4BFBDC73" w:rsidR="006449B1" w:rsidRPr="006A6ED1" w:rsidRDefault="00806FA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634A27CF" w14:textId="543D3916" w:rsidR="006449B1" w:rsidRPr="006A6ED1" w:rsidRDefault="00806FA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14:paraId="2EE6240A" w14:textId="143547D9" w:rsidR="006449B1" w:rsidRPr="006A6ED1" w:rsidRDefault="00806FA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4E01666E" w14:textId="162B6F8A" w:rsidR="006449B1" w:rsidRPr="006A6ED1" w:rsidRDefault="00806FA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14:paraId="26C358CA" w14:textId="52D5AB6F" w:rsidR="006449B1" w:rsidRPr="006A6ED1" w:rsidRDefault="00806FA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14:paraId="2F31F428" w14:textId="32D0C235" w:rsidR="006449B1" w:rsidRPr="006A6ED1" w:rsidRDefault="00806FA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14:paraId="2A7073E8" w14:textId="4ED8EC60" w:rsidR="006449B1" w:rsidRPr="006A6ED1" w:rsidRDefault="00806FA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284" w:type="dxa"/>
          <w:vAlign w:val="center"/>
        </w:tcPr>
        <w:p w14:paraId="371B48CC" w14:textId="74E2F904" w:rsidR="006449B1" w:rsidRPr="006A6ED1" w:rsidRDefault="00806FA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284" w:type="dxa"/>
          <w:vAlign w:val="center"/>
        </w:tcPr>
        <w:p w14:paraId="2CC498D2" w14:textId="624DD7B1" w:rsidR="006449B1" w:rsidRPr="006A6ED1" w:rsidRDefault="00806FA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284" w:type="dxa"/>
          <w:vAlign w:val="center"/>
        </w:tcPr>
        <w:p w14:paraId="0D277A8C" w14:textId="092100FE" w:rsidR="006449B1" w:rsidRPr="006A6ED1" w:rsidRDefault="00806FA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</w:tr>
  </w:tbl>
  <w:p w14:paraId="75435486" w14:textId="77777777" w:rsidR="006449B1" w:rsidRDefault="006449B1" w:rsidP="00212D72">
    <w:pPr>
      <w:pStyle w:val="Hlavika"/>
      <w:rPr>
        <w:rFonts w:asciiTheme="majorHAnsi" w:hAnsiTheme="majorHAnsi"/>
      </w:rPr>
    </w:pPr>
  </w:p>
  <w:p w14:paraId="330E8C12" w14:textId="77777777" w:rsidR="006449B1" w:rsidRPr="00132CC6" w:rsidRDefault="006449B1" w:rsidP="00212D72">
    <w:pPr>
      <w:pStyle w:val="Hlavika"/>
      <w:rPr>
        <w:rFonts w:asciiTheme="majorHAnsi" w:hAnsiTheme="majorHAnsi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D9C4113"/>
    <w:multiLevelType w:val="hybridMultilevel"/>
    <w:tmpl w:val="8092D852"/>
    <w:lvl w:ilvl="0" w:tplc="E48C6934">
      <w:start w:val="1"/>
      <w:numFmt w:val="lowerLetter"/>
      <w:lvlText w:val="%1)"/>
      <w:lvlJc w:val="left"/>
      <w:pPr>
        <w:ind w:left="3276" w:hanging="360"/>
      </w:pPr>
      <w:rPr>
        <w:rFonts w:hint="default"/>
        <w:b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4716" w:hanging="180"/>
      </w:pPr>
    </w:lvl>
    <w:lvl w:ilvl="3" w:tplc="041B000F" w:tentative="1">
      <w:start w:val="1"/>
      <w:numFmt w:val="decimal"/>
      <w:lvlText w:val="%4."/>
      <w:lvlJc w:val="left"/>
      <w:pPr>
        <w:ind w:left="5436" w:hanging="360"/>
      </w:pPr>
    </w:lvl>
    <w:lvl w:ilvl="4" w:tplc="041B0019" w:tentative="1">
      <w:start w:val="1"/>
      <w:numFmt w:val="lowerLetter"/>
      <w:lvlText w:val="%5."/>
      <w:lvlJc w:val="left"/>
      <w:pPr>
        <w:ind w:left="6156" w:hanging="360"/>
      </w:pPr>
    </w:lvl>
    <w:lvl w:ilvl="5" w:tplc="041B001B" w:tentative="1">
      <w:start w:val="1"/>
      <w:numFmt w:val="lowerRoman"/>
      <w:lvlText w:val="%6."/>
      <w:lvlJc w:val="right"/>
      <w:pPr>
        <w:ind w:left="6876" w:hanging="180"/>
      </w:pPr>
    </w:lvl>
    <w:lvl w:ilvl="6" w:tplc="041B000F" w:tentative="1">
      <w:start w:val="1"/>
      <w:numFmt w:val="decimal"/>
      <w:lvlText w:val="%7."/>
      <w:lvlJc w:val="left"/>
      <w:pPr>
        <w:ind w:left="7596" w:hanging="360"/>
      </w:pPr>
    </w:lvl>
    <w:lvl w:ilvl="7" w:tplc="041B0019" w:tentative="1">
      <w:start w:val="1"/>
      <w:numFmt w:val="lowerLetter"/>
      <w:lvlText w:val="%8."/>
      <w:lvlJc w:val="left"/>
      <w:pPr>
        <w:ind w:left="8316" w:hanging="360"/>
      </w:pPr>
    </w:lvl>
    <w:lvl w:ilvl="8" w:tplc="041B001B" w:tentative="1">
      <w:start w:val="1"/>
      <w:numFmt w:val="lowerRoman"/>
      <w:lvlText w:val="%9."/>
      <w:lvlJc w:val="right"/>
      <w:pPr>
        <w:ind w:left="9036" w:hanging="180"/>
      </w:pPr>
    </w:lvl>
  </w:abstractNum>
  <w:abstractNum w:abstractNumId="9" w15:restartNumberingAfterBreak="0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262572543">
    <w:abstractNumId w:val="8"/>
  </w:num>
  <w:num w:numId="2" w16cid:durableId="1596013446">
    <w:abstractNumId w:val="2"/>
  </w:num>
  <w:num w:numId="3" w16cid:durableId="1499272366">
    <w:abstractNumId w:val="16"/>
  </w:num>
  <w:num w:numId="4" w16cid:durableId="866453772">
    <w:abstractNumId w:val="12"/>
  </w:num>
  <w:num w:numId="5" w16cid:durableId="1964649709">
    <w:abstractNumId w:val="9"/>
  </w:num>
  <w:num w:numId="6" w16cid:durableId="759913837">
    <w:abstractNumId w:val="14"/>
  </w:num>
  <w:num w:numId="7" w16cid:durableId="1700348961">
    <w:abstractNumId w:val="10"/>
  </w:num>
  <w:num w:numId="8" w16cid:durableId="432283275">
    <w:abstractNumId w:val="13"/>
  </w:num>
  <w:num w:numId="9" w16cid:durableId="555050473">
    <w:abstractNumId w:val="5"/>
  </w:num>
  <w:num w:numId="10" w16cid:durableId="1625692765">
    <w:abstractNumId w:val="0"/>
  </w:num>
  <w:num w:numId="11" w16cid:durableId="1294599440">
    <w:abstractNumId w:val="17"/>
  </w:num>
  <w:num w:numId="12" w16cid:durableId="1373917178">
    <w:abstractNumId w:val="6"/>
  </w:num>
  <w:num w:numId="13" w16cid:durableId="1390878192">
    <w:abstractNumId w:val="4"/>
  </w:num>
  <w:num w:numId="14" w16cid:durableId="979188020">
    <w:abstractNumId w:val="7"/>
  </w:num>
  <w:num w:numId="15" w16cid:durableId="146287801">
    <w:abstractNumId w:val="11"/>
  </w:num>
  <w:num w:numId="16" w16cid:durableId="653728013">
    <w:abstractNumId w:val="1"/>
  </w:num>
  <w:num w:numId="17" w16cid:durableId="597376046">
    <w:abstractNumId w:val="3"/>
  </w:num>
  <w:num w:numId="18" w16cid:durableId="1365522578">
    <w:abstractNumId w:val="15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92575"/>
    <w:rsid w:val="000011B1"/>
    <w:rsid w:val="000017DD"/>
    <w:rsid w:val="00002264"/>
    <w:rsid w:val="00003832"/>
    <w:rsid w:val="0000611C"/>
    <w:rsid w:val="00006AA0"/>
    <w:rsid w:val="000104C4"/>
    <w:rsid w:val="0001515D"/>
    <w:rsid w:val="00015231"/>
    <w:rsid w:val="00016E42"/>
    <w:rsid w:val="00027FF4"/>
    <w:rsid w:val="00031F3A"/>
    <w:rsid w:val="0003211C"/>
    <w:rsid w:val="000364DF"/>
    <w:rsid w:val="000364EE"/>
    <w:rsid w:val="00037762"/>
    <w:rsid w:val="00041CBE"/>
    <w:rsid w:val="000434CE"/>
    <w:rsid w:val="00050807"/>
    <w:rsid w:val="000513CE"/>
    <w:rsid w:val="00052872"/>
    <w:rsid w:val="00052955"/>
    <w:rsid w:val="00055B82"/>
    <w:rsid w:val="000564E8"/>
    <w:rsid w:val="00057CF3"/>
    <w:rsid w:val="00060EED"/>
    <w:rsid w:val="000647C9"/>
    <w:rsid w:val="000649E0"/>
    <w:rsid w:val="00065C42"/>
    <w:rsid w:val="0006702B"/>
    <w:rsid w:val="00067CD3"/>
    <w:rsid w:val="00071577"/>
    <w:rsid w:val="00076753"/>
    <w:rsid w:val="00077254"/>
    <w:rsid w:val="0007748C"/>
    <w:rsid w:val="00080009"/>
    <w:rsid w:val="000832C3"/>
    <w:rsid w:val="0008507F"/>
    <w:rsid w:val="000855F2"/>
    <w:rsid w:val="00091167"/>
    <w:rsid w:val="00091A10"/>
    <w:rsid w:val="00093650"/>
    <w:rsid w:val="0009458A"/>
    <w:rsid w:val="00096186"/>
    <w:rsid w:val="00096C4A"/>
    <w:rsid w:val="00096CA4"/>
    <w:rsid w:val="000A3DA9"/>
    <w:rsid w:val="000A41A9"/>
    <w:rsid w:val="000A6A29"/>
    <w:rsid w:val="000B00D5"/>
    <w:rsid w:val="000B0426"/>
    <w:rsid w:val="000B685B"/>
    <w:rsid w:val="000B7F16"/>
    <w:rsid w:val="000C089C"/>
    <w:rsid w:val="000C2E62"/>
    <w:rsid w:val="000C3B64"/>
    <w:rsid w:val="000D7D8C"/>
    <w:rsid w:val="000E0FCB"/>
    <w:rsid w:val="000F0881"/>
    <w:rsid w:val="000F1CED"/>
    <w:rsid w:val="000F2D49"/>
    <w:rsid w:val="000F5F89"/>
    <w:rsid w:val="000F6382"/>
    <w:rsid w:val="000F7222"/>
    <w:rsid w:val="000F7AF9"/>
    <w:rsid w:val="00101BDE"/>
    <w:rsid w:val="00102723"/>
    <w:rsid w:val="00106CA4"/>
    <w:rsid w:val="001072A6"/>
    <w:rsid w:val="001078E7"/>
    <w:rsid w:val="00110AF5"/>
    <w:rsid w:val="00111EB0"/>
    <w:rsid w:val="00114329"/>
    <w:rsid w:val="00121EC6"/>
    <w:rsid w:val="00122248"/>
    <w:rsid w:val="001245A2"/>
    <w:rsid w:val="0013004E"/>
    <w:rsid w:val="00131199"/>
    <w:rsid w:val="00132CC6"/>
    <w:rsid w:val="00133F95"/>
    <w:rsid w:val="00135717"/>
    <w:rsid w:val="00140F9D"/>
    <w:rsid w:val="001431AB"/>
    <w:rsid w:val="0014320E"/>
    <w:rsid w:val="00143D5B"/>
    <w:rsid w:val="00146E27"/>
    <w:rsid w:val="00152071"/>
    <w:rsid w:val="0015325F"/>
    <w:rsid w:val="00153BB3"/>
    <w:rsid w:val="00154D6B"/>
    <w:rsid w:val="00155738"/>
    <w:rsid w:val="00160921"/>
    <w:rsid w:val="00163D7C"/>
    <w:rsid w:val="00164E6B"/>
    <w:rsid w:val="0016738C"/>
    <w:rsid w:val="001678CF"/>
    <w:rsid w:val="00170174"/>
    <w:rsid w:val="0017064E"/>
    <w:rsid w:val="00170A4E"/>
    <w:rsid w:val="001737EA"/>
    <w:rsid w:val="00174110"/>
    <w:rsid w:val="00177C90"/>
    <w:rsid w:val="00182CE2"/>
    <w:rsid w:val="00184879"/>
    <w:rsid w:val="00185236"/>
    <w:rsid w:val="00192ECA"/>
    <w:rsid w:val="00193173"/>
    <w:rsid w:val="001953EE"/>
    <w:rsid w:val="00195675"/>
    <w:rsid w:val="00196380"/>
    <w:rsid w:val="001A2130"/>
    <w:rsid w:val="001A3036"/>
    <w:rsid w:val="001A4D76"/>
    <w:rsid w:val="001A4DC2"/>
    <w:rsid w:val="001A4DDA"/>
    <w:rsid w:val="001B1392"/>
    <w:rsid w:val="001B1F80"/>
    <w:rsid w:val="001B30F9"/>
    <w:rsid w:val="001B5BF8"/>
    <w:rsid w:val="001B6012"/>
    <w:rsid w:val="001B7F7A"/>
    <w:rsid w:val="001C276D"/>
    <w:rsid w:val="001C36CF"/>
    <w:rsid w:val="001C4B82"/>
    <w:rsid w:val="001C4DF5"/>
    <w:rsid w:val="001D064B"/>
    <w:rsid w:val="001D4403"/>
    <w:rsid w:val="001D4E43"/>
    <w:rsid w:val="001D62A6"/>
    <w:rsid w:val="001E1751"/>
    <w:rsid w:val="001E5324"/>
    <w:rsid w:val="001F18DA"/>
    <w:rsid w:val="001F2857"/>
    <w:rsid w:val="001F2BD8"/>
    <w:rsid w:val="001F507B"/>
    <w:rsid w:val="001F7ED9"/>
    <w:rsid w:val="00200C2C"/>
    <w:rsid w:val="00202CF9"/>
    <w:rsid w:val="00204457"/>
    <w:rsid w:val="0020751C"/>
    <w:rsid w:val="00212D72"/>
    <w:rsid w:val="0021539E"/>
    <w:rsid w:val="00220FD2"/>
    <w:rsid w:val="002219E4"/>
    <w:rsid w:val="00222614"/>
    <w:rsid w:val="00225300"/>
    <w:rsid w:val="00231109"/>
    <w:rsid w:val="002312A3"/>
    <w:rsid w:val="00233937"/>
    <w:rsid w:val="00234628"/>
    <w:rsid w:val="002347FD"/>
    <w:rsid w:val="00236ECD"/>
    <w:rsid w:val="00243542"/>
    <w:rsid w:val="002437BF"/>
    <w:rsid w:val="002504F6"/>
    <w:rsid w:val="0025065A"/>
    <w:rsid w:val="00250F2E"/>
    <w:rsid w:val="002540E1"/>
    <w:rsid w:val="002616EC"/>
    <w:rsid w:val="002649DF"/>
    <w:rsid w:val="00265AAE"/>
    <w:rsid w:val="00270B47"/>
    <w:rsid w:val="00271AA8"/>
    <w:rsid w:val="00281E4D"/>
    <w:rsid w:val="00282D1D"/>
    <w:rsid w:val="002849DB"/>
    <w:rsid w:val="002919E3"/>
    <w:rsid w:val="00291DE9"/>
    <w:rsid w:val="0029523F"/>
    <w:rsid w:val="002A1CAC"/>
    <w:rsid w:val="002A52F0"/>
    <w:rsid w:val="002A5A93"/>
    <w:rsid w:val="002A657F"/>
    <w:rsid w:val="002A7D84"/>
    <w:rsid w:val="002B0E56"/>
    <w:rsid w:val="002B10A2"/>
    <w:rsid w:val="002B17CB"/>
    <w:rsid w:val="002B27F6"/>
    <w:rsid w:val="002B4250"/>
    <w:rsid w:val="002B4A2A"/>
    <w:rsid w:val="002B4C07"/>
    <w:rsid w:val="002B6E24"/>
    <w:rsid w:val="002B6F08"/>
    <w:rsid w:val="002C07CE"/>
    <w:rsid w:val="002C2434"/>
    <w:rsid w:val="002C5B70"/>
    <w:rsid w:val="002C62E0"/>
    <w:rsid w:val="002C6D7B"/>
    <w:rsid w:val="002C7284"/>
    <w:rsid w:val="002D0D75"/>
    <w:rsid w:val="002D2F3C"/>
    <w:rsid w:val="002D34D7"/>
    <w:rsid w:val="002D50AD"/>
    <w:rsid w:val="002D5582"/>
    <w:rsid w:val="002D5AC6"/>
    <w:rsid w:val="002D6AC3"/>
    <w:rsid w:val="002E460B"/>
    <w:rsid w:val="002E489E"/>
    <w:rsid w:val="002E5E65"/>
    <w:rsid w:val="002F0574"/>
    <w:rsid w:val="002F2212"/>
    <w:rsid w:val="002F3AC1"/>
    <w:rsid w:val="00300987"/>
    <w:rsid w:val="00302B67"/>
    <w:rsid w:val="0030458B"/>
    <w:rsid w:val="0030581B"/>
    <w:rsid w:val="00305E2F"/>
    <w:rsid w:val="00312F4C"/>
    <w:rsid w:val="003158FB"/>
    <w:rsid w:val="00323AB1"/>
    <w:rsid w:val="003240AC"/>
    <w:rsid w:val="00325D0E"/>
    <w:rsid w:val="003279F5"/>
    <w:rsid w:val="003352A5"/>
    <w:rsid w:val="003354A0"/>
    <w:rsid w:val="00335B36"/>
    <w:rsid w:val="0034062C"/>
    <w:rsid w:val="0034205B"/>
    <w:rsid w:val="0034315A"/>
    <w:rsid w:val="00345269"/>
    <w:rsid w:val="0034654D"/>
    <w:rsid w:val="003466F3"/>
    <w:rsid w:val="00347965"/>
    <w:rsid w:val="0035070A"/>
    <w:rsid w:val="0035197B"/>
    <w:rsid w:val="00352224"/>
    <w:rsid w:val="003526D8"/>
    <w:rsid w:val="00355294"/>
    <w:rsid w:val="00355728"/>
    <w:rsid w:val="00360F25"/>
    <w:rsid w:val="00361517"/>
    <w:rsid w:val="00361862"/>
    <w:rsid w:val="0037064E"/>
    <w:rsid w:val="003713D6"/>
    <w:rsid w:val="0037243D"/>
    <w:rsid w:val="00375C86"/>
    <w:rsid w:val="00375CC0"/>
    <w:rsid w:val="00380FB5"/>
    <w:rsid w:val="00383683"/>
    <w:rsid w:val="00384901"/>
    <w:rsid w:val="00384D2F"/>
    <w:rsid w:val="00390583"/>
    <w:rsid w:val="00391FB4"/>
    <w:rsid w:val="00395156"/>
    <w:rsid w:val="00397B4C"/>
    <w:rsid w:val="003A01A8"/>
    <w:rsid w:val="003A1399"/>
    <w:rsid w:val="003A390E"/>
    <w:rsid w:val="003A44E3"/>
    <w:rsid w:val="003A581B"/>
    <w:rsid w:val="003A66BF"/>
    <w:rsid w:val="003A72A7"/>
    <w:rsid w:val="003A791B"/>
    <w:rsid w:val="003B0C88"/>
    <w:rsid w:val="003B284E"/>
    <w:rsid w:val="003B48B6"/>
    <w:rsid w:val="003B60A0"/>
    <w:rsid w:val="003C11B9"/>
    <w:rsid w:val="003C2923"/>
    <w:rsid w:val="003C29D4"/>
    <w:rsid w:val="003C306A"/>
    <w:rsid w:val="003C3743"/>
    <w:rsid w:val="003C41A4"/>
    <w:rsid w:val="003C6E7D"/>
    <w:rsid w:val="003C7722"/>
    <w:rsid w:val="003D04F2"/>
    <w:rsid w:val="003D100A"/>
    <w:rsid w:val="003D2DAF"/>
    <w:rsid w:val="003D440E"/>
    <w:rsid w:val="003D640E"/>
    <w:rsid w:val="003D6901"/>
    <w:rsid w:val="003D7720"/>
    <w:rsid w:val="003E4F06"/>
    <w:rsid w:val="003E67E3"/>
    <w:rsid w:val="003E7748"/>
    <w:rsid w:val="003E78BB"/>
    <w:rsid w:val="003E7EE4"/>
    <w:rsid w:val="003F07D2"/>
    <w:rsid w:val="003F3429"/>
    <w:rsid w:val="003F36CB"/>
    <w:rsid w:val="003F3A84"/>
    <w:rsid w:val="003F67E5"/>
    <w:rsid w:val="003F7DFB"/>
    <w:rsid w:val="004003FA"/>
    <w:rsid w:val="0040502E"/>
    <w:rsid w:val="00406F6E"/>
    <w:rsid w:val="0041037E"/>
    <w:rsid w:val="00411A00"/>
    <w:rsid w:val="0041355F"/>
    <w:rsid w:val="00416022"/>
    <w:rsid w:val="00416714"/>
    <w:rsid w:val="0041671E"/>
    <w:rsid w:val="00417EA8"/>
    <w:rsid w:val="0042025A"/>
    <w:rsid w:val="004236ED"/>
    <w:rsid w:val="0042425E"/>
    <w:rsid w:val="00424BD5"/>
    <w:rsid w:val="00424C8C"/>
    <w:rsid w:val="00427227"/>
    <w:rsid w:val="00432FE0"/>
    <w:rsid w:val="00433427"/>
    <w:rsid w:val="0043342A"/>
    <w:rsid w:val="00435291"/>
    <w:rsid w:val="00440D48"/>
    <w:rsid w:val="0044406E"/>
    <w:rsid w:val="0044467F"/>
    <w:rsid w:val="00446BBD"/>
    <w:rsid w:val="0044726D"/>
    <w:rsid w:val="004476C3"/>
    <w:rsid w:val="004508B4"/>
    <w:rsid w:val="0045490A"/>
    <w:rsid w:val="004563DD"/>
    <w:rsid w:val="00456E27"/>
    <w:rsid w:val="004634F2"/>
    <w:rsid w:val="00465F35"/>
    <w:rsid w:val="00466972"/>
    <w:rsid w:val="0046760D"/>
    <w:rsid w:val="0047043D"/>
    <w:rsid w:val="00470D0E"/>
    <w:rsid w:val="0047214A"/>
    <w:rsid w:val="004730F6"/>
    <w:rsid w:val="00474D34"/>
    <w:rsid w:val="00475B9A"/>
    <w:rsid w:val="00477263"/>
    <w:rsid w:val="00477292"/>
    <w:rsid w:val="00480392"/>
    <w:rsid w:val="004840A1"/>
    <w:rsid w:val="004866B8"/>
    <w:rsid w:val="00494890"/>
    <w:rsid w:val="0049591C"/>
    <w:rsid w:val="00496733"/>
    <w:rsid w:val="004972DB"/>
    <w:rsid w:val="004A01C5"/>
    <w:rsid w:val="004A06E0"/>
    <w:rsid w:val="004A0B53"/>
    <w:rsid w:val="004A0B74"/>
    <w:rsid w:val="004A0F6A"/>
    <w:rsid w:val="004A157D"/>
    <w:rsid w:val="004A3E3F"/>
    <w:rsid w:val="004A4759"/>
    <w:rsid w:val="004A6806"/>
    <w:rsid w:val="004B08DC"/>
    <w:rsid w:val="004B3AFC"/>
    <w:rsid w:val="004B476F"/>
    <w:rsid w:val="004B5C61"/>
    <w:rsid w:val="004B6688"/>
    <w:rsid w:val="004B7D53"/>
    <w:rsid w:val="004C1C8B"/>
    <w:rsid w:val="004C4CE5"/>
    <w:rsid w:val="004C53A2"/>
    <w:rsid w:val="004D1D8F"/>
    <w:rsid w:val="004D2873"/>
    <w:rsid w:val="004D44BC"/>
    <w:rsid w:val="004D451A"/>
    <w:rsid w:val="004D48C0"/>
    <w:rsid w:val="004D629B"/>
    <w:rsid w:val="004E08DA"/>
    <w:rsid w:val="004E178A"/>
    <w:rsid w:val="004E2CDE"/>
    <w:rsid w:val="004E581F"/>
    <w:rsid w:val="004E644A"/>
    <w:rsid w:val="004F1560"/>
    <w:rsid w:val="004F23B3"/>
    <w:rsid w:val="004F3C0A"/>
    <w:rsid w:val="004F477F"/>
    <w:rsid w:val="004F4CD7"/>
    <w:rsid w:val="004F6853"/>
    <w:rsid w:val="004F6BE1"/>
    <w:rsid w:val="004F7ACE"/>
    <w:rsid w:val="0050687D"/>
    <w:rsid w:val="005073ED"/>
    <w:rsid w:val="005074E7"/>
    <w:rsid w:val="00507AE7"/>
    <w:rsid w:val="00510A0B"/>
    <w:rsid w:val="00513A5D"/>
    <w:rsid w:val="00514626"/>
    <w:rsid w:val="00514752"/>
    <w:rsid w:val="005165A9"/>
    <w:rsid w:val="00516E1B"/>
    <w:rsid w:val="0051711D"/>
    <w:rsid w:val="005253E2"/>
    <w:rsid w:val="00533E3B"/>
    <w:rsid w:val="00533FB7"/>
    <w:rsid w:val="005348E7"/>
    <w:rsid w:val="005353B6"/>
    <w:rsid w:val="00540BF9"/>
    <w:rsid w:val="005416F7"/>
    <w:rsid w:val="005425F6"/>
    <w:rsid w:val="0054401A"/>
    <w:rsid w:val="00545007"/>
    <w:rsid w:val="00545E0E"/>
    <w:rsid w:val="00554806"/>
    <w:rsid w:val="00555D71"/>
    <w:rsid w:val="005566CA"/>
    <w:rsid w:val="00560D29"/>
    <w:rsid w:val="00561E4D"/>
    <w:rsid w:val="00565787"/>
    <w:rsid w:val="00567BED"/>
    <w:rsid w:val="00571634"/>
    <w:rsid w:val="005717C0"/>
    <w:rsid w:val="005733CC"/>
    <w:rsid w:val="005744A7"/>
    <w:rsid w:val="00580025"/>
    <w:rsid w:val="00582CD6"/>
    <w:rsid w:val="00585D32"/>
    <w:rsid w:val="00586295"/>
    <w:rsid w:val="005911E6"/>
    <w:rsid w:val="00592C96"/>
    <w:rsid w:val="00593CA2"/>
    <w:rsid w:val="00594141"/>
    <w:rsid w:val="00595216"/>
    <w:rsid w:val="005973B7"/>
    <w:rsid w:val="005A0137"/>
    <w:rsid w:val="005A19CD"/>
    <w:rsid w:val="005A3304"/>
    <w:rsid w:val="005A43FC"/>
    <w:rsid w:val="005B33D4"/>
    <w:rsid w:val="005B57D0"/>
    <w:rsid w:val="005C2C20"/>
    <w:rsid w:val="005C3748"/>
    <w:rsid w:val="005C3DAD"/>
    <w:rsid w:val="005C7043"/>
    <w:rsid w:val="005D08B8"/>
    <w:rsid w:val="005D2D0F"/>
    <w:rsid w:val="005D4340"/>
    <w:rsid w:val="005D53E6"/>
    <w:rsid w:val="005D66B6"/>
    <w:rsid w:val="005D6D25"/>
    <w:rsid w:val="005E0002"/>
    <w:rsid w:val="005E64F4"/>
    <w:rsid w:val="005E7EB6"/>
    <w:rsid w:val="005F0118"/>
    <w:rsid w:val="005F531C"/>
    <w:rsid w:val="005F589C"/>
    <w:rsid w:val="006000C6"/>
    <w:rsid w:val="006060F6"/>
    <w:rsid w:val="006109EB"/>
    <w:rsid w:val="00610C72"/>
    <w:rsid w:val="006123E0"/>
    <w:rsid w:val="00624BDB"/>
    <w:rsid w:val="00625532"/>
    <w:rsid w:val="0062566E"/>
    <w:rsid w:val="006261E4"/>
    <w:rsid w:val="006269BE"/>
    <w:rsid w:val="00627ED5"/>
    <w:rsid w:val="0063291A"/>
    <w:rsid w:val="006332EC"/>
    <w:rsid w:val="00633C0F"/>
    <w:rsid w:val="00635424"/>
    <w:rsid w:val="00635561"/>
    <w:rsid w:val="00640974"/>
    <w:rsid w:val="006426D2"/>
    <w:rsid w:val="006449B1"/>
    <w:rsid w:val="00644B38"/>
    <w:rsid w:val="0064534F"/>
    <w:rsid w:val="0064693F"/>
    <w:rsid w:val="00647567"/>
    <w:rsid w:val="00647939"/>
    <w:rsid w:val="006518A2"/>
    <w:rsid w:val="00655909"/>
    <w:rsid w:val="0066056F"/>
    <w:rsid w:val="0066094B"/>
    <w:rsid w:val="006651C8"/>
    <w:rsid w:val="00667676"/>
    <w:rsid w:val="00667DB7"/>
    <w:rsid w:val="0067231E"/>
    <w:rsid w:val="006737F4"/>
    <w:rsid w:val="00673973"/>
    <w:rsid w:val="00673AA0"/>
    <w:rsid w:val="006770DB"/>
    <w:rsid w:val="006839E4"/>
    <w:rsid w:val="00684432"/>
    <w:rsid w:val="00686728"/>
    <w:rsid w:val="00690C3F"/>
    <w:rsid w:val="00693FDA"/>
    <w:rsid w:val="00694961"/>
    <w:rsid w:val="006A1DD4"/>
    <w:rsid w:val="006A235C"/>
    <w:rsid w:val="006A6ED1"/>
    <w:rsid w:val="006A6F83"/>
    <w:rsid w:val="006A748C"/>
    <w:rsid w:val="006A776D"/>
    <w:rsid w:val="006B200F"/>
    <w:rsid w:val="006B2076"/>
    <w:rsid w:val="006B2C04"/>
    <w:rsid w:val="006C1740"/>
    <w:rsid w:val="006C4E36"/>
    <w:rsid w:val="006D144D"/>
    <w:rsid w:val="006D29A8"/>
    <w:rsid w:val="006D3416"/>
    <w:rsid w:val="006D3692"/>
    <w:rsid w:val="006D3BE2"/>
    <w:rsid w:val="006D7523"/>
    <w:rsid w:val="006E03D8"/>
    <w:rsid w:val="006E0480"/>
    <w:rsid w:val="006E39BE"/>
    <w:rsid w:val="006E4CFB"/>
    <w:rsid w:val="006E5C50"/>
    <w:rsid w:val="006F06E3"/>
    <w:rsid w:val="006F3E72"/>
    <w:rsid w:val="006F58E4"/>
    <w:rsid w:val="006F7129"/>
    <w:rsid w:val="006F7994"/>
    <w:rsid w:val="00701724"/>
    <w:rsid w:val="00712160"/>
    <w:rsid w:val="00714355"/>
    <w:rsid w:val="0071530F"/>
    <w:rsid w:val="00717483"/>
    <w:rsid w:val="00720E50"/>
    <w:rsid w:val="00725C7C"/>
    <w:rsid w:val="007312BF"/>
    <w:rsid w:val="00732061"/>
    <w:rsid w:val="007330E4"/>
    <w:rsid w:val="0073492C"/>
    <w:rsid w:val="00734EEB"/>
    <w:rsid w:val="0073597F"/>
    <w:rsid w:val="00735BF5"/>
    <w:rsid w:val="00736A96"/>
    <w:rsid w:val="007407D7"/>
    <w:rsid w:val="00740AEC"/>
    <w:rsid w:val="00742914"/>
    <w:rsid w:val="00743009"/>
    <w:rsid w:val="007450CC"/>
    <w:rsid w:val="00747763"/>
    <w:rsid w:val="00750CFA"/>
    <w:rsid w:val="00750F08"/>
    <w:rsid w:val="007520FD"/>
    <w:rsid w:val="00752D88"/>
    <w:rsid w:val="0075581C"/>
    <w:rsid w:val="00755BBC"/>
    <w:rsid w:val="00762048"/>
    <w:rsid w:val="00762FBE"/>
    <w:rsid w:val="00771A2D"/>
    <w:rsid w:val="00773176"/>
    <w:rsid w:val="007756F6"/>
    <w:rsid w:val="007758BC"/>
    <w:rsid w:val="007839B4"/>
    <w:rsid w:val="00783D84"/>
    <w:rsid w:val="007875CF"/>
    <w:rsid w:val="00790899"/>
    <w:rsid w:val="00790CD3"/>
    <w:rsid w:val="0079270B"/>
    <w:rsid w:val="0079309C"/>
    <w:rsid w:val="00795AEA"/>
    <w:rsid w:val="0079667C"/>
    <w:rsid w:val="00797402"/>
    <w:rsid w:val="00797A31"/>
    <w:rsid w:val="007A28DA"/>
    <w:rsid w:val="007A3AEA"/>
    <w:rsid w:val="007A79C6"/>
    <w:rsid w:val="007B1329"/>
    <w:rsid w:val="007B1F39"/>
    <w:rsid w:val="007B31AE"/>
    <w:rsid w:val="007C0D0E"/>
    <w:rsid w:val="007C11D5"/>
    <w:rsid w:val="007C2BCB"/>
    <w:rsid w:val="007C3C5C"/>
    <w:rsid w:val="007C4181"/>
    <w:rsid w:val="007C6477"/>
    <w:rsid w:val="007C6DCA"/>
    <w:rsid w:val="007D08C7"/>
    <w:rsid w:val="007D59EC"/>
    <w:rsid w:val="007D5E15"/>
    <w:rsid w:val="007D73C6"/>
    <w:rsid w:val="007D76CA"/>
    <w:rsid w:val="007E095D"/>
    <w:rsid w:val="007E09E9"/>
    <w:rsid w:val="007E3473"/>
    <w:rsid w:val="007E3BA0"/>
    <w:rsid w:val="007E6905"/>
    <w:rsid w:val="007E6F2C"/>
    <w:rsid w:val="007E7CC0"/>
    <w:rsid w:val="007F086D"/>
    <w:rsid w:val="007F1262"/>
    <w:rsid w:val="007F15C9"/>
    <w:rsid w:val="007F1BE9"/>
    <w:rsid w:val="007F5803"/>
    <w:rsid w:val="0080025B"/>
    <w:rsid w:val="00800950"/>
    <w:rsid w:val="008013B2"/>
    <w:rsid w:val="008024FC"/>
    <w:rsid w:val="00806E2B"/>
    <w:rsid w:val="00806FAE"/>
    <w:rsid w:val="00807E88"/>
    <w:rsid w:val="008107E2"/>
    <w:rsid w:val="00812192"/>
    <w:rsid w:val="008133D5"/>
    <w:rsid w:val="00813446"/>
    <w:rsid w:val="008154E5"/>
    <w:rsid w:val="00815A4C"/>
    <w:rsid w:val="00816B0C"/>
    <w:rsid w:val="00817261"/>
    <w:rsid w:val="008200B6"/>
    <w:rsid w:val="00824E9E"/>
    <w:rsid w:val="00825C11"/>
    <w:rsid w:val="0083032F"/>
    <w:rsid w:val="00830521"/>
    <w:rsid w:val="00830C1F"/>
    <w:rsid w:val="008337FA"/>
    <w:rsid w:val="00833B73"/>
    <w:rsid w:val="008346CE"/>
    <w:rsid w:val="0083492D"/>
    <w:rsid w:val="00836CA9"/>
    <w:rsid w:val="00837F6A"/>
    <w:rsid w:val="008406BA"/>
    <w:rsid w:val="008408D2"/>
    <w:rsid w:val="0084490E"/>
    <w:rsid w:val="00844B3D"/>
    <w:rsid w:val="00844D7E"/>
    <w:rsid w:val="00846D15"/>
    <w:rsid w:val="008474C2"/>
    <w:rsid w:val="00852041"/>
    <w:rsid w:val="008537DF"/>
    <w:rsid w:val="00854D8C"/>
    <w:rsid w:val="00855031"/>
    <w:rsid w:val="00862F2D"/>
    <w:rsid w:val="0086367A"/>
    <w:rsid w:val="00864FA4"/>
    <w:rsid w:val="00870E92"/>
    <w:rsid w:val="0087144C"/>
    <w:rsid w:val="00872DC9"/>
    <w:rsid w:val="00874361"/>
    <w:rsid w:val="0088151F"/>
    <w:rsid w:val="00881B6E"/>
    <w:rsid w:val="00882819"/>
    <w:rsid w:val="00883878"/>
    <w:rsid w:val="008861E2"/>
    <w:rsid w:val="00890D39"/>
    <w:rsid w:val="00893A63"/>
    <w:rsid w:val="008A0F98"/>
    <w:rsid w:val="008A25F7"/>
    <w:rsid w:val="008A37D3"/>
    <w:rsid w:val="008A44F5"/>
    <w:rsid w:val="008A56A0"/>
    <w:rsid w:val="008B2599"/>
    <w:rsid w:val="008B2840"/>
    <w:rsid w:val="008B2DBA"/>
    <w:rsid w:val="008B6583"/>
    <w:rsid w:val="008B77F4"/>
    <w:rsid w:val="008C3118"/>
    <w:rsid w:val="008C3517"/>
    <w:rsid w:val="008D3F7D"/>
    <w:rsid w:val="008D4C8E"/>
    <w:rsid w:val="008E2E4C"/>
    <w:rsid w:val="008E5281"/>
    <w:rsid w:val="008E5CDB"/>
    <w:rsid w:val="008F16A8"/>
    <w:rsid w:val="008F1950"/>
    <w:rsid w:val="008F5438"/>
    <w:rsid w:val="00902728"/>
    <w:rsid w:val="009054B3"/>
    <w:rsid w:val="00910552"/>
    <w:rsid w:val="00911503"/>
    <w:rsid w:val="009140F8"/>
    <w:rsid w:val="009144B0"/>
    <w:rsid w:val="0092047A"/>
    <w:rsid w:val="00920B93"/>
    <w:rsid w:val="0092285D"/>
    <w:rsid w:val="0092393C"/>
    <w:rsid w:val="00925010"/>
    <w:rsid w:val="009302CA"/>
    <w:rsid w:val="00932341"/>
    <w:rsid w:val="00933B68"/>
    <w:rsid w:val="009342DA"/>
    <w:rsid w:val="009346E3"/>
    <w:rsid w:val="00934B25"/>
    <w:rsid w:val="0093694C"/>
    <w:rsid w:val="009373C1"/>
    <w:rsid w:val="00937415"/>
    <w:rsid w:val="00937B08"/>
    <w:rsid w:val="00944C9F"/>
    <w:rsid w:val="00945C29"/>
    <w:rsid w:val="00950934"/>
    <w:rsid w:val="00951D6F"/>
    <w:rsid w:val="00951E07"/>
    <w:rsid w:val="009524A1"/>
    <w:rsid w:val="00952E6A"/>
    <w:rsid w:val="009541BA"/>
    <w:rsid w:val="00955453"/>
    <w:rsid w:val="00957A93"/>
    <w:rsid w:val="00957D9E"/>
    <w:rsid w:val="009612EF"/>
    <w:rsid w:val="00961529"/>
    <w:rsid w:val="00962682"/>
    <w:rsid w:val="00962ABD"/>
    <w:rsid w:val="00974100"/>
    <w:rsid w:val="00974C55"/>
    <w:rsid w:val="00976FE7"/>
    <w:rsid w:val="00981740"/>
    <w:rsid w:val="00981745"/>
    <w:rsid w:val="00982E3E"/>
    <w:rsid w:val="00983104"/>
    <w:rsid w:val="00985B80"/>
    <w:rsid w:val="009916FF"/>
    <w:rsid w:val="00992068"/>
    <w:rsid w:val="00992575"/>
    <w:rsid w:val="00992668"/>
    <w:rsid w:val="009946D8"/>
    <w:rsid w:val="00997164"/>
    <w:rsid w:val="009A70B7"/>
    <w:rsid w:val="009B2861"/>
    <w:rsid w:val="009B2D3B"/>
    <w:rsid w:val="009B38E1"/>
    <w:rsid w:val="009C222F"/>
    <w:rsid w:val="009C4772"/>
    <w:rsid w:val="009C4D48"/>
    <w:rsid w:val="009C50C2"/>
    <w:rsid w:val="009C5DDA"/>
    <w:rsid w:val="009C62C4"/>
    <w:rsid w:val="009D08FA"/>
    <w:rsid w:val="009D1E8A"/>
    <w:rsid w:val="009D222B"/>
    <w:rsid w:val="009D25FE"/>
    <w:rsid w:val="009D7086"/>
    <w:rsid w:val="009E06DE"/>
    <w:rsid w:val="009E112C"/>
    <w:rsid w:val="009E1EBF"/>
    <w:rsid w:val="009E7B04"/>
    <w:rsid w:val="009F1420"/>
    <w:rsid w:val="009F545A"/>
    <w:rsid w:val="00A01268"/>
    <w:rsid w:val="00A04D32"/>
    <w:rsid w:val="00A0768A"/>
    <w:rsid w:val="00A10232"/>
    <w:rsid w:val="00A13CCA"/>
    <w:rsid w:val="00A149B5"/>
    <w:rsid w:val="00A1526B"/>
    <w:rsid w:val="00A16CD2"/>
    <w:rsid w:val="00A1752A"/>
    <w:rsid w:val="00A20AEA"/>
    <w:rsid w:val="00A2164F"/>
    <w:rsid w:val="00A23AD2"/>
    <w:rsid w:val="00A26017"/>
    <w:rsid w:val="00A26319"/>
    <w:rsid w:val="00A301FD"/>
    <w:rsid w:val="00A3051F"/>
    <w:rsid w:val="00A35D2B"/>
    <w:rsid w:val="00A405A5"/>
    <w:rsid w:val="00A40A80"/>
    <w:rsid w:val="00A44E8F"/>
    <w:rsid w:val="00A51A9C"/>
    <w:rsid w:val="00A561E2"/>
    <w:rsid w:val="00A57B57"/>
    <w:rsid w:val="00A60B00"/>
    <w:rsid w:val="00A61520"/>
    <w:rsid w:val="00A64AFB"/>
    <w:rsid w:val="00A70C92"/>
    <w:rsid w:val="00A713C0"/>
    <w:rsid w:val="00A76CB8"/>
    <w:rsid w:val="00A777F1"/>
    <w:rsid w:val="00A80F0A"/>
    <w:rsid w:val="00A81C28"/>
    <w:rsid w:val="00A824EC"/>
    <w:rsid w:val="00A91B6D"/>
    <w:rsid w:val="00A92656"/>
    <w:rsid w:val="00A93FB6"/>
    <w:rsid w:val="00A941A0"/>
    <w:rsid w:val="00A944F4"/>
    <w:rsid w:val="00A954D0"/>
    <w:rsid w:val="00A96E58"/>
    <w:rsid w:val="00A97611"/>
    <w:rsid w:val="00AA1F8F"/>
    <w:rsid w:val="00AA244E"/>
    <w:rsid w:val="00AA34FB"/>
    <w:rsid w:val="00AA5BFD"/>
    <w:rsid w:val="00AA5F1B"/>
    <w:rsid w:val="00AA6C1D"/>
    <w:rsid w:val="00AB0410"/>
    <w:rsid w:val="00AB5189"/>
    <w:rsid w:val="00AC0185"/>
    <w:rsid w:val="00AC1003"/>
    <w:rsid w:val="00AC1287"/>
    <w:rsid w:val="00AC2BF6"/>
    <w:rsid w:val="00AC390C"/>
    <w:rsid w:val="00AC4158"/>
    <w:rsid w:val="00AC5CDC"/>
    <w:rsid w:val="00AC5D78"/>
    <w:rsid w:val="00AC6DA1"/>
    <w:rsid w:val="00AD13D5"/>
    <w:rsid w:val="00AD19D8"/>
    <w:rsid w:val="00AD2739"/>
    <w:rsid w:val="00AD325B"/>
    <w:rsid w:val="00AD3395"/>
    <w:rsid w:val="00AD3EA5"/>
    <w:rsid w:val="00AD5E83"/>
    <w:rsid w:val="00AD7BCB"/>
    <w:rsid w:val="00AE13D7"/>
    <w:rsid w:val="00AE157B"/>
    <w:rsid w:val="00AE194F"/>
    <w:rsid w:val="00AE6CEB"/>
    <w:rsid w:val="00AE7860"/>
    <w:rsid w:val="00AF0F75"/>
    <w:rsid w:val="00AF2EB4"/>
    <w:rsid w:val="00AF3127"/>
    <w:rsid w:val="00AF44CD"/>
    <w:rsid w:val="00AF4868"/>
    <w:rsid w:val="00AF55C4"/>
    <w:rsid w:val="00AF6C81"/>
    <w:rsid w:val="00B02AD4"/>
    <w:rsid w:val="00B04989"/>
    <w:rsid w:val="00B04FB4"/>
    <w:rsid w:val="00B12E45"/>
    <w:rsid w:val="00B1474D"/>
    <w:rsid w:val="00B17ACE"/>
    <w:rsid w:val="00B20710"/>
    <w:rsid w:val="00B217F7"/>
    <w:rsid w:val="00B277F2"/>
    <w:rsid w:val="00B27825"/>
    <w:rsid w:val="00B30A93"/>
    <w:rsid w:val="00B3347D"/>
    <w:rsid w:val="00B40087"/>
    <w:rsid w:val="00B40DE7"/>
    <w:rsid w:val="00B4376F"/>
    <w:rsid w:val="00B44E44"/>
    <w:rsid w:val="00B47D63"/>
    <w:rsid w:val="00B551F3"/>
    <w:rsid w:val="00B575F2"/>
    <w:rsid w:val="00B60015"/>
    <w:rsid w:val="00B619D2"/>
    <w:rsid w:val="00B627A6"/>
    <w:rsid w:val="00B649E3"/>
    <w:rsid w:val="00B66304"/>
    <w:rsid w:val="00B701A9"/>
    <w:rsid w:val="00B71519"/>
    <w:rsid w:val="00B71BFE"/>
    <w:rsid w:val="00B7214B"/>
    <w:rsid w:val="00B72A15"/>
    <w:rsid w:val="00B765DD"/>
    <w:rsid w:val="00B76F8D"/>
    <w:rsid w:val="00B77972"/>
    <w:rsid w:val="00B77F65"/>
    <w:rsid w:val="00B814C0"/>
    <w:rsid w:val="00B82FAB"/>
    <w:rsid w:val="00B854F9"/>
    <w:rsid w:val="00B8570B"/>
    <w:rsid w:val="00B86F71"/>
    <w:rsid w:val="00B8791E"/>
    <w:rsid w:val="00B87C09"/>
    <w:rsid w:val="00B92547"/>
    <w:rsid w:val="00B92AE9"/>
    <w:rsid w:val="00B92B2F"/>
    <w:rsid w:val="00B933B9"/>
    <w:rsid w:val="00B94B99"/>
    <w:rsid w:val="00BA1C36"/>
    <w:rsid w:val="00BA1F73"/>
    <w:rsid w:val="00BA3B93"/>
    <w:rsid w:val="00BA3DFB"/>
    <w:rsid w:val="00BA4963"/>
    <w:rsid w:val="00BA4FA6"/>
    <w:rsid w:val="00BA6F78"/>
    <w:rsid w:val="00BB1892"/>
    <w:rsid w:val="00BB3845"/>
    <w:rsid w:val="00BB5EE1"/>
    <w:rsid w:val="00BB7FB0"/>
    <w:rsid w:val="00BC1376"/>
    <w:rsid w:val="00BC3CC6"/>
    <w:rsid w:val="00BC751A"/>
    <w:rsid w:val="00BD046E"/>
    <w:rsid w:val="00BD05C5"/>
    <w:rsid w:val="00BD1DC2"/>
    <w:rsid w:val="00BD31D8"/>
    <w:rsid w:val="00BD73A6"/>
    <w:rsid w:val="00BD7A77"/>
    <w:rsid w:val="00BE02BC"/>
    <w:rsid w:val="00BE094B"/>
    <w:rsid w:val="00BE1BB4"/>
    <w:rsid w:val="00BE356D"/>
    <w:rsid w:val="00BE47A8"/>
    <w:rsid w:val="00BE6F3E"/>
    <w:rsid w:val="00BF05E5"/>
    <w:rsid w:val="00BF1D8F"/>
    <w:rsid w:val="00BF27C1"/>
    <w:rsid w:val="00BF4868"/>
    <w:rsid w:val="00C00082"/>
    <w:rsid w:val="00C04016"/>
    <w:rsid w:val="00C0640D"/>
    <w:rsid w:val="00C06A9A"/>
    <w:rsid w:val="00C126F1"/>
    <w:rsid w:val="00C15419"/>
    <w:rsid w:val="00C20A6C"/>
    <w:rsid w:val="00C226CC"/>
    <w:rsid w:val="00C23BC8"/>
    <w:rsid w:val="00C23DFB"/>
    <w:rsid w:val="00C2623F"/>
    <w:rsid w:val="00C2672B"/>
    <w:rsid w:val="00C27A5A"/>
    <w:rsid w:val="00C314AE"/>
    <w:rsid w:val="00C31697"/>
    <w:rsid w:val="00C32CC8"/>
    <w:rsid w:val="00C33829"/>
    <w:rsid w:val="00C34038"/>
    <w:rsid w:val="00C34A9D"/>
    <w:rsid w:val="00C35161"/>
    <w:rsid w:val="00C37C30"/>
    <w:rsid w:val="00C403F7"/>
    <w:rsid w:val="00C40891"/>
    <w:rsid w:val="00C42283"/>
    <w:rsid w:val="00C42DB8"/>
    <w:rsid w:val="00C4314D"/>
    <w:rsid w:val="00C45457"/>
    <w:rsid w:val="00C509A0"/>
    <w:rsid w:val="00C50B19"/>
    <w:rsid w:val="00C51A95"/>
    <w:rsid w:val="00C52047"/>
    <w:rsid w:val="00C53FD5"/>
    <w:rsid w:val="00C53FFE"/>
    <w:rsid w:val="00C56443"/>
    <w:rsid w:val="00C63A44"/>
    <w:rsid w:val="00C63B31"/>
    <w:rsid w:val="00C65541"/>
    <w:rsid w:val="00C66255"/>
    <w:rsid w:val="00C66B34"/>
    <w:rsid w:val="00C67D9B"/>
    <w:rsid w:val="00C70BD0"/>
    <w:rsid w:val="00C725D8"/>
    <w:rsid w:val="00C72F80"/>
    <w:rsid w:val="00C74AE4"/>
    <w:rsid w:val="00C75179"/>
    <w:rsid w:val="00C83663"/>
    <w:rsid w:val="00C84108"/>
    <w:rsid w:val="00C85182"/>
    <w:rsid w:val="00C9322E"/>
    <w:rsid w:val="00C93DC7"/>
    <w:rsid w:val="00C947A3"/>
    <w:rsid w:val="00C977EC"/>
    <w:rsid w:val="00CA533A"/>
    <w:rsid w:val="00CA60B1"/>
    <w:rsid w:val="00CA7C4B"/>
    <w:rsid w:val="00CB0E1F"/>
    <w:rsid w:val="00CB1A0D"/>
    <w:rsid w:val="00CB2966"/>
    <w:rsid w:val="00CB31E6"/>
    <w:rsid w:val="00CB341E"/>
    <w:rsid w:val="00CB47EE"/>
    <w:rsid w:val="00CB5388"/>
    <w:rsid w:val="00CB53FC"/>
    <w:rsid w:val="00CB6BAC"/>
    <w:rsid w:val="00CB6FC5"/>
    <w:rsid w:val="00CC0C09"/>
    <w:rsid w:val="00CC2212"/>
    <w:rsid w:val="00CC2EE9"/>
    <w:rsid w:val="00CC3F1D"/>
    <w:rsid w:val="00CC57D0"/>
    <w:rsid w:val="00CC78F6"/>
    <w:rsid w:val="00CD0C48"/>
    <w:rsid w:val="00CD66E4"/>
    <w:rsid w:val="00CE1C52"/>
    <w:rsid w:val="00CE4377"/>
    <w:rsid w:val="00CE5F1E"/>
    <w:rsid w:val="00CE67A8"/>
    <w:rsid w:val="00CE6C3A"/>
    <w:rsid w:val="00CE7F92"/>
    <w:rsid w:val="00CF339E"/>
    <w:rsid w:val="00CF37DF"/>
    <w:rsid w:val="00CF53CF"/>
    <w:rsid w:val="00CF5B82"/>
    <w:rsid w:val="00CF6D9C"/>
    <w:rsid w:val="00CF6EF1"/>
    <w:rsid w:val="00D02529"/>
    <w:rsid w:val="00D07B49"/>
    <w:rsid w:val="00D112C2"/>
    <w:rsid w:val="00D122C3"/>
    <w:rsid w:val="00D12A8E"/>
    <w:rsid w:val="00D144F3"/>
    <w:rsid w:val="00D152D8"/>
    <w:rsid w:val="00D153E3"/>
    <w:rsid w:val="00D203B4"/>
    <w:rsid w:val="00D2240D"/>
    <w:rsid w:val="00D24A71"/>
    <w:rsid w:val="00D30C9A"/>
    <w:rsid w:val="00D30D73"/>
    <w:rsid w:val="00D31699"/>
    <w:rsid w:val="00D367A8"/>
    <w:rsid w:val="00D42EE2"/>
    <w:rsid w:val="00D439BE"/>
    <w:rsid w:val="00D527D9"/>
    <w:rsid w:val="00D5744C"/>
    <w:rsid w:val="00D60B94"/>
    <w:rsid w:val="00D61FF0"/>
    <w:rsid w:val="00D62BE3"/>
    <w:rsid w:val="00D65CDD"/>
    <w:rsid w:val="00D66795"/>
    <w:rsid w:val="00D70810"/>
    <w:rsid w:val="00D72020"/>
    <w:rsid w:val="00D74731"/>
    <w:rsid w:val="00D7666B"/>
    <w:rsid w:val="00D85FD6"/>
    <w:rsid w:val="00D9221A"/>
    <w:rsid w:val="00D96E2B"/>
    <w:rsid w:val="00DA163E"/>
    <w:rsid w:val="00DA3A4A"/>
    <w:rsid w:val="00DA4F92"/>
    <w:rsid w:val="00DB429F"/>
    <w:rsid w:val="00DB7198"/>
    <w:rsid w:val="00DC0C1C"/>
    <w:rsid w:val="00DC1084"/>
    <w:rsid w:val="00DC10DB"/>
    <w:rsid w:val="00DC69D4"/>
    <w:rsid w:val="00DC7AD6"/>
    <w:rsid w:val="00DD0428"/>
    <w:rsid w:val="00DD2513"/>
    <w:rsid w:val="00DD302E"/>
    <w:rsid w:val="00DD5FF7"/>
    <w:rsid w:val="00DE0A1E"/>
    <w:rsid w:val="00DE2C7C"/>
    <w:rsid w:val="00DE49AF"/>
    <w:rsid w:val="00DE52FC"/>
    <w:rsid w:val="00DE72E3"/>
    <w:rsid w:val="00DF0D29"/>
    <w:rsid w:val="00DF22E3"/>
    <w:rsid w:val="00DF2D04"/>
    <w:rsid w:val="00DF5193"/>
    <w:rsid w:val="00DF54FB"/>
    <w:rsid w:val="00DF6712"/>
    <w:rsid w:val="00DF6B05"/>
    <w:rsid w:val="00DF6E0B"/>
    <w:rsid w:val="00DF7AE6"/>
    <w:rsid w:val="00DF7BC8"/>
    <w:rsid w:val="00E007E4"/>
    <w:rsid w:val="00E0081B"/>
    <w:rsid w:val="00E023FE"/>
    <w:rsid w:val="00E03F43"/>
    <w:rsid w:val="00E06517"/>
    <w:rsid w:val="00E136FB"/>
    <w:rsid w:val="00E13F7C"/>
    <w:rsid w:val="00E1629E"/>
    <w:rsid w:val="00E16A39"/>
    <w:rsid w:val="00E174AF"/>
    <w:rsid w:val="00E178DE"/>
    <w:rsid w:val="00E2497E"/>
    <w:rsid w:val="00E26F6C"/>
    <w:rsid w:val="00E32114"/>
    <w:rsid w:val="00E3280D"/>
    <w:rsid w:val="00E339C7"/>
    <w:rsid w:val="00E35F1E"/>
    <w:rsid w:val="00E37583"/>
    <w:rsid w:val="00E40235"/>
    <w:rsid w:val="00E406F8"/>
    <w:rsid w:val="00E45230"/>
    <w:rsid w:val="00E45C37"/>
    <w:rsid w:val="00E46B2C"/>
    <w:rsid w:val="00E47167"/>
    <w:rsid w:val="00E51168"/>
    <w:rsid w:val="00E55671"/>
    <w:rsid w:val="00E60FDD"/>
    <w:rsid w:val="00E61324"/>
    <w:rsid w:val="00E61687"/>
    <w:rsid w:val="00E639F1"/>
    <w:rsid w:val="00E732C5"/>
    <w:rsid w:val="00E76AC3"/>
    <w:rsid w:val="00E8181E"/>
    <w:rsid w:val="00E834B8"/>
    <w:rsid w:val="00E8440E"/>
    <w:rsid w:val="00E8666E"/>
    <w:rsid w:val="00E87987"/>
    <w:rsid w:val="00E91900"/>
    <w:rsid w:val="00E92279"/>
    <w:rsid w:val="00E9247E"/>
    <w:rsid w:val="00E924BB"/>
    <w:rsid w:val="00E95325"/>
    <w:rsid w:val="00E959CA"/>
    <w:rsid w:val="00EA05C2"/>
    <w:rsid w:val="00EA61B0"/>
    <w:rsid w:val="00EB4722"/>
    <w:rsid w:val="00EB5076"/>
    <w:rsid w:val="00EB5329"/>
    <w:rsid w:val="00EB5CE6"/>
    <w:rsid w:val="00EB74C7"/>
    <w:rsid w:val="00EC3D06"/>
    <w:rsid w:val="00EC5AC5"/>
    <w:rsid w:val="00EC6E78"/>
    <w:rsid w:val="00ED0E53"/>
    <w:rsid w:val="00ED2B7F"/>
    <w:rsid w:val="00ED4CDB"/>
    <w:rsid w:val="00ED7C7D"/>
    <w:rsid w:val="00ED7E57"/>
    <w:rsid w:val="00EE30C4"/>
    <w:rsid w:val="00EE473C"/>
    <w:rsid w:val="00EE7B97"/>
    <w:rsid w:val="00EF1769"/>
    <w:rsid w:val="00EF3572"/>
    <w:rsid w:val="00EF476B"/>
    <w:rsid w:val="00EF5189"/>
    <w:rsid w:val="00EF7326"/>
    <w:rsid w:val="00F0301D"/>
    <w:rsid w:val="00F07CCA"/>
    <w:rsid w:val="00F07E05"/>
    <w:rsid w:val="00F11541"/>
    <w:rsid w:val="00F13D5A"/>
    <w:rsid w:val="00F250F2"/>
    <w:rsid w:val="00F27241"/>
    <w:rsid w:val="00F272B6"/>
    <w:rsid w:val="00F30A83"/>
    <w:rsid w:val="00F32715"/>
    <w:rsid w:val="00F349F3"/>
    <w:rsid w:val="00F42895"/>
    <w:rsid w:val="00F44FF7"/>
    <w:rsid w:val="00F50A9D"/>
    <w:rsid w:val="00F52202"/>
    <w:rsid w:val="00F52B7E"/>
    <w:rsid w:val="00F52BE9"/>
    <w:rsid w:val="00F52DEE"/>
    <w:rsid w:val="00F52EB7"/>
    <w:rsid w:val="00F54E53"/>
    <w:rsid w:val="00F55163"/>
    <w:rsid w:val="00F56291"/>
    <w:rsid w:val="00F56F80"/>
    <w:rsid w:val="00F60233"/>
    <w:rsid w:val="00F6235B"/>
    <w:rsid w:val="00F624B0"/>
    <w:rsid w:val="00F635E9"/>
    <w:rsid w:val="00F64714"/>
    <w:rsid w:val="00F67699"/>
    <w:rsid w:val="00F67803"/>
    <w:rsid w:val="00F67B0D"/>
    <w:rsid w:val="00F7129F"/>
    <w:rsid w:val="00F77E39"/>
    <w:rsid w:val="00F86695"/>
    <w:rsid w:val="00F90128"/>
    <w:rsid w:val="00F903F2"/>
    <w:rsid w:val="00F9230A"/>
    <w:rsid w:val="00F932F4"/>
    <w:rsid w:val="00F94A22"/>
    <w:rsid w:val="00F9552A"/>
    <w:rsid w:val="00FA1CC7"/>
    <w:rsid w:val="00FA237B"/>
    <w:rsid w:val="00FA24A5"/>
    <w:rsid w:val="00FA30A7"/>
    <w:rsid w:val="00FA30F2"/>
    <w:rsid w:val="00FA5B50"/>
    <w:rsid w:val="00FA6A7E"/>
    <w:rsid w:val="00FA719E"/>
    <w:rsid w:val="00FA7671"/>
    <w:rsid w:val="00FB0354"/>
    <w:rsid w:val="00FB4CCE"/>
    <w:rsid w:val="00FB6C77"/>
    <w:rsid w:val="00FC2E47"/>
    <w:rsid w:val="00FC4599"/>
    <w:rsid w:val="00FC76A8"/>
    <w:rsid w:val="00FC76AB"/>
    <w:rsid w:val="00FC7A70"/>
    <w:rsid w:val="00FD273D"/>
    <w:rsid w:val="00FD2BB5"/>
    <w:rsid w:val="00FD44C5"/>
    <w:rsid w:val="00FD48F9"/>
    <w:rsid w:val="00FD7D32"/>
    <w:rsid w:val="00FE023C"/>
    <w:rsid w:val="00FE607F"/>
    <w:rsid w:val="00FF1480"/>
    <w:rsid w:val="00FF189D"/>
    <w:rsid w:val="00FF19CC"/>
    <w:rsid w:val="00FF3C59"/>
    <w:rsid w:val="00FF4C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3B5E5EF"/>
  <w15:docId w15:val="{6062C882-813A-4D87-8C42-735A75D9151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39"/>
    <w:rsid w:val="00C7517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198FBDE9E43141EE9139A7617DB0534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AE7EF5F-CF6A-4E06-A190-47DBBF3F7BC3}"/>
      </w:docPartPr>
      <w:docPartBody>
        <w:p w:rsidR="004D37E1" w:rsidRDefault="00734361" w:rsidP="00734361">
          <w:pPr>
            <w:pStyle w:val="198FBDE9E43141EE9139A7617DB0534D"/>
          </w:pPr>
          <w:r w:rsidRPr="00382CB3">
            <w:rPr>
              <w:rStyle w:val="Zstupntext"/>
            </w:rPr>
            <w:t>Choose an item.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revisionView w:inkAnnotations="0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765710"/>
    <w:rsid w:val="00052955"/>
    <w:rsid w:val="000A651B"/>
    <w:rsid w:val="001C276D"/>
    <w:rsid w:val="002876CA"/>
    <w:rsid w:val="002D5101"/>
    <w:rsid w:val="003279F5"/>
    <w:rsid w:val="003B4F3E"/>
    <w:rsid w:val="004D37E1"/>
    <w:rsid w:val="00500764"/>
    <w:rsid w:val="00505AE4"/>
    <w:rsid w:val="005D39AB"/>
    <w:rsid w:val="005F76D2"/>
    <w:rsid w:val="006D2E07"/>
    <w:rsid w:val="00734361"/>
    <w:rsid w:val="00765710"/>
    <w:rsid w:val="007B1329"/>
    <w:rsid w:val="008560A4"/>
    <w:rsid w:val="00862F0B"/>
    <w:rsid w:val="008B615A"/>
    <w:rsid w:val="009E42F1"/>
    <w:rsid w:val="00A108B6"/>
    <w:rsid w:val="00A91E2B"/>
    <w:rsid w:val="00A93C04"/>
    <w:rsid w:val="00BC0053"/>
    <w:rsid w:val="00BE4E63"/>
    <w:rsid w:val="00C731F6"/>
    <w:rsid w:val="00C80211"/>
    <w:rsid w:val="00CB2E1D"/>
    <w:rsid w:val="00CE0B5C"/>
    <w:rsid w:val="00CF451A"/>
    <w:rsid w:val="00DA5BD5"/>
    <w:rsid w:val="00DD4072"/>
    <w:rsid w:val="00E06618"/>
    <w:rsid w:val="00F03541"/>
    <w:rsid w:val="00F053C3"/>
    <w:rsid w:val="00F11D6C"/>
    <w:rsid w:val="00F677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stupntext">
    <w:name w:val="Placeholder Text"/>
    <w:basedOn w:val="Predvolenpsmoodseku"/>
    <w:uiPriority w:val="99"/>
    <w:semiHidden/>
    <w:rsid w:val="00734361"/>
    <w:rPr>
      <w:color w:val="808080"/>
    </w:rPr>
  </w:style>
  <w:style w:type="paragraph" w:customStyle="1" w:styleId="198FBDE9E43141EE9139A7617DB0534D">
    <w:name w:val="198FBDE9E43141EE9139A7617DB0534D"/>
    <w:rsid w:val="00734361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C1F00A0-9EEC-4E0A-8722-160889EE846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6</Pages>
  <Words>975</Words>
  <Characters>5561</Characters>
  <Application>Microsoft Office Word</Application>
  <DocSecurity>0</DocSecurity>
  <Lines>46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Úč MÚJ 3 - 01</vt:lpstr>
      <vt:lpstr>Poznámky Úč MÚJ 3 - 01</vt:lpstr>
    </vt:vector>
  </TitlesOfParts>
  <Company/>
  <LinksUpToDate>false</LinksUpToDate>
  <CharactersWithSpaces>6523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3 - 01</dc:title>
  <dc:creator>R</dc:creator>
  <cp:lastModifiedBy>Viera Potočková</cp:lastModifiedBy>
  <cp:revision>5</cp:revision>
  <cp:lastPrinted>2020-11-02T11:58:00Z</cp:lastPrinted>
  <dcterms:created xsi:type="dcterms:W3CDTF">2024-06-30T22:19:00Z</dcterms:created>
  <dcterms:modified xsi:type="dcterms:W3CDTF">2025-08-27T22:56:00Z</dcterms:modified>
</cp:coreProperties>
</file>