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8FCF8">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 xml:space="preserve">známky Úč.MaláÚJ 3-01                         IČO: </w:t>
      </w:r>
      <w:r>
        <w:rPr>
          <w:rFonts w:ascii="Times New Roman" w:hAnsi="Times New Roman" w:cs="Times New Roman"/>
          <w:b/>
          <w:bCs/>
          <w:sz w:val="24"/>
          <w:szCs w:val="24"/>
        </w:rPr>
        <w:t>36 431 826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DIČ: 2022019956</w:t>
      </w:r>
    </w:p>
    <w:p w14:paraId="5CCD775B">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5168BFEA">
      <w:pPr>
        <w:spacing w:line="240" w:lineRule="auto"/>
        <w:rPr>
          <w:rFonts w:ascii="Times New Roman" w:hAnsi="Times New Roman" w:cs="Times New Roman"/>
          <w:b/>
          <w:sz w:val="24"/>
          <w:szCs w:val="24"/>
        </w:rPr>
      </w:pPr>
      <w:r>
        <w:rPr>
          <w:rFonts w:ascii="Times New Roman" w:hAnsi="Times New Roman" w:cs="Times New Roman"/>
          <w:b/>
          <w:sz w:val="24"/>
          <w:szCs w:val="24"/>
        </w:rPr>
        <w:t>Čl.I   Všeobecné údaje o účtovnej jednotke</w:t>
      </w:r>
    </w:p>
    <w:p w14:paraId="3A975664">
      <w:pPr>
        <w:spacing w:line="240" w:lineRule="auto"/>
        <w:rPr>
          <w:rFonts w:hint="default" w:ascii="Times New Roman" w:hAnsi="Times New Roman" w:cs="Times New Roman"/>
          <w:sz w:val="24"/>
          <w:szCs w:val="24"/>
          <w:lang w:val="sk-SK"/>
        </w:rPr>
      </w:pPr>
      <w:r>
        <w:rPr>
          <w:rFonts w:ascii="Times New Roman" w:hAnsi="Times New Roman" w:cs="Times New Roman"/>
          <w:b/>
          <w:sz w:val="24"/>
          <w:szCs w:val="24"/>
        </w:rPr>
        <w:t>Obchodné meno účtovnej jednotky</w:t>
      </w:r>
      <w:r>
        <w:rPr>
          <w:rFonts w:ascii="Times New Roman" w:hAnsi="Times New Roman" w:cs="Times New Roman"/>
          <w:sz w:val="24"/>
          <w:szCs w:val="24"/>
        </w:rPr>
        <w:t>: Rondel-Tomson, s.r.o.</w:t>
      </w:r>
      <w:r>
        <w:rPr>
          <w:rFonts w:hint="default" w:ascii="Times New Roman" w:hAnsi="Times New Roman" w:cs="Times New Roman"/>
          <w:sz w:val="24"/>
          <w:szCs w:val="24"/>
          <w:lang w:val="sk-SK"/>
        </w:rPr>
        <w:t xml:space="preserve"> - v likvidácii</w:t>
      </w:r>
      <w:bookmarkStart w:id="0" w:name="_GoBack"/>
      <w:bookmarkEnd w:id="0"/>
    </w:p>
    <w:p w14:paraId="5ADA00C2">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Cintorínska 1340/29, Žilina 010 01</w:t>
      </w:r>
    </w:p>
    <w:p w14:paraId="785C08C9">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0</w:t>
      </w:r>
    </w:p>
    <w:p w14:paraId="7DC9FFF3">
      <w:pPr>
        <w:spacing w:line="240" w:lineRule="auto"/>
        <w:rPr>
          <w:rFonts w:ascii="Times New Roman" w:hAnsi="Times New Roman" w:cs="Times New Roman"/>
          <w:b/>
          <w:sz w:val="24"/>
          <w:szCs w:val="24"/>
        </w:rPr>
      </w:pPr>
      <w:r>
        <w:rPr>
          <w:rFonts w:ascii="Times New Roman" w:hAnsi="Times New Roman" w:cs="Times New Roman"/>
          <w:b/>
          <w:sz w:val="24"/>
          <w:szCs w:val="24"/>
        </w:rPr>
        <w:t>Čl.II   Informácie o prijatých postupoch</w:t>
      </w:r>
    </w:p>
    <w:p w14:paraId="496D1413">
      <w:pPr>
        <w:pStyle w:val="5"/>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vstúpila dňom 11.2.2025 do likvidácie.</w:t>
      </w:r>
    </w:p>
    <w:p w14:paraId="78A7EE0C">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5D6437B2">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68B992E2">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3244E588">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18266ECC">
      <w:pPr>
        <w:pStyle w:val="5"/>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15753A2A">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4D451D9F">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6F8E37B9">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DFCA1AD">
      <w:pPr>
        <w:pStyle w:val="5"/>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1FD3523A">
      <w:pPr>
        <w:pStyle w:val="5"/>
        <w:numPr>
          <w:ilvl w:val="0"/>
          <w:numId w:val="3"/>
        </w:numPr>
        <w:spacing w:line="240" w:lineRule="auto"/>
        <w:rPr>
          <w:rFonts w:ascii="Times New Roman" w:hAnsi="Times New Roman" w:cs="Times New Roman"/>
          <w:sz w:val="24"/>
          <w:szCs w:val="24"/>
        </w:rPr>
      </w:pPr>
    </w:p>
    <w:tbl>
      <w:tblPr>
        <w:tblStyle w:val="4"/>
        <w:tblW w:w="0" w:type="auto"/>
        <w:tblInd w:w="108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2293"/>
        <w:gridCol w:w="2288"/>
        <w:gridCol w:w="2274"/>
        <w:gridCol w:w="2204"/>
      </w:tblGrid>
      <w:tr w14:paraId="08C592C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09062F86">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4D59E0D9">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0C13D561">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FED96F8">
            <w:pPr>
              <w:pStyle w:val="5"/>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14:paraId="28F3913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1E9D4266">
            <w:pPr>
              <w:pStyle w:val="5"/>
              <w:spacing w:after="0" w:line="240" w:lineRule="auto"/>
              <w:ind w:left="0"/>
              <w:rPr>
                <w:rFonts w:ascii="Times New Roman" w:hAnsi="Times New Roman" w:cs="Times New Roman"/>
                <w:sz w:val="24"/>
                <w:szCs w:val="24"/>
              </w:rPr>
            </w:pPr>
          </w:p>
        </w:tc>
        <w:tc>
          <w:tcPr>
            <w:tcW w:w="2288" w:type="dxa"/>
          </w:tcPr>
          <w:p w14:paraId="120915EE">
            <w:pPr>
              <w:pStyle w:val="5"/>
              <w:spacing w:after="0" w:line="240" w:lineRule="auto"/>
              <w:ind w:left="0"/>
              <w:jc w:val="center"/>
              <w:rPr>
                <w:rFonts w:ascii="Times New Roman" w:hAnsi="Times New Roman" w:cs="Times New Roman"/>
                <w:sz w:val="24"/>
                <w:szCs w:val="24"/>
              </w:rPr>
            </w:pPr>
          </w:p>
        </w:tc>
        <w:tc>
          <w:tcPr>
            <w:tcW w:w="2274" w:type="dxa"/>
          </w:tcPr>
          <w:p w14:paraId="019AFAE5">
            <w:pPr>
              <w:pStyle w:val="5"/>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3197D5D8">
            <w:pPr>
              <w:pStyle w:val="5"/>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ÚO=DO</w:t>
            </w:r>
          </w:p>
        </w:tc>
      </w:tr>
      <w:tr w14:paraId="5C74607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293" w:type="dxa"/>
          </w:tcPr>
          <w:p w14:paraId="2316D6D8">
            <w:pPr>
              <w:pStyle w:val="5"/>
              <w:spacing w:after="0" w:line="240" w:lineRule="auto"/>
              <w:ind w:left="0"/>
              <w:rPr>
                <w:rFonts w:ascii="Times New Roman" w:hAnsi="Times New Roman" w:cs="Times New Roman"/>
                <w:sz w:val="24"/>
                <w:szCs w:val="24"/>
              </w:rPr>
            </w:pPr>
          </w:p>
        </w:tc>
        <w:tc>
          <w:tcPr>
            <w:tcW w:w="2288" w:type="dxa"/>
          </w:tcPr>
          <w:p w14:paraId="3E3CCEDC">
            <w:pPr>
              <w:pStyle w:val="5"/>
              <w:spacing w:after="0" w:line="240" w:lineRule="auto"/>
              <w:ind w:left="0"/>
              <w:rPr>
                <w:rFonts w:ascii="Times New Roman" w:hAnsi="Times New Roman" w:cs="Times New Roman"/>
                <w:sz w:val="24"/>
                <w:szCs w:val="24"/>
              </w:rPr>
            </w:pPr>
          </w:p>
        </w:tc>
        <w:tc>
          <w:tcPr>
            <w:tcW w:w="2274" w:type="dxa"/>
          </w:tcPr>
          <w:p w14:paraId="3DD89A76">
            <w:pPr>
              <w:pStyle w:val="5"/>
              <w:spacing w:after="0" w:line="240" w:lineRule="auto"/>
              <w:ind w:left="0"/>
              <w:rPr>
                <w:rFonts w:ascii="Times New Roman" w:hAnsi="Times New Roman" w:cs="Times New Roman"/>
                <w:sz w:val="24"/>
                <w:szCs w:val="24"/>
              </w:rPr>
            </w:pPr>
          </w:p>
        </w:tc>
        <w:tc>
          <w:tcPr>
            <w:tcW w:w="2204" w:type="dxa"/>
          </w:tcPr>
          <w:p w14:paraId="39AA7C6E">
            <w:pPr>
              <w:pStyle w:val="5"/>
              <w:spacing w:after="0" w:line="240" w:lineRule="auto"/>
              <w:ind w:left="0"/>
              <w:jc w:val="center"/>
              <w:rPr>
                <w:rFonts w:ascii="Times New Roman" w:hAnsi="Times New Roman" w:cs="Times New Roman"/>
                <w:sz w:val="24"/>
                <w:szCs w:val="24"/>
              </w:rPr>
            </w:pPr>
          </w:p>
        </w:tc>
      </w:tr>
    </w:tbl>
    <w:p w14:paraId="77A50978">
      <w:pPr>
        <w:pStyle w:val="5"/>
        <w:spacing w:line="240" w:lineRule="auto"/>
        <w:ind w:left="1080"/>
        <w:rPr>
          <w:rFonts w:ascii="Times New Roman" w:hAnsi="Times New Roman" w:cs="Times New Roman"/>
          <w:sz w:val="24"/>
          <w:szCs w:val="24"/>
        </w:rPr>
      </w:pPr>
    </w:p>
    <w:p w14:paraId="11693DCD">
      <w:pPr>
        <w:pStyle w:val="5"/>
        <w:spacing w:line="240" w:lineRule="auto"/>
        <w:rPr>
          <w:rFonts w:ascii="Times New Roman" w:hAnsi="Times New Roman" w:cs="Times New Roman"/>
          <w:sz w:val="24"/>
          <w:szCs w:val="24"/>
        </w:rPr>
      </w:pPr>
    </w:p>
    <w:p w14:paraId="0D74A908">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pgSz w:w="11906" w:h="16838"/>
      <w:pgMar w:top="1276" w:right="849" w:bottom="1417" w:left="1134"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EE"/>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4C0B5E"/>
    <w:multiLevelType w:val="multilevel"/>
    <w:tmpl w:val="0F4C0B5E"/>
    <w:lvl w:ilvl="0" w:tentative="0">
      <w:start w:val="1"/>
      <w:numFmt w:val="decimal"/>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13F25B14"/>
    <w:multiLevelType w:val="multilevel"/>
    <w:tmpl w:val="13F25B1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6A092C99"/>
    <w:multiLevelType w:val="multilevel"/>
    <w:tmpl w:val="6A092C99"/>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273"/>
    <w:rsid w:val="000246DB"/>
    <w:rsid w:val="002F5D43"/>
    <w:rsid w:val="003B59BA"/>
    <w:rsid w:val="0058722D"/>
    <w:rsid w:val="005E3749"/>
    <w:rsid w:val="00604C94"/>
    <w:rsid w:val="00614273"/>
    <w:rsid w:val="007A0576"/>
    <w:rsid w:val="008848B7"/>
    <w:rsid w:val="008A473E"/>
    <w:rsid w:val="008E50CF"/>
    <w:rsid w:val="00A0338E"/>
    <w:rsid w:val="00A67CDF"/>
    <w:rsid w:val="00BC4015"/>
    <w:rsid w:val="00C216FE"/>
    <w:rsid w:val="00CC5831"/>
    <w:rsid w:val="00D66FF9"/>
    <w:rsid w:val="00D74DDD"/>
    <w:rsid w:val="00DD3374"/>
    <w:rsid w:val="00E10EE6"/>
    <w:rsid w:val="00E524C3"/>
    <w:rsid w:val="00EC4075"/>
    <w:rsid w:val="00EF79DE"/>
    <w:rsid w:val="00F83458"/>
    <w:rsid w:val="19536E75"/>
    <w:rsid w:val="276834F3"/>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sk-SK" w:eastAsia="en-US" w:bidi="ar-SA"/>
    </w:rPr>
  </w:style>
  <w:style w:type="character" w:default="1" w:styleId="2">
    <w:name w:val="Default Paragraph Font"/>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table" w:styleId="4">
    <w:name w:val="Table Grid"/>
    <w:basedOn w:val="3"/>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5">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242</Words>
  <Characters>1381</Characters>
  <Lines>11</Lines>
  <Paragraphs>3</Paragraphs>
  <TotalTime>7</TotalTime>
  <ScaleCrop>false</ScaleCrop>
  <LinksUpToDate>false</LinksUpToDate>
  <CharactersWithSpaces>1620</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2025-05-09T15:24:00Z</dcterms:created>
  <dc:creator>XP</dc:creator>
  <cp:lastModifiedBy>ekonom5</cp:lastModifiedBy>
  <dcterms:modified xsi:type="dcterms:W3CDTF">2025-09-03T15:37:37Z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33A373E0B8B44DD5B10C2AB09F30ECED_13</vt:lpwstr>
  </property>
  <property fmtid="{D5CDD505-2E9C-101B-9397-08002B2CF9AE}" pid="4" name="_DocHome">
    <vt:i4>688841180</vt:i4>
  </property>
</Properties>
</file>