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1B1" w:rsidRDefault="00C041B1">
      <w:pPr>
        <w:pStyle w:val="Nzov"/>
      </w:pPr>
    </w:p>
    <w:p w:rsidR="00C041B1" w:rsidRDefault="00C041B1">
      <w:pPr>
        <w:pStyle w:val="Nzov"/>
      </w:pPr>
    </w:p>
    <w:p w:rsidR="00DC5B1C" w:rsidRDefault="0072669F">
      <w:pPr>
        <w:pStyle w:val="Nzov"/>
        <w:rPr>
          <w:spacing w:val="-2"/>
        </w:rPr>
      </w:pPr>
      <w:r>
        <w:t>Poznámky</w:t>
      </w:r>
      <w:r>
        <w:rPr>
          <w:spacing w:val="-1"/>
        </w:rPr>
        <w:t xml:space="preserve"> </w:t>
      </w:r>
      <w:r>
        <w:t>k</w:t>
      </w:r>
      <w:r>
        <w:rPr>
          <w:spacing w:val="-3"/>
        </w:rPr>
        <w:t xml:space="preserve"> </w:t>
      </w:r>
      <w:r w:rsidR="00C041B1">
        <w:rPr>
          <w:spacing w:val="-2"/>
        </w:rPr>
        <w:t>31.12.2024</w:t>
      </w:r>
    </w:p>
    <w:p w:rsidR="00C041B1" w:rsidRDefault="00C041B1">
      <w:pPr>
        <w:pStyle w:val="Nzov"/>
        <w:rPr>
          <w:spacing w:val="-2"/>
        </w:rPr>
      </w:pPr>
    </w:p>
    <w:p w:rsidR="00C041B1" w:rsidRDefault="00C041B1">
      <w:pPr>
        <w:pStyle w:val="Nzov"/>
      </w:pPr>
    </w:p>
    <w:p w:rsidR="00DC5B1C" w:rsidRDefault="00DC5B1C">
      <w:pPr>
        <w:pStyle w:val="Zkladntext"/>
        <w:rPr>
          <w:b/>
          <w:sz w:val="16"/>
        </w:rPr>
      </w:pPr>
    </w:p>
    <w:p w:rsidR="00DC5B1C" w:rsidRDefault="00DC5B1C">
      <w:pPr>
        <w:pStyle w:val="Zkladntext"/>
        <w:rPr>
          <w:b/>
          <w:sz w:val="16"/>
        </w:rPr>
        <w:sectPr w:rsidR="00DC5B1C">
          <w:headerReference w:type="default" r:id="rId7"/>
          <w:footerReference w:type="default" r:id="rId8"/>
          <w:type w:val="continuous"/>
          <w:pgSz w:w="11910" w:h="16840"/>
          <w:pgMar w:top="1420" w:right="283" w:bottom="840" w:left="992" w:header="710" w:footer="657" w:gutter="0"/>
          <w:pgNumType w:start="1"/>
          <w:cols w:space="708"/>
        </w:sectPr>
      </w:pPr>
    </w:p>
    <w:p w:rsidR="00DC5B1C" w:rsidRDefault="00DC5B1C">
      <w:pPr>
        <w:pStyle w:val="Zkladntext"/>
        <w:rPr>
          <w:b/>
        </w:rPr>
      </w:pPr>
    </w:p>
    <w:p w:rsidR="00DC5B1C" w:rsidRDefault="00DC5B1C">
      <w:pPr>
        <w:pStyle w:val="Zkladntext"/>
        <w:spacing w:before="90"/>
        <w:rPr>
          <w:b/>
        </w:rPr>
      </w:pPr>
    </w:p>
    <w:p w:rsidR="00DC5B1C" w:rsidRDefault="0072669F">
      <w:pPr>
        <w:pStyle w:val="Odsekzoznamu"/>
        <w:numPr>
          <w:ilvl w:val="0"/>
          <w:numId w:val="25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:rsidR="00DC5B1C" w:rsidRDefault="0072669F">
      <w:pPr>
        <w:spacing w:before="90"/>
        <w:ind w:left="4" w:right="4504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I</w:t>
      </w:r>
    </w:p>
    <w:p w:rsidR="00DC5B1C" w:rsidRDefault="0072669F">
      <w:pPr>
        <w:ind w:right="4504"/>
        <w:jc w:val="center"/>
        <w:rPr>
          <w:b/>
          <w:spacing w:val="-2"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:rsidR="00C041B1" w:rsidRDefault="00C041B1">
      <w:pPr>
        <w:ind w:right="4504"/>
        <w:jc w:val="center"/>
        <w:rPr>
          <w:b/>
          <w:sz w:val="24"/>
        </w:rPr>
      </w:pPr>
    </w:p>
    <w:p w:rsidR="00DC5B1C" w:rsidRDefault="00DC5B1C">
      <w:pPr>
        <w:jc w:val="center"/>
        <w:rPr>
          <w:b/>
          <w:sz w:val="24"/>
        </w:rPr>
      </w:pPr>
    </w:p>
    <w:p w:rsidR="00C041B1" w:rsidRDefault="00C041B1">
      <w:pPr>
        <w:jc w:val="center"/>
        <w:rPr>
          <w:b/>
          <w:sz w:val="24"/>
        </w:rPr>
      </w:pPr>
    </w:p>
    <w:p w:rsidR="00C041B1" w:rsidRDefault="00C041B1">
      <w:pPr>
        <w:jc w:val="center"/>
        <w:rPr>
          <w:b/>
          <w:sz w:val="24"/>
        </w:rPr>
        <w:sectPr w:rsidR="00C041B1">
          <w:type w:val="continuous"/>
          <w:pgSz w:w="11910" w:h="16840"/>
          <w:pgMar w:top="1420" w:right="283" w:bottom="840" w:left="992" w:header="710" w:footer="657" w:gutter="0"/>
          <w:cols w:num="2" w:space="708" w:equalWidth="0">
            <w:col w:w="4322" w:space="40"/>
            <w:col w:w="6273"/>
          </w:cols>
        </w:sectPr>
      </w:pPr>
    </w:p>
    <w:p w:rsidR="00DC5B1C" w:rsidRDefault="00DC5B1C">
      <w:pPr>
        <w:pStyle w:val="Zkladntext"/>
        <w:spacing w:before="49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DC5B1C">
        <w:trPr>
          <w:trHeight w:val="275"/>
        </w:trPr>
        <w:tc>
          <w:tcPr>
            <w:tcW w:w="4782" w:type="dxa"/>
            <w:shd w:val="clear" w:color="auto" w:fill="F1F1F1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480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275"/>
        </w:trPr>
        <w:tc>
          <w:tcPr>
            <w:tcW w:w="4782" w:type="dxa"/>
            <w:shd w:val="clear" w:color="auto" w:fill="F1F1F1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:rsidR="00DC5B1C" w:rsidRDefault="007266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BRESTOVEC</w:t>
            </w:r>
          </w:p>
        </w:tc>
      </w:tr>
      <w:tr w:rsidR="00DC5B1C">
        <w:trPr>
          <w:trHeight w:val="277"/>
        </w:trPr>
        <w:tc>
          <w:tcPr>
            <w:tcW w:w="4782" w:type="dxa"/>
            <w:shd w:val="clear" w:color="auto" w:fill="F1F1F1"/>
          </w:tcPr>
          <w:p w:rsidR="00DC5B1C" w:rsidRDefault="0072669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:rsidR="00DC5B1C" w:rsidRDefault="0072669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86, 946 17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Brestovec</w:t>
            </w:r>
          </w:p>
        </w:tc>
      </w:tr>
      <w:tr w:rsidR="00DC5B1C">
        <w:trPr>
          <w:trHeight w:val="275"/>
        </w:trPr>
        <w:tc>
          <w:tcPr>
            <w:tcW w:w="4782" w:type="dxa"/>
            <w:shd w:val="clear" w:color="auto" w:fill="F1F1F1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480" w:type="dxa"/>
          </w:tcPr>
          <w:p w:rsidR="00DC5B1C" w:rsidRDefault="007266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00306380</w:t>
            </w:r>
          </w:p>
        </w:tc>
      </w:tr>
      <w:tr w:rsidR="00DC5B1C">
        <w:trPr>
          <w:trHeight w:val="828"/>
        </w:trPr>
        <w:tc>
          <w:tcPr>
            <w:tcW w:w="4782" w:type="dxa"/>
            <w:shd w:val="clear" w:color="auto" w:fill="F1F1F1"/>
          </w:tcPr>
          <w:p w:rsidR="00DC5B1C" w:rsidRDefault="007266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zriadenia</w:t>
            </w:r>
          </w:p>
        </w:tc>
        <w:tc>
          <w:tcPr>
            <w:tcW w:w="5480" w:type="dxa"/>
          </w:tcPr>
          <w:p w:rsidR="00DC5B1C" w:rsidRDefault="007266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založená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roku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zákonom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č.369/1990 Zb. o obecnom zriadení.</w:t>
            </w:r>
          </w:p>
        </w:tc>
      </w:tr>
      <w:tr w:rsidR="00DC5B1C">
        <w:trPr>
          <w:trHeight w:val="551"/>
        </w:trPr>
        <w:tc>
          <w:tcPr>
            <w:tcW w:w="4782" w:type="dxa"/>
            <w:shd w:val="clear" w:color="auto" w:fill="F1F1F1"/>
          </w:tcPr>
          <w:p w:rsidR="00DC5B1C" w:rsidRDefault="007266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80" w:type="dxa"/>
          </w:tcPr>
          <w:p w:rsidR="00DC5B1C" w:rsidRDefault="00726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 zákona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č.369/1990 </w:t>
            </w:r>
            <w:r>
              <w:rPr>
                <w:spacing w:val="-5"/>
                <w:sz w:val="24"/>
              </w:rPr>
              <w:t>Zb.</w:t>
            </w:r>
          </w:p>
        </w:tc>
      </w:tr>
      <w:tr w:rsidR="00DC5B1C">
        <w:trPr>
          <w:trHeight w:val="275"/>
        </w:trPr>
        <w:tc>
          <w:tcPr>
            <w:tcW w:w="4782" w:type="dxa"/>
            <w:shd w:val="clear" w:color="auto" w:fill="F1F1F1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0" w:type="dxa"/>
          </w:tcPr>
          <w:p w:rsidR="00DC5B1C" w:rsidRDefault="007266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</w:tr>
      <w:tr w:rsidR="00DC5B1C">
        <w:trPr>
          <w:trHeight w:val="275"/>
        </w:trPr>
        <w:tc>
          <w:tcPr>
            <w:tcW w:w="4782" w:type="dxa"/>
            <w:shd w:val="clear" w:color="auto" w:fill="F1F1F1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Sídlo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0" w:type="dxa"/>
          </w:tcPr>
          <w:p w:rsidR="00DC5B1C" w:rsidRDefault="007266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</w:tr>
      <w:tr w:rsidR="00DC5B1C">
        <w:trPr>
          <w:trHeight w:val="553"/>
        </w:trPr>
        <w:tc>
          <w:tcPr>
            <w:tcW w:w="4782" w:type="dxa"/>
            <w:shd w:val="clear" w:color="auto" w:fill="F1F1F1"/>
          </w:tcPr>
          <w:p w:rsidR="00DC5B1C" w:rsidRDefault="0072669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dôvod na zostavenie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účtovnej</w:t>
            </w:r>
          </w:p>
          <w:p w:rsidR="00DC5B1C" w:rsidRDefault="007266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480" w:type="dxa"/>
          </w:tcPr>
          <w:p w:rsidR="00DC5B1C" w:rsidRDefault="0072669F">
            <w:pPr>
              <w:pStyle w:val="TableParagraph"/>
              <w:spacing w:line="270" w:lineRule="exact"/>
              <w:ind w:left="626"/>
              <w:rPr>
                <w:sz w:val="24"/>
              </w:rPr>
            </w:pPr>
            <w:r>
              <w:rPr>
                <w:noProof/>
                <w:sz w:val="24"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485304832" behindDoc="1" locked="0" layoutInCell="1" allowOverlap="1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5968</wp:posOffset>
                      </wp:positionV>
                      <wp:extent cx="155575" cy="33083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30835"/>
                                <a:chOff x="0" y="0"/>
                                <a:chExt cx="155575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8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B3B1AF" id="Group 4" o:spid="_x0000_s1026" style="position:absolute;margin-left:6.25pt;margin-top:.45pt;width:12.25pt;height:26.05pt;z-index:-18011648;mso-wrap-distance-left:0;mso-wrap-distance-right:0" coordsize="155575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155448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">
                        <v:imagedata r:id="rId10" o:title=""/>
                      </v:shape>
                      <v:shape id="Graphic 6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riadna</w:t>
            </w:r>
          </w:p>
          <w:p w:rsidR="00DC5B1C" w:rsidRDefault="0072669F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pacing w:val="-2"/>
                <w:sz w:val="24"/>
              </w:rPr>
              <w:t>mimoriadna</w:t>
            </w:r>
          </w:p>
        </w:tc>
      </w:tr>
      <w:tr w:rsidR="00DC5B1C">
        <w:trPr>
          <w:trHeight w:val="551"/>
        </w:trPr>
        <w:tc>
          <w:tcPr>
            <w:tcW w:w="4782" w:type="dxa"/>
            <w:shd w:val="clear" w:color="auto" w:fill="F1F1F1"/>
          </w:tcPr>
          <w:p w:rsidR="00DC5B1C" w:rsidRDefault="007266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súčasťou</w:t>
            </w:r>
          </w:p>
          <w:p w:rsidR="00DC5B1C" w:rsidRDefault="007266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2"/>
                <w:sz w:val="24"/>
              </w:rPr>
              <w:t xml:space="preserve"> celku</w:t>
            </w:r>
          </w:p>
        </w:tc>
        <w:tc>
          <w:tcPr>
            <w:tcW w:w="5480" w:type="dxa"/>
          </w:tcPr>
          <w:p w:rsidR="00DC5B1C" w:rsidRDefault="0072669F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noProof/>
                <w:sz w:val="24"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485305344" behindDoc="1" locked="0" layoutInCell="1" allowOverlap="1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4445</wp:posOffset>
                      </wp:positionV>
                      <wp:extent cx="155575" cy="33083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30835"/>
                                <a:chOff x="0" y="0"/>
                                <a:chExt cx="155575" cy="33083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5260"/>
                                  <a:ext cx="155448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25C252" id="Group 7" o:spid="_x0000_s1026" style="position:absolute;margin-left:6.25pt;margin-top:.35pt;width:12.25pt;height:26.05pt;z-index:-18011136;mso-wrap-distance-left:0;mso-wrap-distance-right:0" coordsize="155575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">
                      <v:shape id="Graphic 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" path="m,146303r146303,l146303,,,,,146303xe" filled="f" strokeweight=".72pt">
                        <v:path arrowok="t"/>
                      </v:shape>
                      <v:shape id="Image 9" o:spid="_x0000_s1028" type="#_x0000_t75" style="position:absolute;top:175260;width:155448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áno</w:t>
            </w:r>
          </w:p>
          <w:p w:rsidR="00DC5B1C" w:rsidRDefault="0072669F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DC5B1C">
        <w:trPr>
          <w:trHeight w:val="551"/>
        </w:trPr>
        <w:tc>
          <w:tcPr>
            <w:tcW w:w="4782" w:type="dxa"/>
            <w:shd w:val="clear" w:color="auto" w:fill="F1F1F1"/>
          </w:tcPr>
          <w:p w:rsidR="00DC5B1C" w:rsidRDefault="007266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 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súčasťou </w:t>
            </w:r>
            <w:r>
              <w:rPr>
                <w:spacing w:val="-2"/>
                <w:sz w:val="24"/>
              </w:rPr>
              <w:t>súhrnného</w:t>
            </w:r>
          </w:p>
          <w:p w:rsidR="00DC5B1C" w:rsidRDefault="007266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správy</w:t>
            </w:r>
          </w:p>
        </w:tc>
        <w:tc>
          <w:tcPr>
            <w:tcW w:w="5480" w:type="dxa"/>
          </w:tcPr>
          <w:p w:rsidR="00DC5B1C" w:rsidRDefault="0072669F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noProof/>
                <w:sz w:val="24"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485305856" behindDoc="1" locked="0" layoutInCell="1" allowOverlap="1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4444</wp:posOffset>
                      </wp:positionV>
                      <wp:extent cx="155575" cy="33083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30835"/>
                                <a:chOff x="0" y="0"/>
                                <a:chExt cx="155575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8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78F1FD" id="Group 10" o:spid="_x0000_s1026" style="position:absolute;margin-left:6.25pt;margin-top:.35pt;width:12.25pt;height:26.05pt;z-index:-18010624;mso-wrap-distance-left:0;mso-wrap-distance-right:0" coordsize="155575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">
                      <v:shape id="Image 11" o:spid="_x0000_s1027" type="#_x0000_t75" style="position:absolute;width:155448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">
                        <v:imagedata r:id="rId10" o:title=""/>
                      </v:shape>
                      <v:shape id="Graphic 12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áno</w:t>
            </w:r>
          </w:p>
          <w:p w:rsidR="00DC5B1C" w:rsidRDefault="0072669F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</w:tbl>
    <w:p w:rsidR="00DC5B1C" w:rsidRDefault="00DC5B1C">
      <w:pPr>
        <w:pStyle w:val="Zkladntext"/>
        <w:spacing w:before="3"/>
        <w:rPr>
          <w:b/>
        </w:rPr>
      </w:pPr>
    </w:p>
    <w:p w:rsidR="00DC5B1C" w:rsidRDefault="0072669F">
      <w:pPr>
        <w:pStyle w:val="Odsekzoznamu"/>
        <w:numPr>
          <w:ilvl w:val="0"/>
          <w:numId w:val="25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:rsidR="00DC5B1C" w:rsidRDefault="00DC5B1C">
      <w:pPr>
        <w:pStyle w:val="Zkladntext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DC5B1C">
        <w:trPr>
          <w:trHeight w:val="1379"/>
        </w:trPr>
        <w:tc>
          <w:tcPr>
            <w:tcW w:w="4782" w:type="dxa"/>
            <w:shd w:val="clear" w:color="auto" w:fill="F1F1F1"/>
          </w:tcPr>
          <w:p w:rsidR="00DC5B1C" w:rsidRDefault="007266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:rsidR="00DC5B1C" w:rsidRDefault="0072669F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Obec - podľa zákona č.369/1990 Zb. je základnou úlohou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o všestranný rozvoj jej územia a o potreby jej </w:t>
            </w:r>
            <w:r>
              <w:rPr>
                <w:spacing w:val="-2"/>
                <w:sz w:val="24"/>
              </w:rPr>
              <w:t>obyvateľov</w:t>
            </w:r>
          </w:p>
        </w:tc>
      </w:tr>
    </w:tbl>
    <w:p w:rsidR="00DC5B1C" w:rsidRDefault="0072669F">
      <w:pPr>
        <w:pStyle w:val="Odsekzoznamu"/>
        <w:numPr>
          <w:ilvl w:val="0"/>
          <w:numId w:val="25"/>
        </w:numPr>
        <w:tabs>
          <w:tab w:val="left" w:pos="423"/>
        </w:tabs>
        <w:spacing w:before="273"/>
        <w:ind w:left="423" w:hanging="283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:rsidR="00DC5B1C" w:rsidRDefault="00DC5B1C">
      <w:pPr>
        <w:pStyle w:val="Zkladntext"/>
        <w:spacing w:before="49"/>
        <w:rPr>
          <w:b/>
          <w:sz w:val="20"/>
        </w:rPr>
      </w:pPr>
    </w:p>
    <w:p w:rsidR="00DC5B1C" w:rsidRDefault="00DC5B1C">
      <w:pPr>
        <w:pStyle w:val="Zkladntext"/>
        <w:rPr>
          <w:b/>
          <w:sz w:val="20"/>
        </w:rPr>
      </w:pPr>
    </w:p>
    <w:p w:rsidR="00DC5B1C" w:rsidRDefault="00DC5B1C">
      <w:pPr>
        <w:pStyle w:val="Zkladntext"/>
        <w:spacing w:before="91" w:after="1"/>
        <w:rPr>
          <w:b/>
          <w:sz w:val="20"/>
        </w:rPr>
      </w:pPr>
    </w:p>
    <w:p w:rsidR="00C041B1" w:rsidRDefault="00C041B1" w:rsidP="00C041B1">
      <w:pPr>
        <w:widowControl/>
        <w:numPr>
          <w:ilvl w:val="0"/>
          <w:numId w:val="27"/>
        </w:numPr>
        <w:tabs>
          <w:tab w:val="clear" w:pos="720"/>
          <w:tab w:val="num" w:pos="284"/>
        </w:tabs>
        <w:autoSpaceDE/>
        <w:autoSpaceDN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041B1" w:rsidRPr="00563E6B" w:rsidTr="0074568E">
        <w:tc>
          <w:tcPr>
            <w:tcW w:w="4781" w:type="dxa"/>
            <w:shd w:val="clear" w:color="auto" w:fill="F2F2F2"/>
          </w:tcPr>
          <w:p w:rsidR="00C041B1" w:rsidRDefault="00C041B1" w:rsidP="00745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041B1" w:rsidRPr="00C65DE4" w:rsidRDefault="00C041B1" w:rsidP="00745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041B1" w:rsidRPr="00C65C69" w:rsidRDefault="00C041B1" w:rsidP="00745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Tóth</w:t>
            </w:r>
          </w:p>
          <w:p w:rsidR="00C041B1" w:rsidRPr="00B452D4" w:rsidRDefault="00C041B1" w:rsidP="00745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C041B1" w:rsidRPr="00563E6B" w:rsidTr="0074568E">
        <w:tc>
          <w:tcPr>
            <w:tcW w:w="4781" w:type="dxa"/>
            <w:shd w:val="clear" w:color="auto" w:fill="F2F2F2"/>
          </w:tcPr>
          <w:p w:rsidR="00C041B1" w:rsidRDefault="00C041B1" w:rsidP="00745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041B1" w:rsidRPr="00C65DE4" w:rsidRDefault="00C041B1" w:rsidP="00745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041B1" w:rsidRPr="000F36CA" w:rsidRDefault="00C041B1" w:rsidP="00745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Attila </w:t>
            </w:r>
            <w:proofErr w:type="spellStart"/>
            <w:r>
              <w:rPr>
                <w:sz w:val="24"/>
                <w:szCs w:val="24"/>
              </w:rPr>
              <w:t>Győri</w:t>
            </w:r>
            <w:proofErr w:type="spellEnd"/>
          </w:p>
          <w:p w:rsidR="00C041B1" w:rsidRPr="00B452D4" w:rsidRDefault="00C041B1" w:rsidP="0074568E">
            <w:pPr>
              <w:rPr>
                <w:sz w:val="24"/>
                <w:szCs w:val="24"/>
              </w:rPr>
            </w:pPr>
            <w:r w:rsidRPr="000F36CA">
              <w:rPr>
                <w:sz w:val="24"/>
                <w:szCs w:val="24"/>
              </w:rPr>
              <w:t xml:space="preserve">zástupca starostu </w:t>
            </w:r>
          </w:p>
        </w:tc>
      </w:tr>
      <w:tr w:rsidR="00C041B1" w:rsidRPr="00563E6B" w:rsidTr="0074568E">
        <w:tc>
          <w:tcPr>
            <w:tcW w:w="4781" w:type="dxa"/>
            <w:shd w:val="clear" w:color="auto" w:fill="F2F2F2"/>
          </w:tcPr>
          <w:p w:rsidR="00C041B1" w:rsidRPr="00C65DE4" w:rsidRDefault="00C041B1" w:rsidP="0074568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lastRenderedPageBreak/>
              <w:t>Priemerný počet zamestnancov počas účtovného obdobia</w:t>
            </w:r>
          </w:p>
        </w:tc>
        <w:tc>
          <w:tcPr>
            <w:tcW w:w="5479" w:type="dxa"/>
          </w:tcPr>
          <w:p w:rsidR="00C041B1" w:rsidRPr="00F500AB" w:rsidRDefault="00C041B1" w:rsidP="00745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041B1" w:rsidRPr="00563E6B" w:rsidTr="0074568E">
        <w:tc>
          <w:tcPr>
            <w:tcW w:w="4781" w:type="dxa"/>
            <w:shd w:val="clear" w:color="auto" w:fill="F2F2F2"/>
          </w:tcPr>
          <w:p w:rsidR="00C041B1" w:rsidRDefault="00C041B1" w:rsidP="0074568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041B1" w:rsidRPr="00C65DE4" w:rsidRDefault="00C041B1" w:rsidP="00C041B1">
            <w:pPr>
              <w:widowControl/>
              <w:numPr>
                <w:ilvl w:val="0"/>
                <w:numId w:val="26"/>
              </w:numPr>
              <w:autoSpaceDE/>
              <w:autoSpaceDN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041B1" w:rsidRPr="00F500AB" w:rsidRDefault="00C041B1" w:rsidP="00745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C041B1" w:rsidRDefault="00C041B1" w:rsidP="0074568E">
            <w:pPr>
              <w:rPr>
                <w:sz w:val="24"/>
                <w:szCs w:val="24"/>
              </w:rPr>
            </w:pPr>
          </w:p>
          <w:p w:rsidR="00C041B1" w:rsidRDefault="00C041B1" w:rsidP="0074568E">
            <w:pPr>
              <w:rPr>
                <w:sz w:val="24"/>
                <w:szCs w:val="24"/>
              </w:rPr>
            </w:pPr>
          </w:p>
          <w:p w:rsidR="00C041B1" w:rsidRPr="00F500AB" w:rsidRDefault="00C041B1" w:rsidP="00745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41B1" w:rsidRPr="00563E6B" w:rsidTr="0074568E">
        <w:tc>
          <w:tcPr>
            <w:tcW w:w="4781" w:type="dxa"/>
            <w:shd w:val="clear" w:color="auto" w:fill="F2F2F2"/>
          </w:tcPr>
          <w:p w:rsidR="00C041B1" w:rsidRPr="00921C9D" w:rsidRDefault="00C041B1" w:rsidP="00745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C041B1" w:rsidRPr="007602FE" w:rsidRDefault="00C041B1" w:rsidP="00745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nemáme</w:t>
            </w:r>
          </w:p>
        </w:tc>
      </w:tr>
      <w:tr w:rsidR="00C041B1" w:rsidRPr="00563E6B" w:rsidTr="0074568E">
        <w:tc>
          <w:tcPr>
            <w:tcW w:w="4781" w:type="dxa"/>
            <w:shd w:val="clear" w:color="auto" w:fill="F2F2F2"/>
          </w:tcPr>
          <w:p w:rsidR="00C041B1" w:rsidRDefault="00C041B1" w:rsidP="00C041B1">
            <w:pPr>
              <w:widowControl/>
              <w:numPr>
                <w:ilvl w:val="0"/>
                <w:numId w:val="26"/>
              </w:numPr>
              <w:autoSpaceDE/>
              <w:autoSpaceDN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041B1" w:rsidRPr="00B452D4" w:rsidRDefault="00C041B1" w:rsidP="0074568E">
            <w:pPr>
              <w:rPr>
                <w:sz w:val="24"/>
                <w:szCs w:val="24"/>
              </w:rPr>
            </w:pPr>
          </w:p>
        </w:tc>
      </w:tr>
      <w:tr w:rsidR="00C041B1" w:rsidRPr="00563E6B" w:rsidTr="0074568E">
        <w:tc>
          <w:tcPr>
            <w:tcW w:w="4781" w:type="dxa"/>
            <w:shd w:val="clear" w:color="auto" w:fill="F2F2F2"/>
          </w:tcPr>
          <w:p w:rsidR="00C041B1" w:rsidRDefault="00C041B1" w:rsidP="00C041B1">
            <w:pPr>
              <w:widowControl/>
              <w:numPr>
                <w:ilvl w:val="0"/>
                <w:numId w:val="26"/>
              </w:numPr>
              <w:autoSpaceDE/>
              <w:autoSpaceDN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041B1" w:rsidRPr="00B452D4" w:rsidRDefault="00C041B1" w:rsidP="0074568E">
            <w:pPr>
              <w:rPr>
                <w:sz w:val="24"/>
                <w:szCs w:val="24"/>
              </w:rPr>
            </w:pPr>
          </w:p>
        </w:tc>
      </w:tr>
      <w:tr w:rsidR="00C041B1" w:rsidRPr="00563E6B" w:rsidTr="0074568E">
        <w:tc>
          <w:tcPr>
            <w:tcW w:w="4781" w:type="dxa"/>
            <w:shd w:val="clear" w:color="auto" w:fill="F2F2F2"/>
          </w:tcPr>
          <w:p w:rsidR="00C041B1" w:rsidRDefault="00C041B1" w:rsidP="00C041B1">
            <w:pPr>
              <w:widowControl/>
              <w:numPr>
                <w:ilvl w:val="0"/>
                <w:numId w:val="26"/>
              </w:numPr>
              <w:autoSpaceDE/>
              <w:autoSpaceDN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041B1" w:rsidRPr="00B452D4" w:rsidRDefault="00C041B1" w:rsidP="0074568E">
            <w:pPr>
              <w:rPr>
                <w:sz w:val="24"/>
                <w:szCs w:val="24"/>
              </w:rPr>
            </w:pPr>
          </w:p>
        </w:tc>
      </w:tr>
      <w:tr w:rsidR="00C041B1" w:rsidRPr="00563E6B" w:rsidTr="0074568E">
        <w:tc>
          <w:tcPr>
            <w:tcW w:w="4781" w:type="dxa"/>
            <w:shd w:val="clear" w:color="auto" w:fill="F2F2F2"/>
          </w:tcPr>
          <w:p w:rsidR="00C041B1" w:rsidRDefault="00C041B1" w:rsidP="00C041B1">
            <w:pPr>
              <w:widowControl/>
              <w:numPr>
                <w:ilvl w:val="0"/>
                <w:numId w:val="26"/>
              </w:numPr>
              <w:autoSpaceDE/>
              <w:autoSpaceDN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041B1" w:rsidRPr="00B452D4" w:rsidRDefault="00C041B1" w:rsidP="0074568E">
            <w:pPr>
              <w:rPr>
                <w:sz w:val="24"/>
                <w:szCs w:val="24"/>
              </w:rPr>
            </w:pPr>
          </w:p>
        </w:tc>
      </w:tr>
    </w:tbl>
    <w:p w:rsidR="00DC5B1C" w:rsidRDefault="00DC5B1C" w:rsidP="00C041B1">
      <w:pPr>
        <w:pStyle w:val="TableParagraph"/>
        <w:rPr>
          <w:sz w:val="24"/>
        </w:rPr>
        <w:sectPr w:rsidR="00DC5B1C">
          <w:type w:val="continuous"/>
          <w:pgSz w:w="11910" w:h="16840"/>
          <w:pgMar w:top="1420" w:right="283" w:bottom="840" w:left="992" w:header="710" w:footer="657" w:gutter="0"/>
          <w:cols w:space="708"/>
        </w:sectPr>
      </w:pPr>
    </w:p>
    <w:p w:rsidR="00C041B1" w:rsidRDefault="00C041B1" w:rsidP="00C041B1">
      <w:pPr>
        <w:spacing w:before="95" w:line="480" w:lineRule="auto"/>
        <w:ind w:right="2633"/>
        <w:rPr>
          <w:b/>
          <w:sz w:val="24"/>
        </w:rPr>
      </w:pPr>
    </w:p>
    <w:p w:rsidR="00C041B1" w:rsidRDefault="00C041B1" w:rsidP="00C041B1">
      <w:pPr>
        <w:spacing w:before="95" w:line="480" w:lineRule="auto"/>
        <w:ind w:right="2633"/>
        <w:rPr>
          <w:b/>
          <w:sz w:val="24"/>
        </w:rPr>
      </w:pPr>
    </w:p>
    <w:p w:rsidR="00DC5B1C" w:rsidRDefault="0072669F" w:rsidP="00C041B1">
      <w:pPr>
        <w:spacing w:before="95" w:line="480" w:lineRule="auto"/>
        <w:ind w:right="2633"/>
        <w:rPr>
          <w:b/>
          <w:sz w:val="24"/>
        </w:rPr>
      </w:pPr>
      <w:r>
        <w:rPr>
          <w:b/>
          <w:sz w:val="24"/>
        </w:rPr>
        <w:t xml:space="preserve">Informácie o organizáciách zriadených a založených účtovnou jednotkou: </w:t>
      </w:r>
      <w:r>
        <w:rPr>
          <w:sz w:val="24"/>
        </w:rPr>
        <w:t>Obec</w:t>
      </w:r>
      <w:r>
        <w:rPr>
          <w:spacing w:val="-4"/>
          <w:sz w:val="24"/>
        </w:rPr>
        <w:t xml:space="preserve"> </w:t>
      </w:r>
      <w:r>
        <w:rPr>
          <w:sz w:val="24"/>
        </w:rPr>
        <w:t>Brestovec</w:t>
      </w:r>
      <w:r>
        <w:rPr>
          <w:spacing w:val="-5"/>
          <w:sz w:val="24"/>
        </w:rPr>
        <w:t xml:space="preserve"> </w:t>
      </w:r>
      <w:r>
        <w:rPr>
          <w:sz w:val="24"/>
        </w:rPr>
        <w:t>nemá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zakladateľskej</w:t>
      </w:r>
      <w:r>
        <w:rPr>
          <w:spacing w:val="-4"/>
          <w:sz w:val="24"/>
        </w:rPr>
        <w:t xml:space="preserve"> </w:t>
      </w:r>
      <w:r>
        <w:rPr>
          <w:sz w:val="24"/>
        </w:rPr>
        <w:t>pôsobnosti</w:t>
      </w:r>
      <w:r>
        <w:rPr>
          <w:spacing w:val="-4"/>
          <w:sz w:val="24"/>
        </w:rPr>
        <w:t xml:space="preserve"> </w:t>
      </w:r>
      <w:r w:rsidR="00C041B1">
        <w:rPr>
          <w:sz w:val="24"/>
        </w:rPr>
        <w:t>organizácie</w:t>
      </w:r>
    </w:p>
    <w:p w:rsidR="00DC5B1C" w:rsidRDefault="0072669F">
      <w:pPr>
        <w:spacing w:before="273"/>
        <w:ind w:left="1572" w:right="17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</w:t>
      </w:r>
    </w:p>
    <w:p w:rsidR="00DC5B1C" w:rsidRDefault="0072669F">
      <w:pPr>
        <w:ind w:left="1572" w:right="171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metódach</w:t>
      </w:r>
    </w:p>
    <w:p w:rsidR="00DC5B1C" w:rsidRDefault="00DC5B1C">
      <w:pPr>
        <w:pStyle w:val="Zkladntext"/>
        <w:rPr>
          <w:b/>
        </w:rPr>
      </w:pPr>
    </w:p>
    <w:p w:rsidR="00DC5B1C" w:rsidRDefault="0072669F">
      <w:pPr>
        <w:pStyle w:val="Odsekzoznamu"/>
        <w:numPr>
          <w:ilvl w:val="0"/>
          <w:numId w:val="24"/>
        </w:numPr>
        <w:tabs>
          <w:tab w:val="left" w:pos="424"/>
          <w:tab w:val="left" w:pos="7536"/>
          <w:tab w:val="left" w:pos="8955"/>
        </w:tabs>
        <w:ind w:right="285"/>
        <w:rPr>
          <w:b/>
        </w:rPr>
      </w:pPr>
      <w:r>
        <w:rPr>
          <w:b/>
          <w:sz w:val="24"/>
        </w:rPr>
        <w:t>Účtovná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 jednotky vo svojej 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  <w:lang w:eastAsia="sk-SK"/>
        </w:rPr>
        <w:drawing>
          <wp:inline distT="0" distB="0" distL="0" distR="0">
            <wp:extent cx="140208" cy="14020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</w:r>
      <w:r>
        <w:rPr>
          <w:b/>
          <w:noProof/>
          <w:position w:val="-2"/>
          <w:lang w:eastAsia="sk-SK"/>
        </w:rPr>
        <w:drawing>
          <wp:inline distT="0" distB="0" distL="0" distR="0">
            <wp:extent cx="140208" cy="14020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</w:rPr>
        <w:t>nie</w:t>
      </w:r>
    </w:p>
    <w:p w:rsidR="00DC5B1C" w:rsidRDefault="00DC5B1C">
      <w:pPr>
        <w:pStyle w:val="Zkladntext"/>
        <w:spacing w:before="139"/>
        <w:rPr>
          <w:b/>
        </w:rPr>
      </w:pPr>
    </w:p>
    <w:p w:rsidR="00DC5B1C" w:rsidRDefault="0072669F">
      <w:pPr>
        <w:pStyle w:val="Odsekzoznamu"/>
        <w:numPr>
          <w:ilvl w:val="0"/>
          <w:numId w:val="24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zásad</w:t>
      </w:r>
    </w:p>
    <w:p w:rsidR="00DC5B1C" w:rsidRDefault="0072669F">
      <w:pPr>
        <w:pStyle w:val="Zkladntext"/>
        <w:tabs>
          <w:tab w:val="left" w:pos="7582"/>
          <w:tab w:val="left" w:pos="8948"/>
        </w:tabs>
        <w:ind w:left="424" w:right="286"/>
        <w:rPr>
          <w:b/>
          <w:sz w:val="22"/>
        </w:rPr>
      </w:pP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zmenila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metódy,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zásady</w:t>
      </w:r>
      <w:r>
        <w:rPr>
          <w:spacing w:val="40"/>
        </w:rPr>
        <w:t xml:space="preserve"> </w:t>
      </w:r>
      <w:r>
        <w:t>oproti</w:t>
      </w:r>
      <w:r>
        <w:rPr>
          <w:spacing w:val="40"/>
        </w:rPr>
        <w:t xml:space="preserve"> </w:t>
      </w:r>
      <w:r>
        <w:t>predchádzajúcemu</w:t>
      </w:r>
      <w:r>
        <w:rPr>
          <w:spacing w:val="40"/>
        </w:rPr>
        <w:t xml:space="preserve"> </w:t>
      </w:r>
      <w:r>
        <w:t xml:space="preserve">účtovnému </w:t>
      </w:r>
      <w:r>
        <w:rPr>
          <w:spacing w:val="-2"/>
        </w:rPr>
        <w:t>obdobiu</w:t>
      </w:r>
      <w:r>
        <w:tab/>
      </w:r>
      <w:r>
        <w:rPr>
          <w:noProof/>
          <w:position w:val="-2"/>
          <w:lang w:eastAsia="sk-SK"/>
        </w:rPr>
        <w:drawing>
          <wp:inline distT="0" distB="0" distL="0" distR="0">
            <wp:extent cx="140208" cy="14020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  <w:lang w:eastAsia="sk-SK"/>
        </w:rPr>
        <w:drawing>
          <wp:inline distT="0" distB="0" distL="0" distR="0">
            <wp:extent cx="140208" cy="14020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b/>
          <w:sz w:val="22"/>
        </w:rPr>
        <w:t>nie</w:t>
      </w:r>
    </w:p>
    <w:p w:rsidR="00DC5B1C" w:rsidRDefault="00DC5B1C">
      <w:pPr>
        <w:pStyle w:val="Zkladntext"/>
        <w:spacing w:before="4"/>
      </w:pPr>
    </w:p>
    <w:p w:rsidR="00DC5B1C" w:rsidRDefault="00DC5B1C">
      <w:pPr>
        <w:pStyle w:val="Zkladntext"/>
        <w:spacing w:before="1"/>
        <w:rPr>
          <w:b/>
        </w:rPr>
      </w:pPr>
    </w:p>
    <w:p w:rsidR="00DC5B1C" w:rsidRDefault="0072669F">
      <w:pPr>
        <w:pStyle w:val="Odsekzoznamu"/>
        <w:numPr>
          <w:ilvl w:val="0"/>
          <w:numId w:val="24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 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p w:rsidR="00DC5B1C" w:rsidRDefault="00DC5B1C">
      <w:pPr>
        <w:pStyle w:val="Zkladntext"/>
        <w:spacing w:before="49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DC5B1C">
        <w:trPr>
          <w:trHeight w:val="275"/>
        </w:trPr>
        <w:tc>
          <w:tcPr>
            <w:tcW w:w="6381" w:type="dxa"/>
            <w:shd w:val="clear" w:color="auto" w:fill="F1F1F1"/>
          </w:tcPr>
          <w:p w:rsidR="00DC5B1C" w:rsidRDefault="0072669F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:rsidR="00DC5B1C" w:rsidRDefault="0072669F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oceňovania</w:t>
            </w:r>
          </w:p>
        </w:tc>
      </w:tr>
      <w:tr w:rsidR="00DC5B1C">
        <w:trPr>
          <w:trHeight w:val="275"/>
        </w:trPr>
        <w:tc>
          <w:tcPr>
            <w:tcW w:w="6381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DC5B1C">
        <w:trPr>
          <w:trHeight w:val="278"/>
        </w:trPr>
        <w:tc>
          <w:tcPr>
            <w:tcW w:w="6381" w:type="dxa"/>
          </w:tcPr>
          <w:p w:rsidR="00DC5B1C" w:rsidRDefault="0072669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DC5B1C">
        <w:trPr>
          <w:trHeight w:val="275"/>
        </w:trPr>
        <w:tc>
          <w:tcPr>
            <w:tcW w:w="6381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DC5B1C">
        <w:trPr>
          <w:trHeight w:val="275"/>
        </w:trPr>
        <w:tc>
          <w:tcPr>
            <w:tcW w:w="6381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DC5B1C">
        <w:trPr>
          <w:trHeight w:val="551"/>
        </w:trPr>
        <w:tc>
          <w:tcPr>
            <w:tcW w:w="6381" w:type="dxa"/>
          </w:tcPr>
          <w:p w:rsidR="00DC5B1C" w:rsidRDefault="007266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  <w:p w:rsidR="00DC5B1C" w:rsidRDefault="0072669F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DC5B1C">
        <w:trPr>
          <w:trHeight w:val="275"/>
        </w:trPr>
        <w:tc>
          <w:tcPr>
            <w:tcW w:w="6381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DC5B1C">
        <w:trPr>
          <w:trHeight w:val="275"/>
        </w:trPr>
        <w:tc>
          <w:tcPr>
            <w:tcW w:w="6381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nakupované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DC5B1C">
        <w:trPr>
          <w:trHeight w:val="278"/>
        </w:trPr>
        <w:tc>
          <w:tcPr>
            <w:tcW w:w="6381" w:type="dxa"/>
          </w:tcPr>
          <w:p w:rsidR="00DC5B1C" w:rsidRDefault="0072669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</w:tbl>
    <w:p w:rsidR="00DC5B1C" w:rsidRDefault="00DC5B1C">
      <w:pPr>
        <w:pStyle w:val="TableParagraph"/>
        <w:spacing w:line="258" w:lineRule="exact"/>
        <w:rPr>
          <w:sz w:val="24"/>
        </w:rPr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DC5B1C">
      <w:pPr>
        <w:pStyle w:val="Zkladntext"/>
        <w:spacing w:before="6"/>
        <w:rPr>
          <w:b/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DC5B1C">
        <w:trPr>
          <w:trHeight w:val="276"/>
        </w:trPr>
        <w:tc>
          <w:tcPr>
            <w:tcW w:w="6381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DC5B1C">
        <w:trPr>
          <w:trHeight w:val="275"/>
        </w:trPr>
        <w:tc>
          <w:tcPr>
            <w:tcW w:w="6381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DC5B1C">
        <w:trPr>
          <w:trHeight w:val="275"/>
        </w:trPr>
        <w:tc>
          <w:tcPr>
            <w:tcW w:w="6381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DC5B1C">
        <w:trPr>
          <w:trHeight w:val="1379"/>
        </w:trPr>
        <w:tc>
          <w:tcPr>
            <w:tcW w:w="6381" w:type="dxa"/>
          </w:tcPr>
          <w:p w:rsidR="00DC5B1C" w:rsidRDefault="007266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aktív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ind w:left="107" w:right="59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:rsidR="00DC5B1C" w:rsidRDefault="007266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DC5B1C">
        <w:trPr>
          <w:trHeight w:val="1103"/>
        </w:trPr>
        <w:tc>
          <w:tcPr>
            <w:tcW w:w="6381" w:type="dxa"/>
          </w:tcPr>
          <w:p w:rsidR="00DC5B1C" w:rsidRDefault="0072669F">
            <w:pPr>
              <w:pStyle w:val="TableParagraph"/>
              <w:ind w:left="391" w:right="888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úverov 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  <w:p w:rsidR="00DC5B1C" w:rsidRDefault="0072669F">
            <w:pPr>
              <w:pStyle w:val="TableParagraph"/>
              <w:spacing w:line="270" w:lineRule="atLeast"/>
              <w:ind w:left="107" w:right="804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výške záväzku alebo poistno- matematickými metódami</w:t>
            </w:r>
          </w:p>
        </w:tc>
      </w:tr>
      <w:tr w:rsidR="00DC5B1C">
        <w:trPr>
          <w:trHeight w:val="1382"/>
        </w:trPr>
        <w:tc>
          <w:tcPr>
            <w:tcW w:w="6381" w:type="dxa"/>
          </w:tcPr>
          <w:p w:rsidR="00DC5B1C" w:rsidRDefault="0072669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pasív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ind w:left="140" w:right="59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:rsidR="00DC5B1C" w:rsidRDefault="0072669F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DC5B1C">
        <w:trPr>
          <w:trHeight w:val="275"/>
        </w:trPr>
        <w:tc>
          <w:tcPr>
            <w:tcW w:w="6381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nadobudnutí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DC5B1C">
        <w:trPr>
          <w:trHeight w:val="275"/>
        </w:trPr>
        <w:tc>
          <w:tcPr>
            <w:tcW w:w="6381" w:type="dxa"/>
          </w:tcPr>
          <w:p w:rsidR="00DC5B1C" w:rsidRDefault="007266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majetok a 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zabezpečené </w:t>
            </w:r>
            <w:r>
              <w:rPr>
                <w:spacing w:val="-2"/>
                <w:sz w:val="24"/>
              </w:rPr>
              <w:t>derivátmi</w:t>
            </w:r>
          </w:p>
        </w:tc>
        <w:tc>
          <w:tcPr>
            <w:tcW w:w="3882" w:type="dxa"/>
          </w:tcPr>
          <w:p w:rsidR="00DC5B1C" w:rsidRDefault="0072669F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</w:tbl>
    <w:p w:rsidR="00DC5B1C" w:rsidRDefault="00DC5B1C">
      <w:pPr>
        <w:pStyle w:val="Zkladntext"/>
        <w:rPr>
          <w:b/>
        </w:rPr>
      </w:pPr>
    </w:p>
    <w:p w:rsidR="00DC5B1C" w:rsidRDefault="00DC5B1C">
      <w:pPr>
        <w:pStyle w:val="Zkladntext"/>
        <w:rPr>
          <w:b/>
        </w:rPr>
      </w:pPr>
    </w:p>
    <w:p w:rsidR="00DC5B1C" w:rsidRDefault="00DC5B1C">
      <w:pPr>
        <w:pStyle w:val="Zkladntext"/>
        <w:spacing w:before="185"/>
        <w:rPr>
          <w:b/>
        </w:rPr>
      </w:pPr>
    </w:p>
    <w:p w:rsidR="00DC5B1C" w:rsidRDefault="0072669F">
      <w:pPr>
        <w:pStyle w:val="Odsekzoznamu"/>
        <w:numPr>
          <w:ilvl w:val="0"/>
          <w:numId w:val="24"/>
        </w:numPr>
        <w:tabs>
          <w:tab w:val="left" w:pos="424"/>
        </w:tabs>
        <w:ind w:right="287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 a odpisové metódy pri stanovení účtovných odpisov</w:t>
      </w:r>
    </w:p>
    <w:p w:rsidR="00DC5B1C" w:rsidRDefault="0072669F">
      <w:pPr>
        <w:pStyle w:val="Zkladntext"/>
        <w:spacing w:before="272"/>
        <w:ind w:left="140" w:right="278"/>
        <w:jc w:val="both"/>
      </w:pPr>
      <w:r>
        <w:t>Odpisy dlhodobého nehmotného majetku a</w:t>
      </w:r>
      <w:r>
        <w:rPr>
          <w:spacing w:val="-1"/>
        </w:rPr>
        <w:t xml:space="preserve"> </w:t>
      </w:r>
      <w:r>
        <w:t>dlhodobého hmotného majetku sú stanovené tak, že sa vychádza z predpokladanej doby jeho užívania a predpokladaného priebehu jeho opotrebenia. Odpisovať sa začína: prvým dňom mesiaca nasledujúceho po uvedení dlhodobého majetku do používania</w:t>
      </w:r>
    </w:p>
    <w:p w:rsidR="00DC5B1C" w:rsidRDefault="0072669F">
      <w:pPr>
        <w:pStyle w:val="Zkladntext"/>
        <w:ind w:left="140"/>
        <w:jc w:val="both"/>
      </w:pPr>
      <w:r>
        <w:t>Účtovné</w:t>
      </w:r>
      <w:r>
        <w:rPr>
          <w:spacing w:val="-3"/>
        </w:rPr>
        <w:t xml:space="preserve"> </w:t>
      </w:r>
      <w:r>
        <w:t>odpisy</w:t>
      </w:r>
      <w:r>
        <w:rPr>
          <w:spacing w:val="-6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zaokrúhľujú</w:t>
      </w:r>
      <w:r>
        <w:rPr>
          <w:spacing w:val="-1"/>
        </w:rPr>
        <w:t xml:space="preserve"> </w:t>
      </w:r>
      <w:r>
        <w:t>na celé eurá</w:t>
      </w:r>
      <w:r>
        <w:rPr>
          <w:spacing w:val="-2"/>
        </w:rPr>
        <w:t xml:space="preserve"> </w:t>
      </w:r>
      <w:r>
        <w:t>nahor. Metóda</w:t>
      </w:r>
      <w:r>
        <w:rPr>
          <w:spacing w:val="-1"/>
        </w:rPr>
        <w:t xml:space="preserve"> </w:t>
      </w:r>
      <w:r>
        <w:t xml:space="preserve">odpisovania sa používa </w:t>
      </w:r>
      <w:r>
        <w:rPr>
          <w:spacing w:val="-2"/>
        </w:rPr>
        <w:t>lineárna.</w:t>
      </w:r>
    </w:p>
    <w:p w:rsidR="00DC5B1C" w:rsidRDefault="0072669F">
      <w:pPr>
        <w:pStyle w:val="Zkladntext"/>
        <w:ind w:left="140" w:right="279"/>
        <w:jc w:val="both"/>
      </w:pPr>
      <w:r>
        <w:t>Účtovná</w:t>
      </w:r>
      <w:r>
        <w:rPr>
          <w:spacing w:val="60"/>
        </w:rPr>
        <w:t xml:space="preserve"> </w:t>
      </w:r>
      <w:r>
        <w:t>jednotka</w:t>
      </w:r>
      <w:r>
        <w:rPr>
          <w:spacing w:val="63"/>
        </w:rPr>
        <w:t xml:space="preserve"> </w:t>
      </w:r>
      <w:r>
        <w:t>zaraďuje</w:t>
      </w:r>
      <w:r>
        <w:rPr>
          <w:spacing w:val="61"/>
        </w:rPr>
        <w:t xml:space="preserve"> </w:t>
      </w:r>
      <w:r>
        <w:t>majetok</w:t>
      </w:r>
      <w:r>
        <w:rPr>
          <w:spacing w:val="62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odpisových</w:t>
      </w:r>
      <w:r>
        <w:rPr>
          <w:spacing w:val="63"/>
        </w:rPr>
        <w:t xml:space="preserve"> </w:t>
      </w:r>
      <w:r>
        <w:t>skupín</w:t>
      </w:r>
      <w:r>
        <w:rPr>
          <w:spacing w:val="61"/>
        </w:rPr>
        <w:t xml:space="preserve"> </w:t>
      </w:r>
      <w:r>
        <w:t>v zmysle</w:t>
      </w:r>
      <w:r>
        <w:rPr>
          <w:spacing w:val="61"/>
        </w:rPr>
        <w:t xml:space="preserve"> </w:t>
      </w:r>
      <w:r>
        <w:t>zákona</w:t>
      </w:r>
      <w:r>
        <w:rPr>
          <w:spacing w:val="60"/>
        </w:rPr>
        <w:t xml:space="preserve"> </w:t>
      </w:r>
      <w:r>
        <w:t>č.595/2003</w:t>
      </w:r>
      <w:r>
        <w:rPr>
          <w:spacing w:val="64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61"/>
        </w:rPr>
        <w:t xml:space="preserve"> </w:t>
      </w:r>
      <w:r>
        <w:t>o dani z</w:t>
      </w:r>
      <w:r>
        <w:rPr>
          <w:spacing w:val="-2"/>
        </w:rPr>
        <w:t xml:space="preserve"> </w:t>
      </w:r>
      <w:r>
        <w:t>príjmov</w:t>
      </w:r>
      <w:r>
        <w:rPr>
          <w:spacing w:val="13"/>
        </w:rPr>
        <w:t xml:space="preserve"> </w:t>
      </w:r>
      <w:r>
        <w:t>v</w:t>
      </w:r>
      <w:r>
        <w:rPr>
          <w:spacing w:val="-3"/>
        </w:rPr>
        <w:t xml:space="preserve"> </w:t>
      </w:r>
      <w:proofErr w:type="spellStart"/>
      <w:r>
        <w:t>z.n.p</w:t>
      </w:r>
      <w:proofErr w:type="spellEnd"/>
      <w:r>
        <w:t>.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podľa</w:t>
      </w:r>
      <w:r>
        <w:rPr>
          <w:spacing w:val="12"/>
        </w:rPr>
        <w:t xml:space="preserve"> </w:t>
      </w:r>
      <w:r>
        <w:t>zákona</w:t>
      </w:r>
      <w:r>
        <w:rPr>
          <w:spacing w:val="12"/>
        </w:rPr>
        <w:t xml:space="preserve"> </w:t>
      </w:r>
      <w:r>
        <w:t>č.</w:t>
      </w:r>
      <w:r>
        <w:rPr>
          <w:spacing w:val="14"/>
        </w:rPr>
        <w:t xml:space="preserve"> </w:t>
      </w:r>
      <w:r>
        <w:t>333/2014</w:t>
      </w:r>
      <w:r>
        <w:rPr>
          <w:spacing w:val="16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16"/>
        </w:rPr>
        <w:t xml:space="preserve"> </w:t>
      </w:r>
      <w:r>
        <w:t>Ak</w:t>
      </w:r>
      <w:r>
        <w:rPr>
          <w:spacing w:val="13"/>
        </w:rPr>
        <w:t xml:space="preserve"> </w:t>
      </w:r>
      <w:r>
        <w:t>účtovná</w:t>
      </w:r>
      <w:r>
        <w:rPr>
          <w:spacing w:val="12"/>
        </w:rPr>
        <w:t xml:space="preserve"> </w:t>
      </w:r>
      <w:r>
        <w:t>jednotka</w:t>
      </w:r>
      <w:r>
        <w:rPr>
          <w:spacing w:val="13"/>
        </w:rPr>
        <w:t xml:space="preserve"> </w:t>
      </w:r>
      <w:r>
        <w:t>nemôže</w:t>
      </w:r>
      <w:r>
        <w:rPr>
          <w:spacing w:val="12"/>
        </w:rPr>
        <w:t xml:space="preserve"> </w:t>
      </w:r>
      <w:r>
        <w:t>zaradiť</w:t>
      </w:r>
      <w:r>
        <w:rPr>
          <w:spacing w:val="14"/>
        </w:rPr>
        <w:t xml:space="preserve"> </w:t>
      </w:r>
      <w:r>
        <w:t>majetok</w:t>
      </w:r>
      <w:r>
        <w:rPr>
          <w:spacing w:val="14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1.</w:t>
      </w:r>
      <w:r>
        <w:rPr>
          <w:spacing w:val="16"/>
        </w:rPr>
        <w:t xml:space="preserve"> </w:t>
      </w:r>
      <w:r>
        <w:rPr>
          <w:spacing w:val="-10"/>
        </w:rPr>
        <w:t>-</w:t>
      </w:r>
    </w:p>
    <w:p w:rsidR="00DC5B1C" w:rsidRDefault="0072669F">
      <w:pPr>
        <w:pStyle w:val="Zkladntext"/>
        <w:ind w:left="140" w:right="284"/>
        <w:jc w:val="both"/>
      </w:pPr>
      <w:r>
        <w:t>6. odpisovej skupiny, individuálne prehodnotí odpisový plán konkrétneho majetku podľa špecifických podmienok používania</w:t>
      </w:r>
    </w:p>
    <w:p w:rsidR="00DC5B1C" w:rsidRDefault="00DC5B1C">
      <w:pPr>
        <w:pStyle w:val="Zkladntext"/>
      </w:pPr>
    </w:p>
    <w:p w:rsidR="00DC5B1C" w:rsidRDefault="0072669F">
      <w:pPr>
        <w:pStyle w:val="Zkladntext"/>
        <w:spacing w:after="9"/>
        <w:ind w:left="140"/>
        <w:jc w:val="both"/>
      </w:pPr>
      <w:r>
        <w:t>Predpokladaná</w:t>
      </w:r>
      <w:r>
        <w:rPr>
          <w:spacing w:val="-4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sadzby</w:t>
      </w:r>
      <w:r>
        <w:rPr>
          <w:spacing w:val="-5"/>
        </w:rPr>
        <w:t xml:space="preserve"> </w:t>
      </w:r>
      <w:r>
        <w:t>sú stanovené</w:t>
      </w:r>
      <w:r>
        <w:rPr>
          <w:spacing w:val="-1"/>
        </w:rPr>
        <w:t xml:space="preserve"> </w:t>
      </w:r>
      <w:r>
        <w:rPr>
          <w:spacing w:val="-2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2669F" w:rsidRPr="00563E6B" w:rsidTr="0072669F">
        <w:tc>
          <w:tcPr>
            <w:tcW w:w="2962" w:type="dxa"/>
            <w:shd w:val="clear" w:color="auto" w:fill="F2F2F2"/>
          </w:tcPr>
          <w:p w:rsidR="0072669F" w:rsidRPr="00D809EC" w:rsidRDefault="0072669F" w:rsidP="0072669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72669F" w:rsidRPr="00D809EC" w:rsidRDefault="0072669F" w:rsidP="0072669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72669F" w:rsidRPr="00D809EC" w:rsidRDefault="0072669F" w:rsidP="0072669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72669F" w:rsidRPr="00D809EC" w:rsidRDefault="0072669F" w:rsidP="0072669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72669F" w:rsidRPr="00D809EC" w:rsidRDefault="0072669F" w:rsidP="0072669F">
            <w:pPr>
              <w:jc w:val="center"/>
              <w:rPr>
                <w:b/>
              </w:rPr>
            </w:pPr>
          </w:p>
        </w:tc>
      </w:tr>
      <w:tr w:rsidR="0072669F" w:rsidRPr="00563E6B" w:rsidTr="0072669F">
        <w:tc>
          <w:tcPr>
            <w:tcW w:w="2962" w:type="dxa"/>
          </w:tcPr>
          <w:p w:rsidR="0072669F" w:rsidRDefault="0072669F" w:rsidP="0072669F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2669F" w:rsidRDefault="0072669F" w:rsidP="0072669F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:rsidR="0072669F" w:rsidRDefault="0072669F" w:rsidP="0072669F">
            <w:pPr>
              <w:jc w:val="center"/>
            </w:pPr>
            <w:r>
              <w:t>1/2</w:t>
            </w:r>
          </w:p>
        </w:tc>
      </w:tr>
      <w:tr w:rsidR="0072669F" w:rsidRPr="00563E6B" w:rsidTr="0072669F">
        <w:tc>
          <w:tcPr>
            <w:tcW w:w="2962" w:type="dxa"/>
          </w:tcPr>
          <w:p w:rsidR="0072669F" w:rsidRPr="004B67DB" w:rsidRDefault="0072669F" w:rsidP="0072669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72669F" w:rsidRPr="003D0CF2" w:rsidRDefault="0072669F" w:rsidP="0072669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72669F" w:rsidRPr="003D0CF2" w:rsidRDefault="0072669F" w:rsidP="0072669F">
            <w:pPr>
              <w:jc w:val="center"/>
            </w:pPr>
            <w:r>
              <w:t>1/4</w:t>
            </w:r>
          </w:p>
        </w:tc>
      </w:tr>
      <w:tr w:rsidR="0072669F" w:rsidRPr="00563E6B" w:rsidTr="0072669F">
        <w:tc>
          <w:tcPr>
            <w:tcW w:w="2962" w:type="dxa"/>
          </w:tcPr>
          <w:p w:rsidR="0072669F" w:rsidRPr="004B67DB" w:rsidRDefault="0072669F" w:rsidP="0072669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72669F" w:rsidRPr="003D0CF2" w:rsidRDefault="0072669F" w:rsidP="0072669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72669F" w:rsidRPr="003D0CF2" w:rsidRDefault="0072669F" w:rsidP="0072669F">
            <w:pPr>
              <w:jc w:val="center"/>
            </w:pPr>
            <w:r>
              <w:t>1/6</w:t>
            </w:r>
          </w:p>
        </w:tc>
      </w:tr>
      <w:tr w:rsidR="0072669F" w:rsidRPr="00563E6B" w:rsidTr="0072669F">
        <w:tc>
          <w:tcPr>
            <w:tcW w:w="2962" w:type="dxa"/>
          </w:tcPr>
          <w:p w:rsidR="0072669F" w:rsidRPr="004B67DB" w:rsidRDefault="0072669F" w:rsidP="0072669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72669F" w:rsidRPr="003D0CF2" w:rsidRDefault="0072669F" w:rsidP="0072669F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72669F" w:rsidRPr="003D0CF2" w:rsidRDefault="0072669F" w:rsidP="0072669F">
            <w:pPr>
              <w:jc w:val="center"/>
            </w:pPr>
            <w:r>
              <w:t>1/8</w:t>
            </w:r>
          </w:p>
        </w:tc>
      </w:tr>
      <w:tr w:rsidR="0072669F" w:rsidRPr="00563E6B" w:rsidTr="0072669F">
        <w:tc>
          <w:tcPr>
            <w:tcW w:w="2962" w:type="dxa"/>
          </w:tcPr>
          <w:p w:rsidR="0072669F" w:rsidRPr="004B67DB" w:rsidRDefault="0072669F" w:rsidP="0072669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72669F" w:rsidRPr="003D0CF2" w:rsidRDefault="0072669F" w:rsidP="0072669F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72669F" w:rsidRPr="003D0CF2" w:rsidRDefault="0072669F" w:rsidP="0072669F">
            <w:pPr>
              <w:jc w:val="center"/>
            </w:pPr>
            <w:r>
              <w:t>1/12</w:t>
            </w:r>
          </w:p>
        </w:tc>
      </w:tr>
      <w:tr w:rsidR="0072669F" w:rsidRPr="00563E6B" w:rsidTr="0072669F">
        <w:tc>
          <w:tcPr>
            <w:tcW w:w="2962" w:type="dxa"/>
          </w:tcPr>
          <w:p w:rsidR="0072669F" w:rsidRPr="004B67DB" w:rsidRDefault="0072669F" w:rsidP="0072669F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72669F" w:rsidRPr="003D0CF2" w:rsidRDefault="0072669F" w:rsidP="0072669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72669F" w:rsidRPr="003D0CF2" w:rsidRDefault="0072669F" w:rsidP="0072669F">
            <w:pPr>
              <w:jc w:val="center"/>
            </w:pPr>
            <w:r>
              <w:t>1/20</w:t>
            </w:r>
          </w:p>
        </w:tc>
      </w:tr>
      <w:tr w:rsidR="0072669F" w:rsidRPr="00563E6B" w:rsidTr="0072669F">
        <w:tc>
          <w:tcPr>
            <w:tcW w:w="2962" w:type="dxa"/>
          </w:tcPr>
          <w:p w:rsidR="0072669F" w:rsidRPr="004B67DB" w:rsidRDefault="0072669F" w:rsidP="0072669F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72669F" w:rsidRPr="003D0CF2" w:rsidRDefault="0072669F" w:rsidP="0072669F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72669F" w:rsidRPr="003D0CF2" w:rsidRDefault="0072669F" w:rsidP="0072669F">
            <w:pPr>
              <w:jc w:val="center"/>
            </w:pPr>
            <w:r>
              <w:t>1/40</w:t>
            </w:r>
          </w:p>
        </w:tc>
      </w:tr>
    </w:tbl>
    <w:p w:rsidR="00DC5B1C" w:rsidRDefault="0072669F">
      <w:pPr>
        <w:pStyle w:val="Odsekzoznamu"/>
        <w:numPr>
          <w:ilvl w:val="1"/>
          <w:numId w:val="24"/>
        </w:numPr>
        <w:tabs>
          <w:tab w:val="left" w:pos="849"/>
        </w:tabs>
        <w:spacing w:before="269" w:line="357" w:lineRule="auto"/>
        <w:ind w:right="519"/>
        <w:jc w:val="both"/>
        <w:rPr>
          <w:rFonts w:ascii="Symbol" w:hAnsi="Symbol"/>
        </w:rPr>
      </w:pPr>
      <w:r>
        <w:t>Dlhodobý</w:t>
      </w:r>
      <w:r>
        <w:rPr>
          <w:spacing w:val="80"/>
        </w:rPr>
        <w:t xml:space="preserve"> </w:t>
      </w:r>
      <w:r>
        <w:t>nehmotný</w:t>
      </w:r>
      <w:r>
        <w:rPr>
          <w:spacing w:val="80"/>
        </w:rPr>
        <w:t xml:space="preserve"> </w:t>
      </w:r>
      <w:r>
        <w:t>majetok,</w:t>
      </w:r>
      <w:r>
        <w:rPr>
          <w:spacing w:val="80"/>
        </w:rPr>
        <w:t xml:space="preserve"> </w:t>
      </w:r>
      <w:r>
        <w:t>ktorého</w:t>
      </w:r>
      <w:r>
        <w:rPr>
          <w:spacing w:val="80"/>
        </w:rPr>
        <w:t xml:space="preserve"> </w:t>
      </w:r>
      <w:r>
        <w:t>doba</w:t>
      </w:r>
      <w:r>
        <w:rPr>
          <w:spacing w:val="80"/>
        </w:rPr>
        <w:t xml:space="preserve"> </w:t>
      </w:r>
      <w:r>
        <w:t>použiteľnosti</w:t>
      </w:r>
      <w:r>
        <w:rPr>
          <w:spacing w:val="80"/>
        </w:rPr>
        <w:t xml:space="preserve"> </w:t>
      </w:r>
      <w:r>
        <w:t>v účtovej</w:t>
      </w:r>
      <w:r>
        <w:rPr>
          <w:spacing w:val="80"/>
        </w:rPr>
        <w:t xml:space="preserve"> </w:t>
      </w:r>
      <w:r>
        <w:t>jednotke</w:t>
      </w:r>
      <w:r>
        <w:rPr>
          <w:spacing w:val="80"/>
        </w:rPr>
        <w:t xml:space="preserve"> </w:t>
      </w:r>
      <w:r>
        <w:t>je</w:t>
      </w:r>
      <w:r>
        <w:rPr>
          <w:spacing w:val="80"/>
        </w:rPr>
        <w:t xml:space="preserve"> </w:t>
      </w:r>
      <w:r>
        <w:t>dlhšia</w:t>
      </w:r>
      <w:r>
        <w:rPr>
          <w:spacing w:val="80"/>
        </w:rPr>
        <w:t xml:space="preserve"> </w:t>
      </w:r>
      <w:r>
        <w:t>ako</w:t>
      </w:r>
      <w:r>
        <w:rPr>
          <w:spacing w:val="80"/>
        </w:rPr>
        <w:t xml:space="preserve"> </w:t>
      </w:r>
      <w:r>
        <w:t>rok</w:t>
      </w:r>
      <w:r>
        <w:rPr>
          <w:spacing w:val="4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obstarávacia</w:t>
      </w:r>
      <w:r>
        <w:rPr>
          <w:spacing w:val="52"/>
        </w:rPr>
        <w:t xml:space="preserve"> </w:t>
      </w:r>
      <w:r>
        <w:t>cena</w:t>
      </w:r>
      <w:r>
        <w:rPr>
          <w:spacing w:val="52"/>
        </w:rPr>
        <w:t xml:space="preserve"> </w:t>
      </w:r>
      <w:r>
        <w:t>je</w:t>
      </w:r>
      <w:r>
        <w:rPr>
          <w:spacing w:val="54"/>
        </w:rPr>
        <w:t xml:space="preserve"> </w:t>
      </w:r>
      <w:r>
        <w:t>od</w:t>
      </w:r>
      <w:r>
        <w:rPr>
          <w:spacing w:val="51"/>
        </w:rPr>
        <w:t xml:space="preserve"> </w:t>
      </w:r>
      <w:r>
        <w:t>0</w:t>
      </w:r>
      <w:r>
        <w:rPr>
          <w:spacing w:val="54"/>
        </w:rPr>
        <w:t xml:space="preserve"> </w:t>
      </w:r>
      <w:r>
        <w:t>€</w:t>
      </w:r>
      <w:r>
        <w:rPr>
          <w:spacing w:val="54"/>
        </w:rPr>
        <w:t xml:space="preserve"> </w:t>
      </w:r>
      <w:r>
        <w:t>do</w:t>
      </w:r>
      <w:r>
        <w:rPr>
          <w:spacing w:val="54"/>
        </w:rPr>
        <w:t xml:space="preserve">  </w:t>
      </w:r>
      <w:r>
        <w:t>2</w:t>
      </w:r>
      <w:r>
        <w:rPr>
          <w:spacing w:val="51"/>
        </w:rPr>
        <w:t xml:space="preserve"> </w:t>
      </w:r>
      <w:r>
        <w:t>400</w:t>
      </w:r>
      <w:r>
        <w:rPr>
          <w:spacing w:val="51"/>
        </w:rPr>
        <w:t xml:space="preserve"> </w:t>
      </w:r>
      <w:r>
        <w:t>€</w:t>
      </w:r>
      <w:r>
        <w:rPr>
          <w:spacing w:val="54"/>
        </w:rPr>
        <w:t xml:space="preserve"> </w:t>
      </w:r>
      <w:r>
        <w:t>a účtovná</w:t>
      </w:r>
      <w:r>
        <w:rPr>
          <w:spacing w:val="52"/>
        </w:rPr>
        <w:t xml:space="preserve"> </w:t>
      </w:r>
      <w:r>
        <w:t>jednotka</w:t>
      </w:r>
      <w:r>
        <w:rPr>
          <w:spacing w:val="54"/>
        </w:rPr>
        <w:t xml:space="preserve"> </w:t>
      </w:r>
      <w:r>
        <w:t>sa</w:t>
      </w:r>
      <w:r>
        <w:rPr>
          <w:spacing w:val="52"/>
        </w:rPr>
        <w:t xml:space="preserve"> </w:t>
      </w:r>
      <w:r>
        <w:t>nerozhodne</w:t>
      </w:r>
      <w:r>
        <w:rPr>
          <w:spacing w:val="54"/>
        </w:rPr>
        <w:t xml:space="preserve"> </w:t>
      </w:r>
      <w:r>
        <w:t>o ňom</w:t>
      </w:r>
      <w:r>
        <w:rPr>
          <w:spacing w:val="50"/>
        </w:rPr>
        <w:t xml:space="preserve"> </w:t>
      </w:r>
      <w:r>
        <w:t>účtovať</w:t>
      </w:r>
      <w:r>
        <w:rPr>
          <w:spacing w:val="53"/>
        </w:rPr>
        <w:t xml:space="preserve"> </w:t>
      </w:r>
      <w:r>
        <w:t>ako o</w:t>
      </w:r>
      <w:r>
        <w:rPr>
          <w:spacing w:val="-2"/>
        </w:rPr>
        <w:t xml:space="preserve"> </w:t>
      </w:r>
      <w:r>
        <w:t>dlhodobom</w:t>
      </w:r>
      <w:r>
        <w:rPr>
          <w:spacing w:val="-1"/>
        </w:rPr>
        <w:t xml:space="preserve"> </w:t>
      </w:r>
      <w:r>
        <w:t>nehmotnom</w:t>
      </w:r>
      <w:r>
        <w:rPr>
          <w:spacing w:val="-1"/>
        </w:rPr>
        <w:t xml:space="preserve"> </w:t>
      </w:r>
      <w:r>
        <w:t xml:space="preserve">majetku účtuje sa ako </w:t>
      </w:r>
      <w:r>
        <w:rPr>
          <w:u w:val="single"/>
        </w:rPr>
        <w:t>drobný nehmotný majetok. T</w:t>
      </w:r>
      <w:r>
        <w:t>ento majetok sa účtuje ako náklad –</w:t>
      </w:r>
      <w:r>
        <w:rPr>
          <w:i/>
        </w:rPr>
        <w:t>účet 518 – Ostatné služby</w:t>
      </w:r>
    </w:p>
    <w:p w:rsidR="00DC5B1C" w:rsidRDefault="0072669F">
      <w:pPr>
        <w:pStyle w:val="Odsekzoznamu"/>
        <w:numPr>
          <w:ilvl w:val="1"/>
          <w:numId w:val="24"/>
        </w:numPr>
        <w:tabs>
          <w:tab w:val="left" w:pos="849"/>
        </w:tabs>
        <w:spacing w:before="1" w:line="352" w:lineRule="auto"/>
        <w:ind w:right="277" w:hanging="142"/>
        <w:jc w:val="both"/>
        <w:rPr>
          <w:rFonts w:ascii="Symbol" w:hAnsi="Symbol"/>
        </w:rPr>
      </w:pPr>
      <w:r>
        <w:t>Nehmotný majetok, ktorého obstarávacia cena je</w:t>
      </w:r>
      <w:r>
        <w:rPr>
          <w:spacing w:val="62"/>
        </w:rPr>
        <w:t xml:space="preserve"> </w:t>
      </w:r>
      <w:r>
        <w:t>od 1 do 330 € sa bude účtovať</w:t>
      </w:r>
      <w:r>
        <w:rPr>
          <w:spacing w:val="67"/>
        </w:rPr>
        <w:t xml:space="preserve"> </w:t>
      </w:r>
      <w:r>
        <w:t xml:space="preserve">ako náklad – </w:t>
      </w:r>
      <w:r>
        <w:rPr>
          <w:i/>
        </w:rPr>
        <w:t xml:space="preserve">na účte 518 </w:t>
      </w:r>
    </w:p>
    <w:p w:rsidR="00DC5B1C" w:rsidRDefault="00DC5B1C">
      <w:pPr>
        <w:pStyle w:val="Odsekzoznamu"/>
        <w:spacing w:line="352" w:lineRule="auto"/>
        <w:jc w:val="both"/>
        <w:rPr>
          <w:rFonts w:ascii="Symbol" w:hAnsi="Symbol"/>
        </w:rPr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72669F">
      <w:pPr>
        <w:pStyle w:val="Odsekzoznamu"/>
        <w:numPr>
          <w:ilvl w:val="1"/>
          <w:numId w:val="24"/>
        </w:numPr>
        <w:tabs>
          <w:tab w:val="left" w:pos="848"/>
          <w:tab w:val="left" w:pos="995"/>
        </w:tabs>
        <w:spacing w:before="91" w:line="357" w:lineRule="auto"/>
        <w:ind w:left="995" w:right="280" w:hanging="360"/>
        <w:jc w:val="both"/>
        <w:rPr>
          <w:rFonts w:ascii="Symbol" w:hAnsi="Symbol"/>
        </w:rPr>
      </w:pPr>
      <w:r>
        <w:lastRenderedPageBreak/>
        <w:t>Dlhodobý hmotný majetok, ktorého doba použiteľnosti v účtovej jednotke je dlhšia ako rok a ocenenie je</w:t>
      </w:r>
      <w:r>
        <w:rPr>
          <w:spacing w:val="40"/>
        </w:rPr>
        <w:t xml:space="preserve"> </w:t>
      </w:r>
      <w:r>
        <w:t>od 0 do 1 700 € a účtovná jednotka sa nerozhodne o</w:t>
      </w:r>
      <w:r>
        <w:rPr>
          <w:spacing w:val="-1"/>
        </w:rPr>
        <w:t xml:space="preserve"> </w:t>
      </w:r>
      <w:r>
        <w:t>ňom účtovať ako o dlhodobom hmotnom majetku účtuje sa</w:t>
      </w:r>
      <w:r>
        <w:rPr>
          <w:spacing w:val="64"/>
        </w:rPr>
        <w:t xml:space="preserve"> </w:t>
      </w:r>
      <w:r>
        <w:t xml:space="preserve">ako </w:t>
      </w:r>
      <w:r>
        <w:rPr>
          <w:u w:val="single"/>
        </w:rPr>
        <w:t>drobný hmotný majetok.</w:t>
      </w:r>
      <w:r>
        <w:rPr>
          <w:spacing w:val="65"/>
        </w:rPr>
        <w:t xml:space="preserve"> </w:t>
      </w:r>
      <w:r>
        <w:t xml:space="preserve">Tento majetok sa účtuje ako náklad </w:t>
      </w:r>
      <w:r>
        <w:rPr>
          <w:i/>
        </w:rPr>
        <w:t xml:space="preserve">účet 501-Spotreba materiálu </w:t>
      </w:r>
      <w:r>
        <w:t>– bežný výdavok</w:t>
      </w:r>
    </w:p>
    <w:p w:rsidR="00DC5B1C" w:rsidRDefault="0072669F">
      <w:pPr>
        <w:pStyle w:val="Odsekzoznamu"/>
        <w:numPr>
          <w:ilvl w:val="1"/>
          <w:numId w:val="24"/>
        </w:numPr>
        <w:tabs>
          <w:tab w:val="left" w:pos="848"/>
          <w:tab w:val="left" w:pos="995"/>
        </w:tabs>
        <w:spacing w:before="1" w:line="352" w:lineRule="auto"/>
        <w:ind w:left="995" w:right="279" w:hanging="360"/>
        <w:jc w:val="both"/>
        <w:rPr>
          <w:rFonts w:ascii="Symbol" w:hAnsi="Symbol"/>
        </w:rPr>
      </w:pPr>
      <w:r>
        <w:t>Hmotný majetok, ktorého obstarávacia cena je</w:t>
      </w:r>
      <w:r>
        <w:rPr>
          <w:spacing w:val="80"/>
        </w:rPr>
        <w:t xml:space="preserve"> </w:t>
      </w:r>
      <w:r>
        <w:t>od 1 do</w:t>
      </w:r>
      <w:r>
        <w:rPr>
          <w:spacing w:val="40"/>
        </w:rPr>
        <w:t xml:space="preserve"> </w:t>
      </w:r>
      <w:r>
        <w:t xml:space="preserve">1699,99 € sa bude považovať za spotrebný </w:t>
      </w:r>
      <w:r>
        <w:rPr>
          <w:spacing w:val="-2"/>
        </w:rPr>
        <w:t>materiál.</w:t>
      </w:r>
    </w:p>
    <w:p w:rsidR="00DC5B1C" w:rsidRDefault="00DC5B1C">
      <w:pPr>
        <w:pStyle w:val="Zkladntext"/>
        <w:spacing w:before="135"/>
        <w:rPr>
          <w:sz w:val="22"/>
        </w:rPr>
      </w:pPr>
    </w:p>
    <w:p w:rsidR="00DC5B1C" w:rsidRPr="00A6314A" w:rsidRDefault="0072669F">
      <w:pPr>
        <w:pStyle w:val="Odsekzoznamu"/>
        <w:numPr>
          <w:ilvl w:val="1"/>
          <w:numId w:val="24"/>
        </w:numPr>
        <w:tabs>
          <w:tab w:val="left" w:pos="847"/>
          <w:tab w:val="left" w:pos="995"/>
          <w:tab w:val="left" w:pos="7624"/>
        </w:tabs>
        <w:ind w:left="995" w:right="279" w:hanging="360"/>
        <w:jc w:val="both"/>
        <w:rPr>
          <w:rFonts w:ascii="Symbol" w:hAnsi="Symbol"/>
        </w:rPr>
      </w:pPr>
      <w:r w:rsidRPr="00A6314A">
        <w:t>Predpokladaná doba používania, metóda odpisovania a odpisová sadzba uplatňovaná</w:t>
      </w:r>
      <w:r w:rsidRPr="00A6314A">
        <w:tab/>
        <w:t>pri účtovných odpisoch sú uvedené v nasledujúcej tabuľke:</w:t>
      </w:r>
    </w:p>
    <w:p w:rsidR="00DC5B1C" w:rsidRDefault="00DC5B1C">
      <w:pPr>
        <w:pStyle w:val="Zkladntext"/>
        <w:spacing w:before="5"/>
        <w:rPr>
          <w:sz w:val="18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8"/>
        <w:gridCol w:w="1727"/>
        <w:gridCol w:w="2202"/>
        <w:gridCol w:w="2516"/>
      </w:tblGrid>
      <w:tr w:rsidR="00DC5B1C" w:rsidTr="0072669F">
        <w:trPr>
          <w:trHeight w:val="331"/>
        </w:trPr>
        <w:tc>
          <w:tcPr>
            <w:tcW w:w="3618" w:type="dxa"/>
          </w:tcPr>
          <w:p w:rsidR="00DC5B1C" w:rsidRDefault="0072669F">
            <w:pPr>
              <w:pStyle w:val="TableParagraph"/>
              <w:spacing w:before="107" w:line="233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Druh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majetku</w:t>
            </w:r>
          </w:p>
        </w:tc>
        <w:tc>
          <w:tcPr>
            <w:tcW w:w="1727" w:type="dxa"/>
          </w:tcPr>
          <w:p w:rsidR="00DC5B1C" w:rsidRDefault="0072669F">
            <w:pPr>
              <w:pStyle w:val="TableParagraph"/>
              <w:spacing w:before="107" w:line="233" w:lineRule="exact"/>
              <w:ind w:left="10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Životnosť</w:t>
            </w:r>
          </w:p>
        </w:tc>
        <w:tc>
          <w:tcPr>
            <w:tcW w:w="2202" w:type="dxa"/>
          </w:tcPr>
          <w:p w:rsidR="00DC5B1C" w:rsidRDefault="0072669F">
            <w:pPr>
              <w:pStyle w:val="TableParagraph"/>
              <w:spacing w:before="107" w:line="233" w:lineRule="exact"/>
              <w:ind w:left="111"/>
              <w:rPr>
                <w:b/>
                <w:i/>
              </w:rPr>
            </w:pPr>
            <w:r>
              <w:rPr>
                <w:b/>
                <w:i/>
              </w:rPr>
              <w:t>%</w:t>
            </w:r>
            <w:r>
              <w:rPr>
                <w:b/>
                <w:i/>
                <w:spacing w:val="53"/>
              </w:rPr>
              <w:t xml:space="preserve"> </w:t>
            </w:r>
            <w:r>
              <w:rPr>
                <w:b/>
                <w:i/>
              </w:rPr>
              <w:t>odpisu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v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4"/>
              </w:rPr>
              <w:t>roku</w:t>
            </w:r>
          </w:p>
        </w:tc>
        <w:tc>
          <w:tcPr>
            <w:tcW w:w="2516" w:type="dxa"/>
            <w:tcBorders>
              <w:right w:val="single" w:sz="4" w:space="0" w:color="000000"/>
            </w:tcBorders>
          </w:tcPr>
          <w:p w:rsidR="00DC5B1C" w:rsidRDefault="0072669F">
            <w:pPr>
              <w:pStyle w:val="TableParagraph"/>
              <w:spacing w:before="107" w:line="233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Metóda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odpisovania</w:t>
            </w:r>
          </w:p>
        </w:tc>
      </w:tr>
      <w:tr w:rsidR="00DC5B1C" w:rsidTr="0072669F">
        <w:trPr>
          <w:trHeight w:val="330"/>
        </w:trPr>
        <w:tc>
          <w:tcPr>
            <w:tcW w:w="3618" w:type="dxa"/>
          </w:tcPr>
          <w:p w:rsidR="00DC5B1C" w:rsidRDefault="0072669F">
            <w:pPr>
              <w:pStyle w:val="TableParagraph"/>
              <w:spacing w:before="106" w:line="233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Nehmotný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spacing w:val="-2"/>
              </w:rPr>
              <w:t>majetok:</w:t>
            </w:r>
          </w:p>
        </w:tc>
        <w:tc>
          <w:tcPr>
            <w:tcW w:w="1727" w:type="dxa"/>
          </w:tcPr>
          <w:p w:rsidR="00DC5B1C" w:rsidRDefault="00DC5B1C">
            <w:pPr>
              <w:pStyle w:val="TableParagraph"/>
            </w:pPr>
          </w:p>
        </w:tc>
        <w:tc>
          <w:tcPr>
            <w:tcW w:w="2202" w:type="dxa"/>
          </w:tcPr>
          <w:p w:rsidR="00DC5B1C" w:rsidRDefault="00DC5B1C">
            <w:pPr>
              <w:pStyle w:val="TableParagraph"/>
            </w:pPr>
          </w:p>
        </w:tc>
        <w:tc>
          <w:tcPr>
            <w:tcW w:w="2516" w:type="dxa"/>
            <w:tcBorders>
              <w:right w:val="single" w:sz="4" w:space="0" w:color="000000"/>
            </w:tcBorders>
          </w:tcPr>
          <w:p w:rsidR="00DC5B1C" w:rsidRDefault="00DC5B1C">
            <w:pPr>
              <w:pStyle w:val="TableParagraph"/>
            </w:pPr>
          </w:p>
        </w:tc>
      </w:tr>
      <w:tr w:rsidR="00DC5B1C" w:rsidTr="0072669F">
        <w:trPr>
          <w:trHeight w:val="332"/>
        </w:trPr>
        <w:tc>
          <w:tcPr>
            <w:tcW w:w="3618" w:type="dxa"/>
          </w:tcPr>
          <w:p w:rsidR="00DC5B1C" w:rsidRDefault="0072669F">
            <w:pPr>
              <w:pStyle w:val="TableParagraph"/>
              <w:spacing w:before="104" w:line="238" w:lineRule="exact"/>
              <w:ind w:left="110"/>
              <w:rPr>
                <w:i/>
              </w:rPr>
            </w:pPr>
            <w:r>
              <w:rPr>
                <w:i/>
              </w:rPr>
              <w:t>náklady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vývoj</w:t>
            </w:r>
          </w:p>
        </w:tc>
        <w:tc>
          <w:tcPr>
            <w:tcW w:w="1727" w:type="dxa"/>
          </w:tcPr>
          <w:p w:rsidR="00DC5B1C" w:rsidRDefault="0072669F">
            <w:pPr>
              <w:pStyle w:val="TableParagraph"/>
              <w:spacing w:before="104" w:line="238" w:lineRule="exact"/>
              <w:ind w:left="109"/>
              <w:rPr>
                <w:i/>
              </w:rPr>
            </w:pPr>
            <w:r>
              <w:rPr>
                <w:i/>
                <w:spacing w:val="-10"/>
              </w:rPr>
              <w:t>5</w:t>
            </w:r>
          </w:p>
        </w:tc>
        <w:tc>
          <w:tcPr>
            <w:tcW w:w="2202" w:type="dxa"/>
          </w:tcPr>
          <w:p w:rsidR="00DC5B1C" w:rsidRDefault="0072669F">
            <w:pPr>
              <w:pStyle w:val="TableParagraph"/>
              <w:spacing w:before="104" w:line="238" w:lineRule="exact"/>
              <w:ind w:left="111"/>
              <w:rPr>
                <w:i/>
              </w:rPr>
            </w:pPr>
            <w:r>
              <w:rPr>
                <w:i/>
                <w:spacing w:val="-5"/>
              </w:rPr>
              <w:t>20</w:t>
            </w:r>
          </w:p>
        </w:tc>
        <w:tc>
          <w:tcPr>
            <w:tcW w:w="2516" w:type="dxa"/>
            <w:tcBorders>
              <w:right w:val="single" w:sz="4" w:space="0" w:color="000000"/>
            </w:tcBorders>
          </w:tcPr>
          <w:p w:rsidR="00DC5B1C" w:rsidRDefault="0072669F">
            <w:pPr>
              <w:pStyle w:val="TableParagraph"/>
              <w:spacing w:before="104" w:line="238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lineárna</w:t>
            </w:r>
          </w:p>
        </w:tc>
      </w:tr>
      <w:tr w:rsidR="00DC5B1C" w:rsidTr="0072669F">
        <w:trPr>
          <w:trHeight w:val="330"/>
        </w:trPr>
        <w:tc>
          <w:tcPr>
            <w:tcW w:w="3618" w:type="dxa"/>
          </w:tcPr>
          <w:p w:rsidR="00DC5B1C" w:rsidRDefault="0072669F">
            <w:pPr>
              <w:pStyle w:val="TableParagraph"/>
              <w:spacing w:before="101" w:line="238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softvér</w:t>
            </w:r>
          </w:p>
        </w:tc>
        <w:tc>
          <w:tcPr>
            <w:tcW w:w="1727" w:type="dxa"/>
          </w:tcPr>
          <w:p w:rsidR="00DC5B1C" w:rsidRDefault="0072669F">
            <w:pPr>
              <w:pStyle w:val="TableParagraph"/>
              <w:spacing w:before="101" w:line="238" w:lineRule="exact"/>
              <w:ind w:left="109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2202" w:type="dxa"/>
          </w:tcPr>
          <w:p w:rsidR="00DC5B1C" w:rsidRDefault="0072669F">
            <w:pPr>
              <w:pStyle w:val="TableParagraph"/>
              <w:spacing w:before="101" w:line="238" w:lineRule="exact"/>
              <w:ind w:left="111"/>
              <w:rPr>
                <w:i/>
              </w:rPr>
            </w:pPr>
            <w:r>
              <w:rPr>
                <w:i/>
                <w:spacing w:val="-5"/>
              </w:rPr>
              <w:t>25</w:t>
            </w:r>
          </w:p>
        </w:tc>
        <w:tc>
          <w:tcPr>
            <w:tcW w:w="2516" w:type="dxa"/>
            <w:tcBorders>
              <w:right w:val="single" w:sz="4" w:space="0" w:color="000000"/>
            </w:tcBorders>
          </w:tcPr>
          <w:p w:rsidR="00DC5B1C" w:rsidRDefault="0072669F">
            <w:pPr>
              <w:pStyle w:val="TableParagraph"/>
              <w:spacing w:before="101" w:line="238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lineárna</w:t>
            </w:r>
          </w:p>
        </w:tc>
      </w:tr>
      <w:tr w:rsidR="00DC5B1C" w:rsidTr="0072669F">
        <w:trPr>
          <w:trHeight w:val="330"/>
        </w:trPr>
        <w:tc>
          <w:tcPr>
            <w:tcW w:w="3618" w:type="dxa"/>
          </w:tcPr>
          <w:p w:rsidR="00DC5B1C" w:rsidRDefault="0072669F">
            <w:pPr>
              <w:pStyle w:val="TableParagraph"/>
              <w:spacing w:before="101" w:line="238" w:lineRule="exact"/>
              <w:ind w:left="110"/>
              <w:rPr>
                <w:i/>
              </w:rPr>
            </w:pPr>
            <w:r>
              <w:rPr>
                <w:i/>
              </w:rPr>
              <w:t>oceniteľné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práva</w:t>
            </w:r>
            <w:r>
              <w:rPr>
                <w:i/>
                <w:spacing w:val="-2"/>
              </w:rPr>
              <w:t xml:space="preserve"> (licencie)</w:t>
            </w:r>
          </w:p>
        </w:tc>
        <w:tc>
          <w:tcPr>
            <w:tcW w:w="1727" w:type="dxa"/>
          </w:tcPr>
          <w:p w:rsidR="00DC5B1C" w:rsidRDefault="0072669F">
            <w:pPr>
              <w:pStyle w:val="TableParagraph"/>
              <w:spacing w:before="101" w:line="238" w:lineRule="exact"/>
              <w:ind w:left="109"/>
              <w:rPr>
                <w:i/>
              </w:rPr>
            </w:pPr>
            <w:r>
              <w:rPr>
                <w:i/>
                <w:spacing w:val="-10"/>
              </w:rPr>
              <w:t>5</w:t>
            </w:r>
          </w:p>
        </w:tc>
        <w:tc>
          <w:tcPr>
            <w:tcW w:w="2202" w:type="dxa"/>
          </w:tcPr>
          <w:p w:rsidR="00DC5B1C" w:rsidRDefault="0072669F">
            <w:pPr>
              <w:pStyle w:val="TableParagraph"/>
              <w:spacing w:before="101" w:line="238" w:lineRule="exact"/>
              <w:ind w:left="111"/>
              <w:rPr>
                <w:i/>
              </w:rPr>
            </w:pPr>
            <w:r>
              <w:rPr>
                <w:i/>
                <w:spacing w:val="-5"/>
              </w:rPr>
              <w:t>20</w:t>
            </w:r>
          </w:p>
        </w:tc>
        <w:tc>
          <w:tcPr>
            <w:tcW w:w="2516" w:type="dxa"/>
            <w:tcBorders>
              <w:right w:val="single" w:sz="4" w:space="0" w:color="000000"/>
            </w:tcBorders>
          </w:tcPr>
          <w:p w:rsidR="00DC5B1C" w:rsidRDefault="0072669F">
            <w:pPr>
              <w:pStyle w:val="TableParagraph"/>
              <w:spacing w:before="101" w:line="238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lineárna</w:t>
            </w:r>
          </w:p>
        </w:tc>
      </w:tr>
      <w:tr w:rsidR="00DC5B1C" w:rsidTr="0072669F">
        <w:trPr>
          <w:trHeight w:val="330"/>
        </w:trPr>
        <w:tc>
          <w:tcPr>
            <w:tcW w:w="3618" w:type="dxa"/>
          </w:tcPr>
          <w:p w:rsidR="00DC5B1C" w:rsidRDefault="0072669F">
            <w:pPr>
              <w:pStyle w:val="TableParagraph"/>
              <w:spacing w:before="101" w:line="238" w:lineRule="exact"/>
              <w:ind w:left="110"/>
              <w:rPr>
                <w:i/>
              </w:rPr>
            </w:pPr>
            <w:r>
              <w:rPr>
                <w:i/>
              </w:rPr>
              <w:t>drobný</w:t>
            </w:r>
            <w:r>
              <w:rPr>
                <w:i/>
                <w:spacing w:val="-7"/>
              </w:rPr>
              <w:t xml:space="preserve"> </w:t>
            </w:r>
            <w:proofErr w:type="spellStart"/>
            <w:r>
              <w:rPr>
                <w:i/>
              </w:rPr>
              <w:t>dlhod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nehmotný</w:t>
            </w:r>
            <w:r>
              <w:rPr>
                <w:i/>
                <w:spacing w:val="-2"/>
              </w:rPr>
              <w:t xml:space="preserve"> majetok</w:t>
            </w:r>
          </w:p>
        </w:tc>
        <w:tc>
          <w:tcPr>
            <w:tcW w:w="1727" w:type="dxa"/>
          </w:tcPr>
          <w:p w:rsidR="00DC5B1C" w:rsidRDefault="0072669F">
            <w:pPr>
              <w:pStyle w:val="TableParagraph"/>
              <w:spacing w:before="101" w:line="238" w:lineRule="exact"/>
              <w:ind w:left="109"/>
              <w:rPr>
                <w:i/>
              </w:rPr>
            </w:pPr>
            <w:r>
              <w:rPr>
                <w:i/>
              </w:rPr>
              <w:t>Rôzna</w:t>
            </w:r>
            <w:r>
              <w:rPr>
                <w:i/>
                <w:spacing w:val="-2"/>
              </w:rPr>
              <w:t xml:space="preserve"> napr.2</w:t>
            </w:r>
          </w:p>
        </w:tc>
        <w:tc>
          <w:tcPr>
            <w:tcW w:w="2202" w:type="dxa"/>
          </w:tcPr>
          <w:p w:rsidR="00DC5B1C" w:rsidRDefault="0072669F">
            <w:pPr>
              <w:pStyle w:val="TableParagraph"/>
              <w:spacing w:before="101" w:line="238" w:lineRule="exact"/>
              <w:ind w:left="111"/>
              <w:rPr>
                <w:i/>
              </w:rPr>
            </w:pPr>
            <w:r>
              <w:rPr>
                <w:i/>
                <w:spacing w:val="-5"/>
              </w:rPr>
              <w:t>50</w:t>
            </w:r>
          </w:p>
        </w:tc>
        <w:tc>
          <w:tcPr>
            <w:tcW w:w="2516" w:type="dxa"/>
            <w:tcBorders>
              <w:right w:val="single" w:sz="4" w:space="0" w:color="000000"/>
            </w:tcBorders>
          </w:tcPr>
          <w:p w:rsidR="00DC5B1C" w:rsidRDefault="0072669F">
            <w:pPr>
              <w:pStyle w:val="TableParagraph"/>
              <w:spacing w:before="101" w:line="238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lineárna</w:t>
            </w:r>
          </w:p>
        </w:tc>
      </w:tr>
      <w:tr w:rsidR="00DC5B1C" w:rsidTr="0072669F">
        <w:trPr>
          <w:trHeight w:val="663"/>
        </w:trPr>
        <w:tc>
          <w:tcPr>
            <w:tcW w:w="3618" w:type="dxa"/>
          </w:tcPr>
          <w:p w:rsidR="00DC5B1C" w:rsidRDefault="00DC5B1C">
            <w:pPr>
              <w:pStyle w:val="TableParagraph"/>
              <w:spacing w:before="215"/>
            </w:pPr>
          </w:p>
          <w:p w:rsidR="00DC5B1C" w:rsidRDefault="0072669F">
            <w:pPr>
              <w:pStyle w:val="TableParagraph"/>
              <w:spacing w:line="233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Hmotný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majetok:</w:t>
            </w:r>
          </w:p>
        </w:tc>
        <w:tc>
          <w:tcPr>
            <w:tcW w:w="1727" w:type="dxa"/>
          </w:tcPr>
          <w:p w:rsidR="00DC5B1C" w:rsidRDefault="00DC5B1C">
            <w:pPr>
              <w:pStyle w:val="TableParagraph"/>
            </w:pPr>
          </w:p>
        </w:tc>
        <w:tc>
          <w:tcPr>
            <w:tcW w:w="2202" w:type="dxa"/>
          </w:tcPr>
          <w:p w:rsidR="00DC5B1C" w:rsidRDefault="00DC5B1C">
            <w:pPr>
              <w:pStyle w:val="TableParagraph"/>
            </w:pPr>
          </w:p>
        </w:tc>
        <w:tc>
          <w:tcPr>
            <w:tcW w:w="2516" w:type="dxa"/>
            <w:tcBorders>
              <w:right w:val="single" w:sz="4" w:space="0" w:color="000000"/>
            </w:tcBorders>
          </w:tcPr>
          <w:p w:rsidR="00DC5B1C" w:rsidRDefault="00DC5B1C">
            <w:pPr>
              <w:pStyle w:val="TableParagraph"/>
            </w:pPr>
          </w:p>
        </w:tc>
      </w:tr>
      <w:tr w:rsidR="00DC5B1C" w:rsidTr="0072669F">
        <w:trPr>
          <w:trHeight w:val="330"/>
        </w:trPr>
        <w:tc>
          <w:tcPr>
            <w:tcW w:w="3618" w:type="dxa"/>
          </w:tcPr>
          <w:p w:rsidR="00DC5B1C" w:rsidRDefault="0072669F">
            <w:pPr>
              <w:pStyle w:val="TableParagraph"/>
              <w:spacing w:before="101" w:line="238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Budovy</w:t>
            </w:r>
          </w:p>
        </w:tc>
        <w:tc>
          <w:tcPr>
            <w:tcW w:w="1727" w:type="dxa"/>
          </w:tcPr>
          <w:p w:rsidR="00DC5B1C" w:rsidRDefault="0072669F">
            <w:pPr>
              <w:pStyle w:val="TableParagraph"/>
              <w:spacing w:before="101" w:line="238" w:lineRule="exact"/>
              <w:ind w:left="109"/>
              <w:rPr>
                <w:i/>
              </w:rPr>
            </w:pPr>
            <w:r>
              <w:rPr>
                <w:i/>
                <w:spacing w:val="-5"/>
              </w:rPr>
              <w:t>40</w:t>
            </w:r>
          </w:p>
        </w:tc>
        <w:tc>
          <w:tcPr>
            <w:tcW w:w="2202" w:type="dxa"/>
          </w:tcPr>
          <w:p w:rsidR="00DC5B1C" w:rsidRDefault="0072669F">
            <w:pPr>
              <w:pStyle w:val="TableParagraph"/>
              <w:spacing w:before="101" w:line="238" w:lineRule="exact"/>
              <w:ind w:left="111"/>
              <w:rPr>
                <w:i/>
              </w:rPr>
            </w:pPr>
            <w:r>
              <w:rPr>
                <w:i/>
                <w:spacing w:val="-5"/>
              </w:rPr>
              <w:t>2,5</w:t>
            </w:r>
          </w:p>
        </w:tc>
        <w:tc>
          <w:tcPr>
            <w:tcW w:w="2516" w:type="dxa"/>
            <w:tcBorders>
              <w:right w:val="single" w:sz="4" w:space="0" w:color="000000"/>
            </w:tcBorders>
          </w:tcPr>
          <w:p w:rsidR="00DC5B1C" w:rsidRDefault="0072669F">
            <w:pPr>
              <w:pStyle w:val="TableParagraph"/>
              <w:spacing w:before="101" w:line="238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lineárna</w:t>
            </w:r>
          </w:p>
        </w:tc>
      </w:tr>
      <w:tr w:rsidR="00DC5B1C" w:rsidTr="0072669F">
        <w:trPr>
          <w:trHeight w:val="330"/>
        </w:trPr>
        <w:tc>
          <w:tcPr>
            <w:tcW w:w="3618" w:type="dxa"/>
          </w:tcPr>
          <w:p w:rsidR="00DC5B1C" w:rsidRDefault="0072669F">
            <w:pPr>
              <w:pStyle w:val="TableParagraph"/>
              <w:spacing w:before="101" w:line="238" w:lineRule="exact"/>
              <w:ind w:left="110"/>
              <w:rPr>
                <w:i/>
              </w:rPr>
            </w:pPr>
            <w:r>
              <w:rPr>
                <w:i/>
              </w:rPr>
              <w:t>Stroje,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prístroje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 xml:space="preserve"> zariadenia</w:t>
            </w:r>
          </w:p>
        </w:tc>
        <w:tc>
          <w:tcPr>
            <w:tcW w:w="1727" w:type="dxa"/>
          </w:tcPr>
          <w:p w:rsidR="00DC5B1C" w:rsidRDefault="0072669F">
            <w:pPr>
              <w:pStyle w:val="TableParagraph"/>
              <w:spacing w:before="101" w:line="238" w:lineRule="exact"/>
              <w:ind w:left="109"/>
              <w:rPr>
                <w:i/>
              </w:rPr>
            </w:pPr>
            <w:r>
              <w:rPr>
                <w:i/>
              </w:rPr>
              <w:t>8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až </w:t>
            </w:r>
            <w:r>
              <w:rPr>
                <w:i/>
                <w:spacing w:val="-5"/>
              </w:rPr>
              <w:t>20</w:t>
            </w:r>
          </w:p>
        </w:tc>
        <w:tc>
          <w:tcPr>
            <w:tcW w:w="2202" w:type="dxa"/>
          </w:tcPr>
          <w:p w:rsidR="00DC5B1C" w:rsidRDefault="0072669F">
            <w:pPr>
              <w:pStyle w:val="TableParagraph"/>
              <w:spacing w:before="101" w:line="238" w:lineRule="exact"/>
              <w:ind w:left="111"/>
              <w:rPr>
                <w:i/>
              </w:rPr>
            </w:pPr>
            <w:r>
              <w:rPr>
                <w:i/>
              </w:rPr>
              <w:t>5 -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4"/>
              </w:rPr>
              <w:t>12,5</w:t>
            </w:r>
          </w:p>
        </w:tc>
        <w:tc>
          <w:tcPr>
            <w:tcW w:w="2516" w:type="dxa"/>
            <w:tcBorders>
              <w:right w:val="single" w:sz="4" w:space="0" w:color="000000"/>
            </w:tcBorders>
          </w:tcPr>
          <w:p w:rsidR="00DC5B1C" w:rsidRDefault="0072669F">
            <w:pPr>
              <w:pStyle w:val="TableParagraph"/>
              <w:spacing w:before="101" w:line="238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lineárna</w:t>
            </w:r>
          </w:p>
        </w:tc>
      </w:tr>
      <w:tr w:rsidR="00DC5B1C" w:rsidTr="0072669F">
        <w:trPr>
          <w:trHeight w:val="330"/>
        </w:trPr>
        <w:tc>
          <w:tcPr>
            <w:tcW w:w="3618" w:type="dxa"/>
          </w:tcPr>
          <w:p w:rsidR="00DC5B1C" w:rsidRDefault="0072669F">
            <w:pPr>
              <w:pStyle w:val="TableParagraph"/>
              <w:spacing w:before="101" w:line="238" w:lineRule="exact"/>
              <w:ind w:left="110"/>
              <w:rPr>
                <w:i/>
              </w:rPr>
            </w:pPr>
            <w:r>
              <w:rPr>
                <w:i/>
              </w:rPr>
              <w:t>Dopravné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prostriedky</w:t>
            </w:r>
          </w:p>
        </w:tc>
        <w:tc>
          <w:tcPr>
            <w:tcW w:w="1727" w:type="dxa"/>
          </w:tcPr>
          <w:p w:rsidR="00DC5B1C" w:rsidRDefault="0072669F">
            <w:pPr>
              <w:pStyle w:val="TableParagraph"/>
              <w:spacing w:before="101" w:line="238" w:lineRule="exact"/>
              <w:ind w:left="109"/>
              <w:rPr>
                <w:i/>
              </w:rPr>
            </w:pPr>
            <w:r>
              <w:rPr>
                <w:i/>
              </w:rPr>
              <w:t>4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až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  <w:spacing w:val="-10"/>
              </w:rPr>
              <w:t>6</w:t>
            </w:r>
          </w:p>
        </w:tc>
        <w:tc>
          <w:tcPr>
            <w:tcW w:w="2202" w:type="dxa"/>
          </w:tcPr>
          <w:p w:rsidR="00DC5B1C" w:rsidRDefault="0072669F">
            <w:pPr>
              <w:pStyle w:val="TableParagraph"/>
              <w:spacing w:before="101" w:line="238" w:lineRule="exact"/>
              <w:ind w:left="111"/>
              <w:rPr>
                <w:i/>
              </w:rPr>
            </w:pPr>
            <w:r>
              <w:rPr>
                <w:i/>
              </w:rPr>
              <w:t>16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až </w:t>
            </w:r>
            <w:r>
              <w:rPr>
                <w:i/>
                <w:spacing w:val="-5"/>
              </w:rPr>
              <w:t>25</w:t>
            </w:r>
          </w:p>
        </w:tc>
        <w:tc>
          <w:tcPr>
            <w:tcW w:w="2516" w:type="dxa"/>
            <w:tcBorders>
              <w:right w:val="single" w:sz="4" w:space="0" w:color="000000"/>
            </w:tcBorders>
          </w:tcPr>
          <w:p w:rsidR="00DC5B1C" w:rsidRDefault="0072669F">
            <w:pPr>
              <w:pStyle w:val="TableParagraph"/>
              <w:spacing w:before="101" w:line="238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lineárna</w:t>
            </w:r>
          </w:p>
        </w:tc>
      </w:tr>
      <w:tr w:rsidR="00DC5B1C" w:rsidTr="0072669F">
        <w:trPr>
          <w:trHeight w:val="332"/>
        </w:trPr>
        <w:tc>
          <w:tcPr>
            <w:tcW w:w="3618" w:type="dxa"/>
          </w:tcPr>
          <w:p w:rsidR="00DC5B1C" w:rsidRDefault="0072669F">
            <w:pPr>
              <w:pStyle w:val="TableParagraph"/>
              <w:spacing w:before="104" w:line="238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Inventár</w:t>
            </w:r>
          </w:p>
        </w:tc>
        <w:tc>
          <w:tcPr>
            <w:tcW w:w="1727" w:type="dxa"/>
          </w:tcPr>
          <w:p w:rsidR="00DC5B1C" w:rsidRDefault="0072669F">
            <w:pPr>
              <w:pStyle w:val="TableParagraph"/>
              <w:spacing w:before="104" w:line="238" w:lineRule="exact"/>
              <w:ind w:left="109"/>
              <w:rPr>
                <w:i/>
              </w:rPr>
            </w:pPr>
            <w:r>
              <w:rPr>
                <w:i/>
              </w:rPr>
              <w:t>Rôzna</w:t>
            </w:r>
            <w:r>
              <w:rPr>
                <w:i/>
                <w:spacing w:val="-2"/>
              </w:rPr>
              <w:t xml:space="preserve"> napr.2</w:t>
            </w:r>
          </w:p>
        </w:tc>
        <w:tc>
          <w:tcPr>
            <w:tcW w:w="2202" w:type="dxa"/>
          </w:tcPr>
          <w:p w:rsidR="00DC5B1C" w:rsidRDefault="0072669F">
            <w:pPr>
              <w:pStyle w:val="TableParagraph"/>
              <w:spacing w:before="104" w:line="238" w:lineRule="exact"/>
              <w:ind w:left="111"/>
              <w:rPr>
                <w:i/>
              </w:rPr>
            </w:pPr>
            <w:r>
              <w:rPr>
                <w:i/>
                <w:spacing w:val="-5"/>
              </w:rPr>
              <w:t>50</w:t>
            </w:r>
          </w:p>
        </w:tc>
        <w:tc>
          <w:tcPr>
            <w:tcW w:w="2516" w:type="dxa"/>
            <w:tcBorders>
              <w:right w:val="single" w:sz="4" w:space="0" w:color="000000"/>
            </w:tcBorders>
          </w:tcPr>
          <w:p w:rsidR="00DC5B1C" w:rsidRDefault="0072669F">
            <w:pPr>
              <w:pStyle w:val="TableParagraph"/>
              <w:spacing w:before="104" w:line="238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lineárna</w:t>
            </w:r>
          </w:p>
        </w:tc>
      </w:tr>
    </w:tbl>
    <w:p w:rsidR="00DC5B1C" w:rsidRDefault="00DC5B1C">
      <w:pPr>
        <w:pStyle w:val="Zkladntext"/>
        <w:spacing w:before="42"/>
        <w:rPr>
          <w:sz w:val="18"/>
        </w:rPr>
      </w:pPr>
    </w:p>
    <w:p w:rsidR="00DC5B1C" w:rsidRDefault="0072669F">
      <w:pPr>
        <w:pStyle w:val="Odsekzoznamu"/>
        <w:numPr>
          <w:ilvl w:val="1"/>
          <w:numId w:val="24"/>
        </w:numPr>
        <w:tabs>
          <w:tab w:val="left" w:pos="848"/>
          <w:tab w:val="left" w:pos="995"/>
        </w:tabs>
        <w:ind w:left="995" w:right="509" w:hanging="360"/>
        <w:rPr>
          <w:rFonts w:ascii="Symbol" w:hAnsi="Symbol"/>
        </w:rPr>
      </w:pPr>
      <w:r>
        <w:rPr>
          <w:i/>
        </w:rPr>
        <w:t>Odpisy</w:t>
      </w:r>
      <w:r>
        <w:rPr>
          <w:i/>
          <w:spacing w:val="40"/>
        </w:rPr>
        <w:t xml:space="preserve"> </w:t>
      </w:r>
      <w:r>
        <w:rPr>
          <w:i/>
        </w:rPr>
        <w:t>sa</w:t>
      </w:r>
      <w:r>
        <w:rPr>
          <w:i/>
          <w:spacing w:val="40"/>
        </w:rPr>
        <w:t xml:space="preserve"> </w:t>
      </w:r>
      <w:r>
        <w:rPr>
          <w:i/>
        </w:rPr>
        <w:t>účtujú</w:t>
      </w:r>
      <w:r>
        <w:rPr>
          <w:i/>
          <w:spacing w:val="40"/>
        </w:rPr>
        <w:t xml:space="preserve"> </w:t>
      </w:r>
      <w:r>
        <w:rPr>
          <w:i/>
        </w:rPr>
        <w:t>mesačne</w:t>
      </w:r>
      <w:r>
        <w:rPr>
          <w:i/>
          <w:spacing w:val="40"/>
        </w:rPr>
        <w:t xml:space="preserve"> </w:t>
      </w:r>
      <w:r>
        <w:rPr>
          <w:i/>
        </w:rPr>
        <w:t>vo</w:t>
      </w:r>
      <w:r>
        <w:rPr>
          <w:i/>
          <w:spacing w:val="40"/>
        </w:rPr>
        <w:t xml:space="preserve"> </w:t>
      </w:r>
      <w:r>
        <w:rPr>
          <w:i/>
        </w:rPr>
        <w:t>výške</w:t>
      </w:r>
      <w:r>
        <w:rPr>
          <w:i/>
          <w:spacing w:val="40"/>
        </w:rPr>
        <w:t xml:space="preserve"> </w:t>
      </w:r>
      <w:r>
        <w:rPr>
          <w:i/>
        </w:rPr>
        <w:t>1/12</w:t>
      </w:r>
      <w:r>
        <w:rPr>
          <w:i/>
          <w:spacing w:val="40"/>
        </w:rPr>
        <w:t xml:space="preserve"> </w:t>
      </w:r>
      <w:r>
        <w:rPr>
          <w:i/>
        </w:rPr>
        <w:t>ročného</w:t>
      </w:r>
      <w:r>
        <w:rPr>
          <w:i/>
          <w:spacing w:val="40"/>
        </w:rPr>
        <w:t xml:space="preserve"> </w:t>
      </w:r>
      <w:r>
        <w:rPr>
          <w:i/>
        </w:rPr>
        <w:t>odpisu</w:t>
      </w:r>
      <w:r>
        <w:rPr>
          <w:i/>
          <w:spacing w:val="40"/>
        </w:rPr>
        <w:t xml:space="preserve"> </w:t>
      </w:r>
      <w:r>
        <w:rPr>
          <w:i/>
        </w:rPr>
        <w:t>začínajúc</w:t>
      </w:r>
      <w:r>
        <w:rPr>
          <w:i/>
          <w:spacing w:val="40"/>
        </w:rPr>
        <w:t xml:space="preserve"> </w:t>
      </w:r>
      <w:r>
        <w:rPr>
          <w:i/>
        </w:rPr>
        <w:t>od</w:t>
      </w:r>
      <w:r>
        <w:rPr>
          <w:i/>
          <w:spacing w:val="40"/>
        </w:rPr>
        <w:t xml:space="preserve"> </w:t>
      </w:r>
      <w:r>
        <w:rPr>
          <w:i/>
        </w:rPr>
        <w:t>nasledujúceho</w:t>
      </w:r>
      <w:r>
        <w:rPr>
          <w:i/>
          <w:spacing w:val="40"/>
        </w:rPr>
        <w:t xml:space="preserve"> </w:t>
      </w:r>
      <w:r>
        <w:rPr>
          <w:i/>
        </w:rPr>
        <w:t>mesiaca</w:t>
      </w:r>
      <w:r>
        <w:rPr>
          <w:i/>
          <w:spacing w:val="40"/>
        </w:rPr>
        <w:t xml:space="preserve"> </w:t>
      </w:r>
      <w:r>
        <w:rPr>
          <w:i/>
        </w:rPr>
        <w:t>po</w:t>
      </w:r>
      <w:r>
        <w:rPr>
          <w:i/>
          <w:spacing w:val="40"/>
        </w:rPr>
        <w:t xml:space="preserve"> </w:t>
      </w:r>
      <w:r>
        <w:rPr>
          <w:i/>
        </w:rPr>
        <w:t xml:space="preserve">zaradení majetku, končiace mesiacom jeho vyradenia </w:t>
      </w:r>
      <w:proofErr w:type="spellStart"/>
      <w:r>
        <w:rPr>
          <w:i/>
        </w:rPr>
        <w:t>t.j</w:t>
      </w:r>
      <w:proofErr w:type="spellEnd"/>
      <w:r>
        <w:rPr>
          <w:i/>
        </w:rPr>
        <w:t>. úplného odpísania do výšky vstupnej ceny</w:t>
      </w:r>
      <w:r>
        <w:t>.</w:t>
      </w:r>
    </w:p>
    <w:p w:rsidR="00DC5B1C" w:rsidRDefault="00DC5B1C">
      <w:pPr>
        <w:pStyle w:val="Zkladntext"/>
        <w:rPr>
          <w:sz w:val="22"/>
        </w:rPr>
      </w:pPr>
    </w:p>
    <w:p w:rsidR="00DC5B1C" w:rsidRDefault="00DC5B1C">
      <w:pPr>
        <w:pStyle w:val="Zkladntext"/>
        <w:rPr>
          <w:sz w:val="22"/>
        </w:rPr>
      </w:pPr>
    </w:p>
    <w:p w:rsidR="00DC5B1C" w:rsidRDefault="00DC5B1C">
      <w:pPr>
        <w:pStyle w:val="Zkladntext"/>
        <w:spacing w:before="4"/>
        <w:rPr>
          <w:sz w:val="22"/>
        </w:rPr>
      </w:pPr>
    </w:p>
    <w:p w:rsidR="00DC5B1C" w:rsidRDefault="0072669F">
      <w:pPr>
        <w:pStyle w:val="Odsekzoznamu"/>
        <w:numPr>
          <w:ilvl w:val="0"/>
          <w:numId w:val="24"/>
        </w:numPr>
        <w:tabs>
          <w:tab w:val="left" w:pos="423"/>
        </w:tabs>
        <w:spacing w:before="1" w:line="274" w:lineRule="exact"/>
        <w:ind w:left="423" w:hanging="283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majetku.</w:t>
      </w:r>
    </w:p>
    <w:p w:rsidR="00DC5B1C" w:rsidRDefault="0072669F">
      <w:pPr>
        <w:pStyle w:val="Zkladntext"/>
        <w:ind w:left="140" w:right="2981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959154</wp:posOffset>
                </wp:positionH>
                <wp:positionV relativeFrom="paragraph">
                  <wp:posOffset>355807</wp:posOffset>
                </wp:positionV>
                <wp:extent cx="6007100" cy="121031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7100" cy="1210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7"/>
                              <w:gridCol w:w="2394"/>
                              <w:gridCol w:w="667"/>
                              <w:gridCol w:w="513"/>
                            </w:tblGrid>
                            <w:tr w:rsidR="0074568E">
                              <w:trPr>
                                <w:trHeight w:val="270"/>
                              </w:trPr>
                              <w:tc>
                                <w:tcPr>
                                  <w:tcW w:w="5887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tabs>
                                      <w:tab w:val="left" w:pos="330"/>
                                    </w:tabs>
                                    <w:spacing w:line="251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odpisovanému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dlhodobému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majetku</w:t>
                                  </w: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8" w:line="242" w:lineRule="exact"/>
                                    <w:ind w:right="175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áno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1"/>
                                    <w:rPr>
                                      <w:sz w:val="2"/>
                                    </w:rPr>
                                  </w:pPr>
                                </w:p>
                                <w:p w:rsidR="0074568E" w:rsidRDefault="0074568E">
                                  <w:pPr>
                                    <w:pStyle w:val="TableParagraph"/>
                                    <w:spacing w:line="220" w:lineRule="exact"/>
                                    <w:ind w:left="496" w:right="-72"/>
                                    <w:rPr>
                                      <w:position w:val="-3"/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3"/>
                                      <w:sz w:val="20"/>
                                      <w:lang w:eastAsia="sk-SK"/>
                                    </w:rPr>
                                    <w:drawing>
                                      <wp:inline distT="0" distB="0" distL="0" distR="0">
                                        <wp:extent cx="120700" cy="140017"/>
                                        <wp:effectExtent l="0" t="0" r="0" b="0"/>
                                        <wp:docPr id="18" name="Image 1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Image 18"/>
                                                <pic:cNvPicPr/>
                                              </pic:nvPicPr>
                                              <pic:blipFill>
                                                <a:blip r:embed="rId1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0700" cy="1400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13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8" w:line="242" w:lineRule="exact"/>
                                    <w:ind w:left="126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74568E">
                              <w:trPr>
                                <w:trHeight w:val="276"/>
                              </w:trPr>
                              <w:tc>
                                <w:tcPr>
                                  <w:tcW w:w="5887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tabs>
                                      <w:tab w:val="left" w:pos="330"/>
                                    </w:tabs>
                                    <w:spacing w:line="25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neodpisovanému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dlhodobému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majetku</w:t>
                                  </w: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13" w:line="242" w:lineRule="exact"/>
                                    <w:ind w:right="209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áno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6"/>
                                    <w:rPr>
                                      <w:sz w:val="2"/>
                                    </w:rPr>
                                  </w:pPr>
                                </w:p>
                                <w:p w:rsidR="0074568E" w:rsidRDefault="0074568E">
                                  <w:pPr>
                                    <w:pStyle w:val="TableParagraph"/>
                                    <w:spacing w:line="220" w:lineRule="exact"/>
                                    <w:ind w:left="463" w:right="-58"/>
                                    <w:rPr>
                                      <w:position w:val="-3"/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3"/>
                                      <w:sz w:val="20"/>
                                      <w:lang w:eastAsia="sk-SK"/>
                                    </w:rPr>
                                    <w:drawing>
                                      <wp:inline distT="0" distB="0" distL="0" distR="0">
                                        <wp:extent cx="140017" cy="140017"/>
                                        <wp:effectExtent l="0" t="0" r="0" b="0"/>
                                        <wp:docPr id="19" name="Image 1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" name="Image 19"/>
                                                <pic:cNvPicPr/>
                                              </pic:nvPicPr>
                                              <pic:blipFill>
                                                <a:blip r:embed="rId1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017" cy="1400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13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13" w:line="242" w:lineRule="exact"/>
                                    <w:ind w:left="57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74568E">
                              <w:trPr>
                                <w:trHeight w:val="275"/>
                              </w:trPr>
                              <w:tc>
                                <w:tcPr>
                                  <w:tcW w:w="5887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tabs>
                                      <w:tab w:val="left" w:pos="330"/>
                                    </w:tabs>
                                    <w:spacing w:line="25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nedokončeným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investíciám</w:t>
                                  </w: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13" w:line="242" w:lineRule="exact"/>
                                    <w:ind w:right="185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áno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6"/>
                                    <w:rPr>
                                      <w:sz w:val="2"/>
                                    </w:rPr>
                                  </w:pPr>
                                </w:p>
                                <w:p w:rsidR="0074568E" w:rsidRDefault="0074568E">
                                  <w:pPr>
                                    <w:pStyle w:val="TableParagraph"/>
                                    <w:spacing w:line="221" w:lineRule="exact"/>
                                    <w:ind w:left="487" w:right="-72"/>
                                    <w:rPr>
                                      <w:position w:val="-3"/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3"/>
                                      <w:sz w:val="20"/>
                                      <w:lang w:eastAsia="sk-SK"/>
                                    </w:rPr>
                                    <w:drawing>
                                      <wp:inline distT="0" distB="0" distL="0" distR="0">
                                        <wp:extent cx="127399" cy="140874"/>
                                        <wp:effectExtent l="0" t="0" r="0" b="0"/>
                                        <wp:docPr id="20" name="Image 2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Image 20"/>
                                                <pic:cNvPicPr/>
                                              </pic:nvPicPr>
                                              <pic:blipFill>
                                                <a:blip r:embed="rId1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399" cy="1408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13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13" w:line="242" w:lineRule="exact"/>
                                    <w:ind w:left="126" w:right="21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74568E">
                              <w:trPr>
                                <w:trHeight w:val="275"/>
                              </w:trPr>
                              <w:tc>
                                <w:tcPr>
                                  <w:tcW w:w="5887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tabs>
                                      <w:tab w:val="left" w:pos="330"/>
                                    </w:tabs>
                                    <w:spacing w:line="25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dlhodobému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finančnému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majetku</w:t>
                                  </w: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13" w:line="242" w:lineRule="exact"/>
                                    <w:ind w:right="185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áno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6"/>
                                    <w:rPr>
                                      <w:sz w:val="2"/>
                                    </w:rPr>
                                  </w:pPr>
                                </w:p>
                                <w:p w:rsidR="0074568E" w:rsidRDefault="0074568E">
                                  <w:pPr>
                                    <w:pStyle w:val="TableParagraph"/>
                                    <w:spacing w:line="221" w:lineRule="exact"/>
                                    <w:ind w:left="487" w:right="-72"/>
                                    <w:rPr>
                                      <w:position w:val="-3"/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3"/>
                                      <w:sz w:val="20"/>
                                      <w:lang w:eastAsia="sk-SK"/>
                                    </w:rPr>
                                    <w:drawing>
                                      <wp:inline distT="0" distB="0" distL="0" distR="0">
                                        <wp:extent cx="127399" cy="140874"/>
                                        <wp:effectExtent l="0" t="0" r="0" b="0"/>
                                        <wp:docPr id="21" name="Image 2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" name="Image 21"/>
                                                <pic:cNvPicPr/>
                                              </pic:nvPicPr>
                                              <pic:blipFill>
                                                <a:blip r:embed="rId1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399" cy="1408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13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13" w:line="242" w:lineRule="exact"/>
                                    <w:ind w:left="126" w:right="21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74568E">
                              <w:trPr>
                                <w:trHeight w:val="276"/>
                              </w:trPr>
                              <w:tc>
                                <w:tcPr>
                                  <w:tcW w:w="5887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tabs>
                                      <w:tab w:val="left" w:pos="330"/>
                                    </w:tabs>
                                    <w:spacing w:line="25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zásobám</w:t>
                                  </w: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13" w:line="242" w:lineRule="exact"/>
                                    <w:ind w:right="185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áno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6"/>
                                    <w:rPr>
                                      <w:sz w:val="2"/>
                                    </w:rPr>
                                  </w:pPr>
                                </w:p>
                                <w:p w:rsidR="0074568E" w:rsidRDefault="0074568E">
                                  <w:pPr>
                                    <w:pStyle w:val="TableParagraph"/>
                                    <w:spacing w:line="221" w:lineRule="exact"/>
                                    <w:ind w:left="487" w:right="-72"/>
                                    <w:rPr>
                                      <w:position w:val="-3"/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3"/>
                                      <w:sz w:val="20"/>
                                      <w:lang w:eastAsia="sk-SK"/>
                                    </w:rPr>
                                    <w:drawing>
                                      <wp:inline distT="0" distB="0" distL="0" distR="0">
                                        <wp:extent cx="127399" cy="140874"/>
                                        <wp:effectExtent l="0" t="0" r="0" b="0"/>
                                        <wp:docPr id="22" name="Image 22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Image 22"/>
                                                <pic:cNvPicPr/>
                                              </pic:nvPicPr>
                                              <pic:blipFill>
                                                <a:blip r:embed="rId1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399" cy="1408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13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13" w:line="242" w:lineRule="exact"/>
                                    <w:ind w:left="126" w:right="21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74568E">
                              <w:trPr>
                                <w:trHeight w:val="530"/>
                              </w:trPr>
                              <w:tc>
                                <w:tcPr>
                                  <w:tcW w:w="5887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tabs>
                                      <w:tab w:val="left" w:pos="330"/>
                                    </w:tabs>
                                    <w:spacing w:line="271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pohľadávkam</w:t>
                                  </w:r>
                                </w:p>
                                <w:p w:rsidR="0074568E" w:rsidRDefault="0074568E" w:rsidP="0072669F">
                                  <w:pPr>
                                    <w:pStyle w:val="TableParagraph"/>
                                    <w:spacing w:before="6" w:line="233" w:lineRule="exac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6"/>
                                    <w:rPr>
                                      <w:sz w:val="2"/>
                                    </w:rPr>
                                  </w:pPr>
                                </w:p>
                                <w:p w:rsidR="0074568E" w:rsidRDefault="0074568E">
                                  <w:pPr>
                                    <w:pStyle w:val="TableParagraph"/>
                                    <w:spacing w:line="220" w:lineRule="exact"/>
                                    <w:ind w:left="2223" w:right="-72"/>
                                    <w:rPr>
                                      <w:position w:val="-3"/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3"/>
                                      <w:sz w:val="20"/>
                                      <w:lang w:eastAsia="sk-SK"/>
                                    </w:rPr>
                                    <w:drawing>
                                      <wp:inline distT="0" distB="0" distL="0" distR="0">
                                        <wp:extent cx="120827" cy="140017"/>
                                        <wp:effectExtent l="0" t="0" r="0" b="0"/>
                                        <wp:docPr id="23" name="Image 23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" name="Image 23"/>
                                                <pic:cNvPicPr/>
                                              </pic:nvPicPr>
                                              <pic:blipFill>
                                                <a:blip r:embed="rId1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0827" cy="1400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before="13"/>
                                    <w:ind w:left="17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áno</w:t>
                                  </w:r>
                                </w:p>
                              </w:tc>
                              <w:tc>
                                <w:tcPr>
                                  <w:tcW w:w="513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74568E" w:rsidRDefault="0074568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left:0;text-align:left;margin-left:75.5pt;margin-top:28pt;width:473pt;height:95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7"/>
                        <w:gridCol w:w="2394"/>
                        <w:gridCol w:w="667"/>
                        <w:gridCol w:w="513"/>
                      </w:tblGrid>
                      <w:tr w:rsidR="0074568E">
                        <w:trPr>
                          <w:trHeight w:val="270"/>
                        </w:trPr>
                        <w:tc>
                          <w:tcPr>
                            <w:tcW w:w="5887" w:type="dxa"/>
                          </w:tcPr>
                          <w:p w:rsidR="0074568E" w:rsidRDefault="0074568E">
                            <w:pPr>
                              <w:pStyle w:val="TableParagraph"/>
                              <w:tabs>
                                <w:tab w:val="left" w:pos="330"/>
                              </w:tabs>
                              <w:spacing w:line="251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ab/>
                              <w:t>odpisovanému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dlhodobému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majetku</w:t>
                            </w:r>
                          </w:p>
                        </w:tc>
                        <w:tc>
                          <w:tcPr>
                            <w:tcW w:w="2394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8" w:line="242" w:lineRule="exact"/>
                              <w:ind w:right="17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áno</w:t>
                            </w:r>
                          </w:p>
                        </w:tc>
                        <w:tc>
                          <w:tcPr>
                            <w:tcW w:w="667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1"/>
                              <w:rPr>
                                <w:sz w:val="2"/>
                              </w:rPr>
                            </w:pPr>
                          </w:p>
                          <w:p w:rsidR="0074568E" w:rsidRDefault="0074568E">
                            <w:pPr>
                              <w:pStyle w:val="TableParagraph"/>
                              <w:spacing w:line="220" w:lineRule="exact"/>
                              <w:ind w:left="496" w:right="-72"/>
                              <w:rPr>
                                <w:position w:val="-3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position w:val="-3"/>
                                <w:sz w:val="20"/>
                                <w:lang w:eastAsia="sk-SK"/>
                              </w:rPr>
                              <w:drawing>
                                <wp:inline distT="0" distB="0" distL="0" distR="0">
                                  <wp:extent cx="120700" cy="140017"/>
                                  <wp:effectExtent l="0" t="0" r="0" b="0"/>
                                  <wp:docPr id="18" name="Image 1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age 18"/>
                                          <pic:cNvPicPr/>
                                        </pic:nvPicPr>
                                        <pic:blipFill>
                                          <a:blip r:embed="rId1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700" cy="1400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13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8" w:line="242" w:lineRule="exact"/>
                              <w:ind w:left="12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nie</w:t>
                            </w:r>
                          </w:p>
                        </w:tc>
                      </w:tr>
                      <w:tr w:rsidR="0074568E">
                        <w:trPr>
                          <w:trHeight w:val="276"/>
                        </w:trPr>
                        <w:tc>
                          <w:tcPr>
                            <w:tcW w:w="5887" w:type="dxa"/>
                          </w:tcPr>
                          <w:p w:rsidR="0074568E" w:rsidRDefault="0074568E">
                            <w:pPr>
                              <w:pStyle w:val="TableParagraph"/>
                              <w:tabs>
                                <w:tab w:val="left" w:pos="330"/>
                              </w:tabs>
                              <w:spacing w:line="25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ab/>
                              <w:t>neodpisovanému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dlhodobému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majetku</w:t>
                            </w:r>
                          </w:p>
                        </w:tc>
                        <w:tc>
                          <w:tcPr>
                            <w:tcW w:w="2394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13" w:line="242" w:lineRule="exact"/>
                              <w:ind w:right="209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áno</w:t>
                            </w:r>
                          </w:p>
                        </w:tc>
                        <w:tc>
                          <w:tcPr>
                            <w:tcW w:w="667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6"/>
                              <w:rPr>
                                <w:sz w:val="2"/>
                              </w:rPr>
                            </w:pPr>
                          </w:p>
                          <w:p w:rsidR="0074568E" w:rsidRDefault="0074568E">
                            <w:pPr>
                              <w:pStyle w:val="TableParagraph"/>
                              <w:spacing w:line="220" w:lineRule="exact"/>
                              <w:ind w:left="463" w:right="-58"/>
                              <w:rPr>
                                <w:position w:val="-3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position w:val="-3"/>
                                <w:sz w:val="20"/>
                                <w:lang w:eastAsia="sk-SK"/>
                              </w:rPr>
                              <w:drawing>
                                <wp:inline distT="0" distB="0" distL="0" distR="0">
                                  <wp:extent cx="140017" cy="140017"/>
                                  <wp:effectExtent l="0" t="0" r="0" b="0"/>
                                  <wp:docPr id="19" name="Image 1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Image 19"/>
                                          <pic:cNvPicPr/>
                                        </pic:nvPicPr>
                                        <pic:blipFill>
                                          <a:blip r:embed="rId1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017" cy="1400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13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13" w:line="242" w:lineRule="exact"/>
                              <w:ind w:left="5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nie</w:t>
                            </w:r>
                          </w:p>
                        </w:tc>
                      </w:tr>
                      <w:tr w:rsidR="0074568E">
                        <w:trPr>
                          <w:trHeight w:val="275"/>
                        </w:trPr>
                        <w:tc>
                          <w:tcPr>
                            <w:tcW w:w="5887" w:type="dxa"/>
                          </w:tcPr>
                          <w:p w:rsidR="0074568E" w:rsidRDefault="0074568E">
                            <w:pPr>
                              <w:pStyle w:val="TableParagraph"/>
                              <w:tabs>
                                <w:tab w:val="left" w:pos="330"/>
                              </w:tabs>
                              <w:spacing w:line="25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ab/>
                              <w:t>nedokončeným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investíciám</w:t>
                            </w:r>
                          </w:p>
                        </w:tc>
                        <w:tc>
                          <w:tcPr>
                            <w:tcW w:w="2394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13" w:line="242" w:lineRule="exact"/>
                              <w:ind w:right="18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áno</w:t>
                            </w:r>
                          </w:p>
                        </w:tc>
                        <w:tc>
                          <w:tcPr>
                            <w:tcW w:w="667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6"/>
                              <w:rPr>
                                <w:sz w:val="2"/>
                              </w:rPr>
                            </w:pPr>
                          </w:p>
                          <w:p w:rsidR="0074568E" w:rsidRDefault="0074568E">
                            <w:pPr>
                              <w:pStyle w:val="TableParagraph"/>
                              <w:spacing w:line="221" w:lineRule="exact"/>
                              <w:ind w:left="487" w:right="-72"/>
                              <w:rPr>
                                <w:position w:val="-3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position w:val="-3"/>
                                <w:sz w:val="20"/>
                                <w:lang w:eastAsia="sk-SK"/>
                              </w:rPr>
                              <w:drawing>
                                <wp:inline distT="0" distB="0" distL="0" distR="0">
                                  <wp:extent cx="127399" cy="140874"/>
                                  <wp:effectExtent l="0" t="0" r="0" b="0"/>
                                  <wp:docPr id="20" name="Image 2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age 20"/>
                                          <pic:cNvPicPr/>
                                        </pic:nvPicPr>
                                        <pic:blipFill>
                                          <a:blip r:embed="rId1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399" cy="1408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13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13" w:line="242" w:lineRule="exact"/>
                              <w:ind w:left="126" w:right="2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nie</w:t>
                            </w:r>
                          </w:p>
                        </w:tc>
                      </w:tr>
                      <w:tr w:rsidR="0074568E">
                        <w:trPr>
                          <w:trHeight w:val="275"/>
                        </w:trPr>
                        <w:tc>
                          <w:tcPr>
                            <w:tcW w:w="5887" w:type="dxa"/>
                          </w:tcPr>
                          <w:p w:rsidR="0074568E" w:rsidRDefault="0074568E">
                            <w:pPr>
                              <w:pStyle w:val="TableParagraph"/>
                              <w:tabs>
                                <w:tab w:val="left" w:pos="330"/>
                              </w:tabs>
                              <w:spacing w:line="25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ab/>
                              <w:t>dlhodobému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finančnému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majetku</w:t>
                            </w:r>
                          </w:p>
                        </w:tc>
                        <w:tc>
                          <w:tcPr>
                            <w:tcW w:w="2394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13" w:line="242" w:lineRule="exact"/>
                              <w:ind w:right="18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áno</w:t>
                            </w:r>
                          </w:p>
                        </w:tc>
                        <w:tc>
                          <w:tcPr>
                            <w:tcW w:w="667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6"/>
                              <w:rPr>
                                <w:sz w:val="2"/>
                              </w:rPr>
                            </w:pPr>
                          </w:p>
                          <w:p w:rsidR="0074568E" w:rsidRDefault="0074568E">
                            <w:pPr>
                              <w:pStyle w:val="TableParagraph"/>
                              <w:spacing w:line="221" w:lineRule="exact"/>
                              <w:ind w:left="487" w:right="-72"/>
                              <w:rPr>
                                <w:position w:val="-3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position w:val="-3"/>
                                <w:sz w:val="20"/>
                                <w:lang w:eastAsia="sk-SK"/>
                              </w:rPr>
                              <w:drawing>
                                <wp:inline distT="0" distB="0" distL="0" distR="0">
                                  <wp:extent cx="127399" cy="140874"/>
                                  <wp:effectExtent l="0" t="0" r="0" b="0"/>
                                  <wp:docPr id="21" name="Image 2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Image 21"/>
                                          <pic:cNvPicPr/>
                                        </pic:nvPicPr>
                                        <pic:blipFill>
                                          <a:blip r:embed="rId1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399" cy="1408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13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13" w:line="242" w:lineRule="exact"/>
                              <w:ind w:left="126" w:right="2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nie</w:t>
                            </w:r>
                          </w:p>
                        </w:tc>
                      </w:tr>
                      <w:tr w:rsidR="0074568E">
                        <w:trPr>
                          <w:trHeight w:val="276"/>
                        </w:trPr>
                        <w:tc>
                          <w:tcPr>
                            <w:tcW w:w="5887" w:type="dxa"/>
                          </w:tcPr>
                          <w:p w:rsidR="0074568E" w:rsidRDefault="0074568E">
                            <w:pPr>
                              <w:pStyle w:val="TableParagraph"/>
                              <w:tabs>
                                <w:tab w:val="left" w:pos="330"/>
                              </w:tabs>
                              <w:spacing w:line="25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zásobám</w:t>
                            </w:r>
                          </w:p>
                        </w:tc>
                        <w:tc>
                          <w:tcPr>
                            <w:tcW w:w="2394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13" w:line="242" w:lineRule="exact"/>
                              <w:ind w:right="18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áno</w:t>
                            </w:r>
                          </w:p>
                        </w:tc>
                        <w:tc>
                          <w:tcPr>
                            <w:tcW w:w="667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6"/>
                              <w:rPr>
                                <w:sz w:val="2"/>
                              </w:rPr>
                            </w:pPr>
                          </w:p>
                          <w:p w:rsidR="0074568E" w:rsidRDefault="0074568E">
                            <w:pPr>
                              <w:pStyle w:val="TableParagraph"/>
                              <w:spacing w:line="221" w:lineRule="exact"/>
                              <w:ind w:left="487" w:right="-72"/>
                              <w:rPr>
                                <w:position w:val="-3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position w:val="-3"/>
                                <w:sz w:val="20"/>
                                <w:lang w:eastAsia="sk-SK"/>
                              </w:rPr>
                              <w:drawing>
                                <wp:inline distT="0" distB="0" distL="0" distR="0">
                                  <wp:extent cx="127399" cy="140874"/>
                                  <wp:effectExtent l="0" t="0" r="0" b="0"/>
                                  <wp:docPr id="22" name="Image 2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Image 22"/>
                                          <pic:cNvPicPr/>
                                        </pic:nvPicPr>
                                        <pic:blipFill>
                                          <a:blip r:embed="rId1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399" cy="1408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13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13" w:line="242" w:lineRule="exact"/>
                              <w:ind w:left="126" w:right="2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nie</w:t>
                            </w:r>
                          </w:p>
                        </w:tc>
                      </w:tr>
                      <w:tr w:rsidR="0074568E">
                        <w:trPr>
                          <w:trHeight w:val="530"/>
                        </w:trPr>
                        <w:tc>
                          <w:tcPr>
                            <w:tcW w:w="5887" w:type="dxa"/>
                          </w:tcPr>
                          <w:p w:rsidR="0074568E" w:rsidRDefault="0074568E">
                            <w:pPr>
                              <w:pStyle w:val="TableParagraph"/>
                              <w:tabs>
                                <w:tab w:val="left" w:pos="330"/>
                              </w:tabs>
                              <w:spacing w:line="271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pohľadávkam</w:t>
                            </w:r>
                          </w:p>
                          <w:p w:rsidR="0074568E" w:rsidRDefault="0074568E" w:rsidP="0072669F">
                            <w:pPr>
                              <w:pStyle w:val="TableParagraph"/>
                              <w:spacing w:before="6" w:line="233" w:lineRule="exac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394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6"/>
                              <w:rPr>
                                <w:sz w:val="2"/>
                              </w:rPr>
                            </w:pPr>
                          </w:p>
                          <w:p w:rsidR="0074568E" w:rsidRDefault="0074568E">
                            <w:pPr>
                              <w:pStyle w:val="TableParagraph"/>
                              <w:spacing w:line="220" w:lineRule="exact"/>
                              <w:ind w:left="2223" w:right="-72"/>
                              <w:rPr>
                                <w:position w:val="-3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position w:val="-3"/>
                                <w:sz w:val="20"/>
                                <w:lang w:eastAsia="sk-SK"/>
                              </w:rPr>
                              <w:drawing>
                                <wp:inline distT="0" distB="0" distL="0" distR="0">
                                  <wp:extent cx="120827" cy="140017"/>
                                  <wp:effectExtent l="0" t="0" r="0" b="0"/>
                                  <wp:docPr id="23" name="Image 2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mage 23"/>
                                          <pic:cNvPicPr/>
                                        </pic:nvPicPr>
                                        <pic:blipFill>
                                          <a:blip r:embed="rId1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827" cy="1400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67" w:type="dxa"/>
                          </w:tcPr>
                          <w:p w:rsidR="0074568E" w:rsidRDefault="0074568E">
                            <w:pPr>
                              <w:pStyle w:val="TableParagraph"/>
                              <w:spacing w:before="13"/>
                              <w:ind w:left="17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áno</w:t>
                            </w:r>
                          </w:p>
                        </w:tc>
                        <w:tc>
                          <w:tcPr>
                            <w:tcW w:w="513" w:type="dxa"/>
                          </w:tcPr>
                          <w:p w:rsidR="0074568E" w:rsidRDefault="0074568E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74568E" w:rsidRDefault="0074568E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6981190</wp:posOffset>
                </wp:positionH>
                <wp:positionV relativeFrom="paragraph">
                  <wp:posOffset>1252089</wp:posOffset>
                </wp:positionV>
                <wp:extent cx="131445" cy="13144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063"/>
                              </a:moveTo>
                              <a:lnTo>
                                <a:pt x="131064" y="131063"/>
                              </a:lnTo>
                              <a:lnTo>
                                <a:pt x="131064" y="0"/>
                              </a:lnTo>
                              <a:lnTo>
                                <a:pt x="0" y="0"/>
                              </a:lnTo>
                              <a:lnTo>
                                <a:pt x="0" y="131063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8CC4F" id="Graphic 30" o:spid="_x0000_s1026" style="position:absolute;margin-left:549.7pt;margin-top:98.6pt;width:10.35pt;height:10.3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" path="m,131063r131064,l131064,,,,,131063xe" filled="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5306880" behindDoc="1" locked="0" layoutInCell="1" allowOverlap="1">
                <wp:simplePos x="0" y="0"/>
                <wp:positionH relativeFrom="page">
                  <wp:posOffset>5648833</wp:posOffset>
                </wp:positionH>
                <wp:positionV relativeFrom="paragraph">
                  <wp:posOffset>375789</wp:posOffset>
                </wp:positionV>
                <wp:extent cx="154305" cy="83248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832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305" h="832485">
                              <a:moveTo>
                                <a:pt x="22859" y="131063"/>
                              </a:moveTo>
                              <a:lnTo>
                                <a:pt x="153923" y="131063"/>
                              </a:lnTo>
                              <a:lnTo>
                                <a:pt x="153923" y="0"/>
                              </a:lnTo>
                              <a:lnTo>
                                <a:pt x="22859" y="0"/>
                              </a:lnTo>
                              <a:lnTo>
                                <a:pt x="22859" y="131063"/>
                              </a:lnTo>
                              <a:close/>
                            </a:path>
                            <a:path w="154305" h="832485">
                              <a:moveTo>
                                <a:pt x="0" y="306323"/>
                              </a:moveTo>
                              <a:lnTo>
                                <a:pt x="131063" y="306323"/>
                              </a:lnTo>
                              <a:lnTo>
                                <a:pt x="131063" y="175259"/>
                              </a:lnTo>
                              <a:lnTo>
                                <a:pt x="0" y="175259"/>
                              </a:lnTo>
                              <a:lnTo>
                                <a:pt x="0" y="306323"/>
                              </a:lnTo>
                              <a:close/>
                            </a:path>
                            <a:path w="154305" h="832485">
                              <a:moveTo>
                                <a:pt x="15239" y="481583"/>
                              </a:moveTo>
                              <a:lnTo>
                                <a:pt x="146303" y="481583"/>
                              </a:lnTo>
                              <a:lnTo>
                                <a:pt x="146303" y="350519"/>
                              </a:lnTo>
                              <a:lnTo>
                                <a:pt x="15239" y="350519"/>
                              </a:lnTo>
                              <a:lnTo>
                                <a:pt x="15239" y="481583"/>
                              </a:lnTo>
                              <a:close/>
                            </a:path>
                            <a:path w="154305" h="832485">
                              <a:moveTo>
                                <a:pt x="15239" y="656843"/>
                              </a:moveTo>
                              <a:lnTo>
                                <a:pt x="146303" y="656843"/>
                              </a:lnTo>
                              <a:lnTo>
                                <a:pt x="146303" y="525779"/>
                              </a:lnTo>
                              <a:lnTo>
                                <a:pt x="15239" y="525779"/>
                              </a:lnTo>
                              <a:lnTo>
                                <a:pt x="15239" y="656843"/>
                              </a:lnTo>
                              <a:close/>
                            </a:path>
                            <a:path w="154305" h="832485">
                              <a:moveTo>
                                <a:pt x="15239" y="832103"/>
                              </a:moveTo>
                              <a:lnTo>
                                <a:pt x="146303" y="832103"/>
                              </a:lnTo>
                              <a:lnTo>
                                <a:pt x="146303" y="701039"/>
                              </a:lnTo>
                              <a:lnTo>
                                <a:pt x="15239" y="701039"/>
                              </a:lnTo>
                              <a:lnTo>
                                <a:pt x="15239" y="832103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30682" id="Graphic 31" o:spid="_x0000_s1026" style="position:absolute;margin-left:444.8pt;margin-top:29.6pt;width:12.15pt;height:65.55pt;z-index:-180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4305,832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" path="m22859,131063r131064,l153923,,22859,r,131063xem,306323r131063,l131063,175259,,175259,,306323xem15239,481583r131064,l146303,350519r-131064,l15239,481583xem15239,656843r131064,l146303,525779r-131064,l15239,656843xem15239,832103r131064,l146303,701039r-131064,l15239,832103xe" filled="f" strokeweight=".72pt">
                <v:path arrowok="t"/>
                <w10:wrap anchorx="page"/>
              </v:shape>
            </w:pict>
          </mc:Fallback>
        </mc:AlternateContent>
      </w:r>
      <w:r>
        <w:t>Prechodné</w:t>
      </w:r>
      <w:r>
        <w:rPr>
          <w:spacing w:val="-5"/>
        </w:rPr>
        <w:t xml:space="preserve"> </w:t>
      </w:r>
      <w:r>
        <w:t>zníženie</w:t>
      </w:r>
      <w:r>
        <w:rPr>
          <w:spacing w:val="-4"/>
        </w:rPr>
        <w:t xml:space="preserve"> </w:t>
      </w:r>
      <w:r>
        <w:t>hodnoty</w:t>
      </w:r>
      <w:r>
        <w:rPr>
          <w:spacing w:val="-9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vyjadruje</w:t>
      </w:r>
      <w:r>
        <w:rPr>
          <w:spacing w:val="-3"/>
        </w:rPr>
        <w:t xml:space="preserve"> </w:t>
      </w:r>
      <w:r>
        <w:rPr>
          <w:u w:val="single"/>
        </w:rPr>
        <w:t>opravnou</w:t>
      </w:r>
      <w:r>
        <w:rPr>
          <w:spacing w:val="-4"/>
          <w:u w:val="single"/>
        </w:rPr>
        <w:t xml:space="preserve"> </w:t>
      </w:r>
      <w:r>
        <w:rPr>
          <w:u w:val="single"/>
        </w:rPr>
        <w:t>položkou</w:t>
      </w:r>
      <w:r>
        <w:t>. Účtovná jednotka tvorila opravné položky k</w:t>
      </w:r>
    </w:p>
    <w:p w:rsidR="0072669F" w:rsidRDefault="0072669F" w:rsidP="0072669F">
      <w:pPr>
        <w:pStyle w:val="Zkladntext"/>
        <w:rPr>
          <w:color w:val="000000"/>
        </w:rPr>
      </w:pPr>
      <w:r w:rsidRPr="00E50F88">
        <w:rPr>
          <w:color w:val="000000"/>
        </w:rPr>
        <w:t xml:space="preserve">Účtovná jednotka  </w:t>
      </w:r>
      <w:r>
        <w:rPr>
          <w:color w:val="000000"/>
        </w:rPr>
        <w:t>ne</w:t>
      </w:r>
      <w:r w:rsidRPr="009154C6">
        <w:rPr>
          <w:color w:val="000000"/>
        </w:rPr>
        <w:t>tvorila opravné položky k pohľadávkam v rámci hlavnej činnosti,</w:t>
      </w:r>
      <w:r w:rsidRPr="00CF31EB">
        <w:rPr>
          <w:color w:val="000000"/>
        </w:rPr>
        <w:t xml:space="preserve"> pri ktor</w:t>
      </w:r>
      <w:r>
        <w:rPr>
          <w:color w:val="000000"/>
        </w:rPr>
        <w:t>ých</w:t>
      </w:r>
      <w:r w:rsidRPr="00CF31EB">
        <w:rPr>
          <w:color w:val="000000"/>
        </w:rPr>
        <w:t xml:space="preserve"> je riziko, že ich dlžník úplne </w:t>
      </w:r>
      <w:r w:rsidRPr="00C45D3F">
        <w:t>alebo</w:t>
      </w:r>
      <w:r w:rsidRPr="00CF31EB">
        <w:rPr>
          <w:color w:val="000000"/>
        </w:rPr>
        <w:t xml:space="preserve"> čiastočne nezaplatí, ak od splatnosti pohľadávky uplynula doba dlhšia ako:</w:t>
      </w:r>
    </w:p>
    <w:p w:rsidR="0072669F" w:rsidRDefault="0072669F" w:rsidP="0072669F">
      <w:pPr>
        <w:pStyle w:val="Zkladntext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72669F" w:rsidRPr="00CF31EB" w:rsidTr="0072669F">
        <w:tc>
          <w:tcPr>
            <w:tcW w:w="1440" w:type="dxa"/>
          </w:tcPr>
          <w:p w:rsidR="0072669F" w:rsidRPr="00312F8D" w:rsidRDefault="0072669F" w:rsidP="007266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72669F" w:rsidRPr="00312F8D" w:rsidRDefault="0072669F" w:rsidP="0072669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 % menovitej hodnoty pohľadávky bez príslušenstva </w:t>
            </w:r>
          </w:p>
        </w:tc>
      </w:tr>
      <w:tr w:rsidR="0072669F" w:rsidRPr="00CF31EB" w:rsidTr="0072669F">
        <w:tc>
          <w:tcPr>
            <w:tcW w:w="1440" w:type="dxa"/>
          </w:tcPr>
          <w:p w:rsidR="0072669F" w:rsidRPr="00312F8D" w:rsidRDefault="0072669F" w:rsidP="007266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72669F" w:rsidRPr="00312F8D" w:rsidRDefault="0072669F" w:rsidP="0072669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  <w:tr w:rsidR="0072669F" w:rsidRPr="00CF31EB" w:rsidTr="0072669F">
        <w:tc>
          <w:tcPr>
            <w:tcW w:w="1440" w:type="dxa"/>
          </w:tcPr>
          <w:p w:rsidR="0072669F" w:rsidRPr="00312F8D" w:rsidRDefault="0072669F" w:rsidP="007266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72669F" w:rsidRPr="00312F8D" w:rsidRDefault="0072669F" w:rsidP="0072669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DC5B1C" w:rsidRDefault="00DC5B1C">
      <w:pPr>
        <w:pStyle w:val="Zkladntext"/>
        <w:spacing w:before="268"/>
      </w:pPr>
    </w:p>
    <w:p w:rsidR="00DC5B1C" w:rsidRDefault="00DC5B1C">
      <w:pPr>
        <w:pStyle w:val="Zkladntext"/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DC5B1C">
      <w:pPr>
        <w:pStyle w:val="Zkladntext"/>
      </w:pPr>
    </w:p>
    <w:p w:rsidR="00DC5B1C" w:rsidRDefault="00DC5B1C">
      <w:pPr>
        <w:pStyle w:val="Zkladntext"/>
        <w:spacing w:before="90"/>
      </w:pPr>
    </w:p>
    <w:p w:rsidR="00DC5B1C" w:rsidRDefault="0072669F">
      <w:pPr>
        <w:pStyle w:val="Zkladntext"/>
        <w:ind w:left="140"/>
      </w:pPr>
      <w:r>
        <w:t>Účtovná</w:t>
      </w:r>
      <w:r>
        <w:rPr>
          <w:spacing w:val="13"/>
        </w:rPr>
        <w:t xml:space="preserve"> </w:t>
      </w:r>
      <w:r>
        <w:t>jednotka</w:t>
      </w:r>
      <w:r>
        <w:rPr>
          <w:spacing w:val="15"/>
        </w:rPr>
        <w:t xml:space="preserve"> </w:t>
      </w:r>
      <w:r>
        <w:t>netvorila</w:t>
      </w:r>
      <w:r>
        <w:rPr>
          <w:spacing w:val="13"/>
        </w:rPr>
        <w:t xml:space="preserve"> </w:t>
      </w:r>
      <w:r>
        <w:t>opravné</w:t>
      </w:r>
      <w:r>
        <w:rPr>
          <w:spacing w:val="15"/>
        </w:rPr>
        <w:t xml:space="preserve"> </w:t>
      </w:r>
      <w:r>
        <w:t>položky</w:t>
      </w:r>
      <w:r>
        <w:rPr>
          <w:spacing w:val="9"/>
        </w:rPr>
        <w:t xml:space="preserve"> </w:t>
      </w:r>
      <w:r>
        <w:t>k</w:t>
      </w:r>
      <w:r>
        <w:rPr>
          <w:spacing w:val="14"/>
        </w:rPr>
        <w:t xml:space="preserve"> </w:t>
      </w:r>
      <w:r>
        <w:t>pohľadávkam</w:t>
      </w:r>
      <w:r>
        <w:rPr>
          <w:spacing w:val="14"/>
        </w:rPr>
        <w:t xml:space="preserve"> </w:t>
      </w:r>
      <w:r>
        <w:t>podľa</w:t>
      </w:r>
      <w:r>
        <w:rPr>
          <w:spacing w:val="13"/>
        </w:rPr>
        <w:t xml:space="preserve"> </w:t>
      </w:r>
      <w:r>
        <w:t>ustanovenia</w:t>
      </w:r>
      <w:r>
        <w:rPr>
          <w:spacing w:val="13"/>
        </w:rPr>
        <w:t xml:space="preserve"> </w:t>
      </w:r>
      <w:r>
        <w:t>§</w:t>
      </w:r>
      <w:r>
        <w:rPr>
          <w:spacing w:val="14"/>
        </w:rPr>
        <w:t xml:space="preserve"> </w:t>
      </w:r>
      <w:r>
        <w:t>20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rPr>
          <w:spacing w:val="-2"/>
        </w:rPr>
        <w:t>č.595/2003</w:t>
      </w:r>
    </w:p>
    <w:p w:rsidR="00DC5B1C" w:rsidRDefault="0072669F">
      <w:pPr>
        <w:pStyle w:val="Zkladntext"/>
        <w:ind w:left="140"/>
      </w:pPr>
      <w:proofErr w:type="spellStart"/>
      <w:r>
        <w:t>Z.z</w:t>
      </w:r>
      <w:proofErr w:type="spellEnd"/>
      <w:r>
        <w:t>.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dani</w:t>
      </w:r>
      <w:r>
        <w:rPr>
          <w:spacing w:val="-1"/>
        </w:rPr>
        <w:t xml:space="preserve"> </w:t>
      </w:r>
      <w:r>
        <w:t>z príjmov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z.n.p</w:t>
      </w:r>
      <w:proofErr w:type="spellEnd"/>
      <w:r>
        <w:t>.,</w:t>
      </w:r>
      <w:r>
        <w:rPr>
          <w:spacing w:val="-1"/>
        </w:rPr>
        <w:t xml:space="preserve"> </w:t>
      </w:r>
      <w:r>
        <w:t>nakoľko</w:t>
      </w:r>
      <w:r>
        <w:rPr>
          <w:spacing w:val="-1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 xml:space="preserve">podnikateľskú </w:t>
      </w:r>
      <w:r>
        <w:rPr>
          <w:spacing w:val="-2"/>
        </w:rPr>
        <w:t>činnosť.</w:t>
      </w: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  <w:spacing w:before="5"/>
      </w:pPr>
    </w:p>
    <w:p w:rsidR="00DC5B1C" w:rsidRDefault="0072669F">
      <w:pPr>
        <w:pStyle w:val="Odsekzoznamu"/>
        <w:numPr>
          <w:ilvl w:val="0"/>
          <w:numId w:val="24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transferov.</w:t>
      </w:r>
    </w:p>
    <w:p w:rsidR="00DC5B1C" w:rsidRDefault="0072669F">
      <w:pPr>
        <w:pStyle w:val="Zkladntext"/>
        <w:ind w:left="140" w:right="286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dotácie</w:t>
      </w:r>
      <w:r>
        <w:rPr>
          <w:spacing w:val="33"/>
        </w:rPr>
        <w:t xml:space="preserve"> </w:t>
      </w:r>
      <w:r>
        <w:t>zo</w:t>
      </w:r>
      <w:r>
        <w:rPr>
          <w:spacing w:val="33"/>
        </w:rPr>
        <w:t xml:space="preserve"> </w:t>
      </w:r>
      <w:r>
        <w:t>štátneho</w:t>
      </w:r>
      <w:r>
        <w:rPr>
          <w:spacing w:val="33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účtuje,</w:t>
      </w:r>
      <w:r>
        <w:rPr>
          <w:spacing w:val="33"/>
        </w:rPr>
        <w:t xml:space="preserve"> </w:t>
      </w:r>
      <w:r>
        <w:t>ak</w:t>
      </w:r>
      <w:r>
        <w:rPr>
          <w:spacing w:val="33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3"/>
        </w:rPr>
        <w:t xml:space="preserve"> </w:t>
      </w:r>
      <w:r>
        <w:t>isté,</w:t>
      </w:r>
      <w:r>
        <w:rPr>
          <w:spacing w:val="33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26"/>
        </w:rPr>
        <w:t xml:space="preserve"> </w:t>
      </w:r>
      <w:r>
        <w:t>podmienky súvisiace s dotáciou a súčasne, že sa dotácia poskytne.</w:t>
      </w: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  <w:spacing w:before="3"/>
      </w:pPr>
    </w:p>
    <w:p w:rsidR="00DC5B1C" w:rsidRDefault="0072669F">
      <w:pPr>
        <w:spacing w:line="274" w:lineRule="exact"/>
        <w:ind w:left="140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2"/>
          <w:sz w:val="24"/>
        </w:rPr>
        <w:t xml:space="preserve"> transfer</w:t>
      </w:r>
    </w:p>
    <w:p w:rsidR="00DC5B1C" w:rsidRDefault="0072669F">
      <w:pPr>
        <w:pStyle w:val="Odsekzoznamu"/>
        <w:numPr>
          <w:ilvl w:val="0"/>
          <w:numId w:val="23"/>
        </w:numPr>
        <w:tabs>
          <w:tab w:val="left" w:pos="849"/>
        </w:tabs>
        <w:spacing w:line="274" w:lineRule="exact"/>
        <w:ind w:left="849"/>
        <w:rPr>
          <w:sz w:val="24"/>
        </w:rPr>
      </w:pPr>
      <w:r>
        <w:rPr>
          <w:sz w:val="24"/>
        </w:rPr>
        <w:t>prijatý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cudzích subjektov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60"/>
          <w:sz w:val="24"/>
        </w:rPr>
        <w:t xml:space="preserve"> </w:t>
      </w:r>
      <w:r>
        <w:rPr>
          <w:sz w:val="24"/>
        </w:rPr>
        <w:t>vo vecnej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časovej súvislosti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nákladmi</w:t>
      </w:r>
    </w:p>
    <w:p w:rsidR="00DC5B1C" w:rsidRDefault="0072669F">
      <w:pPr>
        <w:pStyle w:val="Odsekzoznamu"/>
        <w:numPr>
          <w:ilvl w:val="0"/>
          <w:numId w:val="23"/>
        </w:numPr>
        <w:tabs>
          <w:tab w:val="left" w:pos="849"/>
        </w:tabs>
        <w:ind w:left="849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nákladov po splnení </w:t>
      </w:r>
      <w:r>
        <w:rPr>
          <w:spacing w:val="-2"/>
          <w:sz w:val="24"/>
        </w:rPr>
        <w:t>podmienok</w:t>
      </w:r>
    </w:p>
    <w:p w:rsidR="00DC5B1C" w:rsidRDefault="0072669F">
      <w:pPr>
        <w:pStyle w:val="Odsekzoznamu"/>
        <w:numPr>
          <w:ilvl w:val="0"/>
          <w:numId w:val="23"/>
        </w:numPr>
        <w:tabs>
          <w:tab w:val="left" w:pos="849"/>
        </w:tabs>
        <w:ind w:left="849"/>
        <w:rPr>
          <w:sz w:val="24"/>
        </w:rPr>
      </w:pPr>
      <w:r>
        <w:rPr>
          <w:sz w:val="24"/>
        </w:rPr>
        <w:t>poskytnutý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 poskytnutí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transferu</w:t>
      </w:r>
    </w:p>
    <w:p w:rsidR="00DC5B1C" w:rsidRDefault="00DC5B1C">
      <w:pPr>
        <w:pStyle w:val="Zkladntext"/>
        <w:spacing w:before="5"/>
      </w:pPr>
    </w:p>
    <w:p w:rsidR="00DC5B1C" w:rsidRDefault="0072669F">
      <w:pPr>
        <w:spacing w:line="274" w:lineRule="exact"/>
        <w:ind w:left="140"/>
        <w:jc w:val="both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:rsidR="00DC5B1C" w:rsidRDefault="0072669F">
      <w:pPr>
        <w:pStyle w:val="Odsekzoznamu"/>
        <w:numPr>
          <w:ilvl w:val="0"/>
          <w:numId w:val="23"/>
        </w:numPr>
        <w:tabs>
          <w:tab w:val="left" w:pos="847"/>
          <w:tab w:val="left" w:pos="928"/>
        </w:tabs>
        <w:ind w:right="279" w:hanging="360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40"/>
          <w:sz w:val="24"/>
        </w:rPr>
        <w:t xml:space="preserve"> </w:t>
      </w:r>
      <w:r>
        <w:rPr>
          <w:sz w:val="24"/>
        </w:rPr>
        <w:t>vo vecnej a časovej súvislosti s nákladmi (napr. s odpismi, 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opravnou položkou, so zostatkovou hodnotou vyradeného dlhodobého </w:t>
      </w:r>
      <w:r>
        <w:rPr>
          <w:spacing w:val="-2"/>
          <w:sz w:val="24"/>
        </w:rPr>
        <w:t>majetku).</w:t>
      </w:r>
    </w:p>
    <w:p w:rsidR="00DC5B1C" w:rsidRDefault="0072669F">
      <w:pPr>
        <w:pStyle w:val="Odsekzoznamu"/>
        <w:numPr>
          <w:ilvl w:val="0"/>
          <w:numId w:val="23"/>
        </w:numPr>
        <w:tabs>
          <w:tab w:val="left" w:pos="847"/>
        </w:tabs>
        <w:spacing w:line="275" w:lineRule="exact"/>
        <w:ind w:left="847" w:hanging="279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nákladov po splnení </w:t>
      </w:r>
      <w:r>
        <w:rPr>
          <w:spacing w:val="-2"/>
          <w:sz w:val="24"/>
        </w:rPr>
        <w:t>podmienok.</w:t>
      </w:r>
    </w:p>
    <w:p w:rsidR="00DC5B1C" w:rsidRDefault="0072669F">
      <w:pPr>
        <w:pStyle w:val="Odsekzoznamu"/>
        <w:numPr>
          <w:ilvl w:val="0"/>
          <w:numId w:val="23"/>
        </w:numPr>
        <w:tabs>
          <w:tab w:val="left" w:pos="847"/>
          <w:tab w:val="left" w:pos="928"/>
        </w:tabs>
        <w:ind w:right="278" w:hanging="360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 sa</w:t>
      </w:r>
      <w:r>
        <w:rPr>
          <w:spacing w:val="80"/>
          <w:sz w:val="24"/>
        </w:rPr>
        <w:t xml:space="preserve"> </w:t>
      </w:r>
      <w:r>
        <w:rPr>
          <w:sz w:val="24"/>
        </w:rPr>
        <w:t>zúčtuje do nákladov vo vecnej a časovej súvislosti s</w:t>
      </w:r>
      <w:r>
        <w:rPr>
          <w:spacing w:val="40"/>
          <w:sz w:val="24"/>
        </w:rPr>
        <w:t xml:space="preserve"> </w:t>
      </w:r>
      <w:r>
        <w:rPr>
          <w:sz w:val="24"/>
        </w:rPr>
        <w:t>nákladmi účtovanými v organizáciách v zriaďovateľskej pôsobnosti obce/mesta.</w:t>
      </w:r>
    </w:p>
    <w:p w:rsidR="00DC5B1C" w:rsidRDefault="00DC5B1C">
      <w:pPr>
        <w:pStyle w:val="Zkladntext"/>
        <w:spacing w:before="2"/>
      </w:pPr>
    </w:p>
    <w:p w:rsidR="00DC5B1C" w:rsidRPr="00C041B1" w:rsidRDefault="0072669F">
      <w:pPr>
        <w:pStyle w:val="Odsekzoznamu"/>
        <w:numPr>
          <w:ilvl w:val="0"/>
          <w:numId w:val="24"/>
        </w:numPr>
        <w:tabs>
          <w:tab w:val="left" w:pos="423"/>
        </w:tabs>
        <w:spacing w:line="274" w:lineRule="exact"/>
        <w:ind w:left="423" w:hanging="283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 cudzích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menách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menu</w:t>
      </w:r>
      <w:r>
        <w:rPr>
          <w:b/>
          <w:spacing w:val="-2"/>
          <w:sz w:val="24"/>
        </w:rPr>
        <w:t xml:space="preserve"> euro.</w:t>
      </w:r>
    </w:p>
    <w:p w:rsidR="00C041B1" w:rsidRPr="00C041B1" w:rsidRDefault="00C041B1" w:rsidP="00C041B1">
      <w:pPr>
        <w:tabs>
          <w:tab w:val="left" w:pos="423"/>
        </w:tabs>
        <w:spacing w:line="274" w:lineRule="exact"/>
        <w:jc w:val="both"/>
        <w:rPr>
          <w:b/>
          <w:sz w:val="24"/>
        </w:rPr>
      </w:pPr>
    </w:p>
    <w:p w:rsidR="00DC5B1C" w:rsidRDefault="0072669F">
      <w:pPr>
        <w:pStyle w:val="Zkladntext"/>
        <w:ind w:left="140" w:right="284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DC5B1C" w:rsidRDefault="0072669F">
      <w:pPr>
        <w:pStyle w:val="Zkladntext"/>
        <w:ind w:left="140" w:right="286"/>
        <w:jc w:val="both"/>
      </w:pPr>
      <w:r>
        <w:t xml:space="preserve">Na ocenenie prírastku cudzej meny nakúpenej za euro sa použije kurz, za ktorý bola táto cudzia mena </w:t>
      </w:r>
      <w:r>
        <w:rPr>
          <w:spacing w:val="-2"/>
        </w:rPr>
        <w:t>nakúpená.</w:t>
      </w:r>
    </w:p>
    <w:p w:rsidR="00DC5B1C" w:rsidRDefault="0072669F">
      <w:pPr>
        <w:pStyle w:val="Zkladntext"/>
        <w:ind w:left="140" w:right="282"/>
        <w:jc w:val="both"/>
      </w:pPr>
      <w:r>
        <w:t>Na</w:t>
      </w:r>
      <w:r>
        <w:rPr>
          <w:spacing w:val="-2"/>
        </w:rPr>
        <w:t xml:space="preserve"> </w:t>
      </w:r>
      <w:r>
        <w:t>úbytok rovnakej cudzej meny</w:t>
      </w:r>
      <w:r>
        <w:rPr>
          <w:spacing w:val="-5"/>
        </w:rPr>
        <w:t xml:space="preserve"> </w:t>
      </w:r>
      <w:r>
        <w:t>v hotovosti alebo z devízového účtu sa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prepočet cudzej meny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eurá použije referenčný výmenný kurz určený a vyhlásený Európskou centrálnou bankou alebo Národnou bankou Slovenska v deň predchádzajúci dňu uskutočnenia účtovného prípadu.</w:t>
      </w:r>
    </w:p>
    <w:p w:rsidR="00DC5B1C" w:rsidRDefault="0072669F" w:rsidP="00C041B1">
      <w:pPr>
        <w:pStyle w:val="Zkladntext"/>
        <w:ind w:left="140" w:right="282"/>
        <w:jc w:val="both"/>
      </w:pPr>
      <w:r>
        <w:t>Majetok a</w:t>
      </w:r>
      <w:r>
        <w:rPr>
          <w:spacing w:val="-3"/>
        </w:rPr>
        <w:t xml:space="preserve"> </w:t>
      </w:r>
      <w:r>
        <w:t>záväzky vyjadrené v cudzej mene (okrem prijatých a</w:t>
      </w:r>
      <w:r>
        <w:rPr>
          <w:spacing w:val="-2"/>
        </w:rPr>
        <w:t xml:space="preserve"> </w:t>
      </w:r>
      <w:r>
        <w:t>poskytnutých preddavkov) sa ku dňu, ku ktorému sa zostavuje účtovná závierka, prepočítavajú na menu euro referenčným výmenným kurzom určeným a</w:t>
      </w:r>
      <w:r>
        <w:rPr>
          <w:spacing w:val="-3"/>
        </w:rPr>
        <w:t xml:space="preserve"> </w:t>
      </w:r>
      <w:r>
        <w:t>vyhláseným Európskou centrálnou bankou alebo Národnou bankou Slovenska v deň, ku ktorému sa zostavuje účtovná závierka, a účtujú sa s vplyvom na výsledok hospodárenia.</w:t>
      </w:r>
    </w:p>
    <w:p w:rsidR="00DC5B1C" w:rsidRDefault="0072669F">
      <w:pPr>
        <w:pStyle w:val="Zkladntext"/>
        <w:ind w:left="140" w:right="280"/>
        <w:jc w:val="both"/>
      </w:pPr>
      <w:r>
        <w:t>Prijaté a</w:t>
      </w:r>
      <w:r>
        <w:rPr>
          <w:spacing w:val="-3"/>
        </w:rPr>
        <w:t xml:space="preserve"> </w:t>
      </w:r>
      <w:r>
        <w:t>poskytnuté preddavky v cudzej mene prostredníctvom</w:t>
      </w:r>
      <w:r>
        <w:rPr>
          <w:spacing w:val="-1"/>
        </w:rPr>
        <w:t xml:space="preserve"> </w:t>
      </w:r>
      <w:r>
        <w:t>účtu vedeného v</w:t>
      </w:r>
      <w:r>
        <w:rPr>
          <w:spacing w:val="-2"/>
        </w:rPr>
        <w:t xml:space="preserve"> </w:t>
      </w:r>
      <w:r>
        <w:t>tejto cudzej mene sa prepočítavajú na menu euro referenčným výmenným kurzom určeným a vyhláseným Európskou centrálnou bankou alebo Národnou bankou Slovenska v</w:t>
      </w:r>
      <w:r>
        <w:rPr>
          <w:spacing w:val="-1"/>
        </w:rPr>
        <w:t xml:space="preserve"> </w:t>
      </w:r>
      <w:r>
        <w:t>deň predchádzajúci dňu uskutočnenia účtovného prípadu. Ku dňu, ku ktorému sa zostavuje účtovná závierka, sa už neprepočítavajú.</w:t>
      </w:r>
    </w:p>
    <w:p w:rsidR="00DC5B1C" w:rsidRDefault="0072669F">
      <w:pPr>
        <w:pStyle w:val="Zkladntext"/>
        <w:ind w:left="140" w:right="279"/>
        <w:jc w:val="both"/>
      </w:pPr>
      <w:r>
        <w:t>Prijaté a</w:t>
      </w:r>
      <w:r>
        <w:rPr>
          <w:spacing w:val="-2"/>
        </w:rPr>
        <w:t xml:space="preserve"> </w:t>
      </w:r>
      <w:r>
        <w:t>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:rsidR="00DC5B1C" w:rsidRDefault="00DC5B1C">
      <w:pPr>
        <w:pStyle w:val="Zkladntext"/>
        <w:jc w:val="both"/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DC5B1C">
      <w:pPr>
        <w:pStyle w:val="Zkladntext"/>
        <w:spacing w:before="95"/>
      </w:pPr>
    </w:p>
    <w:p w:rsidR="00DC5B1C" w:rsidRDefault="0072669F">
      <w:pPr>
        <w:ind w:left="1572" w:right="1712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:rsidR="00DC5B1C" w:rsidRDefault="0072669F">
      <w:pPr>
        <w:ind w:left="1572" w:right="171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súvahy</w:t>
      </w:r>
    </w:p>
    <w:p w:rsidR="00DC5B1C" w:rsidRDefault="00DC5B1C">
      <w:pPr>
        <w:pStyle w:val="Zkladntext"/>
        <w:rPr>
          <w:b/>
        </w:rPr>
      </w:pPr>
    </w:p>
    <w:p w:rsidR="00DC5B1C" w:rsidRDefault="0072669F">
      <w:pPr>
        <w:ind w:left="140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Neobežný </w:t>
      </w:r>
      <w:r>
        <w:rPr>
          <w:b/>
          <w:spacing w:val="-2"/>
          <w:sz w:val="24"/>
        </w:rPr>
        <w:t>majetok</w:t>
      </w:r>
    </w:p>
    <w:p w:rsidR="00DC5B1C" w:rsidRDefault="0072669F">
      <w:pPr>
        <w:pStyle w:val="Odsekzoznamu"/>
        <w:numPr>
          <w:ilvl w:val="0"/>
          <w:numId w:val="22"/>
        </w:numPr>
        <w:tabs>
          <w:tab w:val="left" w:pos="423"/>
        </w:tabs>
        <w:spacing w:line="274" w:lineRule="exact"/>
        <w:ind w:left="423" w:hanging="283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DC5B1C" w:rsidRDefault="0072669F">
      <w:pPr>
        <w:pStyle w:val="Odsekzoznamu"/>
        <w:numPr>
          <w:ilvl w:val="1"/>
          <w:numId w:val="22"/>
        </w:numPr>
        <w:tabs>
          <w:tab w:val="left" w:pos="423"/>
        </w:tabs>
        <w:spacing w:line="274" w:lineRule="exact"/>
        <w:ind w:left="423" w:hanging="283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majetku </w:t>
      </w:r>
      <w:r>
        <w:rPr>
          <w:sz w:val="24"/>
        </w:rPr>
        <w:t>(tabuľka</w:t>
      </w:r>
      <w:r>
        <w:rPr>
          <w:spacing w:val="-4"/>
          <w:sz w:val="24"/>
        </w:rPr>
        <w:t xml:space="preserve"> č.1)</w:t>
      </w:r>
    </w:p>
    <w:p w:rsidR="00DC5B1C" w:rsidRDefault="0072669F">
      <w:pPr>
        <w:pStyle w:val="Zkladntext"/>
        <w:tabs>
          <w:tab w:val="left" w:pos="3057"/>
        </w:tabs>
        <w:ind w:left="568" w:right="286" w:hanging="428"/>
      </w:pPr>
      <w:r>
        <w:t>Textová časť k tabuľke č.1</w:t>
      </w:r>
      <w:r>
        <w:tab/>
        <w:t xml:space="preserve">Uvedú sa informácie, ktoré </w:t>
      </w:r>
      <w:r>
        <w:rPr>
          <w:u w:val="single"/>
        </w:rPr>
        <w:t>významným</w:t>
      </w:r>
      <w:r>
        <w:t xml:space="preserve"> spôsobom ovplyvňujú pohľad na účtovnú závierku.</w:t>
      </w:r>
    </w:p>
    <w:p w:rsidR="00DC5B1C" w:rsidRDefault="00DC5B1C" w:rsidP="0072669F">
      <w:pPr>
        <w:spacing w:before="5" w:after="3"/>
        <w:ind w:left="140"/>
        <w:rPr>
          <w:b/>
          <w:spacing w:val="-4"/>
          <w:sz w:val="24"/>
        </w:rPr>
      </w:pPr>
    </w:p>
    <w:p w:rsidR="0072669F" w:rsidRDefault="0072669F" w:rsidP="0072669F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</w:rPr>
      </w:pPr>
    </w:p>
    <w:p w:rsidR="0072669F" w:rsidRPr="0072669F" w:rsidRDefault="0072669F" w:rsidP="0072669F">
      <w:pPr>
        <w:pStyle w:val="Pismenka"/>
        <w:tabs>
          <w:tab w:val="clear" w:pos="426"/>
        </w:tabs>
        <w:ind w:left="284" w:firstLine="0"/>
        <w:rPr>
          <w:b w:val="0"/>
          <w:bCs/>
          <w:color w:val="FF0000"/>
          <w:sz w:val="24"/>
          <w:szCs w:val="24"/>
        </w:rPr>
      </w:pPr>
      <w:r>
        <w:rPr>
          <w:b w:val="0"/>
          <w:bCs/>
          <w:sz w:val="24"/>
          <w:szCs w:val="24"/>
        </w:rPr>
        <w:t>Na</w:t>
      </w:r>
      <w:r w:rsidRPr="00F70BAB">
        <w:rPr>
          <w:b w:val="0"/>
          <w:bCs/>
          <w:sz w:val="24"/>
          <w:szCs w:val="24"/>
        </w:rPr>
        <w:t xml:space="preserve"> účte 018 - Drobný dlhodobý nehmotný majetok -  nie je vykázaný žiadny pohyb.</w:t>
      </w:r>
      <w:r w:rsidRPr="00C70462">
        <w:rPr>
          <w:b w:val="0"/>
          <w:bCs/>
          <w:color w:val="FF0000"/>
          <w:sz w:val="24"/>
          <w:szCs w:val="24"/>
        </w:rPr>
        <w:t xml:space="preserve"> </w:t>
      </w:r>
      <w:r w:rsidRPr="004160E1">
        <w:rPr>
          <w:b w:val="0"/>
          <w:bCs/>
          <w:sz w:val="24"/>
          <w:szCs w:val="24"/>
        </w:rPr>
        <w:t xml:space="preserve"> </w:t>
      </w:r>
    </w:p>
    <w:p w:rsidR="0072669F" w:rsidRDefault="0072669F" w:rsidP="0072669F">
      <w:pPr>
        <w:pStyle w:val="Pismenka"/>
        <w:tabs>
          <w:tab w:val="clear" w:pos="426"/>
        </w:tabs>
        <w:ind w:left="284" w:firstLine="0"/>
        <w:rPr>
          <w:b w:val="0"/>
          <w:bCs/>
          <w:color w:val="FF0000"/>
          <w:sz w:val="24"/>
          <w:szCs w:val="24"/>
        </w:rPr>
      </w:pPr>
      <w:r w:rsidRPr="004160E1">
        <w:rPr>
          <w:b w:val="0"/>
          <w:bCs/>
          <w:sz w:val="24"/>
          <w:szCs w:val="24"/>
        </w:rPr>
        <w:t>Na účte 021 – Budovy, stavby je nie je vykázaný žiadny pohyb.</w:t>
      </w:r>
      <w:r w:rsidRPr="00C70462">
        <w:rPr>
          <w:b w:val="0"/>
          <w:bCs/>
          <w:color w:val="FF0000"/>
          <w:sz w:val="24"/>
          <w:szCs w:val="24"/>
        </w:rPr>
        <w:t xml:space="preserve"> </w:t>
      </w:r>
    </w:p>
    <w:p w:rsidR="0072669F" w:rsidRDefault="0072669F" w:rsidP="0072669F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</w:rPr>
      </w:pPr>
      <w:r w:rsidRPr="001A5AF3">
        <w:rPr>
          <w:b w:val="0"/>
          <w:bCs/>
          <w:sz w:val="24"/>
          <w:szCs w:val="24"/>
        </w:rPr>
        <w:t>Na účte</w:t>
      </w:r>
      <w:r>
        <w:rPr>
          <w:b w:val="0"/>
          <w:bCs/>
          <w:sz w:val="24"/>
          <w:szCs w:val="24"/>
        </w:rPr>
        <w:t xml:space="preserve"> 022 – Samostatné hnuteľné veci a súbor hnuteľných vecí – nie je vykázaný žiadny pohyb</w:t>
      </w:r>
    </w:p>
    <w:p w:rsidR="0072669F" w:rsidRDefault="0072669F" w:rsidP="0072669F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Na účte 023 – dopravné prostriedky je vykázaný pohyb v hodnote 102 106,00 €</w:t>
      </w:r>
    </w:p>
    <w:p w:rsidR="0072669F" w:rsidRDefault="0072669F" w:rsidP="0072669F">
      <w:pPr>
        <w:pStyle w:val="Pismenka"/>
        <w:numPr>
          <w:ilvl w:val="0"/>
          <w:numId w:val="26"/>
        </w:numPr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obstaranie plošiny v hodnote 34 836,00 €</w:t>
      </w:r>
    </w:p>
    <w:p w:rsidR="0072669F" w:rsidRDefault="0072669F" w:rsidP="0072669F">
      <w:pPr>
        <w:pStyle w:val="Pismenka"/>
        <w:numPr>
          <w:ilvl w:val="0"/>
          <w:numId w:val="26"/>
        </w:numPr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obstaranie </w:t>
      </w:r>
      <w:proofErr w:type="spellStart"/>
      <w:r>
        <w:rPr>
          <w:b w:val="0"/>
          <w:bCs/>
          <w:sz w:val="24"/>
          <w:szCs w:val="24"/>
        </w:rPr>
        <w:t>mot</w:t>
      </w:r>
      <w:proofErr w:type="spellEnd"/>
      <w:r>
        <w:rPr>
          <w:b w:val="0"/>
          <w:bCs/>
          <w:sz w:val="24"/>
          <w:szCs w:val="24"/>
        </w:rPr>
        <w:t>. vozidla pre DHZ v hodnote 44 470,00 €</w:t>
      </w:r>
    </w:p>
    <w:p w:rsidR="0072669F" w:rsidRPr="001A5AF3" w:rsidRDefault="0072669F" w:rsidP="0072669F">
      <w:pPr>
        <w:pStyle w:val="Pismenka"/>
        <w:numPr>
          <w:ilvl w:val="0"/>
          <w:numId w:val="26"/>
        </w:numPr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obstaranie návesu /cisterna/ v hodnote 22 800,00 €</w:t>
      </w:r>
    </w:p>
    <w:p w:rsidR="0072669F" w:rsidRDefault="0072669F" w:rsidP="0072669F">
      <w:pPr>
        <w:pStyle w:val="Pismenka"/>
        <w:tabs>
          <w:tab w:val="clear" w:pos="426"/>
        </w:tabs>
        <w:ind w:left="284" w:firstLine="0"/>
        <w:rPr>
          <w:b w:val="0"/>
          <w:bCs/>
          <w:color w:val="FF0000"/>
          <w:sz w:val="24"/>
          <w:szCs w:val="24"/>
        </w:rPr>
      </w:pPr>
      <w:r w:rsidRPr="004160E1">
        <w:rPr>
          <w:b w:val="0"/>
          <w:bCs/>
          <w:sz w:val="24"/>
          <w:szCs w:val="24"/>
        </w:rPr>
        <w:t xml:space="preserve">Na účte 031 – Pozemky </w:t>
      </w:r>
      <w:r>
        <w:rPr>
          <w:b w:val="0"/>
          <w:bCs/>
          <w:sz w:val="24"/>
          <w:szCs w:val="24"/>
        </w:rPr>
        <w:t xml:space="preserve"> - je vykázaný obrat – prírastok- v hodnote 122 512,04 € ako oprava minulých rokov, a úbytok v hodnote 784,08 € - predaj pozemku.</w:t>
      </w:r>
      <w:r w:rsidRPr="00C70462">
        <w:rPr>
          <w:b w:val="0"/>
          <w:bCs/>
          <w:color w:val="FF0000"/>
          <w:sz w:val="24"/>
          <w:szCs w:val="24"/>
        </w:rPr>
        <w:t xml:space="preserve"> </w:t>
      </w:r>
    </w:p>
    <w:p w:rsidR="0072669F" w:rsidRPr="0072669F" w:rsidRDefault="0072669F" w:rsidP="0072669F">
      <w:pPr>
        <w:spacing w:before="5" w:after="3"/>
        <w:rPr>
          <w:b/>
          <w:sz w:val="24"/>
        </w:rPr>
      </w:pPr>
    </w:p>
    <w:p w:rsidR="00DC5B1C" w:rsidRDefault="0072669F">
      <w:pPr>
        <w:pStyle w:val="Odsekzoznamu"/>
        <w:numPr>
          <w:ilvl w:val="1"/>
          <w:numId w:val="22"/>
        </w:numPr>
        <w:tabs>
          <w:tab w:val="left" w:pos="422"/>
        </w:tabs>
        <w:spacing w:after="8"/>
        <w:ind w:left="422" w:hanging="282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majetku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672"/>
      </w:tblGrid>
      <w:tr w:rsidR="00DC5B1C">
        <w:trPr>
          <w:trHeight w:val="230"/>
        </w:trPr>
        <w:tc>
          <w:tcPr>
            <w:tcW w:w="4395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  <w:tc>
          <w:tcPr>
            <w:tcW w:w="5672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</w:tr>
      <w:tr w:rsidR="00DC5B1C">
        <w:trPr>
          <w:trHeight w:val="1149"/>
        </w:trPr>
        <w:tc>
          <w:tcPr>
            <w:tcW w:w="4395" w:type="dxa"/>
          </w:tcPr>
          <w:p w:rsidR="00DC5B1C" w:rsidRDefault="007266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živelné poistenie, poistenie proti odcudzeniu, poistenie strojov, poistenie elektroniky, poistenie skla,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zodpovednosti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škodu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Poistná</w:t>
            </w:r>
          </w:p>
          <w:p w:rsidR="00DC5B1C" w:rsidRDefault="0072669F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zmluva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4419006387,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súhrn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poistného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Park- Obec Brestovec</w:t>
            </w:r>
          </w:p>
        </w:tc>
        <w:tc>
          <w:tcPr>
            <w:tcW w:w="5672" w:type="dxa"/>
          </w:tcPr>
          <w:p w:rsidR="00DC5B1C" w:rsidRDefault="0072669F" w:rsidP="00C041B1">
            <w:pPr>
              <w:pStyle w:val="TableParagraph"/>
              <w:spacing w:line="223" w:lineRule="exact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982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179,30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:rsidR="00DC5B1C" w:rsidRDefault="0072669F">
      <w:pPr>
        <w:pStyle w:val="Odsekzoznamu"/>
        <w:numPr>
          <w:ilvl w:val="1"/>
          <w:numId w:val="22"/>
        </w:numPr>
        <w:tabs>
          <w:tab w:val="left" w:pos="424"/>
        </w:tabs>
        <w:spacing w:before="268"/>
        <w:ind w:right="286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na</w:t>
      </w:r>
      <w:r>
        <w:rPr>
          <w:spacing w:val="69"/>
          <w:sz w:val="24"/>
        </w:rPr>
        <w:t xml:space="preserve"> </w:t>
      </w:r>
      <w:r>
        <w:rPr>
          <w:sz w:val="24"/>
        </w:rPr>
        <w:t>dlhodobý</w:t>
      </w:r>
      <w:r>
        <w:rPr>
          <w:spacing w:val="40"/>
          <w:sz w:val="24"/>
        </w:rPr>
        <w:t xml:space="preserve"> </w:t>
      </w:r>
      <w:r>
        <w:rPr>
          <w:sz w:val="24"/>
        </w:rPr>
        <w:t>nehmotný</w:t>
      </w:r>
      <w:r>
        <w:rPr>
          <w:spacing w:val="40"/>
          <w:sz w:val="24"/>
        </w:rPr>
        <w:t xml:space="preserve"> </w:t>
      </w:r>
      <w:r>
        <w:rPr>
          <w:sz w:val="24"/>
        </w:rPr>
        <w:t>majetok</w:t>
      </w:r>
      <w:r>
        <w:rPr>
          <w:spacing w:val="71"/>
          <w:sz w:val="24"/>
        </w:rPr>
        <w:t xml:space="preserve"> </w:t>
      </w:r>
      <w:r>
        <w:rPr>
          <w:sz w:val="24"/>
        </w:rPr>
        <w:t>a</w:t>
      </w:r>
      <w:r>
        <w:rPr>
          <w:spacing w:val="72"/>
          <w:sz w:val="24"/>
        </w:rPr>
        <w:t xml:space="preserve"> </w:t>
      </w:r>
      <w:r>
        <w:rPr>
          <w:sz w:val="24"/>
        </w:rPr>
        <w:t>dlhodobý</w:t>
      </w:r>
      <w:r>
        <w:rPr>
          <w:spacing w:val="40"/>
          <w:sz w:val="24"/>
        </w:rPr>
        <w:t xml:space="preserve"> </w:t>
      </w:r>
      <w:r>
        <w:rPr>
          <w:sz w:val="24"/>
        </w:rPr>
        <w:t>hmotný</w:t>
      </w:r>
      <w:r>
        <w:rPr>
          <w:spacing w:val="40"/>
          <w:sz w:val="24"/>
        </w:rPr>
        <w:t xml:space="preserve"> </w:t>
      </w:r>
      <w:r>
        <w:rPr>
          <w:sz w:val="24"/>
        </w:rPr>
        <w:t>majetok</w:t>
      </w:r>
      <w:r>
        <w:rPr>
          <w:spacing w:val="73"/>
          <w:sz w:val="24"/>
        </w:rPr>
        <w:t xml:space="preserve"> </w:t>
      </w:r>
      <w:r>
        <w:rPr>
          <w:sz w:val="24"/>
        </w:rPr>
        <w:t>alebo obmedzenie práva nakladať s dlhodobým majetkom</w:t>
      </w:r>
    </w:p>
    <w:p w:rsidR="00DC5B1C" w:rsidRDefault="0072669F">
      <w:pPr>
        <w:pStyle w:val="Zkladntext"/>
        <w:ind w:left="424"/>
        <w:jc w:val="both"/>
      </w:pPr>
      <w:r>
        <w:t>Obec</w:t>
      </w:r>
      <w:r>
        <w:rPr>
          <w:spacing w:val="-3"/>
        </w:rPr>
        <w:t xml:space="preserve"> </w:t>
      </w:r>
      <w:r>
        <w:t>má</w:t>
      </w:r>
      <w:r>
        <w:rPr>
          <w:spacing w:val="-1"/>
        </w:rPr>
        <w:t xml:space="preserve"> </w:t>
      </w:r>
      <w:r>
        <w:t>v evidencii</w:t>
      </w:r>
      <w:r>
        <w:rPr>
          <w:spacing w:val="-1"/>
        </w:rPr>
        <w:t xml:space="preserve"> </w:t>
      </w:r>
      <w:r>
        <w:t>zriadené</w:t>
      </w:r>
      <w:r>
        <w:rPr>
          <w:spacing w:val="-2"/>
        </w:rPr>
        <w:t xml:space="preserve"> </w:t>
      </w:r>
      <w:r>
        <w:t>záložné</w:t>
      </w:r>
      <w:r>
        <w:rPr>
          <w:spacing w:val="-2"/>
        </w:rPr>
        <w:t xml:space="preserve"> </w:t>
      </w:r>
      <w:r>
        <w:t>právo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nehnuteľnosti,</w:t>
      </w:r>
      <w:r>
        <w:rPr>
          <w:spacing w:val="-1"/>
        </w:rPr>
        <w:t xml:space="preserve"> </w:t>
      </w:r>
      <w:r>
        <w:t xml:space="preserve">a </w:t>
      </w:r>
      <w:r>
        <w:rPr>
          <w:spacing w:val="-5"/>
        </w:rPr>
        <w:t>to:</w:t>
      </w:r>
    </w:p>
    <w:p w:rsidR="00DC5B1C" w:rsidRDefault="00DC5B1C">
      <w:pPr>
        <w:pStyle w:val="Zkladntext"/>
      </w:pPr>
    </w:p>
    <w:p w:rsidR="00DC5B1C" w:rsidRDefault="0072669F">
      <w:pPr>
        <w:pStyle w:val="Zkladntext"/>
        <w:ind w:left="424" w:right="280"/>
        <w:jc w:val="both"/>
      </w:pPr>
      <w:r>
        <w:rPr>
          <w:b/>
        </w:rPr>
        <w:t xml:space="preserve">Záložné právo </w:t>
      </w:r>
      <w:r>
        <w:t>v prospech Štátneho fondu rozvoja bývania, Lamačská cesta č.8, 833 04 Bratislava 37, IČO:31 749 542, na zabezpečenie pohľadávky</w:t>
      </w:r>
      <w:r>
        <w:rPr>
          <w:spacing w:val="-3"/>
        </w:rPr>
        <w:t xml:space="preserve"> </w:t>
      </w:r>
      <w:r>
        <w:t xml:space="preserve">s príslušenstvom na pozemky </w:t>
      </w:r>
      <w:proofErr w:type="spellStart"/>
      <w:r>
        <w:t>parc</w:t>
      </w:r>
      <w:proofErr w:type="spellEnd"/>
      <w:r>
        <w:t xml:space="preserve">. registra 'C'č.411/33, 411/34, 411/35, 411/36 a na nájomné byty v rodinnom dome (A1) so </w:t>
      </w:r>
      <w:proofErr w:type="spellStart"/>
      <w:r>
        <w:t>súp.č</w:t>
      </w:r>
      <w:proofErr w:type="spellEnd"/>
      <w:r>
        <w:t>. 282 na parcele registra 'C'</w:t>
      </w:r>
      <w:r>
        <w:rPr>
          <w:spacing w:val="40"/>
        </w:rPr>
        <w:t xml:space="preserve"> </w:t>
      </w:r>
      <w:r>
        <w:t>č 411/33, na nájomné byty v rodinnom dome (A2) so súp.č.283 na parcele registra 'C' č.411/34, na nájomné</w:t>
      </w:r>
      <w:r>
        <w:rPr>
          <w:spacing w:val="-2"/>
        </w:rPr>
        <w:t xml:space="preserve"> </w:t>
      </w:r>
      <w:r>
        <w:t>byty</w:t>
      </w:r>
      <w:r>
        <w:rPr>
          <w:spacing w:val="-6"/>
        </w:rPr>
        <w:t xml:space="preserve"> </w:t>
      </w:r>
      <w:r>
        <w:t>v rodinnom</w:t>
      </w:r>
      <w:r>
        <w:rPr>
          <w:spacing w:val="-1"/>
        </w:rPr>
        <w:t xml:space="preserve"> </w:t>
      </w:r>
      <w:r>
        <w:t>dome</w:t>
      </w:r>
      <w:r>
        <w:rPr>
          <w:spacing w:val="-2"/>
        </w:rPr>
        <w:t xml:space="preserve"> </w:t>
      </w:r>
      <w:r>
        <w:t>(B1)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proofErr w:type="spellStart"/>
      <w:r>
        <w:t>súp.č</w:t>
      </w:r>
      <w:proofErr w:type="spellEnd"/>
      <w:r>
        <w:t>.</w:t>
      </w:r>
      <w:r>
        <w:rPr>
          <w:spacing w:val="-1"/>
        </w:rPr>
        <w:t xml:space="preserve"> </w:t>
      </w:r>
      <w:r>
        <w:t>284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parcele registra</w:t>
      </w:r>
      <w:r>
        <w:rPr>
          <w:spacing w:val="-1"/>
        </w:rPr>
        <w:t xml:space="preserve"> </w:t>
      </w:r>
      <w:r>
        <w:t>'C'</w:t>
      </w:r>
      <w:r>
        <w:rPr>
          <w:spacing w:val="-2"/>
        </w:rPr>
        <w:t xml:space="preserve"> </w:t>
      </w:r>
      <w:r>
        <w:t>č.411/35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nájomné</w:t>
      </w:r>
      <w:r>
        <w:rPr>
          <w:spacing w:val="-2"/>
        </w:rPr>
        <w:t xml:space="preserve"> </w:t>
      </w:r>
      <w:r>
        <w:t>byty</w:t>
      </w:r>
      <w:r>
        <w:rPr>
          <w:spacing w:val="-4"/>
        </w:rPr>
        <w:t xml:space="preserve"> </w:t>
      </w:r>
      <w:r>
        <w:t>v rodinnom dome (B2) so súp.č.285 na parcele registra 'C' č. 411/36.</w:t>
      </w:r>
    </w:p>
    <w:p w:rsidR="00DC5B1C" w:rsidRDefault="00DC5B1C">
      <w:pPr>
        <w:pStyle w:val="Zkladntext"/>
        <w:spacing w:before="1"/>
      </w:pPr>
    </w:p>
    <w:p w:rsidR="00DC5B1C" w:rsidRDefault="0072669F">
      <w:pPr>
        <w:pStyle w:val="Zkladntext"/>
        <w:ind w:left="424" w:right="281"/>
        <w:jc w:val="both"/>
      </w:pPr>
      <w:r>
        <w:rPr>
          <w:b/>
        </w:rPr>
        <w:t xml:space="preserve">Záložné právo </w:t>
      </w:r>
      <w:r>
        <w:t xml:space="preserve">v prospech Ministerstva dopravy, výstavby a regionálneho rozvoja Slovenskej republiky, so </w:t>
      </w:r>
      <w:proofErr w:type="spellStart"/>
      <w:r>
        <w:t>sídlom:Námestie</w:t>
      </w:r>
      <w:proofErr w:type="spellEnd"/>
      <w:r>
        <w:t xml:space="preserve"> slobody 6, 810 05 Bratislava 15, IČO:30 416 094, na zabezpečenie pohľadávky s príslušenstvom na stavby - nájomné byty v rodinnom dome (A1) so súp.č.282 na </w:t>
      </w:r>
      <w:proofErr w:type="spellStart"/>
      <w:r>
        <w:t>parc.registra</w:t>
      </w:r>
      <w:proofErr w:type="spellEnd"/>
      <w:r>
        <w:t xml:space="preserve"> 'C'č.411/33, nájomné byty v rodinnom dome (A2) so súp.č.283 na </w:t>
      </w:r>
      <w:proofErr w:type="spellStart"/>
      <w:r>
        <w:t>parc.registra</w:t>
      </w:r>
      <w:proofErr w:type="spellEnd"/>
      <w:r>
        <w:t xml:space="preserve"> 'C'č.411/34, nájomné byty v rodinnom dome (B1) so súp.č.284 na </w:t>
      </w:r>
      <w:proofErr w:type="spellStart"/>
      <w:r>
        <w:t>parc.registra</w:t>
      </w:r>
      <w:proofErr w:type="spellEnd"/>
      <w:r>
        <w:t xml:space="preserve"> 'C'č.411/35, nájomné byty v rodinnom dome (B2) so súp.č.285 na </w:t>
      </w:r>
      <w:proofErr w:type="spellStart"/>
      <w:r>
        <w:t>parc.registra</w:t>
      </w:r>
      <w:proofErr w:type="spellEnd"/>
      <w:r>
        <w:t xml:space="preserve"> 'C' č.411/36.</w:t>
      </w:r>
    </w:p>
    <w:p w:rsidR="00DC5B1C" w:rsidRDefault="00DC5B1C">
      <w:pPr>
        <w:pStyle w:val="Zkladntext"/>
      </w:pPr>
    </w:p>
    <w:p w:rsidR="00DC5B1C" w:rsidRDefault="0072669F">
      <w:pPr>
        <w:pStyle w:val="Zkladntext"/>
        <w:ind w:left="424" w:right="286"/>
      </w:pPr>
      <w:r>
        <w:rPr>
          <w:b/>
        </w:rPr>
        <w:t xml:space="preserve">Záložné právo </w:t>
      </w:r>
      <w:r>
        <w:t>V-1487/2022 zo dňa 27.04.2022 v prospech Ministerstvo dopravy a výstavby Slovenskej</w:t>
      </w:r>
      <w:r>
        <w:rPr>
          <w:spacing w:val="-3"/>
        </w:rPr>
        <w:t xml:space="preserve"> </w:t>
      </w:r>
      <w:r>
        <w:t>republiky,</w:t>
      </w:r>
      <w:r>
        <w:rPr>
          <w:spacing w:val="-3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sídlom</w:t>
      </w:r>
      <w:r>
        <w:rPr>
          <w:spacing w:val="-3"/>
        </w:rPr>
        <w:t xml:space="preserve"> </w:t>
      </w:r>
      <w:r>
        <w:t>Námestie</w:t>
      </w:r>
      <w:r>
        <w:rPr>
          <w:spacing w:val="-3"/>
        </w:rPr>
        <w:t xml:space="preserve"> </w:t>
      </w:r>
      <w:r>
        <w:t>slobody</w:t>
      </w:r>
      <w:r>
        <w:rPr>
          <w:spacing w:val="-6"/>
        </w:rPr>
        <w:t xml:space="preserve"> </w:t>
      </w:r>
      <w:r>
        <w:t>6,</w:t>
      </w:r>
      <w:r>
        <w:rPr>
          <w:spacing w:val="-3"/>
        </w:rPr>
        <w:t xml:space="preserve"> </w:t>
      </w:r>
      <w:r>
        <w:t>810</w:t>
      </w:r>
      <w:r>
        <w:rPr>
          <w:spacing w:val="-3"/>
        </w:rPr>
        <w:t xml:space="preserve"> </w:t>
      </w:r>
      <w:r>
        <w:t>05</w:t>
      </w:r>
      <w:r>
        <w:rPr>
          <w:spacing w:val="-3"/>
        </w:rPr>
        <w:t xml:space="preserve"> </w:t>
      </w:r>
      <w:r>
        <w:t>Bratislava</w:t>
      </w:r>
      <w:r>
        <w:rPr>
          <w:spacing w:val="-5"/>
        </w:rPr>
        <w:t xml:space="preserve"> </w:t>
      </w:r>
      <w:r>
        <w:t>15,</w:t>
      </w:r>
      <w:r>
        <w:rPr>
          <w:spacing w:val="-1"/>
        </w:rPr>
        <w:t xml:space="preserve"> </w:t>
      </w:r>
      <w:r>
        <w:t>IČO:30</w:t>
      </w:r>
      <w:r>
        <w:rPr>
          <w:spacing w:val="-3"/>
        </w:rPr>
        <w:t xml:space="preserve"> </w:t>
      </w:r>
      <w:r>
        <w:t>416</w:t>
      </w:r>
      <w:r>
        <w:rPr>
          <w:spacing w:val="-3"/>
        </w:rPr>
        <w:t xml:space="preserve"> </w:t>
      </w:r>
      <w:r>
        <w:t>094,</w:t>
      </w:r>
      <w:r>
        <w:rPr>
          <w:spacing w:val="-3"/>
        </w:rPr>
        <w:t xml:space="preserve"> </w:t>
      </w:r>
      <w:r>
        <w:t xml:space="preserve">na zabezpečenie pohľadávky s príslušenstvom na stavbu - nájomný bytový dom 8 b. j. so </w:t>
      </w:r>
      <w:proofErr w:type="spellStart"/>
      <w:r>
        <w:t>súp</w:t>
      </w:r>
      <w:proofErr w:type="spellEnd"/>
      <w:r>
        <w:t>. č.</w:t>
      </w:r>
    </w:p>
    <w:p w:rsidR="00DC5B1C" w:rsidRDefault="0072669F">
      <w:pPr>
        <w:pStyle w:val="Zkladntext"/>
        <w:ind w:left="424"/>
      </w:pPr>
      <w:r>
        <w:t>380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proofErr w:type="spellStart"/>
      <w:r>
        <w:t>parc</w:t>
      </w:r>
      <w:proofErr w:type="spellEnd"/>
      <w:r>
        <w:t>.</w:t>
      </w:r>
      <w:r>
        <w:rPr>
          <w:spacing w:val="1"/>
        </w:rPr>
        <w:t xml:space="preserve"> </w:t>
      </w:r>
      <w:r>
        <w:t>registra</w:t>
      </w:r>
      <w:r>
        <w:rPr>
          <w:spacing w:val="-1"/>
        </w:rPr>
        <w:t xml:space="preserve"> </w:t>
      </w:r>
      <w:r>
        <w:t>"C"</w:t>
      </w:r>
      <w:r>
        <w:rPr>
          <w:spacing w:val="-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163/137,</w:t>
      </w:r>
      <w:r>
        <w:rPr>
          <w:spacing w:val="-1"/>
        </w:rPr>
        <w:t xml:space="preserve"> </w:t>
      </w:r>
      <w:proofErr w:type="spellStart"/>
      <w:r>
        <w:t>č.zmluvy</w:t>
      </w:r>
      <w:proofErr w:type="spellEnd"/>
      <w:r>
        <w:t>:</w:t>
      </w:r>
      <w:r>
        <w:rPr>
          <w:spacing w:val="-1"/>
        </w:rPr>
        <w:t xml:space="preserve"> </w:t>
      </w:r>
      <w:r>
        <w:t>0052-</w:t>
      </w:r>
      <w:r>
        <w:rPr>
          <w:spacing w:val="-2"/>
        </w:rPr>
        <w:t>PRB/2020/Z.</w:t>
      </w:r>
    </w:p>
    <w:p w:rsidR="00DC5B1C" w:rsidRDefault="00DC5B1C">
      <w:pPr>
        <w:pStyle w:val="Zkladntext"/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DC5B1C">
      <w:pPr>
        <w:pStyle w:val="Zkladntext"/>
        <w:spacing w:before="90"/>
      </w:pPr>
    </w:p>
    <w:p w:rsidR="00DC5B1C" w:rsidRDefault="0072669F">
      <w:pPr>
        <w:pStyle w:val="Zkladntext"/>
        <w:ind w:left="424" w:right="1161"/>
      </w:pPr>
      <w:r>
        <w:rPr>
          <w:b/>
        </w:rPr>
        <w:t>Záložné</w:t>
      </w:r>
      <w:r>
        <w:rPr>
          <w:b/>
          <w:spacing w:val="-4"/>
        </w:rPr>
        <w:t xml:space="preserve"> </w:t>
      </w:r>
      <w:r>
        <w:rPr>
          <w:b/>
        </w:rPr>
        <w:t>právo</w:t>
      </w:r>
      <w:r>
        <w:rPr>
          <w:b/>
          <w:spacing w:val="-5"/>
        </w:rPr>
        <w:t xml:space="preserve"> </w:t>
      </w:r>
      <w:r>
        <w:t>V-4643/2022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7.11.2022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prospech</w:t>
      </w:r>
      <w:r>
        <w:rPr>
          <w:spacing w:val="-4"/>
        </w:rPr>
        <w:t xml:space="preserve"> </w:t>
      </w:r>
      <w:r>
        <w:t>Štátny</w:t>
      </w:r>
      <w:r>
        <w:rPr>
          <w:spacing w:val="-8"/>
        </w:rPr>
        <w:t xml:space="preserve"> </w:t>
      </w:r>
      <w:r>
        <w:t>fond</w:t>
      </w:r>
      <w:r>
        <w:rPr>
          <w:spacing w:val="-3"/>
        </w:rPr>
        <w:t xml:space="preserve"> </w:t>
      </w:r>
      <w:r>
        <w:t>rozvoja</w:t>
      </w:r>
      <w:r>
        <w:rPr>
          <w:spacing w:val="-4"/>
        </w:rPr>
        <w:t xml:space="preserve"> </w:t>
      </w:r>
      <w:r>
        <w:t>bývania,</w:t>
      </w:r>
      <w:r>
        <w:rPr>
          <w:spacing w:val="-2"/>
        </w:rPr>
        <w:t xml:space="preserve"> </w:t>
      </w:r>
      <w:r>
        <w:t xml:space="preserve">Lamačská cesta č.8, 833 04 Bratislava, na základe Záložnej zmluvy o úvere č.400/113/2020 zo dňa 9.9.2022 na zabezpečenie pohľadávky s príslušenstvom na parc.reg."C"č.163/127, 163/137, 163/138, na bytový dom 8 </w:t>
      </w:r>
      <w:proofErr w:type="spellStart"/>
      <w:r>
        <w:t>b.j</w:t>
      </w:r>
      <w:proofErr w:type="spellEnd"/>
      <w:r>
        <w:t>. so s.č.380 na parc.č.163/137.</w:t>
      </w: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72669F">
      <w:pPr>
        <w:pStyle w:val="Zkladntext"/>
        <w:ind w:left="140" w:right="286"/>
      </w:pPr>
      <w:r>
        <w:rPr>
          <w:b/>
        </w:rPr>
        <w:t>Zriadenie</w:t>
      </w:r>
      <w:r>
        <w:rPr>
          <w:b/>
          <w:spacing w:val="-2"/>
        </w:rPr>
        <w:t xml:space="preserve"> </w:t>
      </w:r>
      <w:r>
        <w:rPr>
          <w:b/>
        </w:rPr>
        <w:t>vecného</w:t>
      </w:r>
      <w:r>
        <w:rPr>
          <w:b/>
          <w:spacing w:val="-2"/>
        </w:rPr>
        <w:t xml:space="preserve"> </w:t>
      </w:r>
      <w:r>
        <w:rPr>
          <w:b/>
        </w:rPr>
        <w:t xml:space="preserve">bremena </w:t>
      </w:r>
      <w:r>
        <w:t>na</w:t>
      </w:r>
      <w:r>
        <w:rPr>
          <w:spacing w:val="-3"/>
        </w:rPr>
        <w:t xml:space="preserve"> </w:t>
      </w:r>
      <w:r>
        <w:t>dlhodobý</w:t>
      </w:r>
      <w:r>
        <w:rPr>
          <w:spacing w:val="-7"/>
        </w:rPr>
        <w:t xml:space="preserve"> </w:t>
      </w:r>
      <w:r>
        <w:t>nehmotný</w:t>
      </w:r>
      <w:r>
        <w:rPr>
          <w:spacing w:val="-7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dlhodobý</w:t>
      </w:r>
      <w:r>
        <w:rPr>
          <w:spacing w:val="-5"/>
        </w:rPr>
        <w:t xml:space="preserve"> </w:t>
      </w:r>
      <w:r>
        <w:t>hmotný</w:t>
      </w:r>
      <w:r>
        <w:rPr>
          <w:spacing w:val="-7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alebo obmedzenie práva nakladať s dlhodobým majetkom:</w:t>
      </w:r>
    </w:p>
    <w:p w:rsidR="00DC5B1C" w:rsidRDefault="00DC5B1C">
      <w:pPr>
        <w:pStyle w:val="Zkladntext"/>
      </w:pPr>
    </w:p>
    <w:p w:rsidR="00DC5B1C" w:rsidRDefault="00DC5B1C">
      <w:pPr>
        <w:pStyle w:val="Zkladntext"/>
        <w:spacing w:before="1"/>
      </w:pPr>
    </w:p>
    <w:p w:rsidR="00DC5B1C" w:rsidRDefault="0072669F">
      <w:pPr>
        <w:pStyle w:val="Zkladntext"/>
        <w:ind w:left="140" w:right="1358"/>
      </w:pPr>
      <w:r>
        <w:rPr>
          <w:b/>
        </w:rPr>
        <w:t>Vecné</w:t>
      </w:r>
      <w:r>
        <w:rPr>
          <w:b/>
          <w:spacing w:val="-5"/>
        </w:rPr>
        <w:t xml:space="preserve"> </w:t>
      </w:r>
      <w:r>
        <w:rPr>
          <w:b/>
        </w:rPr>
        <w:t>bremeno</w:t>
      </w:r>
      <w:r>
        <w:rPr>
          <w:b/>
          <w:spacing w:val="-1"/>
        </w:rPr>
        <w:t xml:space="preserve"> </w:t>
      </w:r>
      <w:r>
        <w:t>"in</w:t>
      </w:r>
      <w:r>
        <w:rPr>
          <w:spacing w:val="-4"/>
        </w:rPr>
        <w:t xml:space="preserve"> </w:t>
      </w:r>
      <w:proofErr w:type="spellStart"/>
      <w:r>
        <w:t>personan</w:t>
      </w:r>
      <w:proofErr w:type="spellEnd"/>
      <w:r>
        <w:t>"</w:t>
      </w:r>
      <w:r>
        <w:rPr>
          <w:spacing w:val="-6"/>
        </w:rPr>
        <w:t xml:space="preserve"> </w:t>
      </w:r>
      <w:r>
        <w:t>V-1560/2019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9.5.2019</w:t>
      </w:r>
      <w:r>
        <w:rPr>
          <w:spacing w:val="-4"/>
        </w:rPr>
        <w:t xml:space="preserve"> </w:t>
      </w:r>
      <w:r>
        <w:t>spočívajúceho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povinnosti</w:t>
      </w:r>
      <w:r>
        <w:rPr>
          <w:spacing w:val="-4"/>
        </w:rPr>
        <w:t xml:space="preserve"> </w:t>
      </w:r>
      <w:r>
        <w:t xml:space="preserve">povinného strpieť na časti zaťaženého pozemku v rozsahu vyznačenom v geometrickom pláne </w:t>
      </w:r>
      <w:r>
        <w:rPr>
          <w:spacing w:val="-2"/>
        </w:rPr>
        <w:t>č.36539325-97/14:</w:t>
      </w:r>
    </w:p>
    <w:p w:rsidR="00DC5B1C" w:rsidRDefault="0072669F">
      <w:pPr>
        <w:pStyle w:val="Odsekzoznamu"/>
        <w:numPr>
          <w:ilvl w:val="0"/>
          <w:numId w:val="21"/>
        </w:numPr>
        <w:tabs>
          <w:tab w:val="left" w:pos="385"/>
        </w:tabs>
        <w:ind w:left="385" w:hanging="245"/>
        <w:rPr>
          <w:sz w:val="24"/>
        </w:rPr>
      </w:pPr>
      <w:r>
        <w:rPr>
          <w:sz w:val="24"/>
        </w:rPr>
        <w:t>zriadenie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uloženie</w:t>
      </w:r>
      <w:r>
        <w:rPr>
          <w:spacing w:val="-3"/>
          <w:sz w:val="24"/>
        </w:rPr>
        <w:t xml:space="preserve"> </w:t>
      </w:r>
      <w:r>
        <w:rPr>
          <w:sz w:val="24"/>
        </w:rPr>
        <w:t>elektroenergetických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zariadení</w:t>
      </w:r>
    </w:p>
    <w:p w:rsidR="00DC5B1C" w:rsidRDefault="0072669F">
      <w:pPr>
        <w:pStyle w:val="Odsekzoznamu"/>
        <w:numPr>
          <w:ilvl w:val="0"/>
          <w:numId w:val="21"/>
        </w:numPr>
        <w:tabs>
          <w:tab w:val="left" w:pos="399"/>
        </w:tabs>
        <w:ind w:left="140" w:right="1339" w:firstLine="0"/>
        <w:rPr>
          <w:sz w:val="24"/>
        </w:rPr>
      </w:pPr>
      <w:r>
        <w:rPr>
          <w:sz w:val="24"/>
        </w:rPr>
        <w:t>užívanie,</w:t>
      </w:r>
      <w:r>
        <w:rPr>
          <w:spacing w:val="-5"/>
          <w:sz w:val="24"/>
        </w:rPr>
        <w:t xml:space="preserve"> </w:t>
      </w:r>
      <w:r>
        <w:rPr>
          <w:sz w:val="24"/>
        </w:rPr>
        <w:t>prevádzkovanie,</w:t>
      </w:r>
      <w:r>
        <w:rPr>
          <w:spacing w:val="-5"/>
          <w:sz w:val="24"/>
        </w:rPr>
        <w:t xml:space="preserve"> </w:t>
      </w:r>
      <w:r>
        <w:rPr>
          <w:sz w:val="24"/>
        </w:rPr>
        <w:t>údržbu,</w:t>
      </w:r>
      <w:r>
        <w:rPr>
          <w:spacing w:val="-5"/>
          <w:sz w:val="24"/>
        </w:rPr>
        <w:t xml:space="preserve"> </w:t>
      </w:r>
      <w:r>
        <w:rPr>
          <w:sz w:val="24"/>
        </w:rPr>
        <w:t>opravy,</w:t>
      </w:r>
      <w:r>
        <w:rPr>
          <w:spacing w:val="-5"/>
          <w:sz w:val="24"/>
        </w:rPr>
        <w:t xml:space="preserve"> </w:t>
      </w:r>
      <w:r>
        <w:rPr>
          <w:sz w:val="24"/>
        </w:rPr>
        <w:t>úpravy,</w:t>
      </w:r>
      <w:r>
        <w:rPr>
          <w:spacing w:val="-5"/>
          <w:sz w:val="24"/>
        </w:rPr>
        <w:t xml:space="preserve"> </w:t>
      </w:r>
      <w:r>
        <w:rPr>
          <w:sz w:val="24"/>
        </w:rPr>
        <w:t>rekonštrukcie,</w:t>
      </w:r>
      <w:r>
        <w:rPr>
          <w:spacing w:val="-5"/>
          <w:sz w:val="24"/>
        </w:rPr>
        <w:t xml:space="preserve"> </w:t>
      </w:r>
      <w:r>
        <w:rPr>
          <w:sz w:val="24"/>
        </w:rPr>
        <w:t>modernizácie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akékoľvek iné stavebné úpravy elektroenergetických zariadení a ich odstránenie</w:t>
      </w:r>
    </w:p>
    <w:p w:rsidR="00DC5B1C" w:rsidRDefault="0072669F">
      <w:pPr>
        <w:pStyle w:val="Zkladntext"/>
        <w:ind w:left="140" w:right="1358"/>
      </w:pPr>
      <w:r>
        <w:t>na</w:t>
      </w:r>
      <w:r>
        <w:rPr>
          <w:spacing w:val="-6"/>
        </w:rPr>
        <w:t xml:space="preserve"> </w:t>
      </w:r>
      <w:r>
        <w:t>parc.</w:t>
      </w:r>
      <w:proofErr w:type="spellStart"/>
      <w:r>
        <w:t>reg</w:t>
      </w:r>
      <w:proofErr w:type="spellEnd"/>
      <w:r>
        <w:t>."</w:t>
      </w:r>
      <w:proofErr w:type="spellStart"/>
      <w:r>
        <w:t>C"č</w:t>
      </w:r>
      <w:proofErr w:type="spellEnd"/>
      <w:r>
        <w:t>.</w:t>
      </w:r>
      <w:r>
        <w:rPr>
          <w:spacing w:val="-5"/>
        </w:rPr>
        <w:t xml:space="preserve"> </w:t>
      </w:r>
      <w:r>
        <w:t>163/16</w:t>
      </w:r>
      <w:r>
        <w:rPr>
          <w:spacing w:val="-3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prospech</w:t>
      </w:r>
      <w:r>
        <w:rPr>
          <w:spacing w:val="-3"/>
        </w:rPr>
        <w:t xml:space="preserve"> </w:t>
      </w:r>
      <w:r>
        <w:t>Západoslovenská</w:t>
      </w:r>
      <w:r>
        <w:rPr>
          <w:spacing w:val="-6"/>
        </w:rPr>
        <w:t xml:space="preserve"> </w:t>
      </w:r>
      <w:r>
        <w:t>distribučná,</w:t>
      </w:r>
      <w:r>
        <w:rPr>
          <w:spacing w:val="-5"/>
        </w:rPr>
        <w:t xml:space="preserve"> </w:t>
      </w:r>
      <w:proofErr w:type="spellStart"/>
      <w:r>
        <w:t>a.s</w:t>
      </w:r>
      <w:proofErr w:type="spellEnd"/>
      <w:r>
        <w:t>.,</w:t>
      </w:r>
      <w:r>
        <w:rPr>
          <w:spacing w:val="-3"/>
        </w:rPr>
        <w:t xml:space="preserve"> </w:t>
      </w:r>
      <w:r>
        <w:t>IČO:36361518, Čulenova 6, 816 47 Bratislava.</w:t>
      </w: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72669F">
      <w:pPr>
        <w:pStyle w:val="Zkladntext"/>
        <w:ind w:left="140" w:right="1358"/>
      </w:pPr>
      <w:r>
        <w:rPr>
          <w:b/>
        </w:rPr>
        <w:t xml:space="preserve">Vecné bremeno </w:t>
      </w:r>
      <w:r>
        <w:t>V-756/2021 z 25.3.2021 IN PERSONAM spočívajúceho v povinnosti povinného</w:t>
      </w:r>
      <w:r>
        <w:rPr>
          <w:spacing w:val="-3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vlastník</w:t>
      </w:r>
      <w:r>
        <w:rPr>
          <w:spacing w:val="-3"/>
        </w:rPr>
        <w:t xml:space="preserve"> </w:t>
      </w:r>
      <w:r>
        <w:t>zaťaženej</w:t>
      </w:r>
      <w:r>
        <w:rPr>
          <w:spacing w:val="-3"/>
        </w:rPr>
        <w:t xml:space="preserve"> </w:t>
      </w:r>
      <w:r>
        <w:t>nehnuteľnosti</w:t>
      </w:r>
      <w:r>
        <w:rPr>
          <w:spacing w:val="-3"/>
        </w:rPr>
        <w:t xml:space="preserve"> </w:t>
      </w:r>
      <w:r>
        <w:t>strpieť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zaťaženej</w:t>
      </w:r>
      <w:r>
        <w:rPr>
          <w:spacing w:val="-3"/>
        </w:rPr>
        <w:t xml:space="preserve"> </w:t>
      </w:r>
      <w:r>
        <w:t>nehnuteľnosti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celom rozsahu cez parc.reg."C"č.162, 163/16, 163/120, 354/2:</w:t>
      </w:r>
    </w:p>
    <w:p w:rsidR="00DC5B1C" w:rsidRDefault="0072669F">
      <w:pPr>
        <w:pStyle w:val="Odsekzoznamu"/>
        <w:numPr>
          <w:ilvl w:val="0"/>
          <w:numId w:val="20"/>
        </w:numPr>
        <w:tabs>
          <w:tab w:val="left" w:pos="385"/>
        </w:tabs>
        <w:spacing w:line="274" w:lineRule="exact"/>
        <w:ind w:left="385" w:hanging="245"/>
        <w:rPr>
          <w:sz w:val="24"/>
        </w:rPr>
      </w:pPr>
      <w:r>
        <w:rPr>
          <w:sz w:val="24"/>
        </w:rPr>
        <w:t>zriadenie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uloženie</w:t>
      </w:r>
      <w:r>
        <w:rPr>
          <w:spacing w:val="-3"/>
          <w:sz w:val="24"/>
        </w:rPr>
        <w:t xml:space="preserve"> </w:t>
      </w:r>
      <w:r>
        <w:rPr>
          <w:sz w:val="24"/>
        </w:rPr>
        <w:t>elektroenergetických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zariadení</w:t>
      </w:r>
    </w:p>
    <w:p w:rsidR="00DC5B1C" w:rsidRDefault="0072669F">
      <w:pPr>
        <w:pStyle w:val="Odsekzoznamu"/>
        <w:numPr>
          <w:ilvl w:val="0"/>
          <w:numId w:val="20"/>
        </w:numPr>
        <w:tabs>
          <w:tab w:val="left" w:pos="399"/>
        </w:tabs>
        <w:ind w:left="140" w:right="1772" w:firstLine="0"/>
        <w:rPr>
          <w:sz w:val="24"/>
        </w:rPr>
      </w:pPr>
      <w:r>
        <w:rPr>
          <w:sz w:val="24"/>
        </w:rPr>
        <w:t>užívanie,</w:t>
      </w:r>
      <w:r>
        <w:rPr>
          <w:spacing w:val="-5"/>
          <w:sz w:val="24"/>
        </w:rPr>
        <w:t xml:space="preserve"> </w:t>
      </w:r>
      <w:r>
        <w:rPr>
          <w:sz w:val="24"/>
        </w:rPr>
        <w:t>prevádzkovanie,</w:t>
      </w:r>
      <w:r>
        <w:rPr>
          <w:spacing w:val="-5"/>
          <w:sz w:val="24"/>
        </w:rPr>
        <w:t xml:space="preserve"> </w:t>
      </w:r>
      <w:r>
        <w:rPr>
          <w:sz w:val="24"/>
        </w:rPr>
        <w:t>údržbu,</w:t>
      </w:r>
      <w:r>
        <w:rPr>
          <w:spacing w:val="-5"/>
          <w:sz w:val="24"/>
        </w:rPr>
        <w:t xml:space="preserve"> </w:t>
      </w:r>
      <w:r>
        <w:rPr>
          <w:sz w:val="24"/>
        </w:rPr>
        <w:t>opravy,</w:t>
      </w:r>
      <w:r>
        <w:rPr>
          <w:spacing w:val="-5"/>
          <w:sz w:val="24"/>
        </w:rPr>
        <w:t xml:space="preserve"> </w:t>
      </w:r>
      <w:r>
        <w:rPr>
          <w:sz w:val="24"/>
        </w:rPr>
        <w:t>rekonštrukcie,</w:t>
      </w:r>
      <w:r>
        <w:rPr>
          <w:spacing w:val="-5"/>
          <w:sz w:val="24"/>
        </w:rPr>
        <w:t xml:space="preserve"> </w:t>
      </w:r>
      <w:r>
        <w:rPr>
          <w:sz w:val="24"/>
        </w:rPr>
        <w:t>modernizácie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akékoľvek</w:t>
      </w:r>
      <w:r>
        <w:rPr>
          <w:spacing w:val="-5"/>
          <w:sz w:val="24"/>
        </w:rPr>
        <w:t xml:space="preserve"> </w:t>
      </w:r>
      <w:r>
        <w:rPr>
          <w:sz w:val="24"/>
        </w:rPr>
        <w:t>iné stavebné úpravy elektroenergetických zariadení a ich odstránenie,</w:t>
      </w:r>
    </w:p>
    <w:p w:rsidR="00DC5B1C" w:rsidRDefault="0072669F">
      <w:pPr>
        <w:pStyle w:val="Zkladntext"/>
        <w:ind w:left="140" w:right="1407"/>
      </w:pPr>
      <w:r>
        <w:t>za podmienok ďalej dohodnutých v zmluve o zriadení vecných bremien ev.č.201675- 0170000313-VB</w:t>
      </w:r>
      <w:r>
        <w:rPr>
          <w:spacing w:val="-7"/>
        </w:rPr>
        <w:t xml:space="preserve"> </w:t>
      </w:r>
      <w:r>
        <w:t>oprávneného</w:t>
      </w:r>
      <w:r>
        <w:rPr>
          <w:spacing w:val="-4"/>
        </w:rPr>
        <w:t xml:space="preserve"> </w:t>
      </w:r>
      <w:r>
        <w:t>zo</w:t>
      </w:r>
      <w:r>
        <w:rPr>
          <w:spacing w:val="-4"/>
        </w:rPr>
        <w:t xml:space="preserve"> </w:t>
      </w:r>
      <w:r>
        <w:t>dňa</w:t>
      </w:r>
      <w:r>
        <w:rPr>
          <w:spacing w:val="-5"/>
        </w:rPr>
        <w:t xml:space="preserve"> </w:t>
      </w:r>
      <w:r>
        <w:t>15.1.2021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prospech</w:t>
      </w:r>
      <w:r>
        <w:rPr>
          <w:spacing w:val="-2"/>
        </w:rPr>
        <w:t xml:space="preserve"> </w:t>
      </w:r>
      <w:r>
        <w:t>Západoslovenská</w:t>
      </w:r>
      <w:r>
        <w:rPr>
          <w:spacing w:val="-5"/>
        </w:rPr>
        <w:t xml:space="preserve"> </w:t>
      </w:r>
      <w:r>
        <w:t>distribučná,</w:t>
      </w:r>
      <w:r>
        <w:rPr>
          <w:spacing w:val="-4"/>
        </w:rPr>
        <w:t xml:space="preserve"> </w:t>
      </w:r>
      <w:proofErr w:type="spellStart"/>
      <w:r>
        <w:t>a.s</w:t>
      </w:r>
      <w:proofErr w:type="spellEnd"/>
      <w:r>
        <w:t>., Čulenova 6, 816 47 Bratislava, IČO: 36361518.</w:t>
      </w: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72669F">
      <w:pPr>
        <w:pStyle w:val="Zkladntext"/>
        <w:ind w:left="140" w:right="1161"/>
      </w:pPr>
      <w:r>
        <w:rPr>
          <w:b/>
        </w:rPr>
        <w:t xml:space="preserve">Vecné bremeno </w:t>
      </w:r>
      <w:r>
        <w:t xml:space="preserve">V-1719/2021 z 20.5.2021 in </w:t>
      </w:r>
      <w:proofErr w:type="spellStart"/>
      <w:r>
        <w:t>personam</w:t>
      </w:r>
      <w:proofErr w:type="spellEnd"/>
      <w:r>
        <w:t xml:space="preserve"> spočívajúceho v povinnosti povinného strpieť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zaťaženej</w:t>
      </w:r>
      <w:r>
        <w:rPr>
          <w:spacing w:val="-4"/>
        </w:rPr>
        <w:t xml:space="preserve"> </w:t>
      </w:r>
      <w:r>
        <w:t>nehnuteľnosti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celom</w:t>
      </w:r>
      <w:r>
        <w:rPr>
          <w:spacing w:val="-4"/>
        </w:rPr>
        <w:t xml:space="preserve"> </w:t>
      </w:r>
      <w:r>
        <w:t>rozsahu</w:t>
      </w:r>
      <w:r>
        <w:rPr>
          <w:spacing w:val="-4"/>
        </w:rPr>
        <w:t xml:space="preserve"> </w:t>
      </w:r>
      <w:r>
        <w:t>a)</w:t>
      </w:r>
      <w:r>
        <w:rPr>
          <w:spacing w:val="-4"/>
        </w:rPr>
        <w:t xml:space="preserve"> </w:t>
      </w:r>
      <w:r>
        <w:t>zriadenie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uloženie</w:t>
      </w:r>
      <w:r>
        <w:rPr>
          <w:spacing w:val="-4"/>
        </w:rPr>
        <w:t xml:space="preserve"> </w:t>
      </w:r>
      <w:r>
        <w:t>elektroenergetických zariadení, b) užívanie, prevádzkovanie, údržbu, opravy, úpravy, rekonštrukcie, modernizácie a akékoľvek iné stavebné úpravy elektroenergetických zariadení a ich odstránenie c) vstup, prechod a prejazd peši, motorovými a nemotorovými dopravnými prostriedkami , strojmi a mechanizmami oprávneným za účelom výkonu povolenej činnosti a činnosti uvedených v bode</w:t>
      </w:r>
    </w:p>
    <w:p w:rsidR="00DC5B1C" w:rsidRDefault="0072669F">
      <w:pPr>
        <w:pStyle w:val="Odsekzoznamu"/>
        <w:numPr>
          <w:ilvl w:val="0"/>
          <w:numId w:val="19"/>
        </w:numPr>
        <w:tabs>
          <w:tab w:val="left" w:pos="385"/>
        </w:tabs>
        <w:spacing w:before="1"/>
        <w:ind w:right="1269" w:firstLine="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b)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parcelu</w:t>
      </w:r>
      <w:r>
        <w:rPr>
          <w:spacing w:val="-3"/>
          <w:sz w:val="24"/>
        </w:rPr>
        <w:t xml:space="preserve"> </w:t>
      </w:r>
      <w:r>
        <w:rPr>
          <w:sz w:val="24"/>
        </w:rPr>
        <w:t>registra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  <w:r>
        <w:rPr>
          <w:spacing w:val="-4"/>
          <w:sz w:val="24"/>
        </w:rPr>
        <w:t xml:space="preserve"> </w:t>
      </w:r>
      <w:r>
        <w:rPr>
          <w:sz w:val="24"/>
        </w:rPr>
        <w:t>č.</w:t>
      </w:r>
      <w:r>
        <w:rPr>
          <w:spacing w:val="-3"/>
          <w:sz w:val="24"/>
        </w:rPr>
        <w:t xml:space="preserve"> </w:t>
      </w:r>
      <w:r>
        <w:rPr>
          <w:sz w:val="24"/>
        </w:rPr>
        <w:t>163/1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prospech</w:t>
      </w:r>
      <w:r>
        <w:rPr>
          <w:spacing w:val="-3"/>
          <w:sz w:val="24"/>
        </w:rPr>
        <w:t xml:space="preserve"> </w:t>
      </w:r>
      <w:r>
        <w:rPr>
          <w:sz w:val="24"/>
        </w:rPr>
        <w:t>oprávneného</w:t>
      </w:r>
      <w:r>
        <w:rPr>
          <w:spacing w:val="-1"/>
          <w:sz w:val="24"/>
        </w:rPr>
        <w:t xml:space="preserve"> </w:t>
      </w:r>
      <w:r>
        <w:rPr>
          <w:sz w:val="24"/>
        </w:rPr>
        <w:t>Západoslovenská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distribučná, </w:t>
      </w:r>
      <w:proofErr w:type="spellStart"/>
      <w:r>
        <w:rPr>
          <w:sz w:val="24"/>
        </w:rPr>
        <w:t>a.s</w:t>
      </w:r>
      <w:proofErr w:type="spellEnd"/>
      <w:r>
        <w:rPr>
          <w:sz w:val="24"/>
        </w:rPr>
        <w:t>., Čulenova 6, 816 47 Bratislava IĆO: 36361518.</w:t>
      </w:r>
    </w:p>
    <w:p w:rsidR="00DC5B1C" w:rsidRDefault="00DC5B1C">
      <w:pPr>
        <w:pStyle w:val="Odsekzoznamu"/>
        <w:rPr>
          <w:sz w:val="24"/>
        </w:rPr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72669F">
      <w:pPr>
        <w:pStyle w:val="Odsekzoznamu"/>
        <w:numPr>
          <w:ilvl w:val="0"/>
          <w:numId w:val="18"/>
        </w:numPr>
        <w:tabs>
          <w:tab w:val="left" w:pos="422"/>
          <w:tab w:val="left" w:pos="424"/>
        </w:tabs>
        <w:spacing w:before="95"/>
        <w:ind w:right="277"/>
        <w:rPr>
          <w:b/>
          <w:sz w:val="24"/>
        </w:rPr>
      </w:pPr>
      <w:r>
        <w:rPr>
          <w:b/>
          <w:sz w:val="24"/>
        </w:rPr>
        <w:lastRenderedPageBreak/>
        <w:t>opis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 správe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 xml:space="preserve">účtovnej </w:t>
      </w:r>
      <w:r>
        <w:rPr>
          <w:b/>
          <w:spacing w:val="-2"/>
          <w:sz w:val="24"/>
        </w:rPr>
        <w:t>jednotky</w:t>
      </w:r>
    </w:p>
    <w:p w:rsidR="00DC5B1C" w:rsidRDefault="00DC5B1C">
      <w:pPr>
        <w:pStyle w:val="Zkladntext"/>
        <w:spacing w:before="49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DC5B1C">
        <w:trPr>
          <w:trHeight w:val="918"/>
        </w:trPr>
        <w:tc>
          <w:tcPr>
            <w:tcW w:w="5221" w:type="dxa"/>
            <w:shd w:val="clear" w:color="auto" w:fill="F1F1F1"/>
          </w:tcPr>
          <w:p w:rsidR="00DC5B1C" w:rsidRDefault="0072669F">
            <w:pPr>
              <w:pStyle w:val="TableParagraph"/>
              <w:spacing w:before="237"/>
              <w:ind w:left="107"/>
              <w:rPr>
                <w:rFonts w:ascii="Calibri Light"/>
                <w:sz w:val="32"/>
              </w:rPr>
            </w:pPr>
            <w:r>
              <w:rPr>
                <w:rFonts w:ascii="Calibri Light"/>
                <w:spacing w:val="-2"/>
                <w:sz w:val="32"/>
              </w:rPr>
              <w:t>Majetok,</w:t>
            </w:r>
          </w:p>
          <w:p w:rsidR="00DC5B1C" w:rsidRDefault="0072669F">
            <w:pPr>
              <w:pStyle w:val="TableParagraph"/>
              <w:spacing w:before="56" w:line="215" w:lineRule="exact"/>
              <w:ind w:left="600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10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DC5B1C">
        <w:trPr>
          <w:trHeight w:val="400"/>
        </w:trPr>
        <w:tc>
          <w:tcPr>
            <w:tcW w:w="5221" w:type="dxa"/>
          </w:tcPr>
          <w:p w:rsidR="00DC5B1C" w:rsidRDefault="0072669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4988" w:type="dxa"/>
          </w:tcPr>
          <w:p w:rsidR="00DC5B1C" w:rsidRDefault="0072669F" w:rsidP="0072669F">
            <w:pPr>
              <w:pStyle w:val="TableParagraph"/>
              <w:spacing w:line="225" w:lineRule="exact"/>
              <w:jc w:val="right"/>
              <w:rPr>
                <w:sz w:val="20"/>
              </w:rPr>
            </w:pPr>
            <w:r>
              <w:rPr>
                <w:sz w:val="20"/>
              </w:rPr>
              <w:t>123 866,68</w:t>
            </w:r>
          </w:p>
        </w:tc>
      </w:tr>
      <w:tr w:rsidR="00DC5B1C">
        <w:trPr>
          <w:trHeight w:val="419"/>
        </w:trPr>
        <w:tc>
          <w:tcPr>
            <w:tcW w:w="5221" w:type="dxa"/>
          </w:tcPr>
          <w:p w:rsidR="00DC5B1C" w:rsidRDefault="0072669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stavby,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byty,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kompostáreň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Eko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dvor</w:t>
            </w:r>
          </w:p>
        </w:tc>
        <w:tc>
          <w:tcPr>
            <w:tcW w:w="4988" w:type="dxa"/>
          </w:tcPr>
          <w:p w:rsidR="00DC5B1C" w:rsidRDefault="0072669F" w:rsidP="0072669F">
            <w:pPr>
              <w:pStyle w:val="TableParagraph"/>
              <w:spacing w:line="223" w:lineRule="exact"/>
              <w:ind w:left="10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885,52</w:t>
            </w:r>
          </w:p>
        </w:tc>
      </w:tr>
      <w:tr w:rsidR="00DC5B1C">
        <w:trPr>
          <w:trHeight w:val="410"/>
        </w:trPr>
        <w:tc>
          <w:tcPr>
            <w:tcW w:w="5221" w:type="dxa"/>
          </w:tcPr>
          <w:p w:rsidR="00DC5B1C" w:rsidRDefault="0072669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inventár</w:t>
            </w:r>
          </w:p>
        </w:tc>
        <w:tc>
          <w:tcPr>
            <w:tcW w:w="4988" w:type="dxa"/>
          </w:tcPr>
          <w:p w:rsidR="00DC5B1C" w:rsidRDefault="0072669F" w:rsidP="0072669F">
            <w:pPr>
              <w:pStyle w:val="TableParagraph"/>
              <w:spacing w:line="223" w:lineRule="exact"/>
              <w:ind w:left="258"/>
              <w:jc w:val="right"/>
              <w:rPr>
                <w:sz w:val="20"/>
              </w:rPr>
            </w:pPr>
            <w:r>
              <w:rPr>
                <w:sz w:val="20"/>
              </w:rPr>
              <w:t>163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667,91</w:t>
            </w:r>
          </w:p>
        </w:tc>
      </w:tr>
      <w:tr w:rsidR="00DC5B1C">
        <w:trPr>
          <w:trHeight w:val="417"/>
        </w:trPr>
        <w:tc>
          <w:tcPr>
            <w:tcW w:w="5221" w:type="dxa"/>
          </w:tcPr>
          <w:p w:rsidR="00DC5B1C" w:rsidRDefault="0072669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prostrieky</w:t>
            </w:r>
            <w:proofErr w:type="spellEnd"/>
          </w:p>
        </w:tc>
        <w:tc>
          <w:tcPr>
            <w:tcW w:w="4988" w:type="dxa"/>
          </w:tcPr>
          <w:p w:rsidR="00DC5B1C" w:rsidRDefault="0072669F" w:rsidP="0072669F">
            <w:pPr>
              <w:pStyle w:val="TableParagraph"/>
              <w:spacing w:line="223" w:lineRule="exact"/>
              <w:ind w:left="258"/>
              <w:jc w:val="right"/>
              <w:rPr>
                <w:sz w:val="20"/>
              </w:rPr>
            </w:pPr>
            <w:r>
              <w:rPr>
                <w:sz w:val="20"/>
              </w:rPr>
              <w:t>374 788,20</w:t>
            </w:r>
          </w:p>
        </w:tc>
      </w:tr>
      <w:tr w:rsidR="00DC5B1C">
        <w:trPr>
          <w:trHeight w:val="460"/>
        </w:trPr>
        <w:tc>
          <w:tcPr>
            <w:tcW w:w="5221" w:type="dxa"/>
          </w:tcPr>
          <w:p w:rsidR="00DC5B1C" w:rsidRDefault="0072669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4988" w:type="dxa"/>
          </w:tcPr>
          <w:p w:rsidR="00DC5B1C" w:rsidRDefault="0072669F" w:rsidP="0072669F">
            <w:pPr>
              <w:pStyle w:val="TableParagraph"/>
              <w:spacing w:line="223" w:lineRule="exact"/>
              <w:ind w:left="360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941,90</w:t>
            </w:r>
          </w:p>
        </w:tc>
      </w:tr>
      <w:tr w:rsidR="00DC5B1C">
        <w:trPr>
          <w:trHeight w:val="460"/>
        </w:trPr>
        <w:tc>
          <w:tcPr>
            <w:tcW w:w="5221" w:type="dxa"/>
          </w:tcPr>
          <w:p w:rsidR="00DC5B1C" w:rsidRDefault="0072669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4988" w:type="dxa"/>
          </w:tcPr>
          <w:p w:rsidR="00DC5B1C" w:rsidRDefault="0072669F" w:rsidP="0072669F">
            <w:pPr>
              <w:pStyle w:val="TableParagraph"/>
              <w:spacing w:line="223" w:lineRule="exact"/>
              <w:ind w:left="4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714,57</w:t>
            </w:r>
          </w:p>
        </w:tc>
      </w:tr>
      <w:tr w:rsidR="00DC5B1C">
        <w:trPr>
          <w:trHeight w:val="479"/>
        </w:trPr>
        <w:tc>
          <w:tcPr>
            <w:tcW w:w="5221" w:type="dxa"/>
          </w:tcPr>
          <w:p w:rsidR="00DC5B1C" w:rsidRDefault="0072669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4988" w:type="dxa"/>
          </w:tcPr>
          <w:p w:rsidR="00DC5B1C" w:rsidRDefault="0072669F" w:rsidP="0072669F">
            <w:pPr>
              <w:pStyle w:val="TableParagraph"/>
              <w:spacing w:line="223" w:lineRule="exact"/>
              <w:ind w:lef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4564,16</w:t>
            </w:r>
          </w:p>
        </w:tc>
      </w:tr>
    </w:tbl>
    <w:p w:rsidR="00DC5B1C" w:rsidRDefault="00DC5B1C">
      <w:pPr>
        <w:pStyle w:val="Zkladntext"/>
        <w:rPr>
          <w:b/>
        </w:rPr>
      </w:pPr>
    </w:p>
    <w:p w:rsidR="00DC5B1C" w:rsidRDefault="00DC5B1C">
      <w:pPr>
        <w:pStyle w:val="Zkladntext"/>
        <w:spacing w:before="271"/>
        <w:rPr>
          <w:b/>
        </w:rPr>
      </w:pPr>
    </w:p>
    <w:p w:rsidR="00DC5B1C" w:rsidRDefault="0072669F">
      <w:pPr>
        <w:pStyle w:val="Odsekzoznamu"/>
        <w:numPr>
          <w:ilvl w:val="0"/>
          <w:numId w:val="18"/>
        </w:numPr>
        <w:tabs>
          <w:tab w:val="left" w:pos="423"/>
        </w:tabs>
        <w:spacing w:after="9"/>
        <w:ind w:left="423" w:hanging="283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2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</w:t>
      </w:r>
      <w:r>
        <w:rPr>
          <w:spacing w:val="-3"/>
          <w:sz w:val="24"/>
        </w:rPr>
        <w:t xml:space="preserve"> </w:t>
      </w:r>
      <w:r>
        <w:rPr>
          <w:sz w:val="24"/>
        </w:rPr>
        <w:t>jednotka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právo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DC5B1C">
        <w:trPr>
          <w:trHeight w:val="460"/>
        </w:trPr>
        <w:tc>
          <w:tcPr>
            <w:tcW w:w="5221" w:type="dxa"/>
            <w:shd w:val="clear" w:color="auto" w:fill="F1F1F1"/>
          </w:tcPr>
          <w:p w:rsidR="00DC5B1C" w:rsidRDefault="0072669F">
            <w:pPr>
              <w:pStyle w:val="TableParagraph"/>
              <w:spacing w:line="226" w:lineRule="exact"/>
              <w:ind w:left="1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:rsidR="00DC5B1C" w:rsidRDefault="0072669F">
            <w:pPr>
              <w:pStyle w:val="TableParagraph"/>
              <w:spacing w:line="215" w:lineRule="exact"/>
              <w:ind w:left="127" w:right="123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€/</w:t>
            </w:r>
          </w:p>
        </w:tc>
      </w:tr>
      <w:tr w:rsidR="00DC5B1C">
        <w:trPr>
          <w:trHeight w:val="1838"/>
        </w:trPr>
        <w:tc>
          <w:tcPr>
            <w:tcW w:w="5221" w:type="dxa"/>
          </w:tcPr>
          <w:p w:rsidR="00DC5B1C" w:rsidRDefault="0072669F">
            <w:pPr>
              <w:pStyle w:val="TableParagraph"/>
              <w:ind w:left="158" w:right="230" w:hanging="51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zmluvy o výpožičke</w:t>
            </w:r>
          </w:p>
          <w:p w:rsidR="00DC5B1C" w:rsidRDefault="0072669F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spacing w:line="229" w:lineRule="exact"/>
              <w:ind w:hanging="141"/>
              <w:rPr>
                <w:sz w:val="20"/>
              </w:rPr>
            </w:pPr>
            <w:r>
              <w:rPr>
                <w:sz w:val="20"/>
              </w:rPr>
              <w:t>Tlačiareň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farebná-OKI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C321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Mat.škola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:rsidR="00DC5B1C" w:rsidRDefault="0072669F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ind w:right="640"/>
              <w:rPr>
                <w:sz w:val="20"/>
              </w:rPr>
            </w:pPr>
            <w:r>
              <w:rPr>
                <w:sz w:val="20"/>
              </w:rPr>
              <w:t>Interaktívna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tabuľa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Promethaen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lim.Activ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board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Touch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Mš</w:t>
            </w:r>
            <w:proofErr w:type="spellEnd"/>
            <w:r>
              <w:rPr>
                <w:sz w:val="20"/>
              </w:rPr>
              <w:t>)</w:t>
            </w:r>
          </w:p>
          <w:p w:rsidR="00DC5B1C" w:rsidRDefault="0072669F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ind w:hanging="141"/>
              <w:rPr>
                <w:sz w:val="20"/>
              </w:rPr>
            </w:pPr>
            <w:r>
              <w:rPr>
                <w:sz w:val="20"/>
              </w:rPr>
              <w:t>Notebook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Lenovo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ThinkPad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Edge</w:t>
            </w:r>
            <w:proofErr w:type="spellEnd"/>
            <w:r>
              <w:rPr>
                <w:spacing w:val="-5"/>
                <w:sz w:val="20"/>
              </w:rPr>
              <w:t xml:space="preserve"> 545</w:t>
            </w:r>
          </w:p>
          <w:p w:rsidR="00DC5B1C" w:rsidRDefault="00DC5B1C">
            <w:pPr>
              <w:pStyle w:val="TableParagraph"/>
              <w:numPr>
                <w:ilvl w:val="0"/>
                <w:numId w:val="17"/>
              </w:numPr>
              <w:tabs>
                <w:tab w:val="left" w:pos="491"/>
              </w:tabs>
              <w:ind w:left="491" w:hanging="66"/>
              <w:rPr>
                <w:sz w:val="20"/>
              </w:rPr>
            </w:pPr>
          </w:p>
        </w:tc>
        <w:tc>
          <w:tcPr>
            <w:tcW w:w="4988" w:type="dxa"/>
          </w:tcPr>
          <w:p w:rsidR="00DC5B1C" w:rsidRDefault="00DC5B1C">
            <w:pPr>
              <w:pStyle w:val="TableParagraph"/>
              <w:spacing w:before="224"/>
              <w:rPr>
                <w:b/>
                <w:sz w:val="20"/>
              </w:rPr>
            </w:pPr>
          </w:p>
          <w:p w:rsidR="00DC5B1C" w:rsidRDefault="0072669F">
            <w:pPr>
              <w:pStyle w:val="TableParagraph"/>
              <w:spacing w:line="229" w:lineRule="exact"/>
              <w:ind w:left="66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  <w:p w:rsidR="00DC5B1C" w:rsidRDefault="0072669F">
            <w:pPr>
              <w:pStyle w:val="TableParagraph"/>
              <w:spacing w:line="229" w:lineRule="exact"/>
              <w:ind w:left="66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  <w:p w:rsidR="00DC5B1C" w:rsidRDefault="00DC5B1C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C5B1C" w:rsidRDefault="0072669F">
            <w:pPr>
              <w:pStyle w:val="TableParagraph"/>
              <w:ind w:left="66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  <w:p w:rsidR="00DC5B1C" w:rsidRDefault="0072669F">
            <w:pPr>
              <w:pStyle w:val="TableParagraph"/>
              <w:ind w:left="66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DC5B1C">
        <w:trPr>
          <w:trHeight w:val="2301"/>
        </w:trPr>
        <w:tc>
          <w:tcPr>
            <w:tcW w:w="5221" w:type="dxa"/>
          </w:tcPr>
          <w:p w:rsidR="00DC5B1C" w:rsidRDefault="0072669F">
            <w:pPr>
              <w:pStyle w:val="TableParagraph"/>
              <w:spacing w:before="223"/>
              <w:ind w:left="107" w:right="535"/>
              <w:rPr>
                <w:sz w:val="20"/>
              </w:rPr>
            </w:pPr>
            <w:r>
              <w:rPr>
                <w:sz w:val="20"/>
              </w:rPr>
              <w:t>Nehmotný, hmotný majetok a služby (bezplatne), ktorý využíva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pripojení k informačnému systému DCOM, DEUS</w:t>
            </w:r>
          </w:p>
          <w:p w:rsidR="00DC5B1C" w:rsidRDefault="0072669F">
            <w:pPr>
              <w:pStyle w:val="TableParagraph"/>
              <w:numPr>
                <w:ilvl w:val="0"/>
                <w:numId w:val="16"/>
              </w:numPr>
              <w:tabs>
                <w:tab w:val="left" w:pos="566"/>
              </w:tabs>
              <w:spacing w:before="1"/>
              <w:ind w:hanging="141"/>
              <w:rPr>
                <w:sz w:val="20"/>
              </w:rPr>
            </w:pPr>
            <w:r>
              <w:rPr>
                <w:sz w:val="20"/>
              </w:rPr>
              <w:t>Komunikačné,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informačné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elektronické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  <w:p w:rsidR="00DC5B1C" w:rsidRDefault="0072669F" w:rsidP="00A6314A">
            <w:pPr>
              <w:pStyle w:val="TableParagraph"/>
              <w:numPr>
                <w:ilvl w:val="0"/>
                <w:numId w:val="16"/>
              </w:numPr>
              <w:tabs>
                <w:tab w:val="left" w:pos="566"/>
              </w:tabs>
              <w:spacing w:before="1"/>
              <w:ind w:right="144"/>
              <w:rPr>
                <w:sz w:val="20"/>
              </w:rPr>
            </w:pPr>
            <w:r>
              <w:rPr>
                <w:sz w:val="20"/>
              </w:rPr>
              <w:t>Výpočtová technika – hardvérové a softvérové vybavenie: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Noteb</w:t>
            </w:r>
            <w:r w:rsidR="00A6314A">
              <w:rPr>
                <w:sz w:val="20"/>
              </w:rPr>
              <w:t>o</w:t>
            </w:r>
            <w:r>
              <w:rPr>
                <w:sz w:val="20"/>
              </w:rPr>
              <w:t>ok-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HP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Probook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HSTNN-C79C: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ks Tlačiareň HP: 1 ks, počítačová zostava: 2 ks (monitor, počítač, myš, klávesnica)</w:t>
            </w:r>
          </w:p>
        </w:tc>
        <w:tc>
          <w:tcPr>
            <w:tcW w:w="4988" w:type="dxa"/>
          </w:tcPr>
          <w:p w:rsidR="00DC5B1C" w:rsidRDefault="00DC5B1C">
            <w:pPr>
              <w:pStyle w:val="TableParagraph"/>
              <w:rPr>
                <w:b/>
                <w:sz w:val="20"/>
              </w:rPr>
            </w:pPr>
          </w:p>
          <w:p w:rsidR="00DC5B1C" w:rsidRDefault="00DC5B1C">
            <w:pPr>
              <w:pStyle w:val="TableParagraph"/>
              <w:spacing w:before="224"/>
              <w:rPr>
                <w:b/>
                <w:sz w:val="20"/>
              </w:rPr>
            </w:pPr>
          </w:p>
          <w:p w:rsidR="00DC5B1C" w:rsidRDefault="0072669F">
            <w:pPr>
              <w:pStyle w:val="TableParagraph"/>
              <w:ind w:left="10" w:right="366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  <w:p w:rsidR="00DC5B1C" w:rsidRDefault="00DC5B1C">
            <w:pPr>
              <w:pStyle w:val="TableParagraph"/>
              <w:rPr>
                <w:b/>
                <w:sz w:val="20"/>
              </w:rPr>
            </w:pPr>
          </w:p>
          <w:p w:rsidR="00DC5B1C" w:rsidRDefault="00DC5B1C">
            <w:pPr>
              <w:pStyle w:val="TableParagraph"/>
              <w:rPr>
                <w:b/>
                <w:sz w:val="20"/>
              </w:rPr>
            </w:pPr>
          </w:p>
          <w:p w:rsidR="00DC5B1C" w:rsidRDefault="00DC5B1C">
            <w:pPr>
              <w:pStyle w:val="TableParagraph"/>
              <w:rPr>
                <w:b/>
                <w:sz w:val="20"/>
              </w:rPr>
            </w:pPr>
          </w:p>
          <w:p w:rsidR="00DC5B1C" w:rsidRDefault="0072669F">
            <w:pPr>
              <w:pStyle w:val="TableParagraph"/>
              <w:ind w:left="50" w:right="365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380</w:t>
            </w:r>
          </w:p>
        </w:tc>
      </w:tr>
      <w:tr w:rsidR="00DC5B1C">
        <w:trPr>
          <w:trHeight w:val="230"/>
        </w:trPr>
        <w:tc>
          <w:tcPr>
            <w:tcW w:w="5221" w:type="dxa"/>
          </w:tcPr>
          <w:p w:rsidR="00DC5B1C" w:rsidRDefault="007266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4988" w:type="dxa"/>
          </w:tcPr>
          <w:p w:rsidR="00DC5B1C" w:rsidRDefault="0072669F">
            <w:pPr>
              <w:pStyle w:val="TableParagraph"/>
              <w:spacing w:line="210" w:lineRule="exact"/>
              <w:ind w:left="508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380</w:t>
            </w:r>
          </w:p>
        </w:tc>
      </w:tr>
    </w:tbl>
    <w:p w:rsidR="00DC5B1C" w:rsidRDefault="00DC5B1C">
      <w:pPr>
        <w:pStyle w:val="Zkladntext"/>
        <w:rPr>
          <w:b/>
        </w:rPr>
      </w:pPr>
    </w:p>
    <w:p w:rsidR="00DC5B1C" w:rsidRDefault="00DC5B1C">
      <w:pPr>
        <w:pStyle w:val="Zkladntext"/>
        <w:rPr>
          <w:b/>
        </w:rPr>
      </w:pPr>
    </w:p>
    <w:p w:rsidR="00DC5B1C" w:rsidRDefault="00DC5B1C">
      <w:pPr>
        <w:pStyle w:val="Zkladntext"/>
        <w:spacing w:before="269"/>
        <w:rPr>
          <w:b/>
        </w:rPr>
      </w:pPr>
    </w:p>
    <w:p w:rsidR="00DC5B1C" w:rsidRDefault="0072669F">
      <w:pPr>
        <w:pStyle w:val="Odsekzoznamu"/>
        <w:numPr>
          <w:ilvl w:val="0"/>
          <w:numId w:val="18"/>
        </w:numPr>
        <w:tabs>
          <w:tab w:val="left" w:pos="422"/>
          <w:tab w:val="left" w:pos="424"/>
        </w:tabs>
        <w:ind w:right="281"/>
        <w:rPr>
          <w:sz w:val="24"/>
        </w:rPr>
      </w:pPr>
      <w:r>
        <w:rPr>
          <w:sz w:val="24"/>
        </w:rPr>
        <w:t>opis</w:t>
      </w:r>
      <w:r>
        <w:rPr>
          <w:spacing w:val="78"/>
          <w:sz w:val="24"/>
        </w:rPr>
        <w:t xml:space="preserve"> </w:t>
      </w:r>
      <w:r>
        <w:rPr>
          <w:sz w:val="24"/>
        </w:rPr>
        <w:t>dôvodov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k</w:t>
      </w:r>
      <w:r>
        <w:rPr>
          <w:spacing w:val="74"/>
          <w:sz w:val="24"/>
        </w:rPr>
        <w:t xml:space="preserve"> </w:t>
      </w:r>
      <w:r>
        <w:rPr>
          <w:sz w:val="24"/>
        </w:rPr>
        <w:t>dlhodobému</w:t>
      </w:r>
      <w:r>
        <w:rPr>
          <w:spacing w:val="77"/>
          <w:sz w:val="24"/>
        </w:rPr>
        <w:t xml:space="preserve"> </w:t>
      </w:r>
      <w:r>
        <w:rPr>
          <w:sz w:val="24"/>
        </w:rPr>
        <w:t>nehmotnému majetku a dlhodobému hmotnému majetku.</w:t>
      </w:r>
    </w:p>
    <w:p w:rsidR="00DC5B1C" w:rsidRDefault="0072669F">
      <w:pPr>
        <w:spacing w:after="8"/>
        <w:ind w:left="140"/>
        <w:rPr>
          <w:sz w:val="24"/>
        </w:rPr>
      </w:pPr>
      <w:r>
        <w:rPr>
          <w:color w:val="FF0000"/>
          <w:spacing w:val="-10"/>
          <w:sz w:val="24"/>
        </w:rPr>
        <w:t>.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52"/>
        <w:gridCol w:w="1132"/>
        <w:gridCol w:w="3228"/>
      </w:tblGrid>
      <w:tr w:rsidR="00DC5B1C">
        <w:trPr>
          <w:trHeight w:val="691"/>
        </w:trPr>
        <w:tc>
          <w:tcPr>
            <w:tcW w:w="2268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216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DM,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ktorému</w:t>
            </w:r>
          </w:p>
          <w:p w:rsidR="00DC5B1C" w:rsidRDefault="0072669F">
            <w:pPr>
              <w:pStyle w:val="TableParagraph"/>
              <w:spacing w:line="230" w:lineRule="atLeast"/>
              <w:ind w:left="799" w:hanging="584"/>
              <w:rPr>
                <w:b/>
                <w:sz w:val="20"/>
              </w:rPr>
            </w:pPr>
            <w:r>
              <w:rPr>
                <w:b/>
                <w:sz w:val="20"/>
              </w:rPr>
              <w:t>bola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tvorená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opravná </w:t>
            </w:r>
            <w:r>
              <w:rPr>
                <w:b/>
                <w:spacing w:val="-2"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1F1F1"/>
          </w:tcPr>
          <w:p w:rsidR="00DC5B1C" w:rsidRDefault="0072669F">
            <w:pPr>
              <w:pStyle w:val="TableParagraph"/>
              <w:ind w:left="189" w:right="17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  <w:p w:rsidR="00DC5B1C" w:rsidRDefault="0072669F">
            <w:pPr>
              <w:pStyle w:val="TableParagraph"/>
              <w:spacing w:line="184" w:lineRule="exact"/>
              <w:ind w:left="113" w:right="1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 w:rsidR="00C57A1C">
              <w:rPr>
                <w:b/>
                <w:spacing w:val="-2"/>
                <w:sz w:val="16"/>
              </w:rPr>
              <w:t>31.12.2023</w:t>
            </w:r>
          </w:p>
        </w:tc>
        <w:tc>
          <w:tcPr>
            <w:tcW w:w="849" w:type="dxa"/>
            <w:shd w:val="clear" w:color="auto" w:fill="F1F1F1"/>
          </w:tcPr>
          <w:p w:rsidR="00DC5B1C" w:rsidRDefault="0072669F">
            <w:pPr>
              <w:pStyle w:val="TableParagraph"/>
              <w:ind w:left="315" w:hanging="19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Zvýšenie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849" w:type="dxa"/>
            <w:shd w:val="clear" w:color="auto" w:fill="F1F1F1"/>
          </w:tcPr>
          <w:p w:rsidR="00DC5B1C" w:rsidRDefault="0072669F">
            <w:pPr>
              <w:pStyle w:val="TableParagraph"/>
              <w:ind w:left="316" w:right="115" w:hanging="1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Zníženie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852" w:type="dxa"/>
            <w:shd w:val="clear" w:color="auto" w:fill="F1F1F1"/>
          </w:tcPr>
          <w:p w:rsidR="00DC5B1C" w:rsidRDefault="0072669F">
            <w:pPr>
              <w:pStyle w:val="TableParagraph"/>
              <w:ind w:left="319" w:hanging="19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Zrušenie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1132" w:type="dxa"/>
            <w:shd w:val="clear" w:color="auto" w:fill="F1F1F1"/>
          </w:tcPr>
          <w:p w:rsidR="00DC5B1C" w:rsidRDefault="0072669F">
            <w:pPr>
              <w:pStyle w:val="TableParagraph"/>
              <w:ind w:left="266" w:right="24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  <w:p w:rsidR="00DC5B1C" w:rsidRDefault="0072669F">
            <w:pPr>
              <w:pStyle w:val="TableParagraph"/>
              <w:spacing w:line="184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 w:rsidR="00C57A1C">
              <w:rPr>
                <w:b/>
                <w:spacing w:val="-2"/>
                <w:sz w:val="16"/>
              </w:rPr>
              <w:t>31.12.2024</w:t>
            </w:r>
          </w:p>
        </w:tc>
        <w:tc>
          <w:tcPr>
            <w:tcW w:w="3228" w:type="dxa"/>
            <w:shd w:val="clear" w:color="auto" w:fill="F1F1F1"/>
          </w:tcPr>
          <w:p w:rsidR="00DC5B1C" w:rsidRDefault="0072669F">
            <w:pPr>
              <w:pStyle w:val="TableParagraph"/>
              <w:ind w:left="1018" w:right="487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 a zrušenia OP</w:t>
            </w:r>
          </w:p>
        </w:tc>
      </w:tr>
      <w:tr w:rsidR="00DC5B1C">
        <w:trPr>
          <w:trHeight w:val="230"/>
        </w:trPr>
        <w:tc>
          <w:tcPr>
            <w:tcW w:w="2268" w:type="dxa"/>
          </w:tcPr>
          <w:p w:rsidR="00DC5B1C" w:rsidRDefault="007266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5" w:type="dxa"/>
          </w:tcPr>
          <w:p w:rsidR="00DC5B1C" w:rsidRDefault="0072669F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49" w:type="dxa"/>
          </w:tcPr>
          <w:p w:rsidR="00DC5B1C" w:rsidRDefault="0072669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49" w:type="dxa"/>
          </w:tcPr>
          <w:p w:rsidR="00DC5B1C" w:rsidRDefault="0072669F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2" w:type="dxa"/>
          </w:tcPr>
          <w:p w:rsidR="00DC5B1C" w:rsidRDefault="0072669F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2" w:type="dxa"/>
          </w:tcPr>
          <w:p w:rsidR="00DC5B1C" w:rsidRDefault="0072669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28" w:type="dxa"/>
          </w:tcPr>
          <w:p w:rsidR="00DC5B1C" w:rsidRDefault="0072669F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72669F">
      <w:pPr>
        <w:pStyle w:val="Zkladntext"/>
        <w:ind w:left="140"/>
      </w:pPr>
      <w:r>
        <w:t>nebol</w:t>
      </w:r>
      <w:r>
        <w:rPr>
          <w:spacing w:val="-2"/>
        </w:rPr>
        <w:t xml:space="preserve"> </w:t>
      </w:r>
      <w:r>
        <w:t>žiadny</w:t>
      </w:r>
      <w:r>
        <w:rPr>
          <w:spacing w:val="-4"/>
        </w:rPr>
        <w:t xml:space="preserve"> pohyb</w:t>
      </w:r>
    </w:p>
    <w:p w:rsidR="00DC5B1C" w:rsidRDefault="00DC5B1C">
      <w:pPr>
        <w:pStyle w:val="Zkladntext"/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DC5B1C">
      <w:pPr>
        <w:pStyle w:val="Zkladntext"/>
        <w:spacing w:before="95"/>
      </w:pPr>
    </w:p>
    <w:p w:rsidR="00DC5B1C" w:rsidRDefault="0072669F">
      <w:pPr>
        <w:pStyle w:val="Odsekzoznamu"/>
        <w:numPr>
          <w:ilvl w:val="0"/>
          <w:numId w:val="22"/>
        </w:numPr>
        <w:tabs>
          <w:tab w:val="left" w:pos="423"/>
        </w:tabs>
        <w:spacing w:line="274" w:lineRule="exact"/>
        <w:ind w:left="423" w:hanging="283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DC5B1C" w:rsidRDefault="0072669F">
      <w:pPr>
        <w:pStyle w:val="Odsekzoznamu"/>
        <w:numPr>
          <w:ilvl w:val="1"/>
          <w:numId w:val="22"/>
        </w:numPr>
        <w:tabs>
          <w:tab w:val="left" w:pos="423"/>
        </w:tabs>
        <w:spacing w:line="274" w:lineRule="exact"/>
        <w:ind w:left="423" w:hanging="283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č.1</w:t>
      </w:r>
    </w:p>
    <w:p w:rsidR="00DC5B1C" w:rsidRDefault="00DC5B1C">
      <w:pPr>
        <w:pStyle w:val="Zkladntext"/>
      </w:pPr>
    </w:p>
    <w:p w:rsidR="00DC5B1C" w:rsidRDefault="0072669F">
      <w:pPr>
        <w:pStyle w:val="Odsekzoznamu"/>
        <w:numPr>
          <w:ilvl w:val="1"/>
          <w:numId w:val="22"/>
        </w:numPr>
        <w:tabs>
          <w:tab w:val="left" w:pos="422"/>
        </w:tabs>
        <w:spacing w:line="664" w:lineRule="auto"/>
        <w:ind w:left="140" w:right="427" w:firstLine="0"/>
        <w:rPr>
          <w:sz w:val="24"/>
        </w:rPr>
      </w:pPr>
      <w:r>
        <w:rPr>
          <w:noProof/>
          <w:sz w:val="24"/>
          <w:lang w:eastAsia="sk-SK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180502</wp:posOffset>
                </wp:positionV>
                <wp:extent cx="6565265" cy="31115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311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88"/>
                              <w:gridCol w:w="2083"/>
                              <w:gridCol w:w="4938"/>
                            </w:tblGrid>
                            <w:tr w:rsidR="0074568E">
                              <w:trPr>
                                <w:trHeight w:val="230"/>
                              </w:trPr>
                              <w:tc>
                                <w:tcPr>
                                  <w:tcW w:w="3188" w:type="dxa"/>
                                  <w:shd w:val="clear" w:color="auto" w:fill="F1F1F1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line="210" w:lineRule="exact"/>
                                    <w:ind w:left="7" w:right="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Druh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DFM</w:t>
                                  </w:r>
                                </w:p>
                              </w:tc>
                              <w:tc>
                                <w:tcPr>
                                  <w:tcW w:w="2083" w:type="dxa"/>
                                  <w:shd w:val="clear" w:color="auto" w:fill="F1F1F1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line="210" w:lineRule="exact"/>
                                    <w:ind w:left="6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Suma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OP</w:t>
                                  </w:r>
                                </w:p>
                              </w:tc>
                              <w:tc>
                                <w:tcPr>
                                  <w:tcW w:w="4938" w:type="dxa"/>
                                  <w:shd w:val="clear" w:color="auto" w:fill="F1F1F1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line="210" w:lineRule="exact"/>
                                    <w:ind w:left="78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Dôvod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zvýšenie,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zníženia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zrušenia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OP</w:t>
                                  </w:r>
                                </w:p>
                              </w:tc>
                            </w:tr>
                            <w:tr w:rsidR="0074568E">
                              <w:trPr>
                                <w:trHeight w:val="230"/>
                              </w:trPr>
                              <w:tc>
                                <w:tcPr>
                                  <w:tcW w:w="3188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938" w:type="dxa"/>
                                </w:tcPr>
                                <w:p w:rsidR="0074568E" w:rsidRDefault="0074568E">
                                  <w:pPr>
                                    <w:pStyle w:val="TableParagraph"/>
                                    <w:spacing w:line="210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:rsidR="0074568E" w:rsidRDefault="0074568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7" type="#_x0000_t202" style="position:absolute;left:0;text-align:left;margin-left:53.4pt;margin-top:14.2pt;width:516.95pt;height:24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88"/>
                        <w:gridCol w:w="2083"/>
                        <w:gridCol w:w="4938"/>
                      </w:tblGrid>
                      <w:tr w:rsidR="0074568E">
                        <w:trPr>
                          <w:trHeight w:val="230"/>
                        </w:trPr>
                        <w:tc>
                          <w:tcPr>
                            <w:tcW w:w="3188" w:type="dxa"/>
                            <w:shd w:val="clear" w:color="auto" w:fill="F1F1F1"/>
                          </w:tcPr>
                          <w:p w:rsidR="0074568E" w:rsidRDefault="0074568E">
                            <w:pPr>
                              <w:pStyle w:val="TableParagraph"/>
                              <w:spacing w:line="210" w:lineRule="exact"/>
                              <w:ind w:left="7" w:right="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Druh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DFM</w:t>
                            </w:r>
                          </w:p>
                        </w:tc>
                        <w:tc>
                          <w:tcPr>
                            <w:tcW w:w="2083" w:type="dxa"/>
                            <w:shd w:val="clear" w:color="auto" w:fill="F1F1F1"/>
                          </w:tcPr>
                          <w:p w:rsidR="0074568E" w:rsidRDefault="0074568E">
                            <w:pPr>
                              <w:pStyle w:val="TableParagraph"/>
                              <w:spacing w:line="210" w:lineRule="exact"/>
                              <w:ind w:left="6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Suma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OP</w:t>
                            </w:r>
                          </w:p>
                        </w:tc>
                        <w:tc>
                          <w:tcPr>
                            <w:tcW w:w="4938" w:type="dxa"/>
                            <w:shd w:val="clear" w:color="auto" w:fill="F1F1F1"/>
                          </w:tcPr>
                          <w:p w:rsidR="0074568E" w:rsidRDefault="0074568E">
                            <w:pPr>
                              <w:pStyle w:val="TableParagraph"/>
                              <w:spacing w:line="210" w:lineRule="exact"/>
                              <w:ind w:left="78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Dôvod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zvýšenie,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zníženia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zrušenia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OP</w:t>
                            </w:r>
                          </w:p>
                        </w:tc>
                      </w:tr>
                      <w:tr w:rsidR="0074568E">
                        <w:trPr>
                          <w:trHeight w:val="230"/>
                        </w:trPr>
                        <w:tc>
                          <w:tcPr>
                            <w:tcW w:w="3188" w:type="dxa"/>
                          </w:tcPr>
                          <w:p w:rsidR="0074568E" w:rsidRDefault="0074568E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083" w:type="dxa"/>
                          </w:tcPr>
                          <w:p w:rsidR="0074568E" w:rsidRDefault="0074568E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938" w:type="dxa"/>
                          </w:tcPr>
                          <w:p w:rsidR="0074568E" w:rsidRDefault="0074568E">
                            <w:pPr>
                              <w:pStyle w:val="TableParagraph"/>
                              <w:spacing w:line="210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</w:tc>
                      </w:tr>
                    </w:tbl>
                    <w:p w:rsidR="0074568E" w:rsidRDefault="0074568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opis</w:t>
      </w:r>
      <w:r>
        <w:rPr>
          <w:spacing w:val="-4"/>
          <w:sz w:val="24"/>
        </w:rPr>
        <w:t xml:space="preserve"> </w:t>
      </w:r>
      <w:r>
        <w:rPr>
          <w:sz w:val="24"/>
        </w:rPr>
        <w:t>dôvodov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opravných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3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40"/>
          <w:sz w:val="24"/>
        </w:rPr>
        <w:t xml:space="preserve"> </w:t>
      </w:r>
      <w:r>
        <w:rPr>
          <w:sz w:val="24"/>
        </w:rPr>
        <w:t>majetku nebol žiadny pohyb</w:t>
      </w:r>
    </w:p>
    <w:p w:rsidR="00DC5B1C" w:rsidRDefault="0072669F">
      <w:pPr>
        <w:pStyle w:val="Odsekzoznamu"/>
        <w:numPr>
          <w:ilvl w:val="0"/>
          <w:numId w:val="22"/>
        </w:numPr>
        <w:tabs>
          <w:tab w:val="left" w:pos="423"/>
        </w:tabs>
        <w:spacing w:before="69" w:line="274" w:lineRule="exact"/>
        <w:ind w:left="423" w:hanging="283"/>
        <w:jc w:val="left"/>
        <w:rPr>
          <w:b/>
          <w:sz w:val="24"/>
        </w:rPr>
      </w:pPr>
      <w:r>
        <w:rPr>
          <w:b/>
          <w:sz w:val="24"/>
        </w:rPr>
        <w:t>Majetkové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podiely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 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spoločnostiach</w:t>
      </w:r>
    </w:p>
    <w:p w:rsidR="00DC5B1C" w:rsidRDefault="0072669F">
      <w:pPr>
        <w:pStyle w:val="Zkladntext"/>
        <w:spacing w:after="7"/>
        <w:ind w:left="140" w:right="286"/>
      </w:pPr>
      <w:r>
        <w:t>Informácia</w:t>
      </w:r>
      <w:r>
        <w:rPr>
          <w:spacing w:val="68"/>
        </w:rPr>
        <w:t xml:space="preserve"> </w:t>
      </w:r>
      <w:r>
        <w:t>o spoločnostiach,</w:t>
      </w:r>
      <w:r>
        <w:rPr>
          <w:spacing w:val="69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ktorých</w:t>
      </w:r>
      <w:r>
        <w:rPr>
          <w:spacing w:val="69"/>
        </w:rPr>
        <w:t xml:space="preserve"> </w:t>
      </w:r>
      <w:r>
        <w:t>má</w:t>
      </w:r>
      <w:r>
        <w:rPr>
          <w:spacing w:val="68"/>
        </w:rPr>
        <w:t xml:space="preserve"> </w:t>
      </w:r>
      <w:r>
        <w:t>účtovná</w:t>
      </w:r>
      <w:r>
        <w:rPr>
          <w:spacing w:val="68"/>
        </w:rPr>
        <w:t xml:space="preserve"> </w:t>
      </w:r>
      <w:r>
        <w:t>jednotka</w:t>
      </w:r>
      <w:r>
        <w:rPr>
          <w:spacing w:val="68"/>
        </w:rPr>
        <w:t xml:space="preserve"> </w:t>
      </w:r>
      <w:r>
        <w:t>majetkový</w:t>
      </w:r>
      <w:r>
        <w:rPr>
          <w:spacing w:val="67"/>
        </w:rPr>
        <w:t xml:space="preserve"> </w:t>
      </w:r>
      <w:r>
        <w:t>podiel</w:t>
      </w:r>
      <w:r>
        <w:rPr>
          <w:spacing w:val="72"/>
        </w:rPr>
        <w:t xml:space="preserve"> </w:t>
      </w:r>
      <w:r>
        <w:t>(riadky</w:t>
      </w:r>
      <w:r>
        <w:rPr>
          <w:spacing w:val="64"/>
        </w:rPr>
        <w:t xml:space="preserve"> </w:t>
      </w:r>
      <w:r>
        <w:t>025</w:t>
      </w:r>
      <w:r>
        <w:rPr>
          <w:spacing w:val="72"/>
        </w:rPr>
        <w:t xml:space="preserve"> </w:t>
      </w:r>
      <w:r>
        <w:t>až</w:t>
      </w:r>
      <w:r>
        <w:rPr>
          <w:spacing w:val="71"/>
        </w:rPr>
        <w:t xml:space="preserve"> </w:t>
      </w:r>
      <w:r>
        <w:t xml:space="preserve">026 </w:t>
      </w:r>
      <w:r>
        <w:rPr>
          <w:spacing w:val="-2"/>
        </w:rPr>
        <w:t>súvahy):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"/>
        <w:gridCol w:w="1136"/>
        <w:gridCol w:w="994"/>
        <w:gridCol w:w="992"/>
        <w:gridCol w:w="1133"/>
        <w:gridCol w:w="1135"/>
        <w:gridCol w:w="1133"/>
        <w:gridCol w:w="1135"/>
      </w:tblGrid>
      <w:tr w:rsidR="00DC5B1C">
        <w:trPr>
          <w:trHeight w:val="1449"/>
        </w:trPr>
        <w:tc>
          <w:tcPr>
            <w:tcW w:w="1844" w:type="dxa"/>
            <w:shd w:val="clear" w:color="auto" w:fill="F1F1F1"/>
          </w:tcPr>
          <w:p w:rsidR="00DC5B1C" w:rsidRDefault="0072669F">
            <w:pPr>
              <w:pStyle w:val="TableParagraph"/>
              <w:spacing w:line="202" w:lineRule="exact"/>
              <w:ind w:left="281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spoločnosti</w:t>
            </w:r>
          </w:p>
        </w:tc>
        <w:tc>
          <w:tcPr>
            <w:tcW w:w="708" w:type="dxa"/>
            <w:shd w:val="clear" w:color="auto" w:fill="F1F1F1"/>
          </w:tcPr>
          <w:p w:rsidR="00DC5B1C" w:rsidRDefault="0072669F">
            <w:pPr>
              <w:pStyle w:val="TableParagraph"/>
              <w:ind w:left="140" w:right="86" w:hanging="36"/>
              <w:rPr>
                <w:sz w:val="18"/>
              </w:rPr>
            </w:pPr>
            <w:r>
              <w:rPr>
                <w:spacing w:val="-2"/>
                <w:sz w:val="18"/>
              </w:rPr>
              <w:t>Právna forma</w:t>
            </w:r>
          </w:p>
        </w:tc>
        <w:tc>
          <w:tcPr>
            <w:tcW w:w="1136" w:type="dxa"/>
            <w:shd w:val="clear" w:color="auto" w:fill="F1F1F1"/>
          </w:tcPr>
          <w:p w:rsidR="00DC5B1C" w:rsidRDefault="0072669F">
            <w:pPr>
              <w:pStyle w:val="TableParagraph"/>
              <w:ind w:left="116" w:right="106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Základné </w:t>
            </w:r>
            <w:r>
              <w:rPr>
                <w:sz w:val="18"/>
              </w:rPr>
              <w:t xml:space="preserve">imanie (ZI) </w:t>
            </w:r>
            <w:r>
              <w:rPr>
                <w:spacing w:val="-2"/>
                <w:sz w:val="18"/>
              </w:rPr>
              <w:t>spoločnosti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peňažných </w:t>
            </w:r>
            <w:r>
              <w:rPr>
                <w:spacing w:val="-2"/>
                <w:sz w:val="18"/>
              </w:rPr>
              <w:t>jednotkách</w:t>
            </w:r>
          </w:p>
        </w:tc>
        <w:tc>
          <w:tcPr>
            <w:tcW w:w="994" w:type="dxa"/>
            <w:shd w:val="clear" w:color="auto" w:fill="F1F1F1"/>
          </w:tcPr>
          <w:p w:rsidR="00DC5B1C" w:rsidRDefault="0072669F">
            <w:pPr>
              <w:pStyle w:val="TableParagraph"/>
              <w:ind w:left="87" w:right="71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Podiel ÚJ </w:t>
            </w:r>
            <w:r>
              <w:rPr>
                <w:spacing w:val="-6"/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základnom </w:t>
            </w:r>
            <w:r>
              <w:rPr>
                <w:sz w:val="18"/>
              </w:rPr>
              <w:t xml:space="preserve">imaní (ZI) </w:t>
            </w:r>
            <w:r>
              <w:rPr>
                <w:spacing w:val="-2"/>
                <w:sz w:val="18"/>
              </w:rPr>
              <w:t xml:space="preserve">spoločnosti </w:t>
            </w:r>
            <w:r>
              <w:rPr>
                <w:sz w:val="18"/>
              </w:rPr>
              <w:t>v %</w:t>
            </w:r>
          </w:p>
        </w:tc>
        <w:tc>
          <w:tcPr>
            <w:tcW w:w="992" w:type="dxa"/>
            <w:shd w:val="clear" w:color="auto" w:fill="F1F1F1"/>
          </w:tcPr>
          <w:p w:rsidR="00DC5B1C" w:rsidRDefault="0072669F">
            <w:pPr>
              <w:pStyle w:val="TableParagraph"/>
              <w:ind w:left="193" w:right="1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Podiel </w:t>
            </w:r>
            <w:r>
              <w:rPr>
                <w:sz w:val="18"/>
              </w:rPr>
              <w:t>ÚJ na</w:t>
            </w:r>
          </w:p>
          <w:p w:rsidR="00DC5B1C" w:rsidRDefault="0072669F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hlasovacích právach</w:t>
            </w:r>
          </w:p>
          <w:p w:rsidR="00DC5B1C" w:rsidRDefault="0072669F">
            <w:pPr>
              <w:pStyle w:val="TableParagraph"/>
              <w:ind w:left="193" w:right="188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33" w:type="dxa"/>
            <w:shd w:val="clear" w:color="auto" w:fill="F1F1F1"/>
          </w:tcPr>
          <w:p w:rsidR="00DC5B1C" w:rsidRDefault="0072669F">
            <w:pPr>
              <w:pStyle w:val="TableParagraph"/>
              <w:ind w:left="154" w:right="144" w:hanging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Hodnota vlastného imania spoločnosti </w:t>
            </w:r>
            <w:r>
              <w:rPr>
                <w:sz w:val="18"/>
              </w:rPr>
              <w:t>v eurách</w:t>
            </w:r>
          </w:p>
          <w:p w:rsidR="00DC5B1C" w:rsidRDefault="0072669F">
            <w:pPr>
              <w:pStyle w:val="TableParagraph"/>
              <w:spacing w:line="206" w:lineRule="exact"/>
              <w:ind w:left="112" w:right="105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</w:t>
            </w:r>
          </w:p>
          <w:p w:rsidR="00DC5B1C" w:rsidRDefault="0072669F">
            <w:pPr>
              <w:pStyle w:val="TableParagraph"/>
              <w:spacing w:line="193" w:lineRule="exact"/>
              <w:ind w:left="112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2023</w:t>
            </w:r>
          </w:p>
        </w:tc>
        <w:tc>
          <w:tcPr>
            <w:tcW w:w="1135" w:type="dxa"/>
            <w:shd w:val="clear" w:color="auto" w:fill="F1F1F1"/>
          </w:tcPr>
          <w:p w:rsidR="00DC5B1C" w:rsidRDefault="0072669F">
            <w:pPr>
              <w:pStyle w:val="TableParagraph"/>
              <w:ind w:left="156" w:right="144" w:hanging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Hodnota vlastného imania spoločnosti </w:t>
            </w:r>
            <w:r>
              <w:rPr>
                <w:sz w:val="18"/>
              </w:rPr>
              <w:t>v eurách</w:t>
            </w:r>
          </w:p>
          <w:p w:rsidR="00DC5B1C" w:rsidRDefault="0072669F">
            <w:pPr>
              <w:pStyle w:val="TableParagraph"/>
              <w:spacing w:line="206" w:lineRule="exact"/>
              <w:ind w:left="189" w:right="179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</w:t>
            </w:r>
          </w:p>
          <w:p w:rsidR="00DC5B1C" w:rsidRDefault="001465A7">
            <w:pPr>
              <w:pStyle w:val="TableParagraph"/>
              <w:spacing w:line="193" w:lineRule="exact"/>
              <w:ind w:left="189" w:right="17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2024</w:t>
            </w:r>
          </w:p>
        </w:tc>
        <w:tc>
          <w:tcPr>
            <w:tcW w:w="1133" w:type="dxa"/>
            <w:shd w:val="clear" w:color="auto" w:fill="F1F1F1"/>
          </w:tcPr>
          <w:p w:rsidR="00DC5B1C" w:rsidRDefault="0072669F">
            <w:pPr>
              <w:pStyle w:val="TableParagraph"/>
              <w:ind w:left="227" w:right="216" w:firstLine="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Účtovná hodnota vykázaná</w:t>
            </w:r>
          </w:p>
          <w:p w:rsidR="00DC5B1C" w:rsidRDefault="0072669F">
            <w:pPr>
              <w:pStyle w:val="TableParagraph"/>
              <w:ind w:left="110" w:right="105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ÚJ k 31.12.</w:t>
            </w:r>
          </w:p>
          <w:p w:rsidR="00DC5B1C" w:rsidRDefault="0072669F">
            <w:pPr>
              <w:pStyle w:val="TableParagraph"/>
              <w:spacing w:line="206" w:lineRule="exact"/>
              <w:ind w:left="114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2023</w:t>
            </w:r>
          </w:p>
        </w:tc>
        <w:tc>
          <w:tcPr>
            <w:tcW w:w="1135" w:type="dxa"/>
            <w:shd w:val="clear" w:color="auto" w:fill="F1F1F1"/>
          </w:tcPr>
          <w:p w:rsidR="00DC5B1C" w:rsidRDefault="0072669F">
            <w:pPr>
              <w:pStyle w:val="TableParagraph"/>
              <w:ind w:left="229" w:right="216" w:firstLine="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Účtovná hodnota vykázaná</w:t>
            </w:r>
          </w:p>
          <w:p w:rsidR="00DC5B1C" w:rsidRDefault="0072669F">
            <w:pPr>
              <w:pStyle w:val="TableParagraph"/>
              <w:ind w:left="113" w:right="105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ÚJ k 31.12.</w:t>
            </w:r>
          </w:p>
          <w:p w:rsidR="00DC5B1C" w:rsidRDefault="001465A7">
            <w:pPr>
              <w:pStyle w:val="TableParagraph"/>
              <w:spacing w:line="206" w:lineRule="exact"/>
              <w:ind w:left="189" w:right="17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2024</w:t>
            </w:r>
          </w:p>
        </w:tc>
      </w:tr>
      <w:tr w:rsidR="00DC5B1C">
        <w:trPr>
          <w:trHeight w:val="230"/>
        </w:trPr>
        <w:tc>
          <w:tcPr>
            <w:tcW w:w="1844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08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6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4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2" w:type="dxa"/>
          </w:tcPr>
          <w:p w:rsidR="00DC5B1C" w:rsidRDefault="0072669F"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3" w:type="dxa"/>
          </w:tcPr>
          <w:p w:rsidR="00DC5B1C" w:rsidRDefault="0072669F">
            <w:pPr>
              <w:pStyle w:val="TableParagraph"/>
              <w:spacing w:line="210" w:lineRule="exact"/>
              <w:ind w:left="6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5" w:type="dxa"/>
          </w:tcPr>
          <w:p w:rsidR="00DC5B1C" w:rsidRDefault="0072669F"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3" w:type="dxa"/>
          </w:tcPr>
          <w:p w:rsidR="00DC5B1C" w:rsidRDefault="0072669F">
            <w:pPr>
              <w:pStyle w:val="TableParagraph"/>
              <w:spacing w:line="210" w:lineRule="exact"/>
              <w:ind w:left="6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5" w:type="dxa"/>
          </w:tcPr>
          <w:p w:rsidR="00DC5B1C" w:rsidRDefault="0072669F"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DC5B1C">
      <w:pPr>
        <w:pStyle w:val="Zkladntext"/>
        <w:spacing w:before="272"/>
      </w:pPr>
    </w:p>
    <w:p w:rsidR="00DC5B1C" w:rsidRDefault="0072669F">
      <w:pPr>
        <w:pStyle w:val="Odsekzoznamu"/>
        <w:numPr>
          <w:ilvl w:val="0"/>
          <w:numId w:val="22"/>
        </w:numPr>
        <w:tabs>
          <w:tab w:val="left" w:pos="861"/>
        </w:tabs>
        <w:ind w:left="861" w:right="280" w:hanging="360"/>
        <w:jc w:val="left"/>
        <w:rPr>
          <w:b/>
          <w:sz w:val="24"/>
        </w:rPr>
      </w:pPr>
      <w:r>
        <w:rPr>
          <w:b/>
          <w:sz w:val="24"/>
        </w:rPr>
        <w:t>Dlhové cenné papiere a realizovateľné cenné papiere, dlhodobé pôžičky a ostatný dlhodobý finančný majetok</w:t>
      </w:r>
    </w:p>
    <w:p w:rsidR="00DC5B1C" w:rsidRDefault="0072669F">
      <w:pPr>
        <w:pStyle w:val="Odsekzoznamu"/>
        <w:numPr>
          <w:ilvl w:val="0"/>
          <w:numId w:val="15"/>
        </w:numPr>
        <w:tabs>
          <w:tab w:val="left" w:pos="423"/>
        </w:tabs>
        <w:spacing w:before="272" w:after="8"/>
        <w:ind w:left="423" w:hanging="283"/>
        <w:rPr>
          <w:sz w:val="24"/>
        </w:rPr>
      </w:pPr>
      <w:r>
        <w:rPr>
          <w:sz w:val="24"/>
        </w:rPr>
        <w:t>dlhové</w:t>
      </w:r>
      <w:r>
        <w:rPr>
          <w:spacing w:val="-4"/>
          <w:sz w:val="24"/>
        </w:rPr>
        <w:t xml:space="preserve"> </w:t>
      </w:r>
      <w:r>
        <w:rPr>
          <w:sz w:val="24"/>
        </w:rPr>
        <w:t>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1"/>
          <w:sz w:val="24"/>
        </w:rPr>
        <w:t xml:space="preserve"> </w:t>
      </w:r>
      <w:r>
        <w:rPr>
          <w:sz w:val="24"/>
        </w:rPr>
        <w:t>držané</w:t>
      </w:r>
      <w:r>
        <w:rPr>
          <w:spacing w:val="-1"/>
          <w:sz w:val="24"/>
        </w:rPr>
        <w:t xml:space="preserve"> </w:t>
      </w:r>
      <w:r>
        <w:rPr>
          <w:sz w:val="24"/>
        </w:rPr>
        <w:t>do splatnosti a realizovateľné</w:t>
      </w:r>
      <w:r>
        <w:rPr>
          <w:spacing w:val="-1"/>
          <w:sz w:val="24"/>
        </w:rPr>
        <w:t xml:space="preserve"> </w:t>
      </w:r>
      <w:r>
        <w:rPr>
          <w:sz w:val="24"/>
        </w:rPr>
        <w:t>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027</w:t>
      </w:r>
      <w:r>
        <w:rPr>
          <w:spacing w:val="2"/>
          <w:sz w:val="24"/>
        </w:rPr>
        <w:t xml:space="preserve"> </w:t>
      </w:r>
      <w:r>
        <w:rPr>
          <w:sz w:val="24"/>
        </w:rPr>
        <w:t>až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028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079"/>
        <w:gridCol w:w="1800"/>
        <w:gridCol w:w="1747"/>
      </w:tblGrid>
      <w:tr w:rsidR="00DC5B1C">
        <w:trPr>
          <w:trHeight w:val="918"/>
        </w:trPr>
        <w:tc>
          <w:tcPr>
            <w:tcW w:w="2340" w:type="dxa"/>
            <w:shd w:val="clear" w:color="auto" w:fill="F1F1F1"/>
          </w:tcPr>
          <w:p w:rsidR="00DC5B1C" w:rsidRDefault="0072669F">
            <w:pPr>
              <w:pStyle w:val="TableParagraph"/>
              <w:spacing w:line="223" w:lineRule="exact"/>
              <w:ind w:left="542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1F1F1"/>
          </w:tcPr>
          <w:p w:rsidR="00DC5B1C" w:rsidRDefault="0072669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Druh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079" w:type="dxa"/>
            <w:shd w:val="clear" w:color="auto" w:fill="F1F1F1"/>
          </w:tcPr>
          <w:p w:rsidR="00DC5B1C" w:rsidRDefault="0072669F">
            <w:pPr>
              <w:pStyle w:val="TableParagraph"/>
              <w:ind w:left="16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Mena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259" w:type="dxa"/>
            <w:shd w:val="clear" w:color="auto" w:fill="F1F1F1"/>
          </w:tcPr>
          <w:p w:rsidR="00DC5B1C" w:rsidRDefault="0072669F">
            <w:pPr>
              <w:pStyle w:val="TableParagraph"/>
              <w:spacing w:line="223" w:lineRule="exact"/>
              <w:ind w:left="188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079" w:type="dxa"/>
            <w:shd w:val="clear" w:color="auto" w:fill="F1F1F1"/>
          </w:tcPr>
          <w:p w:rsidR="00DC5B1C" w:rsidRDefault="0072669F">
            <w:pPr>
              <w:pStyle w:val="TableParagraph"/>
              <w:ind w:left="161" w:right="142" w:firstLine="112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800" w:type="dxa"/>
            <w:shd w:val="clear" w:color="auto" w:fill="F1F1F1"/>
          </w:tcPr>
          <w:p w:rsidR="00DC5B1C" w:rsidRDefault="0072669F">
            <w:pPr>
              <w:pStyle w:val="TableParagraph"/>
              <w:ind w:left="152" w:right="128" w:hanging="3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súvahe</w:t>
            </w:r>
          </w:p>
          <w:p w:rsidR="00DC5B1C" w:rsidRDefault="0072669F">
            <w:pPr>
              <w:pStyle w:val="TableParagraph"/>
              <w:spacing w:line="228" w:lineRule="exact"/>
              <w:ind w:left="166" w:right="138"/>
              <w:jc w:val="center"/>
              <w:rPr>
                <w:sz w:val="20"/>
              </w:rPr>
            </w:pPr>
            <w:r>
              <w:rPr>
                <w:sz w:val="20"/>
              </w:rPr>
              <w:t>účtovnej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jednotky k 31.12. 2023</w:t>
            </w:r>
          </w:p>
        </w:tc>
        <w:tc>
          <w:tcPr>
            <w:tcW w:w="1747" w:type="dxa"/>
            <w:shd w:val="clear" w:color="auto" w:fill="F1F1F1"/>
          </w:tcPr>
          <w:p w:rsidR="00DC5B1C" w:rsidRDefault="0072669F">
            <w:pPr>
              <w:pStyle w:val="TableParagraph"/>
              <w:ind w:left="124" w:right="103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súvahe</w:t>
            </w:r>
          </w:p>
          <w:p w:rsidR="00DC5B1C" w:rsidRDefault="0072669F">
            <w:pPr>
              <w:pStyle w:val="TableParagraph"/>
              <w:spacing w:line="228" w:lineRule="exact"/>
              <w:ind w:left="137" w:right="113"/>
              <w:jc w:val="center"/>
              <w:rPr>
                <w:sz w:val="20"/>
              </w:rPr>
            </w:pPr>
            <w:r>
              <w:rPr>
                <w:sz w:val="20"/>
              </w:rPr>
              <w:t>účtovnej</w:t>
            </w:r>
            <w:r>
              <w:rPr>
                <w:spacing w:val="-13"/>
                <w:sz w:val="20"/>
              </w:rPr>
              <w:t xml:space="preserve"> </w:t>
            </w:r>
            <w:r w:rsidR="001465A7">
              <w:rPr>
                <w:sz w:val="20"/>
              </w:rPr>
              <w:t>jednotky k 31.12. 2024</w:t>
            </w:r>
          </w:p>
        </w:tc>
      </w:tr>
      <w:tr w:rsidR="00DC5B1C">
        <w:trPr>
          <w:trHeight w:val="690"/>
        </w:trPr>
        <w:tc>
          <w:tcPr>
            <w:tcW w:w="2340" w:type="dxa"/>
          </w:tcPr>
          <w:p w:rsidR="00DC5B1C" w:rsidRDefault="0072669F">
            <w:pPr>
              <w:pStyle w:val="TableParagraph"/>
              <w:ind w:left="71" w:right="3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Západoslovenská </w:t>
            </w:r>
            <w:r>
              <w:rPr>
                <w:sz w:val="20"/>
              </w:rPr>
              <w:t>vodárenská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spoločnosť,</w:t>
            </w:r>
          </w:p>
          <w:p w:rsidR="00DC5B1C" w:rsidRDefault="0072669F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Nitra</w:t>
            </w:r>
          </w:p>
        </w:tc>
        <w:tc>
          <w:tcPr>
            <w:tcW w:w="900" w:type="dxa"/>
          </w:tcPr>
          <w:p w:rsidR="00DC5B1C" w:rsidRDefault="0072669F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pacing w:val="-5"/>
                <w:sz w:val="20"/>
              </w:rPr>
              <w:t>CP</w:t>
            </w:r>
          </w:p>
        </w:tc>
        <w:tc>
          <w:tcPr>
            <w:tcW w:w="1079" w:type="dxa"/>
          </w:tcPr>
          <w:p w:rsidR="00DC5B1C" w:rsidRDefault="0072669F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1259" w:type="dxa"/>
          </w:tcPr>
          <w:p w:rsidR="00DC5B1C" w:rsidRDefault="0072669F">
            <w:pPr>
              <w:pStyle w:val="TableParagraph"/>
              <w:spacing w:line="223" w:lineRule="exact"/>
              <w:ind w:left="7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9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DC5B1C" w:rsidRDefault="0072669F" w:rsidP="001465A7">
            <w:pPr>
              <w:pStyle w:val="TableParagraph"/>
              <w:spacing w:line="223" w:lineRule="exact"/>
              <w:ind w:left="76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  <w:r>
              <w:rPr>
                <w:spacing w:val="-2"/>
                <w:sz w:val="20"/>
              </w:rPr>
              <w:t xml:space="preserve"> 753,78</w:t>
            </w:r>
          </w:p>
        </w:tc>
        <w:tc>
          <w:tcPr>
            <w:tcW w:w="1747" w:type="dxa"/>
          </w:tcPr>
          <w:p w:rsidR="00DC5B1C" w:rsidRDefault="0072669F" w:rsidP="001465A7">
            <w:pPr>
              <w:pStyle w:val="TableParagraph"/>
              <w:spacing w:line="223" w:lineRule="exact"/>
              <w:ind w:left="76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  <w:r w:rsidR="001465A7">
              <w:rPr>
                <w:spacing w:val="-2"/>
                <w:sz w:val="20"/>
              </w:rPr>
              <w:t> 246,57</w:t>
            </w:r>
          </w:p>
        </w:tc>
      </w:tr>
    </w:tbl>
    <w:p w:rsidR="00DC5B1C" w:rsidRDefault="00DC5B1C">
      <w:pPr>
        <w:pStyle w:val="Zkladntext"/>
        <w:spacing w:before="60"/>
        <w:rPr>
          <w:b/>
          <w:sz w:val="18"/>
        </w:rPr>
      </w:pPr>
    </w:p>
    <w:p w:rsidR="00DC5B1C" w:rsidRDefault="0072669F">
      <w:pPr>
        <w:pStyle w:val="Odsekzoznamu"/>
        <w:numPr>
          <w:ilvl w:val="0"/>
          <w:numId w:val="15"/>
        </w:numPr>
        <w:tabs>
          <w:tab w:val="left" w:pos="422"/>
        </w:tabs>
        <w:spacing w:after="8"/>
        <w:ind w:left="422" w:hanging="282"/>
        <w:rPr>
          <w:sz w:val="24"/>
        </w:rPr>
      </w:pPr>
      <w:r>
        <w:rPr>
          <w:sz w:val="24"/>
        </w:rPr>
        <w:t>dlhodobé pôžičky</w:t>
      </w:r>
      <w:r>
        <w:rPr>
          <w:spacing w:val="-5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029 až</w:t>
      </w:r>
      <w:r>
        <w:rPr>
          <w:spacing w:val="1"/>
          <w:sz w:val="24"/>
        </w:rPr>
        <w:t xml:space="preserve"> </w:t>
      </w:r>
      <w:r>
        <w:rPr>
          <w:sz w:val="24"/>
        </w:rPr>
        <w:t>030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619"/>
        <w:gridCol w:w="1620"/>
        <w:gridCol w:w="1387"/>
      </w:tblGrid>
      <w:tr w:rsidR="00DC5B1C">
        <w:trPr>
          <w:trHeight w:val="1152"/>
        </w:trPr>
        <w:tc>
          <w:tcPr>
            <w:tcW w:w="2340" w:type="dxa"/>
            <w:shd w:val="clear" w:color="auto" w:fill="F1F1F1"/>
          </w:tcPr>
          <w:p w:rsidR="00DC5B1C" w:rsidRDefault="0072669F">
            <w:pPr>
              <w:pStyle w:val="TableParagraph"/>
              <w:spacing w:line="224" w:lineRule="exact"/>
              <w:ind w:left="590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:rsidR="00DC5B1C" w:rsidRDefault="0072669F">
            <w:pPr>
              <w:pStyle w:val="TableParagraph"/>
              <w:ind w:left="293" w:right="165" w:hanging="1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Výnos </w:t>
            </w:r>
            <w:r>
              <w:rPr>
                <w:sz w:val="20"/>
              </w:rPr>
              <w:t>v %</w:t>
            </w:r>
          </w:p>
        </w:tc>
        <w:tc>
          <w:tcPr>
            <w:tcW w:w="1079" w:type="dxa"/>
            <w:shd w:val="clear" w:color="auto" w:fill="F1F1F1"/>
          </w:tcPr>
          <w:p w:rsidR="00DC5B1C" w:rsidRDefault="0072669F">
            <w:pPr>
              <w:pStyle w:val="TableParagraph"/>
              <w:spacing w:line="224" w:lineRule="exact"/>
              <w:ind w:left="315"/>
              <w:rPr>
                <w:sz w:val="20"/>
              </w:rPr>
            </w:pPr>
            <w:r>
              <w:rPr>
                <w:spacing w:val="-4"/>
                <w:sz w:val="20"/>
              </w:rPr>
              <w:t>Mena</w:t>
            </w:r>
          </w:p>
        </w:tc>
        <w:tc>
          <w:tcPr>
            <w:tcW w:w="1259" w:type="dxa"/>
            <w:shd w:val="clear" w:color="auto" w:fill="F1F1F1"/>
          </w:tcPr>
          <w:p w:rsidR="00DC5B1C" w:rsidRDefault="0072669F">
            <w:pPr>
              <w:pStyle w:val="TableParagraph"/>
              <w:ind w:left="251" w:right="232" w:firstLine="110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619" w:type="dxa"/>
            <w:shd w:val="clear" w:color="auto" w:fill="F1F1F1"/>
          </w:tcPr>
          <w:p w:rsidR="00DC5B1C" w:rsidRDefault="0072669F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:rsidR="00DC5B1C" w:rsidRDefault="0072669F">
            <w:pPr>
              <w:pStyle w:val="TableParagraph"/>
              <w:ind w:left="23" w:right="4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účtovnej </w:t>
            </w:r>
            <w:r>
              <w:rPr>
                <w:spacing w:val="-2"/>
                <w:sz w:val="20"/>
              </w:rPr>
              <w:t>jednotky</w:t>
            </w:r>
          </w:p>
          <w:p w:rsidR="00DC5B1C" w:rsidRDefault="0072669F">
            <w:pPr>
              <w:pStyle w:val="TableParagraph"/>
              <w:spacing w:line="217" w:lineRule="exact"/>
              <w:ind w:left="23" w:right="2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1620" w:type="dxa"/>
            <w:shd w:val="clear" w:color="auto" w:fill="F1F1F1"/>
          </w:tcPr>
          <w:p w:rsidR="00DC5B1C" w:rsidRDefault="0072669F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:rsidR="00DC5B1C" w:rsidRDefault="0072669F">
            <w:pPr>
              <w:pStyle w:val="TableParagraph"/>
              <w:ind w:left="24" w:right="4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účtovnej </w:t>
            </w:r>
            <w:r>
              <w:rPr>
                <w:spacing w:val="-2"/>
                <w:sz w:val="20"/>
              </w:rPr>
              <w:t>jednotky</w:t>
            </w:r>
          </w:p>
          <w:p w:rsidR="00DC5B1C" w:rsidRDefault="0072669F">
            <w:pPr>
              <w:pStyle w:val="TableParagraph"/>
              <w:spacing w:line="217" w:lineRule="exact"/>
              <w:ind w:left="24" w:right="2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 w:rsidR="001465A7">
              <w:rPr>
                <w:spacing w:val="-4"/>
                <w:sz w:val="20"/>
              </w:rPr>
              <w:t>2024</w:t>
            </w:r>
          </w:p>
        </w:tc>
        <w:tc>
          <w:tcPr>
            <w:tcW w:w="1387" w:type="dxa"/>
            <w:shd w:val="clear" w:color="auto" w:fill="F1F1F1"/>
          </w:tcPr>
          <w:p w:rsidR="00DC5B1C" w:rsidRDefault="0072669F">
            <w:pPr>
              <w:pStyle w:val="TableParagraph"/>
              <w:ind w:left="165" w:right="144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Popis zabezpečenia pôžičky</w:t>
            </w:r>
          </w:p>
        </w:tc>
      </w:tr>
      <w:tr w:rsidR="00DC5B1C">
        <w:trPr>
          <w:trHeight w:val="230"/>
        </w:trPr>
        <w:tc>
          <w:tcPr>
            <w:tcW w:w="2340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0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79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59" w:type="dxa"/>
          </w:tcPr>
          <w:p w:rsidR="00DC5B1C" w:rsidRDefault="0072669F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19" w:type="dxa"/>
          </w:tcPr>
          <w:p w:rsidR="00DC5B1C" w:rsidRDefault="0072669F">
            <w:pPr>
              <w:pStyle w:val="TableParagraph"/>
              <w:spacing w:line="210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20" w:type="dxa"/>
          </w:tcPr>
          <w:p w:rsidR="00DC5B1C" w:rsidRDefault="0072669F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87" w:type="dxa"/>
          </w:tcPr>
          <w:p w:rsidR="00DC5B1C" w:rsidRDefault="0072669F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  <w:spacing w:before="267"/>
      </w:pPr>
    </w:p>
    <w:p w:rsidR="00DC5B1C" w:rsidRDefault="0072669F">
      <w:pPr>
        <w:pStyle w:val="Odsekzoznamu"/>
        <w:numPr>
          <w:ilvl w:val="0"/>
          <w:numId w:val="15"/>
        </w:numPr>
        <w:tabs>
          <w:tab w:val="left" w:pos="423"/>
        </w:tabs>
        <w:spacing w:before="1" w:after="8"/>
        <w:ind w:left="423" w:hanging="283"/>
        <w:rPr>
          <w:sz w:val="24"/>
        </w:rPr>
      </w:pPr>
      <w:r>
        <w:rPr>
          <w:sz w:val="24"/>
        </w:rPr>
        <w:t>významné</w:t>
      </w:r>
      <w:r>
        <w:rPr>
          <w:spacing w:val="-3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>ostatného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(riadok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031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118"/>
        <w:gridCol w:w="3262"/>
      </w:tblGrid>
      <w:tr w:rsidR="00DC5B1C">
        <w:trPr>
          <w:trHeight w:val="230"/>
        </w:trPr>
        <w:tc>
          <w:tcPr>
            <w:tcW w:w="3829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485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DFM</w:t>
            </w:r>
          </w:p>
        </w:tc>
        <w:tc>
          <w:tcPr>
            <w:tcW w:w="3118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666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31.12.2023</w:t>
            </w:r>
          </w:p>
        </w:tc>
        <w:tc>
          <w:tcPr>
            <w:tcW w:w="3262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81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6"/>
                <w:sz w:val="20"/>
              </w:rPr>
              <w:t xml:space="preserve"> </w:t>
            </w:r>
            <w:r w:rsidR="001465A7">
              <w:rPr>
                <w:spacing w:val="-2"/>
                <w:sz w:val="20"/>
              </w:rPr>
              <w:t>31.12.2024</w:t>
            </w:r>
          </w:p>
        </w:tc>
      </w:tr>
      <w:tr w:rsidR="00DC5B1C">
        <w:trPr>
          <w:trHeight w:val="230"/>
        </w:trPr>
        <w:tc>
          <w:tcPr>
            <w:tcW w:w="3829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18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62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DC5B1C">
      <w:pPr>
        <w:pStyle w:val="TableParagraph"/>
        <w:spacing w:line="210" w:lineRule="exact"/>
        <w:rPr>
          <w:sz w:val="20"/>
        </w:rPr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72669F">
      <w:pPr>
        <w:spacing w:before="95"/>
        <w:ind w:left="140"/>
        <w:rPr>
          <w:b/>
          <w:sz w:val="24"/>
        </w:rPr>
      </w:pPr>
      <w:r>
        <w:rPr>
          <w:b/>
          <w:sz w:val="24"/>
        </w:rPr>
        <w:lastRenderedPageBreak/>
        <w:t>B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 xml:space="preserve">Obežný </w:t>
      </w:r>
      <w:r>
        <w:rPr>
          <w:b/>
          <w:spacing w:val="-2"/>
          <w:sz w:val="24"/>
        </w:rPr>
        <w:t>majetok</w:t>
      </w:r>
    </w:p>
    <w:p w:rsidR="00DC5B1C" w:rsidRDefault="0072669F">
      <w:pPr>
        <w:pStyle w:val="Odsekzoznamu"/>
        <w:numPr>
          <w:ilvl w:val="0"/>
          <w:numId w:val="5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pacing w:val="-2"/>
          <w:sz w:val="24"/>
        </w:rPr>
        <w:t>Zásoby</w:t>
      </w:r>
    </w:p>
    <w:p w:rsidR="00DC5B1C" w:rsidRDefault="0072669F">
      <w:pPr>
        <w:pStyle w:val="Odsekzoznamu"/>
        <w:numPr>
          <w:ilvl w:val="1"/>
          <w:numId w:val="5"/>
        </w:numPr>
        <w:tabs>
          <w:tab w:val="left" w:pos="423"/>
        </w:tabs>
        <w:ind w:right="5454" w:firstLine="0"/>
        <w:rPr>
          <w:sz w:val="24"/>
        </w:rPr>
      </w:pPr>
      <w:r>
        <w:rPr>
          <w:sz w:val="24"/>
        </w:rPr>
        <w:t>vývoj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5"/>
          <w:sz w:val="24"/>
        </w:rPr>
        <w:t xml:space="preserve"> </w:t>
      </w:r>
      <w:r>
        <w:rPr>
          <w:sz w:val="24"/>
        </w:rPr>
        <w:t>zásobám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5"/>
          <w:sz w:val="24"/>
        </w:rPr>
        <w:t xml:space="preserve"> </w:t>
      </w:r>
      <w:r>
        <w:rPr>
          <w:sz w:val="24"/>
        </w:rPr>
        <w:t>č.2 Textová časť k tabuľke č.2</w:t>
      </w:r>
      <w:r>
        <w:rPr>
          <w:spacing w:val="40"/>
          <w:sz w:val="24"/>
        </w:rPr>
        <w:t xml:space="preserve"> </w:t>
      </w:r>
      <w:r>
        <w:rPr>
          <w:sz w:val="24"/>
        </w:rPr>
        <w:t>nebol žiadny pohyb</w:t>
      </w:r>
    </w:p>
    <w:p w:rsidR="00DC5B1C" w:rsidRDefault="0072669F">
      <w:pPr>
        <w:spacing w:before="274" w:after="8"/>
        <w:ind w:left="140"/>
        <w:rPr>
          <w:sz w:val="24"/>
        </w:rPr>
      </w:pPr>
      <w:r>
        <w:rPr>
          <w:sz w:val="24"/>
        </w:rPr>
        <w:t>Opis</w:t>
      </w:r>
      <w:r>
        <w:rPr>
          <w:spacing w:val="-5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zásobám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3"/>
        <w:gridCol w:w="4938"/>
      </w:tblGrid>
      <w:tr w:rsidR="00DC5B1C">
        <w:trPr>
          <w:trHeight w:val="230"/>
        </w:trPr>
        <w:tc>
          <w:tcPr>
            <w:tcW w:w="3188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626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083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</w:tr>
      <w:tr w:rsidR="00DC5B1C">
        <w:trPr>
          <w:trHeight w:val="230"/>
        </w:trPr>
        <w:tc>
          <w:tcPr>
            <w:tcW w:w="3188" w:type="dxa"/>
          </w:tcPr>
          <w:p w:rsidR="00DC5B1C" w:rsidRDefault="007266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083" w:type="dxa"/>
          </w:tcPr>
          <w:p w:rsidR="00DC5B1C" w:rsidRDefault="007266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938" w:type="dxa"/>
          </w:tcPr>
          <w:p w:rsidR="00DC5B1C" w:rsidRDefault="0072669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72669F">
      <w:pPr>
        <w:pStyle w:val="Odsekzoznamu"/>
        <w:numPr>
          <w:ilvl w:val="1"/>
          <w:numId w:val="5"/>
        </w:numPr>
        <w:tabs>
          <w:tab w:val="left" w:pos="422"/>
          <w:tab w:val="left" w:pos="424"/>
        </w:tabs>
        <w:spacing w:before="267" w:after="9"/>
        <w:ind w:left="424" w:right="285"/>
        <w:rPr>
          <w:sz w:val="24"/>
        </w:rPr>
      </w:pPr>
      <w:r>
        <w:rPr>
          <w:sz w:val="24"/>
        </w:rPr>
        <w:t>zásoby,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ktoré</w:t>
      </w:r>
      <w:r>
        <w:rPr>
          <w:spacing w:val="80"/>
          <w:sz w:val="24"/>
        </w:rPr>
        <w:t xml:space="preserve"> </w:t>
      </w:r>
      <w:r>
        <w:rPr>
          <w:sz w:val="24"/>
        </w:rPr>
        <w:t>je</w:t>
      </w:r>
      <w:r>
        <w:rPr>
          <w:spacing w:val="80"/>
          <w:sz w:val="24"/>
        </w:rPr>
        <w:t xml:space="preserve"> </w:t>
      </w:r>
      <w:r>
        <w:rPr>
          <w:sz w:val="24"/>
        </w:rPr>
        <w:t>zriadené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80"/>
          <w:sz w:val="24"/>
        </w:rPr>
        <w:t xml:space="preserve"> </w:t>
      </w:r>
      <w:r>
        <w:rPr>
          <w:sz w:val="24"/>
        </w:rPr>
        <w:t>zásob,</w:t>
      </w:r>
      <w:r>
        <w:rPr>
          <w:spacing w:val="80"/>
          <w:sz w:val="24"/>
        </w:rPr>
        <w:t xml:space="preserve"> </w:t>
      </w:r>
      <w:r>
        <w:rPr>
          <w:sz w:val="24"/>
        </w:rPr>
        <w:t>pri</w:t>
      </w:r>
      <w:r>
        <w:rPr>
          <w:spacing w:val="80"/>
          <w:sz w:val="24"/>
        </w:rPr>
        <w:t xml:space="preserve"> </w:t>
      </w:r>
      <w:r>
        <w:rPr>
          <w:sz w:val="24"/>
        </w:rPr>
        <w:t>ktorých</w:t>
      </w:r>
      <w:r>
        <w:rPr>
          <w:spacing w:val="80"/>
          <w:sz w:val="24"/>
        </w:rPr>
        <w:t xml:space="preserve"> </w:t>
      </w:r>
      <w:r>
        <w:rPr>
          <w:sz w:val="24"/>
        </w:rPr>
        <w:t>má</w:t>
      </w:r>
      <w:r>
        <w:rPr>
          <w:spacing w:val="80"/>
          <w:sz w:val="24"/>
        </w:rPr>
        <w:t xml:space="preserve"> </w:t>
      </w:r>
      <w:r>
        <w:rPr>
          <w:sz w:val="24"/>
        </w:rPr>
        <w:t>účtovná</w:t>
      </w:r>
      <w:r>
        <w:rPr>
          <w:spacing w:val="80"/>
          <w:sz w:val="24"/>
        </w:rPr>
        <w:t xml:space="preserve"> </w:t>
      </w:r>
      <w:r>
        <w:rPr>
          <w:sz w:val="24"/>
        </w:rPr>
        <w:t>jednotka obmedzené právo s nimi nakladať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DC5B1C">
        <w:trPr>
          <w:trHeight w:val="230"/>
        </w:trPr>
        <w:tc>
          <w:tcPr>
            <w:tcW w:w="5221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127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  <w:tc>
          <w:tcPr>
            <w:tcW w:w="4988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</w:tr>
      <w:tr w:rsidR="00DC5B1C">
        <w:trPr>
          <w:trHeight w:val="230"/>
        </w:trPr>
        <w:tc>
          <w:tcPr>
            <w:tcW w:w="5221" w:type="dxa"/>
          </w:tcPr>
          <w:p w:rsidR="00DC5B1C" w:rsidRDefault="0072669F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zásobám</w:t>
            </w:r>
          </w:p>
        </w:tc>
        <w:tc>
          <w:tcPr>
            <w:tcW w:w="4988" w:type="dxa"/>
          </w:tcPr>
          <w:p w:rsidR="00DC5B1C" w:rsidRDefault="0072669F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C5B1C">
        <w:trPr>
          <w:trHeight w:val="230"/>
        </w:trPr>
        <w:tc>
          <w:tcPr>
            <w:tcW w:w="5221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5221" w:type="dxa"/>
          </w:tcPr>
          <w:p w:rsidR="00DC5B1C" w:rsidRDefault="007266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zásobami</w:t>
            </w:r>
          </w:p>
        </w:tc>
        <w:tc>
          <w:tcPr>
            <w:tcW w:w="4988" w:type="dxa"/>
          </w:tcPr>
          <w:p w:rsidR="00DC5B1C" w:rsidRDefault="007266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C5B1C">
        <w:trPr>
          <w:trHeight w:val="230"/>
        </w:trPr>
        <w:tc>
          <w:tcPr>
            <w:tcW w:w="5221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</w:tbl>
    <w:p w:rsidR="00DC5B1C" w:rsidRDefault="0072669F">
      <w:pPr>
        <w:pStyle w:val="Odsekzoznamu"/>
        <w:numPr>
          <w:ilvl w:val="1"/>
          <w:numId w:val="5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sz w:val="24"/>
        </w:rPr>
        <w:t>spôsob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výška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b/>
          <w:spacing w:val="-2"/>
          <w:sz w:val="24"/>
        </w:rPr>
        <w:t>zásob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2"/>
        <w:gridCol w:w="3828"/>
      </w:tblGrid>
      <w:tr w:rsidR="00DC5B1C">
        <w:trPr>
          <w:trHeight w:val="230"/>
        </w:trPr>
        <w:tc>
          <w:tcPr>
            <w:tcW w:w="3188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  <w:tc>
          <w:tcPr>
            <w:tcW w:w="3192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  <w:tc>
          <w:tcPr>
            <w:tcW w:w="3828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1238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</w:tr>
      <w:tr w:rsidR="00DC5B1C">
        <w:trPr>
          <w:trHeight w:val="230"/>
        </w:trPr>
        <w:tc>
          <w:tcPr>
            <w:tcW w:w="3188" w:type="dxa"/>
          </w:tcPr>
          <w:p w:rsidR="00DC5B1C" w:rsidRDefault="007266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92" w:type="dxa"/>
          </w:tcPr>
          <w:p w:rsidR="00DC5B1C" w:rsidRDefault="007266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828" w:type="dxa"/>
          </w:tcPr>
          <w:p w:rsidR="00DC5B1C" w:rsidRDefault="0072669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DC5B1C">
      <w:pPr>
        <w:pStyle w:val="Zkladntext"/>
        <w:rPr>
          <w:b/>
        </w:rPr>
      </w:pPr>
    </w:p>
    <w:p w:rsidR="00DC5B1C" w:rsidRDefault="00DC5B1C">
      <w:pPr>
        <w:pStyle w:val="Zkladntext"/>
        <w:spacing w:before="272"/>
        <w:rPr>
          <w:b/>
        </w:rPr>
      </w:pPr>
    </w:p>
    <w:p w:rsidR="00DC5B1C" w:rsidRDefault="0072669F">
      <w:pPr>
        <w:pStyle w:val="Odsekzoznamu"/>
        <w:numPr>
          <w:ilvl w:val="0"/>
          <w:numId w:val="5"/>
        </w:numPr>
        <w:tabs>
          <w:tab w:val="left" w:pos="380"/>
        </w:tabs>
        <w:spacing w:line="274" w:lineRule="exact"/>
        <w:ind w:left="380" w:hanging="240"/>
        <w:rPr>
          <w:b/>
          <w:sz w:val="24"/>
        </w:rPr>
      </w:pPr>
      <w:r>
        <w:rPr>
          <w:b/>
          <w:spacing w:val="-2"/>
          <w:sz w:val="24"/>
        </w:rPr>
        <w:t>Pohľadávky</w:t>
      </w:r>
    </w:p>
    <w:p w:rsidR="00DC5B1C" w:rsidRDefault="0072669F">
      <w:pPr>
        <w:pStyle w:val="Odsekzoznamu"/>
        <w:numPr>
          <w:ilvl w:val="1"/>
          <w:numId w:val="5"/>
        </w:numPr>
        <w:tabs>
          <w:tab w:val="left" w:pos="423"/>
        </w:tabs>
        <w:spacing w:line="274" w:lineRule="exact"/>
        <w:ind w:left="423" w:hanging="283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súvahy</w:t>
      </w:r>
    </w:p>
    <w:p w:rsidR="00DC5B1C" w:rsidRDefault="00DC5B1C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992"/>
        <w:gridCol w:w="1215"/>
        <w:gridCol w:w="1621"/>
        <w:gridCol w:w="3740"/>
      </w:tblGrid>
      <w:tr w:rsidR="00DC5B1C">
        <w:trPr>
          <w:trHeight w:val="691"/>
        </w:trPr>
        <w:tc>
          <w:tcPr>
            <w:tcW w:w="2696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8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992" w:type="dxa"/>
            <w:shd w:val="clear" w:color="auto" w:fill="F1F1F1"/>
          </w:tcPr>
          <w:p w:rsidR="00DC5B1C" w:rsidRDefault="0072669F">
            <w:pPr>
              <w:pStyle w:val="TableParagraph"/>
              <w:ind w:left="194" w:right="167" w:hanging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Riadok súvahy</w:t>
            </w:r>
          </w:p>
        </w:tc>
        <w:tc>
          <w:tcPr>
            <w:tcW w:w="1215" w:type="dxa"/>
            <w:shd w:val="clear" w:color="auto" w:fill="F1F1F1"/>
          </w:tcPr>
          <w:p w:rsidR="00DC5B1C" w:rsidRDefault="0072669F">
            <w:pPr>
              <w:pStyle w:val="TableParagraph"/>
              <w:spacing w:line="230" w:lineRule="exact"/>
              <w:ind w:left="87" w:right="76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 pohľadávok brutto</w:t>
            </w:r>
          </w:p>
        </w:tc>
        <w:tc>
          <w:tcPr>
            <w:tcW w:w="1621" w:type="dxa"/>
            <w:shd w:val="clear" w:color="auto" w:fill="F1F1F1"/>
          </w:tcPr>
          <w:p w:rsidR="00DC5B1C" w:rsidRDefault="0072669F">
            <w:pPr>
              <w:pStyle w:val="TableParagraph"/>
              <w:spacing w:line="230" w:lineRule="exact"/>
              <w:ind w:left="291" w:right="279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 pohľadávok netto</w:t>
            </w:r>
          </w:p>
        </w:tc>
        <w:tc>
          <w:tcPr>
            <w:tcW w:w="3740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DC5B1C">
        <w:trPr>
          <w:trHeight w:val="460"/>
        </w:trPr>
        <w:tc>
          <w:tcPr>
            <w:tcW w:w="2696" w:type="dxa"/>
          </w:tcPr>
          <w:p w:rsidR="00DC5B1C" w:rsidRDefault="0072669F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</w:rPr>
              <w:t>319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–pohľadávky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daňových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992" w:type="dxa"/>
          </w:tcPr>
          <w:p w:rsidR="00DC5B1C" w:rsidRDefault="0072669F">
            <w:pPr>
              <w:pStyle w:val="TableParagraph"/>
              <w:spacing w:line="225" w:lineRule="exact"/>
              <w:ind w:left="68"/>
              <w:rPr>
                <w:sz w:val="20"/>
              </w:rPr>
            </w:pPr>
            <w:r>
              <w:rPr>
                <w:spacing w:val="-5"/>
                <w:sz w:val="20"/>
              </w:rPr>
              <w:t>069</w:t>
            </w:r>
          </w:p>
        </w:tc>
        <w:tc>
          <w:tcPr>
            <w:tcW w:w="1215" w:type="dxa"/>
          </w:tcPr>
          <w:p w:rsidR="00DC5B1C" w:rsidRDefault="001465A7" w:rsidP="001465A7">
            <w:pPr>
              <w:pStyle w:val="TableParagraph"/>
              <w:spacing w:line="225" w:lineRule="exact"/>
              <w:ind w:right="38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1 962,40</w:t>
            </w:r>
          </w:p>
        </w:tc>
        <w:tc>
          <w:tcPr>
            <w:tcW w:w="1621" w:type="dxa"/>
          </w:tcPr>
          <w:p w:rsidR="00DC5B1C" w:rsidRDefault="001465A7">
            <w:pPr>
              <w:pStyle w:val="TableParagraph"/>
              <w:spacing w:line="225" w:lineRule="exact"/>
              <w:ind w:right="786"/>
              <w:jc w:val="right"/>
              <w:rPr>
                <w:sz w:val="20"/>
              </w:rPr>
            </w:pPr>
            <w:r>
              <w:rPr>
                <w:sz w:val="20"/>
              </w:rPr>
              <w:t>659,25</w:t>
            </w:r>
          </w:p>
        </w:tc>
        <w:tc>
          <w:tcPr>
            <w:tcW w:w="3740" w:type="dxa"/>
          </w:tcPr>
          <w:p w:rsidR="00DC5B1C" w:rsidRDefault="0072669F">
            <w:pPr>
              <w:pStyle w:val="TableParagraph"/>
              <w:spacing w:line="225" w:lineRule="exact"/>
              <w:ind w:left="70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psa</w:t>
            </w:r>
          </w:p>
        </w:tc>
      </w:tr>
      <w:tr w:rsidR="001465A7">
        <w:trPr>
          <w:trHeight w:val="635"/>
        </w:trPr>
        <w:tc>
          <w:tcPr>
            <w:tcW w:w="2696" w:type="dxa"/>
          </w:tcPr>
          <w:p w:rsidR="001465A7" w:rsidRDefault="00B775A1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314 – Poskytnuté prevádzkové preddavky</w:t>
            </w:r>
          </w:p>
        </w:tc>
        <w:tc>
          <w:tcPr>
            <w:tcW w:w="992" w:type="dxa"/>
          </w:tcPr>
          <w:p w:rsidR="001465A7" w:rsidRDefault="00B775A1">
            <w:pPr>
              <w:pStyle w:val="TableParagraph"/>
              <w:spacing w:line="223" w:lineRule="exact"/>
              <w:ind w:left="6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064</w:t>
            </w:r>
          </w:p>
        </w:tc>
        <w:tc>
          <w:tcPr>
            <w:tcW w:w="1215" w:type="dxa"/>
          </w:tcPr>
          <w:p w:rsidR="001465A7" w:rsidRDefault="00B775A1">
            <w:pPr>
              <w:pStyle w:val="TableParagraph"/>
              <w:spacing w:line="223" w:lineRule="exact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110,00</w:t>
            </w:r>
          </w:p>
        </w:tc>
        <w:tc>
          <w:tcPr>
            <w:tcW w:w="1621" w:type="dxa"/>
          </w:tcPr>
          <w:p w:rsidR="001465A7" w:rsidRDefault="00B775A1" w:rsidP="001465A7">
            <w:pPr>
              <w:pStyle w:val="TableParagraph"/>
              <w:spacing w:line="223" w:lineRule="exact"/>
              <w:ind w:right="786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3740" w:type="dxa"/>
          </w:tcPr>
          <w:p w:rsidR="001465A7" w:rsidRDefault="00B775A1">
            <w:pPr>
              <w:pStyle w:val="TableParagraph"/>
              <w:ind w:left="70" w:right="296"/>
              <w:rPr>
                <w:sz w:val="20"/>
              </w:rPr>
            </w:pPr>
            <w:r>
              <w:rPr>
                <w:sz w:val="20"/>
              </w:rPr>
              <w:t>Poskytnutý preddavok</w:t>
            </w:r>
          </w:p>
        </w:tc>
      </w:tr>
      <w:tr w:rsidR="00DC5B1C">
        <w:trPr>
          <w:trHeight w:val="457"/>
        </w:trPr>
        <w:tc>
          <w:tcPr>
            <w:tcW w:w="2696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315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 w:rsidR="00B775A1">
              <w:rPr>
                <w:sz w:val="20"/>
              </w:rPr>
              <w:t>ostat</w:t>
            </w:r>
            <w:r>
              <w:rPr>
                <w:sz w:val="20"/>
              </w:rPr>
              <w:t>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pohľadávky</w:t>
            </w:r>
          </w:p>
        </w:tc>
        <w:tc>
          <w:tcPr>
            <w:tcW w:w="992" w:type="dxa"/>
          </w:tcPr>
          <w:p w:rsidR="00DC5B1C" w:rsidRDefault="0072669F">
            <w:pPr>
              <w:pStyle w:val="TableParagraph"/>
              <w:spacing w:line="223" w:lineRule="exact"/>
              <w:ind w:left="68"/>
              <w:rPr>
                <w:sz w:val="20"/>
              </w:rPr>
            </w:pPr>
            <w:r>
              <w:rPr>
                <w:spacing w:val="-5"/>
                <w:sz w:val="20"/>
              </w:rPr>
              <w:t>065</w:t>
            </w:r>
          </w:p>
        </w:tc>
        <w:tc>
          <w:tcPr>
            <w:tcW w:w="1215" w:type="dxa"/>
          </w:tcPr>
          <w:p w:rsidR="00DC5B1C" w:rsidRDefault="00B775A1" w:rsidP="00B775A1">
            <w:pPr>
              <w:pStyle w:val="TableParagraph"/>
              <w:spacing w:line="223" w:lineRule="exact"/>
              <w:ind w:right="38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885,24</w:t>
            </w:r>
          </w:p>
        </w:tc>
        <w:tc>
          <w:tcPr>
            <w:tcW w:w="1621" w:type="dxa"/>
          </w:tcPr>
          <w:p w:rsidR="00DC5B1C" w:rsidRDefault="00B775A1" w:rsidP="00B775A1">
            <w:pPr>
              <w:pStyle w:val="TableParagraph"/>
              <w:spacing w:line="223" w:lineRule="exact"/>
              <w:ind w:right="78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885,24</w:t>
            </w:r>
          </w:p>
        </w:tc>
        <w:tc>
          <w:tcPr>
            <w:tcW w:w="3740" w:type="dxa"/>
          </w:tcPr>
          <w:p w:rsidR="00DC5B1C" w:rsidRDefault="00B775A1" w:rsidP="00B775A1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 xml:space="preserve">Mylné platby, </w:t>
            </w:r>
            <w:r w:rsidR="0072669F">
              <w:rPr>
                <w:spacing w:val="-2"/>
                <w:sz w:val="20"/>
              </w:rPr>
              <w:t>dobropi</w:t>
            </w:r>
            <w:r>
              <w:rPr>
                <w:spacing w:val="-2"/>
                <w:sz w:val="20"/>
              </w:rPr>
              <w:t>s</w:t>
            </w:r>
            <w:r w:rsidR="0072669F">
              <w:rPr>
                <w:spacing w:val="-2"/>
                <w:sz w:val="20"/>
              </w:rPr>
              <w:t>y</w:t>
            </w:r>
          </w:p>
        </w:tc>
      </w:tr>
      <w:tr w:rsidR="00DC5B1C">
        <w:trPr>
          <w:trHeight w:val="460"/>
        </w:trPr>
        <w:tc>
          <w:tcPr>
            <w:tcW w:w="2696" w:type="dxa"/>
          </w:tcPr>
          <w:p w:rsidR="00DC5B1C" w:rsidRDefault="0072669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378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pohľadávky</w:t>
            </w:r>
          </w:p>
        </w:tc>
        <w:tc>
          <w:tcPr>
            <w:tcW w:w="992" w:type="dxa"/>
          </w:tcPr>
          <w:p w:rsidR="00DC5B1C" w:rsidRDefault="0072669F">
            <w:pPr>
              <w:pStyle w:val="TableParagraph"/>
              <w:spacing w:line="225" w:lineRule="exact"/>
              <w:ind w:left="68"/>
              <w:rPr>
                <w:sz w:val="20"/>
              </w:rPr>
            </w:pPr>
            <w:r>
              <w:rPr>
                <w:spacing w:val="-5"/>
                <w:sz w:val="20"/>
              </w:rPr>
              <w:t>081</w:t>
            </w:r>
          </w:p>
        </w:tc>
        <w:tc>
          <w:tcPr>
            <w:tcW w:w="1215" w:type="dxa"/>
          </w:tcPr>
          <w:p w:rsidR="00DC5B1C" w:rsidRDefault="00B775A1">
            <w:pPr>
              <w:pStyle w:val="TableParagraph"/>
              <w:spacing w:line="225" w:lineRule="exact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642,33</w:t>
            </w:r>
          </w:p>
        </w:tc>
        <w:tc>
          <w:tcPr>
            <w:tcW w:w="1621" w:type="dxa"/>
          </w:tcPr>
          <w:p w:rsidR="00DC5B1C" w:rsidRDefault="00B775A1">
            <w:pPr>
              <w:pStyle w:val="TableParagraph"/>
              <w:spacing w:line="225" w:lineRule="exact"/>
              <w:ind w:right="78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642,33</w:t>
            </w:r>
          </w:p>
        </w:tc>
        <w:tc>
          <w:tcPr>
            <w:tcW w:w="3740" w:type="dxa"/>
          </w:tcPr>
          <w:p w:rsidR="00DC5B1C" w:rsidRDefault="0072669F">
            <w:pPr>
              <w:pStyle w:val="TableParagraph"/>
              <w:spacing w:line="228" w:lineRule="exact"/>
              <w:ind w:left="70" w:right="296"/>
              <w:rPr>
                <w:sz w:val="20"/>
              </w:rPr>
            </w:pPr>
            <w:r>
              <w:rPr>
                <w:sz w:val="20"/>
              </w:rPr>
              <w:t>Nájomné-predpis,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opráv,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predpis</w:t>
            </w:r>
          </w:p>
        </w:tc>
      </w:tr>
      <w:tr w:rsidR="00DC5B1C">
        <w:trPr>
          <w:trHeight w:val="314"/>
        </w:trPr>
        <w:tc>
          <w:tcPr>
            <w:tcW w:w="2696" w:type="dxa"/>
          </w:tcPr>
          <w:p w:rsidR="00DC5B1C" w:rsidRDefault="0072669F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Spolu:</w:t>
            </w:r>
          </w:p>
        </w:tc>
        <w:tc>
          <w:tcPr>
            <w:tcW w:w="992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:rsidR="00DC5B1C" w:rsidRDefault="00B775A1">
            <w:pPr>
              <w:pStyle w:val="TableParagraph"/>
              <w:spacing w:line="228" w:lineRule="exact"/>
              <w:ind w:right="38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7 365,67</w:t>
            </w:r>
          </w:p>
        </w:tc>
        <w:tc>
          <w:tcPr>
            <w:tcW w:w="1621" w:type="dxa"/>
          </w:tcPr>
          <w:p w:rsidR="00DC5B1C" w:rsidRDefault="00B775A1">
            <w:pPr>
              <w:pStyle w:val="TableParagraph"/>
              <w:spacing w:line="228" w:lineRule="exact"/>
              <w:ind w:right="7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6 062,52</w:t>
            </w:r>
          </w:p>
        </w:tc>
        <w:tc>
          <w:tcPr>
            <w:tcW w:w="3740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</w:tbl>
    <w:p w:rsidR="00DC5B1C" w:rsidRDefault="00DC5B1C">
      <w:pPr>
        <w:pStyle w:val="Zkladntext"/>
        <w:spacing w:before="271"/>
      </w:pPr>
    </w:p>
    <w:p w:rsidR="00DC5B1C" w:rsidRDefault="0072669F">
      <w:pPr>
        <w:pStyle w:val="Odsekzoznamu"/>
        <w:numPr>
          <w:ilvl w:val="1"/>
          <w:numId w:val="5"/>
        </w:numPr>
        <w:tabs>
          <w:tab w:val="left" w:pos="422"/>
        </w:tabs>
        <w:ind w:right="4654" w:firstLine="0"/>
        <w:rPr>
          <w:sz w:val="24"/>
        </w:rPr>
      </w:pPr>
      <w:r>
        <w:rPr>
          <w:b/>
          <w:sz w:val="24"/>
        </w:rPr>
        <w:t xml:space="preserve">vývoj opravnej položky </w:t>
      </w:r>
      <w:r>
        <w:rPr>
          <w:sz w:val="24"/>
        </w:rPr>
        <w:t>k pohľadávkam - tabuľka č.3 Textová</w:t>
      </w:r>
      <w:r>
        <w:rPr>
          <w:spacing w:val="-3"/>
          <w:sz w:val="24"/>
        </w:rPr>
        <w:t xml:space="preserve"> </w:t>
      </w:r>
      <w:r>
        <w:rPr>
          <w:sz w:val="24"/>
        </w:rPr>
        <w:t>časť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tabuľke</w:t>
      </w:r>
      <w:r>
        <w:rPr>
          <w:spacing w:val="-3"/>
          <w:sz w:val="24"/>
        </w:rPr>
        <w:t xml:space="preserve"> </w:t>
      </w:r>
      <w:r>
        <w:rPr>
          <w:sz w:val="24"/>
        </w:rPr>
        <w:t>č.3</w:t>
      </w:r>
      <w:r>
        <w:rPr>
          <w:spacing w:val="40"/>
          <w:sz w:val="24"/>
        </w:rPr>
        <w:t xml:space="preserve"> </w:t>
      </w:r>
      <w:r>
        <w:rPr>
          <w:sz w:val="24"/>
        </w:rPr>
        <w:t>nebola</w:t>
      </w:r>
      <w:r>
        <w:rPr>
          <w:spacing w:val="-3"/>
          <w:sz w:val="24"/>
        </w:rPr>
        <w:t xml:space="preserve"> </w:t>
      </w:r>
      <w:r>
        <w:rPr>
          <w:sz w:val="24"/>
        </w:rPr>
        <w:t>tvorená</w:t>
      </w:r>
      <w:r>
        <w:rPr>
          <w:spacing w:val="40"/>
          <w:sz w:val="24"/>
        </w:rPr>
        <w:t xml:space="preserve"> </w:t>
      </w:r>
      <w:r>
        <w:rPr>
          <w:sz w:val="24"/>
        </w:rPr>
        <w:t>oprávka</w:t>
      </w:r>
      <w:r>
        <w:rPr>
          <w:spacing w:val="-4"/>
          <w:sz w:val="24"/>
        </w:rPr>
        <w:t xml:space="preserve"> </w:t>
      </w:r>
      <w:r>
        <w:rPr>
          <w:sz w:val="24"/>
        </w:rPr>
        <w:t>položka</w:t>
      </w:r>
    </w:p>
    <w:p w:rsidR="00DC5B1C" w:rsidRDefault="00DC5B1C">
      <w:pPr>
        <w:pStyle w:val="Zkladntext"/>
        <w:spacing w:before="54" w:after="1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990"/>
        <w:gridCol w:w="707"/>
        <w:gridCol w:w="851"/>
        <w:gridCol w:w="1131"/>
        <w:gridCol w:w="3227"/>
      </w:tblGrid>
      <w:tr w:rsidR="00DC5B1C">
        <w:trPr>
          <w:trHeight w:val="818"/>
        </w:trPr>
        <w:tc>
          <w:tcPr>
            <w:tcW w:w="2268" w:type="dxa"/>
            <w:shd w:val="clear" w:color="auto" w:fill="F1F1F1"/>
          </w:tcPr>
          <w:p w:rsidR="00DC5B1C" w:rsidRDefault="0072669F">
            <w:pPr>
              <w:pStyle w:val="TableParagraph"/>
              <w:ind w:left="254" w:right="247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 ku ktorým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tvorená opravná položka</w:t>
            </w:r>
          </w:p>
        </w:tc>
        <w:tc>
          <w:tcPr>
            <w:tcW w:w="1135" w:type="dxa"/>
            <w:shd w:val="clear" w:color="auto" w:fill="F1F1F1"/>
          </w:tcPr>
          <w:p w:rsidR="00DC5B1C" w:rsidRDefault="0072669F">
            <w:pPr>
              <w:pStyle w:val="TableParagraph"/>
              <w:ind w:left="189" w:right="17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  <w:p w:rsidR="00DC5B1C" w:rsidRDefault="0072669F">
            <w:pPr>
              <w:pStyle w:val="TableParagraph"/>
              <w:spacing w:line="183" w:lineRule="exact"/>
              <w:ind w:left="115" w:right="1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 w:rsidR="00B775A1">
              <w:rPr>
                <w:b/>
                <w:spacing w:val="-2"/>
                <w:sz w:val="16"/>
              </w:rPr>
              <w:t>31.12.2023</w:t>
            </w:r>
          </w:p>
        </w:tc>
        <w:tc>
          <w:tcPr>
            <w:tcW w:w="990" w:type="dxa"/>
            <w:shd w:val="clear" w:color="auto" w:fill="F1F1F1"/>
          </w:tcPr>
          <w:p w:rsidR="00DC5B1C" w:rsidRDefault="0072669F">
            <w:pPr>
              <w:pStyle w:val="TableParagraph"/>
              <w:ind w:left="385" w:right="8" w:hanging="19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Zvýšenie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707" w:type="dxa"/>
            <w:shd w:val="clear" w:color="auto" w:fill="F1F1F1"/>
          </w:tcPr>
          <w:p w:rsidR="00DC5B1C" w:rsidRDefault="0072669F">
            <w:pPr>
              <w:pStyle w:val="TableParagraph"/>
              <w:ind w:left="247" w:right="99" w:hanging="125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Znížen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6"/>
                <w:sz w:val="16"/>
              </w:rPr>
              <w:t>ie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851" w:type="dxa"/>
            <w:shd w:val="clear" w:color="auto" w:fill="F1F1F1"/>
          </w:tcPr>
          <w:p w:rsidR="00DC5B1C" w:rsidRDefault="0072669F">
            <w:pPr>
              <w:pStyle w:val="TableParagraph"/>
              <w:ind w:left="320" w:hanging="19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Zrušenie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1131" w:type="dxa"/>
            <w:shd w:val="clear" w:color="auto" w:fill="F1F1F1"/>
          </w:tcPr>
          <w:p w:rsidR="00DC5B1C" w:rsidRDefault="0072669F">
            <w:pPr>
              <w:pStyle w:val="TableParagraph"/>
              <w:ind w:left="193" w:right="16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  <w:p w:rsidR="00DC5B1C" w:rsidRDefault="0072669F">
            <w:pPr>
              <w:pStyle w:val="TableParagraph"/>
              <w:spacing w:line="183" w:lineRule="exact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 w:rsidR="00B775A1">
              <w:rPr>
                <w:b/>
                <w:spacing w:val="-2"/>
                <w:sz w:val="16"/>
              </w:rPr>
              <w:t>31.12.2024</w:t>
            </w:r>
          </w:p>
        </w:tc>
        <w:tc>
          <w:tcPr>
            <w:tcW w:w="3227" w:type="dxa"/>
            <w:shd w:val="clear" w:color="auto" w:fill="F1F1F1"/>
          </w:tcPr>
          <w:p w:rsidR="00DC5B1C" w:rsidRDefault="0072669F">
            <w:pPr>
              <w:pStyle w:val="TableParagraph"/>
              <w:ind w:left="1021" w:right="483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 a zrušenia OP</w:t>
            </w:r>
          </w:p>
        </w:tc>
      </w:tr>
      <w:tr w:rsidR="00DC5B1C">
        <w:trPr>
          <w:trHeight w:val="232"/>
        </w:trPr>
        <w:tc>
          <w:tcPr>
            <w:tcW w:w="2268" w:type="dxa"/>
          </w:tcPr>
          <w:p w:rsidR="00DC5B1C" w:rsidRDefault="0072669F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Účet</w:t>
            </w:r>
            <w:r>
              <w:rPr>
                <w:spacing w:val="-5"/>
                <w:sz w:val="20"/>
              </w:rPr>
              <w:t xml:space="preserve"> 319</w:t>
            </w:r>
          </w:p>
        </w:tc>
        <w:tc>
          <w:tcPr>
            <w:tcW w:w="1135" w:type="dxa"/>
          </w:tcPr>
          <w:p w:rsidR="00DC5B1C" w:rsidRDefault="0072669F" w:rsidP="00111126">
            <w:pPr>
              <w:pStyle w:val="TableParagraph"/>
              <w:spacing w:line="212" w:lineRule="exact"/>
              <w:ind w:left="374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111126">
              <w:rPr>
                <w:spacing w:val="-2"/>
                <w:sz w:val="20"/>
              </w:rPr>
              <w:t>303,1</w:t>
            </w:r>
            <w:r>
              <w:rPr>
                <w:spacing w:val="-2"/>
                <w:sz w:val="20"/>
              </w:rPr>
              <w:t>5</w:t>
            </w:r>
          </w:p>
        </w:tc>
        <w:tc>
          <w:tcPr>
            <w:tcW w:w="990" w:type="dxa"/>
          </w:tcPr>
          <w:p w:rsidR="00DC5B1C" w:rsidRDefault="00DC5B1C">
            <w:pPr>
              <w:pStyle w:val="TableParagraph"/>
              <w:spacing w:line="212" w:lineRule="exact"/>
              <w:ind w:left="109"/>
              <w:rPr>
                <w:sz w:val="20"/>
              </w:rPr>
            </w:pPr>
          </w:p>
        </w:tc>
        <w:tc>
          <w:tcPr>
            <w:tcW w:w="707" w:type="dxa"/>
          </w:tcPr>
          <w:p w:rsidR="00DC5B1C" w:rsidRDefault="0072669F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1" w:type="dxa"/>
          </w:tcPr>
          <w:p w:rsidR="00DC5B1C" w:rsidRDefault="0072669F">
            <w:pPr>
              <w:pStyle w:val="TableParagraph"/>
              <w:spacing w:line="212" w:lineRule="exact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1" w:type="dxa"/>
          </w:tcPr>
          <w:p w:rsidR="00DC5B1C" w:rsidRDefault="0072669F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1303,15</w:t>
            </w:r>
          </w:p>
        </w:tc>
        <w:tc>
          <w:tcPr>
            <w:tcW w:w="3227" w:type="dxa"/>
          </w:tcPr>
          <w:p w:rsidR="00DC5B1C" w:rsidRDefault="0072669F">
            <w:pPr>
              <w:pStyle w:val="TableParagraph"/>
              <w:spacing w:line="212" w:lineRule="exact"/>
              <w:ind w:left="116"/>
              <w:rPr>
                <w:sz w:val="20"/>
              </w:rPr>
            </w:pPr>
            <w:r>
              <w:rPr>
                <w:sz w:val="20"/>
              </w:rPr>
              <w:t>Riziko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nezaplatenia</w:t>
            </w:r>
          </w:p>
        </w:tc>
      </w:tr>
    </w:tbl>
    <w:p w:rsidR="00DC5B1C" w:rsidRDefault="0072669F">
      <w:pPr>
        <w:pStyle w:val="Odsekzoznamu"/>
        <w:numPr>
          <w:ilvl w:val="1"/>
          <w:numId w:val="5"/>
        </w:numPr>
        <w:tabs>
          <w:tab w:val="left" w:pos="423"/>
        </w:tabs>
        <w:spacing w:before="268" w:line="275" w:lineRule="exact"/>
        <w:ind w:left="423" w:hanging="283"/>
        <w:rPr>
          <w:sz w:val="24"/>
        </w:rPr>
      </w:pPr>
      <w:r>
        <w:rPr>
          <w:sz w:val="24"/>
        </w:rPr>
        <w:t>pohľadávky</w:t>
      </w:r>
      <w:r>
        <w:rPr>
          <w:spacing w:val="-7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 060</w:t>
      </w:r>
      <w:r>
        <w:rPr>
          <w:spacing w:val="-2"/>
          <w:sz w:val="24"/>
        </w:rPr>
        <w:t xml:space="preserve"> </w:t>
      </w:r>
      <w:r>
        <w:rPr>
          <w:sz w:val="24"/>
        </w:rPr>
        <w:t>súvahy)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tabuľka </w:t>
      </w:r>
      <w:r>
        <w:rPr>
          <w:spacing w:val="-5"/>
          <w:sz w:val="24"/>
        </w:rPr>
        <w:t>č.4</w:t>
      </w:r>
    </w:p>
    <w:p w:rsidR="00DC5B1C" w:rsidRDefault="0072669F">
      <w:pPr>
        <w:pStyle w:val="Zkladntext"/>
        <w:ind w:left="140" w:right="286"/>
      </w:pPr>
      <w:r>
        <w:t>Textová</w:t>
      </w:r>
      <w:r>
        <w:rPr>
          <w:spacing w:val="-2"/>
        </w:rPr>
        <w:t xml:space="preserve"> </w:t>
      </w:r>
      <w:r>
        <w:t>časť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č.4</w:t>
      </w:r>
      <w:r>
        <w:rPr>
          <w:spacing w:val="40"/>
        </w:rPr>
        <w:t xml:space="preserve"> </w:t>
      </w:r>
      <w:r>
        <w:rPr>
          <w:spacing w:val="-4"/>
        </w:rPr>
        <w:t xml:space="preserve"> </w:t>
      </w:r>
      <w:r>
        <w:t>zníženie</w:t>
      </w:r>
      <w:r>
        <w:rPr>
          <w:spacing w:val="4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oproti</w:t>
      </w:r>
      <w:r>
        <w:rPr>
          <w:spacing w:val="-2"/>
        </w:rPr>
        <w:t xml:space="preserve"> </w:t>
      </w:r>
      <w:r>
        <w:t>roku</w:t>
      </w:r>
      <w:r>
        <w:rPr>
          <w:spacing w:val="-2"/>
        </w:rPr>
        <w:t xml:space="preserve"> </w:t>
      </w:r>
      <w:r w:rsidR="00B775A1">
        <w:t>2023</w:t>
      </w:r>
      <w:r>
        <w:rPr>
          <w:spacing w:val="40"/>
        </w:rPr>
        <w:t xml:space="preserve"> </w:t>
      </w:r>
      <w:r>
        <w:t>Daň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nehnuteľnosti</w:t>
      </w:r>
      <w:r>
        <w:rPr>
          <w:spacing w:val="-2"/>
        </w:rPr>
        <w:t xml:space="preserve"> </w:t>
      </w:r>
      <w:r>
        <w:t>(písomné</w:t>
      </w:r>
      <w:r>
        <w:rPr>
          <w:spacing w:val="-3"/>
        </w:rPr>
        <w:t xml:space="preserve"> </w:t>
      </w:r>
      <w:r>
        <w:t>výzvy</w:t>
      </w:r>
      <w:r>
        <w:rPr>
          <w:spacing w:val="-7"/>
        </w:rPr>
        <w:t xml:space="preserve"> </w:t>
      </w:r>
      <w:r>
        <w:t>na zaplatenie pohľadávky)</w:t>
      </w:r>
    </w:p>
    <w:p w:rsidR="00DC5B1C" w:rsidRDefault="00DC5B1C">
      <w:pPr>
        <w:pStyle w:val="Zkladntext"/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72669F">
      <w:pPr>
        <w:pStyle w:val="Odsekzoznamu"/>
        <w:numPr>
          <w:ilvl w:val="1"/>
          <w:numId w:val="5"/>
        </w:numPr>
        <w:tabs>
          <w:tab w:val="left" w:pos="422"/>
        </w:tabs>
        <w:spacing w:before="90"/>
        <w:ind w:left="422" w:hanging="282"/>
        <w:rPr>
          <w:sz w:val="24"/>
        </w:rPr>
      </w:pPr>
      <w:r>
        <w:rPr>
          <w:sz w:val="24"/>
        </w:rPr>
        <w:lastRenderedPageBreak/>
        <w:t>pohľadávky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podľa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7"/>
          <w:sz w:val="24"/>
        </w:rPr>
        <w:t xml:space="preserve"> </w:t>
      </w:r>
      <w:r>
        <w:rPr>
          <w:sz w:val="24"/>
        </w:rPr>
        <w:t>048 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2"/>
          <w:sz w:val="24"/>
        </w:rPr>
        <w:t xml:space="preserve"> </w:t>
      </w:r>
      <w:r>
        <w:rPr>
          <w:sz w:val="24"/>
        </w:rPr>
        <w:t>súvahy)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č.4</w:t>
      </w:r>
    </w:p>
    <w:p w:rsidR="00DC5B1C" w:rsidRDefault="0072669F">
      <w:pPr>
        <w:pStyle w:val="Zkladntext"/>
        <w:ind w:left="140" w:right="286"/>
      </w:pPr>
      <w:r>
        <w:t>Textová</w:t>
      </w:r>
      <w:r>
        <w:rPr>
          <w:spacing w:val="-2"/>
        </w:rPr>
        <w:t xml:space="preserve"> </w:t>
      </w:r>
      <w:r>
        <w:t>časť</w:t>
      </w:r>
      <w:r>
        <w:rPr>
          <w:spacing w:val="-2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č.4</w:t>
      </w:r>
      <w:r>
        <w:rPr>
          <w:spacing w:val="40"/>
        </w:rPr>
        <w:t xml:space="preserve"> </w:t>
      </w:r>
      <w:r>
        <w:t>väčšina</w:t>
      </w:r>
      <w:r>
        <w:rPr>
          <w:spacing w:val="-2"/>
        </w:rPr>
        <w:t xml:space="preserve"> </w:t>
      </w:r>
      <w:r>
        <w:t>časť</w:t>
      </w:r>
      <w:r>
        <w:rPr>
          <w:spacing w:val="-2"/>
        </w:rPr>
        <w:t xml:space="preserve"> </w:t>
      </w:r>
      <w:r>
        <w:t>pohľadávok</w:t>
      </w:r>
      <w:r>
        <w:rPr>
          <w:spacing w:val="-3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zostatkovou</w:t>
      </w:r>
      <w:r>
        <w:rPr>
          <w:spacing w:val="-2"/>
        </w:rPr>
        <w:t xml:space="preserve"> </w:t>
      </w:r>
      <w:r>
        <w:t>dobou</w:t>
      </w:r>
      <w:r>
        <w:rPr>
          <w:spacing w:val="-3"/>
        </w:rPr>
        <w:t xml:space="preserve"> </w:t>
      </w:r>
      <w:r>
        <w:t>splatnosti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jedného</w:t>
      </w:r>
      <w:r>
        <w:rPr>
          <w:spacing w:val="-3"/>
        </w:rPr>
        <w:t xml:space="preserve"> </w:t>
      </w:r>
      <w:r>
        <w:t xml:space="preserve">roka </w:t>
      </w:r>
      <w:r>
        <w:rPr>
          <w:spacing w:val="-2"/>
        </w:rPr>
        <w:t>vrátane</w:t>
      </w:r>
    </w:p>
    <w:p w:rsidR="00DC5B1C" w:rsidRDefault="00DC5B1C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2268"/>
        <w:gridCol w:w="2127"/>
      </w:tblGrid>
      <w:tr w:rsidR="00DC5B1C">
        <w:trPr>
          <w:trHeight w:val="299"/>
        </w:trPr>
        <w:tc>
          <w:tcPr>
            <w:tcW w:w="5526" w:type="dxa"/>
            <w:shd w:val="clear" w:color="auto" w:fill="DCDCDC"/>
          </w:tcPr>
          <w:p w:rsidR="00DC5B1C" w:rsidRDefault="0072669F">
            <w:pPr>
              <w:pStyle w:val="TableParagraph"/>
              <w:spacing w:before="11"/>
              <w:ind w:left="120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Pohľadávky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podľa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doby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splatnosti</w:t>
            </w:r>
          </w:p>
        </w:tc>
        <w:tc>
          <w:tcPr>
            <w:tcW w:w="2268" w:type="dxa"/>
            <w:shd w:val="clear" w:color="auto" w:fill="DCDCDC"/>
          </w:tcPr>
          <w:p w:rsidR="00DC5B1C" w:rsidRDefault="0072669F">
            <w:pPr>
              <w:pStyle w:val="TableParagraph"/>
              <w:spacing w:before="11"/>
              <w:ind w:left="48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Zostatok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2023</w:t>
            </w:r>
          </w:p>
        </w:tc>
        <w:tc>
          <w:tcPr>
            <w:tcW w:w="2127" w:type="dxa"/>
            <w:shd w:val="clear" w:color="auto" w:fill="DCDCDC"/>
          </w:tcPr>
          <w:p w:rsidR="00DC5B1C" w:rsidRDefault="0072669F">
            <w:pPr>
              <w:pStyle w:val="TableParagraph"/>
              <w:spacing w:before="11"/>
              <w:ind w:left="41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Zostatok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 w:rsidR="00B775A1">
              <w:rPr>
                <w:rFonts w:ascii="Calibri"/>
                <w:b/>
                <w:spacing w:val="-4"/>
              </w:rPr>
              <w:t>2024</w:t>
            </w:r>
          </w:p>
        </w:tc>
      </w:tr>
      <w:tr w:rsidR="00DC5B1C">
        <w:trPr>
          <w:trHeight w:val="299"/>
        </w:trPr>
        <w:tc>
          <w:tcPr>
            <w:tcW w:w="5526" w:type="dxa"/>
          </w:tcPr>
          <w:p w:rsidR="00DC5B1C" w:rsidRDefault="0072669F">
            <w:pPr>
              <w:pStyle w:val="TableParagraph"/>
              <w:spacing w:line="265" w:lineRule="exact"/>
              <w:ind w:left="7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Pohľadávky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v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lehote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splatnosti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(r.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02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až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r.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04),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v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tom: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65" w:lineRule="exact"/>
              <w:ind w:right="5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501,53</w:t>
            </w:r>
          </w:p>
        </w:tc>
        <w:tc>
          <w:tcPr>
            <w:tcW w:w="2127" w:type="dxa"/>
          </w:tcPr>
          <w:p w:rsidR="00DC5B1C" w:rsidRDefault="0072669F">
            <w:pPr>
              <w:pStyle w:val="TableParagraph"/>
              <w:spacing w:line="265" w:lineRule="exact"/>
              <w:ind w:right="5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16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083,58</w:t>
            </w:r>
          </w:p>
        </w:tc>
      </w:tr>
      <w:tr w:rsidR="00DC5B1C">
        <w:trPr>
          <w:trHeight w:val="537"/>
        </w:trPr>
        <w:tc>
          <w:tcPr>
            <w:tcW w:w="5526" w:type="dxa"/>
          </w:tcPr>
          <w:p w:rsidR="00DC5B1C" w:rsidRDefault="0072669F">
            <w:pPr>
              <w:pStyle w:val="TableParagraph"/>
              <w:spacing w:line="265" w:lineRule="exact"/>
              <w:ind w:left="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Pohľadávky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so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zostatkovou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dobou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splatnosti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jedného</w:t>
            </w:r>
          </w:p>
          <w:p w:rsidR="00DC5B1C" w:rsidRDefault="0072669F">
            <w:pPr>
              <w:pStyle w:val="TableParagraph"/>
              <w:spacing w:line="252" w:lineRule="exact"/>
              <w:ind w:left="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roka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vrátane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65" w:lineRule="exact"/>
              <w:ind w:right="5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501,53</w:t>
            </w:r>
          </w:p>
        </w:tc>
        <w:tc>
          <w:tcPr>
            <w:tcW w:w="2127" w:type="dxa"/>
          </w:tcPr>
          <w:p w:rsidR="00DC5B1C" w:rsidRDefault="00D70BEC">
            <w:pPr>
              <w:pStyle w:val="TableParagraph"/>
              <w:spacing w:line="265" w:lineRule="exact"/>
              <w:ind w:right="5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052,52</w:t>
            </w:r>
          </w:p>
        </w:tc>
      </w:tr>
      <w:tr w:rsidR="00DC5B1C">
        <w:trPr>
          <w:trHeight w:val="599"/>
        </w:trPr>
        <w:tc>
          <w:tcPr>
            <w:tcW w:w="5526" w:type="dxa"/>
          </w:tcPr>
          <w:p w:rsidR="00DC5B1C" w:rsidRDefault="0072669F">
            <w:pPr>
              <w:pStyle w:val="TableParagraph"/>
              <w:ind w:left="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Pohľadávky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so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zostatkovou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dobou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splatnosti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od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jedného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do piatich rokov vrátane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</w:pPr>
          </w:p>
        </w:tc>
        <w:tc>
          <w:tcPr>
            <w:tcW w:w="2127" w:type="dxa"/>
          </w:tcPr>
          <w:p w:rsidR="00DC5B1C" w:rsidRDefault="00DC5B1C">
            <w:pPr>
              <w:pStyle w:val="TableParagraph"/>
            </w:pPr>
          </w:p>
        </w:tc>
      </w:tr>
      <w:tr w:rsidR="00DC5B1C">
        <w:trPr>
          <w:trHeight w:val="537"/>
        </w:trPr>
        <w:tc>
          <w:tcPr>
            <w:tcW w:w="5526" w:type="dxa"/>
          </w:tcPr>
          <w:p w:rsidR="00DC5B1C" w:rsidRDefault="0072669F">
            <w:pPr>
              <w:pStyle w:val="TableParagraph"/>
              <w:spacing w:line="265" w:lineRule="exact"/>
              <w:ind w:left="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Pohľadávky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so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zostatkovou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dobou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splatnosti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dlhšou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ako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päť</w:t>
            </w:r>
          </w:p>
          <w:p w:rsidR="00DC5B1C" w:rsidRDefault="0072669F">
            <w:pPr>
              <w:pStyle w:val="TableParagraph"/>
              <w:spacing w:line="252" w:lineRule="exact"/>
              <w:ind w:left="7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rokov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</w:pPr>
          </w:p>
        </w:tc>
        <w:tc>
          <w:tcPr>
            <w:tcW w:w="2127" w:type="dxa"/>
          </w:tcPr>
          <w:p w:rsidR="00DC5B1C" w:rsidRDefault="00DC5B1C">
            <w:pPr>
              <w:pStyle w:val="TableParagraph"/>
            </w:pPr>
          </w:p>
        </w:tc>
      </w:tr>
      <w:tr w:rsidR="00DC5B1C">
        <w:trPr>
          <w:trHeight w:val="299"/>
        </w:trPr>
        <w:tc>
          <w:tcPr>
            <w:tcW w:w="5526" w:type="dxa"/>
          </w:tcPr>
          <w:p w:rsidR="00DC5B1C" w:rsidRDefault="0072669F">
            <w:pPr>
              <w:pStyle w:val="TableParagraph"/>
              <w:spacing w:line="265" w:lineRule="exact"/>
              <w:ind w:left="7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Pohľadávky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po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lehote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splatnosti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65" w:lineRule="exact"/>
              <w:ind w:right="56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 xml:space="preserve">2 </w:t>
            </w:r>
            <w:r>
              <w:rPr>
                <w:rFonts w:ascii="Calibri"/>
                <w:b/>
                <w:spacing w:val="-2"/>
              </w:rPr>
              <w:t>792,72</w:t>
            </w:r>
          </w:p>
        </w:tc>
        <w:tc>
          <w:tcPr>
            <w:tcW w:w="2127" w:type="dxa"/>
          </w:tcPr>
          <w:p w:rsidR="00DC5B1C" w:rsidRDefault="00D70BEC">
            <w:pPr>
              <w:pStyle w:val="TableParagraph"/>
              <w:spacing w:line="265" w:lineRule="exact"/>
              <w:ind w:right="56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</w:rPr>
              <w:t> </w:t>
            </w:r>
            <w:r>
              <w:rPr>
                <w:rFonts w:ascii="Calibri"/>
                <w:b/>
              </w:rPr>
              <w:t>303,15</w:t>
            </w:r>
          </w:p>
        </w:tc>
      </w:tr>
      <w:tr w:rsidR="00DC5B1C">
        <w:trPr>
          <w:trHeight w:val="302"/>
        </w:trPr>
        <w:tc>
          <w:tcPr>
            <w:tcW w:w="5526" w:type="dxa"/>
          </w:tcPr>
          <w:p w:rsidR="00DC5B1C" w:rsidRDefault="0072669F">
            <w:pPr>
              <w:pStyle w:val="TableParagraph"/>
              <w:spacing w:line="265" w:lineRule="exact"/>
              <w:ind w:left="7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Spolu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(r.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01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+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r.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05)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65" w:lineRule="exact"/>
              <w:ind w:right="5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28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294,25</w:t>
            </w:r>
          </w:p>
        </w:tc>
        <w:tc>
          <w:tcPr>
            <w:tcW w:w="2127" w:type="dxa"/>
          </w:tcPr>
          <w:p w:rsidR="00111126" w:rsidRDefault="00111126" w:rsidP="00111126">
            <w:pPr>
              <w:pStyle w:val="TableParagraph"/>
              <w:spacing w:line="265" w:lineRule="exact"/>
              <w:ind w:right="5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</w:t>
            </w:r>
            <w:r>
              <w:rPr>
                <w:rFonts w:ascii="Calibri"/>
                <w:b/>
              </w:rPr>
              <w:t> </w:t>
            </w:r>
            <w:r>
              <w:rPr>
                <w:rFonts w:ascii="Calibri"/>
                <w:b/>
              </w:rPr>
              <w:t>365,67</w:t>
            </w:r>
          </w:p>
        </w:tc>
      </w:tr>
    </w:tbl>
    <w:p w:rsidR="00DC5B1C" w:rsidRDefault="00DC5B1C">
      <w:pPr>
        <w:pStyle w:val="Zkladntext"/>
        <w:spacing w:before="270"/>
      </w:pPr>
    </w:p>
    <w:p w:rsidR="00DC5B1C" w:rsidRDefault="0072669F">
      <w:pPr>
        <w:pStyle w:val="Odsekzoznamu"/>
        <w:numPr>
          <w:ilvl w:val="1"/>
          <w:numId w:val="5"/>
        </w:numPr>
        <w:tabs>
          <w:tab w:val="left" w:pos="423"/>
        </w:tabs>
        <w:spacing w:before="1" w:after="8"/>
        <w:ind w:left="423" w:hanging="283"/>
        <w:rPr>
          <w:b/>
          <w:sz w:val="24"/>
        </w:rPr>
      </w:pPr>
      <w:r>
        <w:rPr>
          <w:sz w:val="24"/>
        </w:rPr>
        <w:t>pohľadávky</w:t>
      </w:r>
      <w:r>
        <w:rPr>
          <w:spacing w:val="-8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záložným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právom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formou </w:t>
      </w:r>
      <w:r>
        <w:rPr>
          <w:b/>
          <w:spacing w:val="-2"/>
          <w:sz w:val="24"/>
        </w:rPr>
        <w:t>zabezpečenia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837"/>
        <w:gridCol w:w="2321"/>
      </w:tblGrid>
      <w:tr w:rsidR="00DC5B1C">
        <w:trPr>
          <w:trHeight w:val="230"/>
        </w:trPr>
        <w:tc>
          <w:tcPr>
            <w:tcW w:w="5103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1188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práva</w:t>
            </w:r>
          </w:p>
        </w:tc>
        <w:tc>
          <w:tcPr>
            <w:tcW w:w="2837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605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predmetu</w:t>
            </w:r>
          </w:p>
        </w:tc>
        <w:tc>
          <w:tcPr>
            <w:tcW w:w="2321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pohľadávky</w:t>
            </w:r>
          </w:p>
        </w:tc>
      </w:tr>
      <w:tr w:rsidR="00DC5B1C">
        <w:trPr>
          <w:trHeight w:val="460"/>
        </w:trPr>
        <w:tc>
          <w:tcPr>
            <w:tcW w:w="5103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záložným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právom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formou</w:t>
            </w:r>
          </w:p>
          <w:p w:rsidR="00DC5B1C" w:rsidRDefault="0072669F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zabezpečenia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(uviesť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zabezpečenia)</w:t>
            </w:r>
          </w:p>
        </w:tc>
        <w:tc>
          <w:tcPr>
            <w:tcW w:w="2837" w:type="dxa"/>
          </w:tcPr>
          <w:p w:rsidR="00DC5B1C" w:rsidRDefault="0072669F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321" w:type="dxa"/>
          </w:tcPr>
          <w:p w:rsidR="00DC5B1C" w:rsidRDefault="0072669F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DC5B1C">
      <w:pPr>
        <w:pStyle w:val="Zkladntext"/>
        <w:spacing w:before="267"/>
        <w:rPr>
          <w:b/>
        </w:rPr>
      </w:pPr>
    </w:p>
    <w:p w:rsidR="00DC5B1C" w:rsidRDefault="0072669F">
      <w:pPr>
        <w:pStyle w:val="Odsekzoznamu"/>
        <w:numPr>
          <w:ilvl w:val="1"/>
          <w:numId w:val="5"/>
        </w:numPr>
        <w:tabs>
          <w:tab w:val="left" w:pos="422"/>
        </w:tabs>
        <w:spacing w:before="1"/>
        <w:ind w:left="422" w:hanging="282"/>
        <w:rPr>
          <w:sz w:val="24"/>
        </w:rPr>
      </w:pPr>
      <w:r>
        <w:rPr>
          <w:sz w:val="24"/>
        </w:rPr>
        <w:t>pohľadávky,</w:t>
      </w:r>
      <w:r>
        <w:rPr>
          <w:spacing w:val="7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ktoré</w:t>
      </w:r>
      <w:r>
        <w:rPr>
          <w:spacing w:val="4"/>
          <w:sz w:val="24"/>
        </w:rPr>
        <w:t xml:space="preserve"> </w:t>
      </w:r>
      <w:r>
        <w:rPr>
          <w:sz w:val="24"/>
        </w:rPr>
        <w:t>sa</w:t>
      </w:r>
      <w:r>
        <w:rPr>
          <w:spacing w:val="7"/>
          <w:sz w:val="24"/>
        </w:rPr>
        <w:t xml:space="preserve"> </w:t>
      </w:r>
      <w:r>
        <w:rPr>
          <w:sz w:val="24"/>
        </w:rPr>
        <w:t>zriadilo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a výška</w:t>
      </w:r>
      <w:r>
        <w:rPr>
          <w:spacing w:val="7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5"/>
          <w:sz w:val="24"/>
        </w:rPr>
        <w:t xml:space="preserve"> </w:t>
      </w:r>
      <w:r>
        <w:rPr>
          <w:sz w:val="24"/>
        </w:rPr>
        <w:t>pri</w:t>
      </w:r>
      <w:r>
        <w:rPr>
          <w:spacing w:val="5"/>
          <w:sz w:val="24"/>
        </w:rPr>
        <w:t xml:space="preserve"> </w:t>
      </w:r>
      <w:r>
        <w:rPr>
          <w:sz w:val="24"/>
        </w:rPr>
        <w:t>ktorých</w:t>
      </w:r>
      <w:r>
        <w:rPr>
          <w:spacing w:val="8"/>
          <w:sz w:val="24"/>
        </w:rPr>
        <w:t xml:space="preserve"> </w:t>
      </w:r>
      <w:r>
        <w:rPr>
          <w:sz w:val="24"/>
        </w:rPr>
        <w:t>má</w:t>
      </w:r>
      <w:r>
        <w:rPr>
          <w:spacing w:val="5"/>
          <w:sz w:val="24"/>
        </w:rPr>
        <w:t xml:space="preserve"> </w:t>
      </w:r>
      <w:r>
        <w:rPr>
          <w:sz w:val="24"/>
        </w:rPr>
        <w:t>účtovná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jednotka</w:t>
      </w:r>
    </w:p>
    <w:p w:rsidR="00DC5B1C" w:rsidRDefault="0072669F">
      <w:pPr>
        <w:spacing w:before="5"/>
        <w:ind w:left="424"/>
        <w:rPr>
          <w:b/>
          <w:sz w:val="24"/>
        </w:rPr>
      </w:pPr>
      <w:r>
        <w:rPr>
          <w:b/>
          <w:sz w:val="24"/>
        </w:rPr>
        <w:t>obmedzené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nimi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nakladať</w:t>
      </w:r>
    </w:p>
    <w:p w:rsidR="00DC5B1C" w:rsidRDefault="00DC5B1C">
      <w:pPr>
        <w:pStyle w:val="Zkladntext"/>
        <w:spacing w:before="49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DC5B1C">
        <w:trPr>
          <w:trHeight w:val="227"/>
        </w:trPr>
        <w:tc>
          <w:tcPr>
            <w:tcW w:w="5221" w:type="dxa"/>
            <w:shd w:val="clear" w:color="auto" w:fill="F1F1F1"/>
          </w:tcPr>
          <w:p w:rsidR="00DC5B1C" w:rsidRDefault="0072669F">
            <w:pPr>
              <w:pStyle w:val="TableParagraph"/>
              <w:spacing w:line="208" w:lineRule="exact"/>
              <w:ind w:left="127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  <w:tc>
          <w:tcPr>
            <w:tcW w:w="4988" w:type="dxa"/>
            <w:shd w:val="clear" w:color="auto" w:fill="F1F1F1"/>
          </w:tcPr>
          <w:p w:rsidR="00DC5B1C" w:rsidRDefault="0072669F">
            <w:pPr>
              <w:pStyle w:val="TableParagraph"/>
              <w:spacing w:line="208" w:lineRule="exact"/>
              <w:ind w:left="157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</w:tr>
      <w:tr w:rsidR="00DC5B1C">
        <w:trPr>
          <w:trHeight w:val="230"/>
        </w:trPr>
        <w:tc>
          <w:tcPr>
            <w:tcW w:w="5221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pohľadávok,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zriadilo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C5B1C">
        <w:trPr>
          <w:trHeight w:val="460"/>
        </w:trPr>
        <w:tc>
          <w:tcPr>
            <w:tcW w:w="5221" w:type="dxa"/>
          </w:tcPr>
          <w:p w:rsidR="00DC5B1C" w:rsidRDefault="0072669F">
            <w:pPr>
              <w:pStyle w:val="TableParagraph"/>
              <w:spacing w:line="228" w:lineRule="exact"/>
              <w:ind w:left="71" w:right="96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obmedzené právo s nimi nakladať</w:t>
            </w:r>
          </w:p>
        </w:tc>
        <w:tc>
          <w:tcPr>
            <w:tcW w:w="4988" w:type="dxa"/>
          </w:tcPr>
          <w:p w:rsidR="00DC5B1C" w:rsidRDefault="0072669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DC5B1C">
      <w:pPr>
        <w:pStyle w:val="Zkladntext"/>
        <w:spacing w:before="273"/>
        <w:rPr>
          <w:b/>
        </w:rPr>
      </w:pPr>
    </w:p>
    <w:p w:rsidR="00DC5B1C" w:rsidRDefault="0072669F">
      <w:pPr>
        <w:pStyle w:val="Odsekzoznamu"/>
        <w:numPr>
          <w:ilvl w:val="0"/>
          <w:numId w:val="14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DC5B1C" w:rsidRDefault="0072669F">
      <w:pPr>
        <w:pStyle w:val="Odsekzoznamu"/>
        <w:numPr>
          <w:ilvl w:val="1"/>
          <w:numId w:val="14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sz w:val="24"/>
        </w:rPr>
        <w:t>opis</w:t>
      </w:r>
      <w:r>
        <w:rPr>
          <w:spacing w:val="-8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4"/>
          <w:sz w:val="24"/>
        </w:rPr>
        <w:t xml:space="preserve"> </w:t>
      </w:r>
      <w:r>
        <w:rPr>
          <w:sz w:val="24"/>
        </w:rPr>
        <w:t>zložiek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majetku</w:t>
      </w:r>
    </w:p>
    <w:p w:rsidR="00DC5B1C" w:rsidRDefault="00DC5B1C">
      <w:pPr>
        <w:pStyle w:val="Zkladntext"/>
        <w:spacing w:before="54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693"/>
        <w:gridCol w:w="2693"/>
      </w:tblGrid>
      <w:tr w:rsidR="00DC5B1C">
        <w:trPr>
          <w:trHeight w:val="230"/>
        </w:trPr>
        <w:tc>
          <w:tcPr>
            <w:tcW w:w="4964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2693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2693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70BEC">
              <w:rPr>
                <w:b/>
                <w:spacing w:val="-2"/>
                <w:sz w:val="20"/>
              </w:rPr>
              <w:t>31.12.2024</w:t>
            </w:r>
          </w:p>
        </w:tc>
      </w:tr>
      <w:tr w:rsidR="00DC5B1C">
        <w:trPr>
          <w:trHeight w:val="230"/>
        </w:trPr>
        <w:tc>
          <w:tcPr>
            <w:tcW w:w="4964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Pokladnica</w:t>
            </w:r>
          </w:p>
        </w:tc>
        <w:tc>
          <w:tcPr>
            <w:tcW w:w="2693" w:type="dxa"/>
          </w:tcPr>
          <w:p w:rsidR="00DC5B1C" w:rsidRDefault="0072669F">
            <w:pPr>
              <w:pStyle w:val="TableParagraph"/>
              <w:spacing w:line="210" w:lineRule="exact"/>
              <w:ind w:right="1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591,43</w:t>
            </w:r>
          </w:p>
        </w:tc>
        <w:tc>
          <w:tcPr>
            <w:tcW w:w="2693" w:type="dxa"/>
          </w:tcPr>
          <w:p w:rsidR="00DC5B1C" w:rsidRDefault="00D70BEC" w:rsidP="00D70BEC">
            <w:pPr>
              <w:pStyle w:val="TableParagraph"/>
              <w:spacing w:line="210" w:lineRule="exact"/>
              <w:ind w:left="6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129,29</w:t>
            </w:r>
          </w:p>
        </w:tc>
      </w:tr>
      <w:tr w:rsidR="00DC5B1C">
        <w:trPr>
          <w:trHeight w:val="230"/>
        </w:trPr>
        <w:tc>
          <w:tcPr>
            <w:tcW w:w="4964" w:type="dxa"/>
          </w:tcPr>
          <w:p w:rsidR="00DC5B1C" w:rsidRDefault="0072669F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2693" w:type="dxa"/>
          </w:tcPr>
          <w:p w:rsidR="00DC5B1C" w:rsidRDefault="0072669F">
            <w:pPr>
              <w:pStyle w:val="TableParagraph"/>
              <w:spacing w:line="211" w:lineRule="exact"/>
              <w:ind w:left="9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693" w:type="dxa"/>
          </w:tcPr>
          <w:p w:rsidR="00DC5B1C" w:rsidRDefault="0072669F" w:rsidP="00D70BEC">
            <w:pPr>
              <w:pStyle w:val="TableParagraph"/>
              <w:spacing w:line="211" w:lineRule="exact"/>
              <w:ind w:left="72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DC5B1C">
        <w:trPr>
          <w:trHeight w:val="232"/>
        </w:trPr>
        <w:tc>
          <w:tcPr>
            <w:tcW w:w="4964" w:type="dxa"/>
          </w:tcPr>
          <w:p w:rsidR="00DC5B1C" w:rsidRDefault="0072669F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účty</w:t>
            </w:r>
          </w:p>
        </w:tc>
        <w:tc>
          <w:tcPr>
            <w:tcW w:w="2693" w:type="dxa"/>
          </w:tcPr>
          <w:p w:rsidR="00DC5B1C" w:rsidRDefault="0072669F">
            <w:pPr>
              <w:pStyle w:val="TableParagraph"/>
              <w:spacing w:line="212" w:lineRule="exact"/>
              <w:ind w:left="821"/>
              <w:rPr>
                <w:sz w:val="20"/>
              </w:rPr>
            </w:pPr>
            <w:r>
              <w:rPr>
                <w:spacing w:val="-2"/>
                <w:sz w:val="20"/>
              </w:rPr>
              <w:t>4042,11</w:t>
            </w:r>
          </w:p>
        </w:tc>
        <w:tc>
          <w:tcPr>
            <w:tcW w:w="2693" w:type="dxa"/>
          </w:tcPr>
          <w:p w:rsidR="00DC5B1C" w:rsidRDefault="00D70BEC" w:rsidP="00D70BEC">
            <w:pPr>
              <w:pStyle w:val="TableParagraph"/>
              <w:spacing w:line="212" w:lineRule="exact"/>
              <w:ind w:left="4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4 610,34</w:t>
            </w:r>
          </w:p>
        </w:tc>
      </w:tr>
    </w:tbl>
    <w:p w:rsidR="00DC5B1C" w:rsidRDefault="00DC5B1C">
      <w:pPr>
        <w:pStyle w:val="Zkladntext"/>
        <w:spacing w:before="268"/>
        <w:rPr>
          <w:b/>
        </w:rPr>
      </w:pPr>
    </w:p>
    <w:p w:rsidR="00DC5B1C" w:rsidRDefault="0072669F">
      <w:pPr>
        <w:pStyle w:val="Odsekzoznamu"/>
        <w:numPr>
          <w:ilvl w:val="1"/>
          <w:numId w:val="14"/>
        </w:numPr>
        <w:tabs>
          <w:tab w:val="left" w:pos="422"/>
          <w:tab w:val="left" w:pos="424"/>
        </w:tabs>
        <w:ind w:right="283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krátkodobý finančný majetok, pri ktorom má účtovná jednotka </w:t>
      </w:r>
      <w:r>
        <w:rPr>
          <w:b/>
          <w:sz w:val="24"/>
        </w:rPr>
        <w:t>obmedzené právo s ním nakladať</w:t>
      </w:r>
    </w:p>
    <w:p w:rsidR="00DC5B1C" w:rsidRDefault="00DC5B1C">
      <w:pPr>
        <w:pStyle w:val="Zkladntext"/>
        <w:spacing w:before="54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1"/>
      </w:tblGrid>
      <w:tr w:rsidR="00DC5B1C">
        <w:trPr>
          <w:trHeight w:val="457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Druh</w:t>
            </w:r>
          </w:p>
          <w:p w:rsidR="00DC5B1C" w:rsidRDefault="0072669F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4111" w:type="dxa"/>
            <w:shd w:val="clear" w:color="auto" w:fill="F1F1F1"/>
          </w:tcPr>
          <w:p w:rsidR="00DC5B1C" w:rsidRDefault="0072669F">
            <w:pPr>
              <w:pStyle w:val="TableParagraph"/>
              <w:spacing w:line="230" w:lineRule="exact"/>
              <w:ind w:left="578" w:right="508" w:firstLine="1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Hodnota </w:t>
            </w: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</w:tr>
      <w:tr w:rsidR="00DC5B1C">
        <w:trPr>
          <w:trHeight w:val="22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právo</w:t>
            </w:r>
          </w:p>
        </w:tc>
        <w:tc>
          <w:tcPr>
            <w:tcW w:w="4111" w:type="dxa"/>
          </w:tcPr>
          <w:p w:rsidR="00DC5B1C" w:rsidRDefault="0072669F">
            <w:pPr>
              <w:pStyle w:val="TableParagraph"/>
              <w:spacing w:line="208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C5B1C">
        <w:trPr>
          <w:trHeight w:val="46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 </w:t>
            </w:r>
            <w:r>
              <w:rPr>
                <w:spacing w:val="-5"/>
                <w:sz w:val="20"/>
              </w:rPr>
              <w:t>nám</w:t>
            </w:r>
          </w:p>
          <w:p w:rsidR="00DC5B1C" w:rsidRDefault="0072669F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nakladať</w:t>
            </w:r>
          </w:p>
        </w:tc>
        <w:tc>
          <w:tcPr>
            <w:tcW w:w="4111" w:type="dxa"/>
          </w:tcPr>
          <w:p w:rsidR="00DC5B1C" w:rsidRDefault="0072669F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DC5B1C">
      <w:pPr>
        <w:pStyle w:val="TableParagraph"/>
        <w:spacing w:line="223" w:lineRule="exact"/>
        <w:rPr>
          <w:sz w:val="20"/>
        </w:rPr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72669F">
      <w:pPr>
        <w:pStyle w:val="Odsekzoznamu"/>
        <w:numPr>
          <w:ilvl w:val="0"/>
          <w:numId w:val="14"/>
        </w:numPr>
        <w:tabs>
          <w:tab w:val="left" w:pos="423"/>
        </w:tabs>
        <w:spacing w:before="90"/>
        <w:ind w:left="423" w:hanging="283"/>
        <w:rPr>
          <w:sz w:val="24"/>
        </w:rPr>
      </w:pPr>
      <w:r>
        <w:rPr>
          <w:b/>
          <w:sz w:val="24"/>
        </w:rPr>
        <w:lastRenderedPageBreak/>
        <w:t>Poskytnuté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098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104</w:t>
      </w:r>
      <w:r>
        <w:rPr>
          <w:spacing w:val="-2"/>
          <w:sz w:val="24"/>
        </w:rPr>
        <w:t xml:space="preserve"> súvahy):</w:t>
      </w:r>
    </w:p>
    <w:p w:rsidR="00DC5B1C" w:rsidRDefault="0072669F">
      <w:pPr>
        <w:pStyle w:val="Zkladntext"/>
        <w:ind w:left="140" w:right="286"/>
      </w:pPr>
      <w:r>
        <w:t>Popis</w:t>
      </w:r>
      <w:r>
        <w:rPr>
          <w:spacing w:val="4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hodnota</w:t>
      </w:r>
      <w:r>
        <w:rPr>
          <w:spacing w:val="40"/>
        </w:rPr>
        <w:t xml:space="preserve"> </w:t>
      </w:r>
      <w:r>
        <w:t>poskytnutých</w:t>
      </w:r>
      <w:r>
        <w:rPr>
          <w:spacing w:val="40"/>
        </w:rPr>
        <w:t xml:space="preserve"> </w:t>
      </w:r>
      <w:r>
        <w:t>návratných</w:t>
      </w:r>
      <w:r>
        <w:rPr>
          <w:spacing w:val="40"/>
        </w:rPr>
        <w:t xml:space="preserve"> </w:t>
      </w:r>
      <w:r>
        <w:t>finančných</w:t>
      </w:r>
      <w:r>
        <w:rPr>
          <w:spacing w:val="40"/>
        </w:rPr>
        <w:t xml:space="preserve"> </w:t>
      </w:r>
      <w:r>
        <w:t>výpomoci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jednotlivých</w:t>
      </w:r>
      <w:r>
        <w:rPr>
          <w:spacing w:val="40"/>
        </w:rPr>
        <w:t xml:space="preserve"> </w:t>
      </w:r>
      <w:r>
        <w:t>druhov</w:t>
      </w:r>
      <w:r>
        <w:rPr>
          <w:spacing w:val="40"/>
        </w:rPr>
        <w:t xml:space="preserve"> </w:t>
      </w:r>
      <w:r>
        <w:t xml:space="preserve">výpomocí v členení na </w:t>
      </w:r>
      <w:r>
        <w:rPr>
          <w:b/>
        </w:rPr>
        <w:t xml:space="preserve">dlhodobé </w:t>
      </w:r>
      <w:r>
        <w:t xml:space="preserve">návratné výpomoci a </w:t>
      </w:r>
      <w:r>
        <w:rPr>
          <w:b/>
        </w:rPr>
        <w:t xml:space="preserve">krátkodobé </w:t>
      </w:r>
      <w:r>
        <w:t>návratné finančné výpomoci</w:t>
      </w:r>
    </w:p>
    <w:p w:rsidR="00DC5B1C" w:rsidRDefault="0072669F">
      <w:pPr>
        <w:pStyle w:val="Zkladntext"/>
        <w:ind w:left="140"/>
      </w:pPr>
      <w:r>
        <w:t>Obec</w:t>
      </w:r>
      <w:r>
        <w:rPr>
          <w:spacing w:val="-3"/>
        </w:rPr>
        <w:t xml:space="preserve"> </w:t>
      </w:r>
      <w:r>
        <w:t>neposkytla</w:t>
      </w:r>
      <w:r>
        <w:rPr>
          <w:spacing w:val="-2"/>
        </w:rPr>
        <w:t xml:space="preserve"> </w:t>
      </w:r>
      <w:r>
        <w:t>návratnú</w:t>
      </w:r>
      <w:r>
        <w:rPr>
          <w:spacing w:val="-2"/>
        </w:rPr>
        <w:t xml:space="preserve"> </w:t>
      </w:r>
      <w:r>
        <w:t>finančnú</w:t>
      </w:r>
      <w:r>
        <w:rPr>
          <w:spacing w:val="-1"/>
        </w:rPr>
        <w:t xml:space="preserve"> </w:t>
      </w:r>
      <w:r>
        <w:rPr>
          <w:spacing w:val="-2"/>
        </w:rPr>
        <w:t>výpomoc</w:t>
      </w:r>
      <w:r>
        <w:rPr>
          <w:color w:val="FF0000"/>
          <w:spacing w:val="-2"/>
        </w:rPr>
        <w:t>.</w:t>
      </w:r>
    </w:p>
    <w:p w:rsidR="00DC5B1C" w:rsidRDefault="00DC5B1C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900"/>
        <w:gridCol w:w="899"/>
        <w:gridCol w:w="1439"/>
        <w:gridCol w:w="2139"/>
        <w:gridCol w:w="2125"/>
      </w:tblGrid>
      <w:tr w:rsidR="00DC5B1C">
        <w:trPr>
          <w:trHeight w:val="688"/>
        </w:trPr>
        <w:tc>
          <w:tcPr>
            <w:tcW w:w="2700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:rsidR="00DC5B1C" w:rsidRDefault="0072669F">
            <w:pPr>
              <w:pStyle w:val="TableParagraph"/>
              <w:ind w:left="276" w:right="169" w:hanging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Výnos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899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2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Mena</w:t>
            </w:r>
          </w:p>
        </w:tc>
        <w:tc>
          <w:tcPr>
            <w:tcW w:w="1439" w:type="dxa"/>
            <w:shd w:val="clear" w:color="auto" w:fill="F1F1F1"/>
          </w:tcPr>
          <w:p w:rsidR="00DC5B1C" w:rsidRDefault="0072669F">
            <w:pPr>
              <w:pStyle w:val="TableParagraph"/>
              <w:ind w:left="311" w:firstLine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2139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208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návratnej</w:t>
            </w:r>
          </w:p>
          <w:p w:rsidR="00DC5B1C" w:rsidRDefault="0072669F">
            <w:pPr>
              <w:pStyle w:val="TableParagraph"/>
              <w:spacing w:line="228" w:lineRule="exact"/>
              <w:ind w:left="208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 w:rsidR="00D70BEC">
              <w:rPr>
                <w:b/>
                <w:sz w:val="20"/>
              </w:rPr>
              <w:t>výpomoci k 31.12.2023</w:t>
            </w:r>
          </w:p>
        </w:tc>
        <w:tc>
          <w:tcPr>
            <w:tcW w:w="2125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201" w:right="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návratnej</w:t>
            </w:r>
          </w:p>
          <w:p w:rsidR="00DC5B1C" w:rsidRDefault="0072669F">
            <w:pPr>
              <w:pStyle w:val="TableParagraph"/>
              <w:spacing w:line="228" w:lineRule="exact"/>
              <w:ind w:left="201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 w:rsidR="00D70BEC">
              <w:rPr>
                <w:b/>
                <w:sz w:val="20"/>
              </w:rPr>
              <w:t>výpomoci k 31.12.2024</w:t>
            </w:r>
          </w:p>
        </w:tc>
      </w:tr>
      <w:tr w:rsidR="00DC5B1C">
        <w:trPr>
          <w:trHeight w:val="230"/>
        </w:trPr>
        <w:tc>
          <w:tcPr>
            <w:tcW w:w="2700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0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99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39" w:type="dxa"/>
          </w:tcPr>
          <w:p w:rsidR="00DC5B1C" w:rsidRDefault="0072669F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39" w:type="dxa"/>
          </w:tcPr>
          <w:p w:rsidR="00DC5B1C" w:rsidRDefault="0072669F">
            <w:pPr>
              <w:pStyle w:val="TableParagraph"/>
              <w:spacing w:line="210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5" w:type="dxa"/>
          </w:tcPr>
          <w:p w:rsidR="00DC5B1C" w:rsidRDefault="0072669F">
            <w:pPr>
              <w:pStyle w:val="TableParagraph"/>
              <w:spacing w:line="210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72669F">
      <w:pPr>
        <w:pStyle w:val="Odsekzoznamu"/>
        <w:numPr>
          <w:ilvl w:val="0"/>
          <w:numId w:val="14"/>
        </w:numPr>
        <w:tabs>
          <w:tab w:val="left" w:pos="423"/>
        </w:tabs>
        <w:spacing w:before="272" w:line="274" w:lineRule="exact"/>
        <w:ind w:left="423" w:hanging="283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2"/>
          <w:sz w:val="24"/>
        </w:rPr>
        <w:t xml:space="preserve"> rozlíšenie</w:t>
      </w:r>
    </w:p>
    <w:p w:rsidR="00DC5B1C" w:rsidRDefault="0072669F">
      <w:pPr>
        <w:spacing w:line="274" w:lineRule="exact"/>
        <w:ind w:left="140"/>
        <w:rPr>
          <w:b/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>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období</w:t>
      </w:r>
    </w:p>
    <w:p w:rsidR="00DC5B1C" w:rsidRDefault="00DC5B1C">
      <w:pPr>
        <w:pStyle w:val="Zkladntext"/>
        <w:spacing w:before="55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410"/>
        <w:gridCol w:w="2127"/>
      </w:tblGrid>
      <w:tr w:rsidR="00DC5B1C">
        <w:trPr>
          <w:trHeight w:val="230"/>
        </w:trPr>
        <w:tc>
          <w:tcPr>
            <w:tcW w:w="5673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D70BEC"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2127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D70BEC">
              <w:rPr>
                <w:b/>
                <w:spacing w:val="-2"/>
                <w:sz w:val="20"/>
              </w:rPr>
              <w:t>31.12.2024</w:t>
            </w:r>
          </w:p>
        </w:tc>
      </w:tr>
      <w:tr w:rsidR="00DC5B1C">
        <w:trPr>
          <w:trHeight w:val="230"/>
        </w:trPr>
        <w:tc>
          <w:tcPr>
            <w:tcW w:w="5673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0" w:type="dxa"/>
          </w:tcPr>
          <w:p w:rsidR="00DC5B1C" w:rsidRDefault="0072669F" w:rsidP="007102F6">
            <w:pPr>
              <w:pStyle w:val="TableParagraph"/>
              <w:spacing w:line="210" w:lineRule="exact"/>
              <w:ind w:left="1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1233,10</w:t>
            </w:r>
          </w:p>
        </w:tc>
        <w:tc>
          <w:tcPr>
            <w:tcW w:w="2127" w:type="dxa"/>
          </w:tcPr>
          <w:p w:rsidR="00DC5B1C" w:rsidRDefault="00D70BEC" w:rsidP="00D70BEC">
            <w:pPr>
              <w:pStyle w:val="TableParagraph"/>
              <w:spacing w:line="210" w:lineRule="exact"/>
              <w:ind w:left="2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1 283,83</w:t>
            </w:r>
          </w:p>
        </w:tc>
      </w:tr>
      <w:tr w:rsidR="00DC5B1C">
        <w:trPr>
          <w:trHeight w:val="230"/>
        </w:trPr>
        <w:tc>
          <w:tcPr>
            <w:tcW w:w="5673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poistenie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majetku,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PZP,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havarijné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poistenie</w:t>
            </w:r>
          </w:p>
        </w:tc>
        <w:tc>
          <w:tcPr>
            <w:tcW w:w="2410" w:type="dxa"/>
          </w:tcPr>
          <w:p w:rsidR="00DC5B1C" w:rsidRDefault="0072669F" w:rsidP="007102F6">
            <w:pPr>
              <w:pStyle w:val="TableParagraph"/>
              <w:spacing w:line="210" w:lineRule="exact"/>
              <w:ind w:left="1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1008,52</w:t>
            </w:r>
          </w:p>
        </w:tc>
        <w:tc>
          <w:tcPr>
            <w:tcW w:w="2127" w:type="dxa"/>
          </w:tcPr>
          <w:p w:rsidR="00DC5B1C" w:rsidRDefault="006B5081" w:rsidP="00D70BEC">
            <w:pPr>
              <w:pStyle w:val="TableParagraph"/>
              <w:spacing w:line="210" w:lineRule="exact"/>
              <w:ind w:left="220"/>
              <w:jc w:val="center"/>
              <w:rPr>
                <w:sz w:val="20"/>
              </w:rPr>
            </w:pPr>
            <w:r>
              <w:rPr>
                <w:sz w:val="20"/>
              </w:rPr>
              <w:t>900,79</w:t>
            </w:r>
          </w:p>
        </w:tc>
      </w:tr>
      <w:tr w:rsidR="00DC5B1C">
        <w:trPr>
          <w:trHeight w:val="230"/>
        </w:trPr>
        <w:tc>
          <w:tcPr>
            <w:tcW w:w="5673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predplatné-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publikácie,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časopisy</w:t>
            </w:r>
          </w:p>
        </w:tc>
        <w:tc>
          <w:tcPr>
            <w:tcW w:w="2410" w:type="dxa"/>
          </w:tcPr>
          <w:p w:rsidR="00DC5B1C" w:rsidRDefault="0072669F" w:rsidP="007102F6">
            <w:pPr>
              <w:pStyle w:val="TableParagraph"/>
              <w:spacing w:line="210" w:lineRule="exact"/>
              <w:ind w:left="3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73,60</w:t>
            </w:r>
          </w:p>
        </w:tc>
        <w:tc>
          <w:tcPr>
            <w:tcW w:w="2127" w:type="dxa"/>
          </w:tcPr>
          <w:p w:rsidR="00DC5B1C" w:rsidRDefault="00D70BEC" w:rsidP="00D70BEC">
            <w:pPr>
              <w:pStyle w:val="TableParagraph"/>
              <w:spacing w:line="210" w:lineRule="exact"/>
              <w:ind w:left="321"/>
              <w:jc w:val="center"/>
              <w:rPr>
                <w:sz w:val="20"/>
              </w:rPr>
            </w:pPr>
            <w:r>
              <w:rPr>
                <w:sz w:val="20"/>
              </w:rPr>
              <w:t>74,28</w:t>
            </w:r>
          </w:p>
        </w:tc>
      </w:tr>
      <w:tr w:rsidR="00DC5B1C">
        <w:trPr>
          <w:trHeight w:val="230"/>
        </w:trPr>
        <w:tc>
          <w:tcPr>
            <w:tcW w:w="5673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ročná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licencia,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aktual</w:t>
            </w:r>
            <w:proofErr w:type="spellEnd"/>
            <w:r>
              <w:rPr>
                <w:sz w:val="20"/>
              </w:rPr>
              <w:t>.-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proofErr w:type="spellStart"/>
            <w:r>
              <w:rPr>
                <w:sz w:val="20"/>
              </w:rPr>
              <w:t>aktual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produktu</w:t>
            </w:r>
          </w:p>
        </w:tc>
        <w:tc>
          <w:tcPr>
            <w:tcW w:w="2410" w:type="dxa"/>
          </w:tcPr>
          <w:p w:rsidR="00DC5B1C" w:rsidRDefault="0072669F" w:rsidP="007102F6">
            <w:pPr>
              <w:pStyle w:val="TableParagraph"/>
              <w:spacing w:line="210" w:lineRule="exact"/>
              <w:ind w:left="3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56,99</w:t>
            </w:r>
          </w:p>
        </w:tc>
        <w:tc>
          <w:tcPr>
            <w:tcW w:w="2127" w:type="dxa"/>
          </w:tcPr>
          <w:p w:rsidR="00DC5B1C" w:rsidRDefault="00D70BEC" w:rsidP="00D70BEC">
            <w:pPr>
              <w:pStyle w:val="TableParagraph"/>
              <w:spacing w:line="210" w:lineRule="exact"/>
              <w:ind w:left="371"/>
              <w:jc w:val="center"/>
              <w:rPr>
                <w:sz w:val="20"/>
              </w:rPr>
            </w:pPr>
            <w:r>
              <w:rPr>
                <w:sz w:val="20"/>
              </w:rPr>
              <w:t>231,03</w:t>
            </w:r>
          </w:p>
        </w:tc>
      </w:tr>
      <w:tr w:rsidR="00DC5B1C">
        <w:trPr>
          <w:trHeight w:val="256"/>
        </w:trPr>
        <w:tc>
          <w:tcPr>
            <w:tcW w:w="5673" w:type="dxa"/>
          </w:tcPr>
          <w:p w:rsidR="00DC5B1C" w:rsidRDefault="0072669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Služby-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tel..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popl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410" w:type="dxa"/>
          </w:tcPr>
          <w:p w:rsidR="00DC5B1C" w:rsidRDefault="0072669F" w:rsidP="007102F6">
            <w:pPr>
              <w:pStyle w:val="TableParagraph"/>
              <w:spacing w:line="225" w:lineRule="exact"/>
              <w:ind w:left="3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20,51</w:t>
            </w:r>
          </w:p>
        </w:tc>
        <w:tc>
          <w:tcPr>
            <w:tcW w:w="2127" w:type="dxa"/>
          </w:tcPr>
          <w:p w:rsidR="00DC5B1C" w:rsidRDefault="00DC5B1C" w:rsidP="00D70BEC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DC5B1C">
        <w:trPr>
          <w:trHeight w:val="254"/>
        </w:trPr>
        <w:tc>
          <w:tcPr>
            <w:tcW w:w="5673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diaľničné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známky</w:t>
            </w:r>
          </w:p>
        </w:tc>
        <w:tc>
          <w:tcPr>
            <w:tcW w:w="2410" w:type="dxa"/>
          </w:tcPr>
          <w:p w:rsidR="00DC5B1C" w:rsidRDefault="0072669F" w:rsidP="007102F6">
            <w:pPr>
              <w:pStyle w:val="TableParagraph"/>
              <w:spacing w:line="223" w:lineRule="exact"/>
              <w:ind w:left="3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73,48</w:t>
            </w:r>
          </w:p>
        </w:tc>
        <w:tc>
          <w:tcPr>
            <w:tcW w:w="2127" w:type="dxa"/>
          </w:tcPr>
          <w:p w:rsidR="00DC5B1C" w:rsidRDefault="00931466" w:rsidP="00931466">
            <w:pPr>
              <w:pStyle w:val="TableParagraph"/>
              <w:spacing w:line="223" w:lineRule="exact"/>
              <w:ind w:left="2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77,73</w:t>
            </w:r>
          </w:p>
        </w:tc>
      </w:tr>
      <w:tr w:rsidR="00DC5B1C">
        <w:trPr>
          <w:trHeight w:val="230"/>
        </w:trPr>
        <w:tc>
          <w:tcPr>
            <w:tcW w:w="5673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0" w:type="dxa"/>
          </w:tcPr>
          <w:p w:rsidR="00DC5B1C" w:rsidRDefault="0072669F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:rsidR="00DC5B1C" w:rsidRDefault="0072669F" w:rsidP="00D70BEC">
            <w:pPr>
              <w:pStyle w:val="TableParagraph"/>
              <w:spacing w:line="210" w:lineRule="exact"/>
              <w:ind w:lef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DC5B1C">
      <w:pPr>
        <w:pStyle w:val="Zkladntext"/>
        <w:spacing w:before="272"/>
        <w:rPr>
          <w:b/>
        </w:rPr>
      </w:pPr>
    </w:p>
    <w:p w:rsidR="00DC5B1C" w:rsidRDefault="0072669F">
      <w:pPr>
        <w:ind w:left="1902" w:right="1712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IV</w:t>
      </w:r>
    </w:p>
    <w:p w:rsidR="00DC5B1C" w:rsidRDefault="0072669F">
      <w:pPr>
        <w:spacing w:after="16" w:line="475" w:lineRule="auto"/>
        <w:ind w:left="140" w:right="2981" w:firstLine="2810"/>
        <w:rPr>
          <w:sz w:val="24"/>
        </w:rPr>
      </w:pPr>
      <w:r>
        <w:rPr>
          <w:b/>
          <w:sz w:val="24"/>
        </w:rPr>
        <w:t>Informácie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súvahy 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Vlastné imanie </w:t>
      </w:r>
      <w:r>
        <w:rPr>
          <w:sz w:val="24"/>
        </w:rPr>
        <w:t>- tabuľka č.5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5"/>
        <w:gridCol w:w="1133"/>
        <w:gridCol w:w="1135"/>
        <w:gridCol w:w="1133"/>
        <w:gridCol w:w="1135"/>
        <w:gridCol w:w="3084"/>
      </w:tblGrid>
      <w:tr w:rsidR="00DC5B1C">
        <w:trPr>
          <w:trHeight w:val="921"/>
        </w:trPr>
        <w:tc>
          <w:tcPr>
            <w:tcW w:w="1560" w:type="dxa"/>
            <w:shd w:val="clear" w:color="auto" w:fill="F1F1F1"/>
          </w:tcPr>
          <w:p w:rsidR="00DC5B1C" w:rsidRDefault="0072669F">
            <w:pPr>
              <w:pStyle w:val="TableParagraph"/>
              <w:spacing w:line="181" w:lineRule="exact"/>
              <w:ind w:left="278"/>
              <w:rPr>
                <w:b/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položky</w:t>
            </w:r>
          </w:p>
        </w:tc>
        <w:tc>
          <w:tcPr>
            <w:tcW w:w="1135" w:type="dxa"/>
            <w:shd w:val="clear" w:color="auto" w:fill="F1F1F1"/>
          </w:tcPr>
          <w:p w:rsidR="00DC5B1C" w:rsidRDefault="0072669F">
            <w:pPr>
              <w:pStyle w:val="TableParagraph"/>
              <w:ind w:left="108" w:right="165" w:firstLine="1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-10"/>
                <w:sz w:val="16"/>
              </w:rPr>
              <w:t xml:space="preserve"> </w:t>
            </w:r>
            <w:r w:rsidR="007102F6">
              <w:rPr>
                <w:b/>
                <w:sz w:val="16"/>
              </w:rPr>
              <w:t>31.12.2023</w:t>
            </w:r>
          </w:p>
        </w:tc>
        <w:tc>
          <w:tcPr>
            <w:tcW w:w="1133" w:type="dxa"/>
            <w:shd w:val="clear" w:color="auto" w:fill="F1F1F1"/>
          </w:tcPr>
          <w:p w:rsidR="00DC5B1C" w:rsidRDefault="0072669F">
            <w:pPr>
              <w:pStyle w:val="TableParagraph"/>
              <w:spacing w:line="181" w:lineRule="exact"/>
              <w:ind w:left="26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Zvýšenie</w:t>
            </w:r>
          </w:p>
        </w:tc>
        <w:tc>
          <w:tcPr>
            <w:tcW w:w="1135" w:type="dxa"/>
            <w:shd w:val="clear" w:color="auto" w:fill="F1F1F1"/>
          </w:tcPr>
          <w:p w:rsidR="00DC5B1C" w:rsidRDefault="0072669F">
            <w:pPr>
              <w:pStyle w:val="TableParagraph"/>
              <w:spacing w:line="181" w:lineRule="exact"/>
              <w:ind w:lef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Zníženie</w:t>
            </w:r>
          </w:p>
        </w:tc>
        <w:tc>
          <w:tcPr>
            <w:tcW w:w="1133" w:type="dxa"/>
            <w:shd w:val="clear" w:color="auto" w:fill="F1F1F1"/>
          </w:tcPr>
          <w:p w:rsidR="00DC5B1C" w:rsidRDefault="0072669F">
            <w:pPr>
              <w:pStyle w:val="TableParagraph"/>
              <w:spacing w:line="181" w:lineRule="exact"/>
              <w:ind w:left="3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Presun</w:t>
            </w:r>
          </w:p>
        </w:tc>
        <w:tc>
          <w:tcPr>
            <w:tcW w:w="1135" w:type="dxa"/>
            <w:shd w:val="clear" w:color="auto" w:fill="F1F1F1"/>
          </w:tcPr>
          <w:p w:rsidR="00DC5B1C" w:rsidRDefault="0072669F" w:rsidP="007102F6">
            <w:pPr>
              <w:pStyle w:val="TableParagraph"/>
              <w:ind w:left="142" w:right="130" w:firstLine="1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7102F6">
              <w:rPr>
                <w:b/>
                <w:sz w:val="16"/>
              </w:rPr>
              <w:t>4</w:t>
            </w:r>
          </w:p>
        </w:tc>
        <w:tc>
          <w:tcPr>
            <w:tcW w:w="3084" w:type="dxa"/>
            <w:shd w:val="clear" w:color="auto" w:fill="F1F1F1"/>
          </w:tcPr>
          <w:p w:rsidR="00DC5B1C" w:rsidRDefault="0072669F">
            <w:pPr>
              <w:pStyle w:val="TableParagraph"/>
              <w:ind w:left="74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položiek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opis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zmien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položiek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vlastného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imania,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najmä zmeny oceňovacích rozdielov,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opravy významných chýb minulých</w:t>
            </w:r>
          </w:p>
          <w:p w:rsidR="00DC5B1C" w:rsidRDefault="0072669F">
            <w:pPr>
              <w:pStyle w:val="TableParagraph"/>
              <w:spacing w:line="168" w:lineRule="exact"/>
              <w:ind w:left="74" w:right="6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rokov</w:t>
            </w:r>
          </w:p>
        </w:tc>
      </w:tr>
      <w:tr w:rsidR="00DC5B1C">
        <w:trPr>
          <w:trHeight w:val="688"/>
        </w:trPr>
        <w:tc>
          <w:tcPr>
            <w:tcW w:w="1560" w:type="dxa"/>
          </w:tcPr>
          <w:p w:rsidR="00DC5B1C" w:rsidRDefault="0072669F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Nevysporiadaný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VH z minulých</w:t>
            </w:r>
          </w:p>
          <w:p w:rsidR="00DC5B1C" w:rsidRDefault="0072669F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rokov</w:t>
            </w:r>
          </w:p>
        </w:tc>
        <w:tc>
          <w:tcPr>
            <w:tcW w:w="1135" w:type="dxa"/>
          </w:tcPr>
          <w:p w:rsidR="00DC5B1C" w:rsidRDefault="007102F6">
            <w:pPr>
              <w:pStyle w:val="TableParagraph"/>
              <w:spacing w:line="22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61 062,35</w:t>
            </w:r>
          </w:p>
        </w:tc>
        <w:tc>
          <w:tcPr>
            <w:tcW w:w="1133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C5B1C" w:rsidRDefault="0072669F" w:rsidP="007102F6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 w:rsidR="007102F6">
              <w:rPr>
                <w:sz w:val="20"/>
              </w:rPr>
              <w:t>61 779,57</w:t>
            </w:r>
          </w:p>
        </w:tc>
        <w:tc>
          <w:tcPr>
            <w:tcW w:w="1135" w:type="dxa"/>
          </w:tcPr>
          <w:p w:rsidR="00DC5B1C" w:rsidRDefault="007102F6">
            <w:pPr>
              <w:pStyle w:val="TableParagraph"/>
              <w:spacing w:line="223" w:lineRule="exact"/>
              <w:ind w:right="215"/>
              <w:jc w:val="right"/>
              <w:rPr>
                <w:sz w:val="20"/>
              </w:rPr>
            </w:pPr>
            <w:r>
              <w:rPr>
                <w:sz w:val="20"/>
              </w:rPr>
              <w:t>717,22</w:t>
            </w:r>
          </w:p>
        </w:tc>
        <w:tc>
          <w:tcPr>
            <w:tcW w:w="3084" w:type="dxa"/>
          </w:tcPr>
          <w:p w:rsidR="00DC5B1C" w:rsidRDefault="0072669F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Presun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 w:rsidR="007102F6">
              <w:rPr>
                <w:spacing w:val="-4"/>
                <w:sz w:val="20"/>
              </w:rPr>
              <w:t xml:space="preserve"> 2023</w:t>
            </w:r>
          </w:p>
        </w:tc>
      </w:tr>
      <w:tr w:rsidR="00DC5B1C">
        <w:trPr>
          <w:trHeight w:val="460"/>
        </w:trPr>
        <w:tc>
          <w:tcPr>
            <w:tcW w:w="1560" w:type="dxa"/>
          </w:tcPr>
          <w:p w:rsidR="00DC5B1C" w:rsidRDefault="0072669F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Výsledok hospodárenia</w:t>
            </w:r>
          </w:p>
        </w:tc>
        <w:tc>
          <w:tcPr>
            <w:tcW w:w="1135" w:type="dxa"/>
          </w:tcPr>
          <w:p w:rsidR="00DC5B1C" w:rsidRDefault="007102F6">
            <w:pPr>
              <w:pStyle w:val="TableParagraph"/>
              <w:spacing w:line="225" w:lineRule="exact"/>
              <w:ind w:left="113" w:right="55"/>
              <w:jc w:val="center"/>
              <w:rPr>
                <w:sz w:val="20"/>
              </w:rPr>
            </w:pPr>
            <w:r>
              <w:rPr>
                <w:sz w:val="20"/>
              </w:rPr>
              <w:t>61 779,57</w:t>
            </w:r>
          </w:p>
        </w:tc>
        <w:tc>
          <w:tcPr>
            <w:tcW w:w="1133" w:type="dxa"/>
          </w:tcPr>
          <w:p w:rsidR="00DC5B1C" w:rsidRDefault="00DC5B1C">
            <w:pPr>
              <w:pStyle w:val="TableParagraph"/>
              <w:spacing w:line="225" w:lineRule="exact"/>
              <w:ind w:left="108"/>
              <w:rPr>
                <w:sz w:val="20"/>
              </w:rPr>
            </w:pPr>
          </w:p>
        </w:tc>
        <w:tc>
          <w:tcPr>
            <w:tcW w:w="1135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C5B1C" w:rsidRDefault="006B508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717,22</w:t>
            </w:r>
          </w:p>
        </w:tc>
        <w:tc>
          <w:tcPr>
            <w:tcW w:w="1135" w:type="dxa"/>
          </w:tcPr>
          <w:p w:rsidR="00DC5B1C" w:rsidRDefault="007102F6">
            <w:pPr>
              <w:pStyle w:val="TableParagraph"/>
              <w:ind w:right="21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-31 412,00</w:t>
            </w:r>
          </w:p>
        </w:tc>
        <w:tc>
          <w:tcPr>
            <w:tcW w:w="3084" w:type="dxa"/>
          </w:tcPr>
          <w:p w:rsidR="00DC5B1C" w:rsidRDefault="0072669F">
            <w:pPr>
              <w:pStyle w:val="TableParagraph"/>
              <w:spacing w:line="228" w:lineRule="exact"/>
              <w:ind w:left="109" w:right="169"/>
              <w:rPr>
                <w:sz w:val="20"/>
              </w:rPr>
            </w:pPr>
            <w:r>
              <w:rPr>
                <w:sz w:val="20"/>
              </w:rPr>
              <w:t>zisk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Výsledok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hospodárenia</w:t>
            </w:r>
            <w:r>
              <w:rPr>
                <w:spacing w:val="-8"/>
                <w:sz w:val="20"/>
              </w:rPr>
              <w:t xml:space="preserve"> </w:t>
            </w:r>
            <w:r w:rsidR="007102F6">
              <w:rPr>
                <w:sz w:val="20"/>
              </w:rPr>
              <w:t>za rok 2024</w:t>
            </w:r>
          </w:p>
        </w:tc>
      </w:tr>
    </w:tbl>
    <w:p w:rsidR="00DC5B1C" w:rsidRDefault="0072669F">
      <w:pPr>
        <w:ind w:left="140"/>
        <w:rPr>
          <w:sz w:val="24"/>
        </w:rPr>
      </w:pPr>
      <w:r>
        <w:rPr>
          <w:spacing w:val="-10"/>
          <w:sz w:val="24"/>
        </w:rPr>
        <w:t>.</w:t>
      </w:r>
    </w:p>
    <w:p w:rsidR="00DC5B1C" w:rsidRDefault="0072669F">
      <w:pPr>
        <w:spacing w:before="274" w:line="274" w:lineRule="exact"/>
        <w:ind w:left="140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:rsidR="00DC5B1C" w:rsidRDefault="0072669F">
      <w:pPr>
        <w:pStyle w:val="Odsekzoznamu"/>
        <w:numPr>
          <w:ilvl w:val="0"/>
          <w:numId w:val="4"/>
        </w:numPr>
        <w:tabs>
          <w:tab w:val="left" w:pos="423"/>
        </w:tabs>
        <w:spacing w:line="274" w:lineRule="exact"/>
        <w:ind w:left="423" w:hanging="283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 č.6-</w:t>
      </w:r>
      <w:r>
        <w:rPr>
          <w:spacing w:val="-10"/>
          <w:sz w:val="24"/>
        </w:rPr>
        <w:t>7</w:t>
      </w:r>
    </w:p>
    <w:p w:rsidR="00DC5B1C" w:rsidRDefault="0072669F">
      <w:pPr>
        <w:pStyle w:val="Zkladntext"/>
        <w:spacing w:after="8"/>
        <w:ind w:left="140"/>
      </w:pPr>
      <w:r>
        <w:t>Predpokladaný</w:t>
      </w:r>
      <w:r>
        <w:rPr>
          <w:spacing w:val="-7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rPr>
          <w:spacing w:val="-2"/>
        </w:rPr>
        <w:t>rezerv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977"/>
      </w:tblGrid>
      <w:tr w:rsidR="00DC5B1C">
        <w:trPr>
          <w:trHeight w:val="230"/>
        </w:trPr>
        <w:tc>
          <w:tcPr>
            <w:tcW w:w="7233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2977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</w:tr>
      <w:tr w:rsidR="00DC5B1C">
        <w:trPr>
          <w:trHeight w:val="364"/>
        </w:trPr>
        <w:tc>
          <w:tcPr>
            <w:tcW w:w="7233" w:type="dxa"/>
          </w:tcPr>
          <w:p w:rsidR="00DC5B1C" w:rsidRDefault="0072669F" w:rsidP="006B5081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IUZ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audítorom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5"/>
                <w:sz w:val="20"/>
              </w:rPr>
              <w:t xml:space="preserve"> </w:t>
            </w:r>
            <w:r w:rsidR="006B5081">
              <w:rPr>
                <w:spacing w:val="-5"/>
                <w:sz w:val="20"/>
              </w:rPr>
              <w:t>1 210,00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977" w:type="dxa"/>
          </w:tcPr>
          <w:p w:rsidR="00DC5B1C" w:rsidRDefault="0072669F" w:rsidP="006B5081">
            <w:pPr>
              <w:pStyle w:val="TableParagraph"/>
              <w:spacing w:line="225" w:lineRule="exact"/>
              <w:ind w:right="5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6B5081">
              <w:rPr>
                <w:spacing w:val="-4"/>
                <w:sz w:val="20"/>
              </w:rPr>
              <w:t>5</w:t>
            </w:r>
          </w:p>
        </w:tc>
      </w:tr>
    </w:tbl>
    <w:p w:rsidR="00DC5B1C" w:rsidRDefault="0072669F">
      <w:pPr>
        <w:spacing w:before="272"/>
        <w:ind w:left="424"/>
        <w:rPr>
          <w:sz w:val="20"/>
        </w:rPr>
      </w:pPr>
      <w:r>
        <w:rPr>
          <w:b/>
          <w:sz w:val="24"/>
        </w:rPr>
        <w:t>Rezerva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overenie</w:t>
      </w:r>
      <w:r>
        <w:rPr>
          <w:b/>
          <w:spacing w:val="-3"/>
          <w:sz w:val="24"/>
        </w:rPr>
        <w:t xml:space="preserve"> </w:t>
      </w:r>
      <w:r>
        <w:rPr>
          <w:sz w:val="20"/>
        </w:rPr>
        <w:t>účtovnej</w:t>
      </w:r>
      <w:r>
        <w:rPr>
          <w:spacing w:val="-1"/>
          <w:sz w:val="20"/>
        </w:rPr>
        <w:t xml:space="preserve"> </w:t>
      </w:r>
      <w:r>
        <w:rPr>
          <w:sz w:val="20"/>
        </w:rPr>
        <w:t>závierky</w:t>
      </w:r>
      <w:r>
        <w:rPr>
          <w:spacing w:val="-4"/>
          <w:sz w:val="20"/>
        </w:rPr>
        <w:t xml:space="preserve"> </w:t>
      </w:r>
      <w:r>
        <w:rPr>
          <w:sz w:val="20"/>
        </w:rPr>
        <w:t>IUZ</w:t>
      </w:r>
      <w:r>
        <w:rPr>
          <w:spacing w:val="42"/>
          <w:sz w:val="20"/>
        </w:rPr>
        <w:t xml:space="preserve"> </w:t>
      </w:r>
      <w:r w:rsidR="006B5081">
        <w:rPr>
          <w:sz w:val="20"/>
        </w:rPr>
        <w:t xml:space="preserve">2024 </w:t>
      </w:r>
      <w:r>
        <w:rPr>
          <w:sz w:val="20"/>
        </w:rPr>
        <w:t>audítorom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sume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 w:rsidR="006B5081">
        <w:rPr>
          <w:spacing w:val="-1"/>
          <w:sz w:val="20"/>
        </w:rPr>
        <w:t> 210,00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€.</w:t>
      </w:r>
    </w:p>
    <w:p w:rsidR="00DC5B1C" w:rsidRDefault="00DC5B1C">
      <w:pPr>
        <w:rPr>
          <w:sz w:val="20"/>
        </w:rPr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  <w:spacing w:before="95"/>
      </w:pPr>
    </w:p>
    <w:p w:rsidR="00DC5B1C" w:rsidRDefault="0072669F">
      <w:pPr>
        <w:pStyle w:val="Odsekzoznamu"/>
        <w:numPr>
          <w:ilvl w:val="0"/>
          <w:numId w:val="4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splatnosti</w:t>
      </w:r>
    </w:p>
    <w:p w:rsidR="00DC5B1C" w:rsidRDefault="0072669F">
      <w:pPr>
        <w:pStyle w:val="Odsekzoznamu"/>
        <w:numPr>
          <w:ilvl w:val="1"/>
          <w:numId w:val="4"/>
        </w:numPr>
        <w:tabs>
          <w:tab w:val="left" w:pos="423"/>
        </w:tabs>
        <w:spacing w:line="274" w:lineRule="exact"/>
        <w:ind w:left="423" w:hanging="283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140 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č.8</w:t>
      </w:r>
    </w:p>
    <w:p w:rsidR="00DC5B1C" w:rsidRDefault="0072669F">
      <w:pPr>
        <w:pStyle w:val="Zkladntext"/>
        <w:ind w:left="140"/>
      </w:pPr>
      <w:r>
        <w:t>Textová</w:t>
      </w:r>
      <w:r>
        <w:rPr>
          <w:spacing w:val="-3"/>
        </w:rPr>
        <w:t xml:space="preserve"> </w:t>
      </w:r>
      <w:r>
        <w:t>časť k tabuľke č.8</w:t>
      </w:r>
      <w:r>
        <w:rPr>
          <w:spacing w:val="60"/>
        </w:rPr>
        <w:t xml:space="preserve"> </w:t>
      </w:r>
    </w:p>
    <w:p w:rsidR="00DC5B1C" w:rsidRDefault="00DC5B1C">
      <w:pPr>
        <w:pStyle w:val="Zkladntext"/>
        <w:rPr>
          <w:sz w:val="20"/>
        </w:rPr>
      </w:pPr>
    </w:p>
    <w:p w:rsidR="00DC5B1C" w:rsidRDefault="00DC5B1C">
      <w:pPr>
        <w:pStyle w:val="Zkladntext"/>
        <w:rPr>
          <w:sz w:val="20"/>
        </w:rPr>
      </w:pPr>
    </w:p>
    <w:p w:rsidR="00DC5B1C" w:rsidRDefault="00DC5B1C">
      <w:pPr>
        <w:pStyle w:val="Zkladntext"/>
        <w:spacing w:before="146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419"/>
      </w:tblGrid>
      <w:tr w:rsidR="00DC5B1C">
        <w:trPr>
          <w:trHeight w:val="457"/>
        </w:trPr>
        <w:tc>
          <w:tcPr>
            <w:tcW w:w="7233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DC5B1C" w:rsidRDefault="0072669F">
            <w:pPr>
              <w:pStyle w:val="TableParagraph"/>
              <w:spacing w:line="230" w:lineRule="exact"/>
              <w:ind w:left="246" w:right="240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 w:rsidR="006B5081">
              <w:rPr>
                <w:b/>
                <w:sz w:val="20"/>
              </w:rPr>
              <w:t>31.12.2023</w:t>
            </w:r>
          </w:p>
        </w:tc>
        <w:tc>
          <w:tcPr>
            <w:tcW w:w="1419" w:type="dxa"/>
            <w:shd w:val="clear" w:color="auto" w:fill="F1F1F1"/>
          </w:tcPr>
          <w:p w:rsidR="00DC5B1C" w:rsidRDefault="0072669F">
            <w:pPr>
              <w:pStyle w:val="TableParagraph"/>
              <w:spacing w:line="230" w:lineRule="exact"/>
              <w:ind w:left="178" w:right="166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 w:rsidR="006B5081">
              <w:rPr>
                <w:b/>
                <w:sz w:val="20"/>
              </w:rPr>
              <w:t>31.12.2024</w:t>
            </w:r>
          </w:p>
        </w:tc>
      </w:tr>
      <w:tr w:rsidR="00DC5B1C">
        <w:trPr>
          <w:trHeight w:val="228"/>
        </w:trPr>
        <w:tc>
          <w:tcPr>
            <w:tcW w:w="7233" w:type="dxa"/>
          </w:tcPr>
          <w:p w:rsidR="00DC5B1C" w:rsidRDefault="0072669F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559" w:type="dxa"/>
          </w:tcPr>
          <w:p w:rsidR="00DC5B1C" w:rsidRDefault="0072669F">
            <w:pPr>
              <w:pStyle w:val="TableParagraph"/>
              <w:spacing w:line="208" w:lineRule="exact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510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814,71</w:t>
            </w:r>
          </w:p>
        </w:tc>
        <w:tc>
          <w:tcPr>
            <w:tcW w:w="1419" w:type="dxa"/>
          </w:tcPr>
          <w:p w:rsidR="00DC5B1C" w:rsidRDefault="007B3C95">
            <w:pPr>
              <w:pStyle w:val="TableParagraph"/>
              <w:spacing w:line="208" w:lineRule="exact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485 173,99</w:t>
            </w:r>
          </w:p>
        </w:tc>
      </w:tr>
      <w:tr w:rsidR="00DC5B1C">
        <w:trPr>
          <w:trHeight w:val="230"/>
        </w:trPr>
        <w:tc>
          <w:tcPr>
            <w:tcW w:w="7233" w:type="dxa"/>
          </w:tcPr>
          <w:p w:rsidR="00DC5B1C" w:rsidRDefault="0072669F">
            <w:pPr>
              <w:pStyle w:val="TableParagraph"/>
              <w:spacing w:line="211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fondu</w:t>
            </w:r>
          </w:p>
        </w:tc>
        <w:tc>
          <w:tcPr>
            <w:tcW w:w="1559" w:type="dxa"/>
          </w:tcPr>
          <w:p w:rsidR="00DC5B1C" w:rsidRDefault="0072669F">
            <w:pPr>
              <w:pStyle w:val="TableParagraph"/>
              <w:spacing w:line="211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703,83</w:t>
            </w:r>
          </w:p>
        </w:tc>
        <w:tc>
          <w:tcPr>
            <w:tcW w:w="1419" w:type="dxa"/>
          </w:tcPr>
          <w:p w:rsidR="00DC5B1C" w:rsidRDefault="00931466">
            <w:pPr>
              <w:pStyle w:val="TableParagraph"/>
              <w:spacing w:line="211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4 226,45</w:t>
            </w:r>
          </w:p>
        </w:tc>
      </w:tr>
      <w:tr w:rsidR="00DC5B1C">
        <w:trPr>
          <w:trHeight w:val="230"/>
        </w:trPr>
        <w:tc>
          <w:tcPr>
            <w:tcW w:w="7233" w:type="dxa"/>
          </w:tcPr>
          <w:p w:rsidR="00DC5B1C" w:rsidRDefault="0072669F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ŠFRB</w:t>
            </w:r>
          </w:p>
        </w:tc>
        <w:tc>
          <w:tcPr>
            <w:tcW w:w="1559" w:type="dxa"/>
          </w:tcPr>
          <w:p w:rsidR="00DC5B1C" w:rsidRDefault="0072669F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486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082,72</w:t>
            </w:r>
          </w:p>
        </w:tc>
        <w:tc>
          <w:tcPr>
            <w:tcW w:w="1419" w:type="dxa"/>
          </w:tcPr>
          <w:p w:rsidR="00DC5B1C" w:rsidRDefault="007B3C95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467 937,48</w:t>
            </w:r>
          </w:p>
        </w:tc>
      </w:tr>
      <w:tr w:rsidR="00DC5B1C">
        <w:trPr>
          <w:trHeight w:val="230"/>
        </w:trPr>
        <w:tc>
          <w:tcPr>
            <w:tcW w:w="7233" w:type="dxa"/>
          </w:tcPr>
          <w:p w:rsidR="00DC5B1C" w:rsidRDefault="0072669F">
            <w:pPr>
              <w:pStyle w:val="TableParagraph"/>
              <w:spacing w:line="210" w:lineRule="exact"/>
              <w:ind w:left="22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opráv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údržby-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4"/>
                <w:sz w:val="20"/>
              </w:rPr>
              <w:t xml:space="preserve"> byty</w:t>
            </w:r>
          </w:p>
        </w:tc>
        <w:tc>
          <w:tcPr>
            <w:tcW w:w="1559" w:type="dxa"/>
          </w:tcPr>
          <w:p w:rsidR="00DC5B1C" w:rsidRDefault="0072669F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010,06</w:t>
            </w:r>
          </w:p>
        </w:tc>
        <w:tc>
          <w:tcPr>
            <w:tcW w:w="1419" w:type="dxa"/>
          </w:tcPr>
          <w:p w:rsidR="00DC5B1C" w:rsidRDefault="00931466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13 010,06</w:t>
            </w:r>
          </w:p>
        </w:tc>
      </w:tr>
      <w:tr w:rsidR="00DC5B1C">
        <w:trPr>
          <w:trHeight w:val="230"/>
        </w:trPr>
        <w:tc>
          <w:tcPr>
            <w:tcW w:w="7233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toho:</w:t>
            </w:r>
          </w:p>
        </w:tc>
        <w:tc>
          <w:tcPr>
            <w:tcW w:w="1559" w:type="dxa"/>
          </w:tcPr>
          <w:p w:rsidR="00DC5B1C" w:rsidRDefault="0072669F">
            <w:pPr>
              <w:pStyle w:val="TableParagraph"/>
              <w:spacing w:line="210" w:lineRule="exact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468,42</w:t>
            </w:r>
          </w:p>
        </w:tc>
        <w:tc>
          <w:tcPr>
            <w:tcW w:w="1419" w:type="dxa"/>
          </w:tcPr>
          <w:p w:rsidR="00DC5B1C" w:rsidRDefault="00922562">
            <w:pPr>
              <w:pStyle w:val="TableParagraph"/>
              <w:spacing w:line="210" w:lineRule="exact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47 237,17</w:t>
            </w:r>
          </w:p>
        </w:tc>
      </w:tr>
      <w:tr w:rsidR="00DC5B1C">
        <w:trPr>
          <w:trHeight w:val="230"/>
        </w:trPr>
        <w:tc>
          <w:tcPr>
            <w:tcW w:w="7233" w:type="dxa"/>
          </w:tcPr>
          <w:p w:rsidR="00DC5B1C" w:rsidRDefault="0072669F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dodávateľom</w:t>
            </w:r>
          </w:p>
        </w:tc>
        <w:tc>
          <w:tcPr>
            <w:tcW w:w="1559" w:type="dxa"/>
          </w:tcPr>
          <w:p w:rsidR="00DC5B1C" w:rsidRDefault="0072669F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120,95</w:t>
            </w:r>
          </w:p>
        </w:tc>
        <w:tc>
          <w:tcPr>
            <w:tcW w:w="1419" w:type="dxa"/>
          </w:tcPr>
          <w:p w:rsidR="00DC5B1C" w:rsidRDefault="007B3C95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25 363,46</w:t>
            </w:r>
          </w:p>
        </w:tc>
      </w:tr>
      <w:tr w:rsidR="00DC5B1C">
        <w:trPr>
          <w:trHeight w:val="230"/>
        </w:trPr>
        <w:tc>
          <w:tcPr>
            <w:tcW w:w="7233" w:type="dxa"/>
          </w:tcPr>
          <w:p w:rsidR="00DC5B1C" w:rsidRDefault="0072669F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zamestnancom</w:t>
            </w:r>
          </w:p>
        </w:tc>
        <w:tc>
          <w:tcPr>
            <w:tcW w:w="1559" w:type="dxa"/>
          </w:tcPr>
          <w:p w:rsidR="00DC5B1C" w:rsidRDefault="0072669F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639,89</w:t>
            </w:r>
          </w:p>
        </w:tc>
        <w:tc>
          <w:tcPr>
            <w:tcW w:w="1419" w:type="dxa"/>
          </w:tcPr>
          <w:p w:rsidR="00DC5B1C" w:rsidRDefault="007B3C95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10 204,27</w:t>
            </w:r>
          </w:p>
        </w:tc>
      </w:tr>
      <w:tr w:rsidR="00DC5B1C">
        <w:trPr>
          <w:trHeight w:val="230"/>
        </w:trPr>
        <w:tc>
          <w:tcPr>
            <w:tcW w:w="7233" w:type="dxa"/>
          </w:tcPr>
          <w:p w:rsidR="00DC5B1C" w:rsidRDefault="0072669F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poisťovniam</w:t>
            </w:r>
          </w:p>
        </w:tc>
        <w:tc>
          <w:tcPr>
            <w:tcW w:w="1559" w:type="dxa"/>
          </w:tcPr>
          <w:p w:rsidR="00DC5B1C" w:rsidRDefault="0072669F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757,84</w:t>
            </w:r>
          </w:p>
        </w:tc>
        <w:tc>
          <w:tcPr>
            <w:tcW w:w="1419" w:type="dxa"/>
          </w:tcPr>
          <w:p w:rsidR="00DC5B1C" w:rsidRDefault="007B3C95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6 500,20</w:t>
            </w:r>
          </w:p>
        </w:tc>
      </w:tr>
      <w:tr w:rsidR="00DC5B1C">
        <w:trPr>
          <w:trHeight w:val="230"/>
        </w:trPr>
        <w:tc>
          <w:tcPr>
            <w:tcW w:w="7233" w:type="dxa"/>
          </w:tcPr>
          <w:p w:rsidR="00DC5B1C" w:rsidRDefault="0072669F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úradu</w:t>
            </w:r>
          </w:p>
        </w:tc>
        <w:tc>
          <w:tcPr>
            <w:tcW w:w="1559" w:type="dxa"/>
          </w:tcPr>
          <w:p w:rsidR="00DC5B1C" w:rsidRDefault="0072669F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347,13</w:t>
            </w:r>
          </w:p>
        </w:tc>
        <w:tc>
          <w:tcPr>
            <w:tcW w:w="1419" w:type="dxa"/>
          </w:tcPr>
          <w:p w:rsidR="00DC5B1C" w:rsidRDefault="007B3C95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1 796,76</w:t>
            </w:r>
          </w:p>
        </w:tc>
      </w:tr>
      <w:tr w:rsidR="00DC5B1C">
        <w:trPr>
          <w:trHeight w:val="230"/>
        </w:trPr>
        <w:tc>
          <w:tcPr>
            <w:tcW w:w="7233" w:type="dxa"/>
          </w:tcPr>
          <w:p w:rsidR="00DC5B1C" w:rsidRDefault="0072669F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sporenie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mzdy-</w:t>
            </w:r>
            <w:r>
              <w:rPr>
                <w:spacing w:val="-2"/>
                <w:sz w:val="20"/>
              </w:rPr>
              <w:t>predpis</w:t>
            </w:r>
          </w:p>
        </w:tc>
        <w:tc>
          <w:tcPr>
            <w:tcW w:w="1559" w:type="dxa"/>
          </w:tcPr>
          <w:p w:rsidR="00DC5B1C" w:rsidRDefault="00922562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9" w:type="dxa"/>
          </w:tcPr>
          <w:p w:rsidR="00DC5B1C" w:rsidRDefault="00922562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222,48</w:t>
            </w:r>
          </w:p>
        </w:tc>
      </w:tr>
    </w:tbl>
    <w:p w:rsidR="00DC5B1C" w:rsidRDefault="0074568E">
      <w:pPr>
        <w:pStyle w:val="Zkladntext"/>
        <w:spacing w:before="270"/>
      </w:pPr>
      <w:r>
        <w:t xml:space="preserve">Zostatok fondu opráv a údržby  v Súvahe je vykázaný nesprávnou hodnotou, správna hodnota k 31.12.2024 je  21 681,04 </w:t>
      </w:r>
      <w:r w:rsidR="00F63131">
        <w:t>€.</w:t>
      </w:r>
    </w:p>
    <w:p w:rsidR="00F63131" w:rsidRDefault="00F63131">
      <w:pPr>
        <w:pStyle w:val="Zkladntext"/>
        <w:spacing w:before="270"/>
      </w:pPr>
    </w:p>
    <w:p w:rsidR="00DC5B1C" w:rsidRDefault="0072669F">
      <w:pPr>
        <w:pStyle w:val="Odsekzoznamu"/>
        <w:numPr>
          <w:ilvl w:val="1"/>
          <w:numId w:val="4"/>
        </w:numPr>
        <w:tabs>
          <w:tab w:val="left" w:pos="482"/>
        </w:tabs>
        <w:ind w:left="140" w:right="1490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140 a 151 súvahy) - tabuľka č.8 Textová</w:t>
      </w:r>
      <w:r>
        <w:rPr>
          <w:spacing w:val="-2"/>
          <w:sz w:val="24"/>
        </w:rPr>
        <w:t xml:space="preserve"> </w:t>
      </w:r>
      <w:r>
        <w:rPr>
          <w:sz w:val="24"/>
        </w:rPr>
        <w:t>časť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tabuľke</w:t>
      </w:r>
      <w:r>
        <w:rPr>
          <w:spacing w:val="-2"/>
          <w:sz w:val="24"/>
        </w:rPr>
        <w:t xml:space="preserve"> </w:t>
      </w:r>
      <w:r>
        <w:rPr>
          <w:sz w:val="24"/>
        </w:rPr>
        <w:t>č.8</w:t>
      </w:r>
      <w:r>
        <w:rPr>
          <w:spacing w:val="40"/>
          <w:sz w:val="24"/>
        </w:rPr>
        <w:t xml:space="preserve"> </w:t>
      </w:r>
    </w:p>
    <w:p w:rsidR="00DC5B1C" w:rsidRDefault="00DC5B1C">
      <w:pPr>
        <w:pStyle w:val="Zkladntext"/>
        <w:rPr>
          <w:sz w:val="20"/>
        </w:rPr>
      </w:pPr>
    </w:p>
    <w:p w:rsidR="00DC5B1C" w:rsidRDefault="00DC5B1C">
      <w:pPr>
        <w:pStyle w:val="Zkladntext"/>
        <w:rPr>
          <w:sz w:val="20"/>
        </w:rPr>
      </w:pPr>
    </w:p>
    <w:p w:rsidR="00DC5B1C" w:rsidRDefault="00DC5B1C">
      <w:pPr>
        <w:pStyle w:val="Zkladntext"/>
        <w:spacing w:before="146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021"/>
        <w:gridCol w:w="1800"/>
        <w:gridCol w:w="1642"/>
      </w:tblGrid>
      <w:tr w:rsidR="00DC5B1C">
        <w:trPr>
          <w:trHeight w:val="299"/>
        </w:trPr>
        <w:tc>
          <w:tcPr>
            <w:tcW w:w="6021" w:type="dxa"/>
            <w:shd w:val="clear" w:color="auto" w:fill="DCDCDC"/>
          </w:tcPr>
          <w:p w:rsidR="00DC5B1C" w:rsidRDefault="0072669F">
            <w:pPr>
              <w:pStyle w:val="TableParagraph"/>
              <w:spacing w:before="13" w:line="266" w:lineRule="exact"/>
              <w:ind w:left="1632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Záväzky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podľa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doby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splatnosti</w:t>
            </w:r>
          </w:p>
        </w:tc>
        <w:tc>
          <w:tcPr>
            <w:tcW w:w="1800" w:type="dxa"/>
            <w:shd w:val="clear" w:color="auto" w:fill="DCDCDC"/>
          </w:tcPr>
          <w:p w:rsidR="00DC5B1C" w:rsidRDefault="0072669F">
            <w:pPr>
              <w:pStyle w:val="TableParagraph"/>
              <w:spacing w:before="13" w:line="266" w:lineRule="exact"/>
              <w:ind w:left="25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Zostatok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2023</w:t>
            </w:r>
          </w:p>
        </w:tc>
        <w:tc>
          <w:tcPr>
            <w:tcW w:w="1642" w:type="dxa"/>
            <w:shd w:val="clear" w:color="auto" w:fill="DCDCDC"/>
          </w:tcPr>
          <w:p w:rsidR="00DC5B1C" w:rsidRDefault="0072669F">
            <w:pPr>
              <w:pStyle w:val="TableParagraph"/>
              <w:spacing w:before="13" w:line="266" w:lineRule="exact"/>
              <w:ind w:left="17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Zostatok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 w:rsidR="00922562">
              <w:rPr>
                <w:rFonts w:ascii="Calibri"/>
                <w:b/>
                <w:spacing w:val="-4"/>
              </w:rPr>
              <w:t>2024</w:t>
            </w:r>
          </w:p>
        </w:tc>
      </w:tr>
      <w:tr w:rsidR="00DC5B1C">
        <w:trPr>
          <w:trHeight w:val="301"/>
        </w:trPr>
        <w:tc>
          <w:tcPr>
            <w:tcW w:w="6021" w:type="dxa"/>
          </w:tcPr>
          <w:p w:rsidR="00DC5B1C" w:rsidRDefault="0072669F">
            <w:pPr>
              <w:pStyle w:val="TableParagraph"/>
              <w:spacing w:line="268" w:lineRule="exact"/>
              <w:ind w:left="1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a</w:t>
            </w:r>
          </w:p>
        </w:tc>
        <w:tc>
          <w:tcPr>
            <w:tcW w:w="1800" w:type="dxa"/>
          </w:tcPr>
          <w:p w:rsidR="00DC5B1C" w:rsidRDefault="0072669F">
            <w:pPr>
              <w:pStyle w:val="TableParagraph"/>
              <w:spacing w:line="268" w:lineRule="exact"/>
              <w:ind w:left="166" w:right="15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642" w:type="dxa"/>
          </w:tcPr>
          <w:p w:rsidR="00DC5B1C" w:rsidRDefault="0072669F">
            <w:pPr>
              <w:pStyle w:val="TableParagraph"/>
              <w:spacing w:line="268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</w:tr>
      <w:tr w:rsidR="00DC5B1C">
        <w:trPr>
          <w:trHeight w:val="300"/>
        </w:trPr>
        <w:tc>
          <w:tcPr>
            <w:tcW w:w="6021" w:type="dxa"/>
          </w:tcPr>
          <w:p w:rsidR="00DC5B1C" w:rsidRDefault="0072669F">
            <w:pPr>
              <w:pStyle w:val="TableParagraph"/>
              <w:spacing w:line="265" w:lineRule="exact"/>
              <w:ind w:left="7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Záväzky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v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lehote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splatnosti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(r.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02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až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r.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04),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v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tom:</w:t>
            </w:r>
          </w:p>
        </w:tc>
        <w:tc>
          <w:tcPr>
            <w:tcW w:w="1800" w:type="dxa"/>
          </w:tcPr>
          <w:p w:rsidR="00DC5B1C" w:rsidRDefault="0072669F">
            <w:pPr>
              <w:pStyle w:val="TableParagraph"/>
              <w:spacing w:line="265" w:lineRule="exact"/>
              <w:ind w:right="5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563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283,13</w:t>
            </w:r>
          </w:p>
        </w:tc>
        <w:tc>
          <w:tcPr>
            <w:tcW w:w="1642" w:type="dxa"/>
          </w:tcPr>
          <w:p w:rsidR="00DC5B1C" w:rsidRDefault="00922562">
            <w:pPr>
              <w:pStyle w:val="TableParagraph"/>
              <w:spacing w:line="265" w:lineRule="exact"/>
              <w:ind w:right="5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532</w:t>
            </w:r>
            <w:r>
              <w:rPr>
                <w:rFonts w:ascii="Calibri"/>
                <w:b/>
              </w:rPr>
              <w:t> </w:t>
            </w:r>
            <w:r>
              <w:rPr>
                <w:rFonts w:ascii="Calibri"/>
                <w:b/>
              </w:rPr>
              <w:t>411,16</w:t>
            </w:r>
          </w:p>
        </w:tc>
      </w:tr>
      <w:tr w:rsidR="00DC5B1C">
        <w:trPr>
          <w:trHeight w:val="599"/>
        </w:trPr>
        <w:tc>
          <w:tcPr>
            <w:tcW w:w="6021" w:type="dxa"/>
          </w:tcPr>
          <w:p w:rsidR="00DC5B1C" w:rsidRDefault="0072669F">
            <w:pPr>
              <w:pStyle w:val="TableParagraph"/>
              <w:ind w:left="71" w:right="17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Záväzky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so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zostatkovou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dobou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splatnosti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jedného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 xml:space="preserve">roka </w:t>
            </w:r>
            <w:r>
              <w:rPr>
                <w:rFonts w:ascii="Calibri" w:hAnsi="Calibri"/>
                <w:spacing w:val="-2"/>
              </w:rPr>
              <w:t>vrátane</w:t>
            </w:r>
          </w:p>
        </w:tc>
        <w:tc>
          <w:tcPr>
            <w:tcW w:w="1800" w:type="dxa"/>
          </w:tcPr>
          <w:p w:rsidR="00DC5B1C" w:rsidRDefault="0072669F">
            <w:pPr>
              <w:pStyle w:val="TableParagraph"/>
              <w:spacing w:line="265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52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468,42</w:t>
            </w:r>
          </w:p>
        </w:tc>
        <w:tc>
          <w:tcPr>
            <w:tcW w:w="1642" w:type="dxa"/>
          </w:tcPr>
          <w:p w:rsidR="00DC5B1C" w:rsidRDefault="00922562">
            <w:pPr>
              <w:pStyle w:val="TableParagraph"/>
              <w:spacing w:line="265" w:lineRule="exact"/>
              <w:ind w:right="5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47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237,17</w:t>
            </w:r>
          </w:p>
        </w:tc>
      </w:tr>
      <w:tr w:rsidR="00DC5B1C">
        <w:trPr>
          <w:trHeight w:val="599"/>
        </w:trPr>
        <w:tc>
          <w:tcPr>
            <w:tcW w:w="6021" w:type="dxa"/>
          </w:tcPr>
          <w:p w:rsidR="00DC5B1C" w:rsidRDefault="0072669F">
            <w:pPr>
              <w:pStyle w:val="TableParagraph"/>
              <w:ind w:left="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Záväzky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so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zostatkovou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dobou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splatnosti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od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jedného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piatich rokov vrátane</w:t>
            </w:r>
          </w:p>
        </w:tc>
        <w:tc>
          <w:tcPr>
            <w:tcW w:w="1800" w:type="dxa"/>
          </w:tcPr>
          <w:p w:rsidR="00DC5B1C" w:rsidRDefault="0072669F">
            <w:pPr>
              <w:pStyle w:val="TableParagraph"/>
              <w:spacing w:line="265" w:lineRule="exact"/>
              <w:ind w:right="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297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229,08</w:t>
            </w:r>
          </w:p>
        </w:tc>
        <w:tc>
          <w:tcPr>
            <w:tcW w:w="1642" w:type="dxa"/>
          </w:tcPr>
          <w:p w:rsidR="00DC5B1C" w:rsidRDefault="00922562" w:rsidP="00922562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271 588,36</w:t>
            </w:r>
          </w:p>
        </w:tc>
      </w:tr>
      <w:tr w:rsidR="00DC5B1C">
        <w:trPr>
          <w:trHeight w:val="299"/>
        </w:trPr>
        <w:tc>
          <w:tcPr>
            <w:tcW w:w="6021" w:type="dxa"/>
          </w:tcPr>
          <w:p w:rsidR="00DC5B1C" w:rsidRDefault="0072669F">
            <w:pPr>
              <w:pStyle w:val="TableParagraph"/>
              <w:spacing w:line="265" w:lineRule="exact"/>
              <w:ind w:left="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Záväzky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so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zostatkovou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dobou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splatnosti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dlhšou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ako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päť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rokov</w:t>
            </w:r>
          </w:p>
        </w:tc>
        <w:tc>
          <w:tcPr>
            <w:tcW w:w="1800" w:type="dxa"/>
          </w:tcPr>
          <w:p w:rsidR="00DC5B1C" w:rsidRDefault="0072669F">
            <w:pPr>
              <w:pStyle w:val="TableParagraph"/>
              <w:spacing w:line="265" w:lineRule="exact"/>
              <w:ind w:right="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213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585,63</w:t>
            </w:r>
          </w:p>
        </w:tc>
        <w:tc>
          <w:tcPr>
            <w:tcW w:w="1642" w:type="dxa"/>
          </w:tcPr>
          <w:p w:rsidR="00DC5B1C" w:rsidRDefault="00922562">
            <w:pPr>
              <w:pStyle w:val="TableParagraph"/>
              <w:spacing w:line="265" w:lineRule="exact"/>
              <w:ind w:right="5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213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585,63</w:t>
            </w:r>
          </w:p>
        </w:tc>
      </w:tr>
      <w:tr w:rsidR="00DC5B1C">
        <w:trPr>
          <w:trHeight w:val="299"/>
        </w:trPr>
        <w:tc>
          <w:tcPr>
            <w:tcW w:w="6021" w:type="dxa"/>
          </w:tcPr>
          <w:p w:rsidR="00DC5B1C" w:rsidRDefault="0072669F">
            <w:pPr>
              <w:pStyle w:val="TableParagraph"/>
              <w:spacing w:line="265" w:lineRule="exact"/>
              <w:ind w:left="7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Záväzky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po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lehote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splatnosti</w:t>
            </w:r>
          </w:p>
        </w:tc>
        <w:tc>
          <w:tcPr>
            <w:tcW w:w="1800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302"/>
        </w:trPr>
        <w:tc>
          <w:tcPr>
            <w:tcW w:w="6021" w:type="dxa"/>
          </w:tcPr>
          <w:p w:rsidR="00DC5B1C" w:rsidRDefault="0072669F">
            <w:pPr>
              <w:pStyle w:val="TableParagraph"/>
              <w:spacing w:line="268" w:lineRule="exact"/>
              <w:ind w:left="7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Spolu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(r.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01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+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r.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05)</w:t>
            </w:r>
          </w:p>
        </w:tc>
        <w:tc>
          <w:tcPr>
            <w:tcW w:w="1800" w:type="dxa"/>
          </w:tcPr>
          <w:p w:rsidR="00DC5B1C" w:rsidRDefault="0072669F">
            <w:pPr>
              <w:pStyle w:val="TableParagraph"/>
              <w:spacing w:line="268" w:lineRule="exact"/>
              <w:ind w:right="5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563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283,13</w:t>
            </w:r>
          </w:p>
        </w:tc>
        <w:tc>
          <w:tcPr>
            <w:tcW w:w="1642" w:type="dxa"/>
          </w:tcPr>
          <w:p w:rsidR="00DC5B1C" w:rsidRDefault="00922562">
            <w:pPr>
              <w:pStyle w:val="TableParagraph"/>
              <w:spacing w:line="268" w:lineRule="exact"/>
              <w:ind w:right="5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532</w:t>
            </w:r>
            <w:r>
              <w:rPr>
                <w:rFonts w:ascii="Calibri"/>
                <w:b/>
              </w:rPr>
              <w:t> </w:t>
            </w:r>
            <w:r>
              <w:rPr>
                <w:rFonts w:ascii="Calibri"/>
                <w:b/>
              </w:rPr>
              <w:t>411,16</w:t>
            </w:r>
          </w:p>
        </w:tc>
      </w:tr>
    </w:tbl>
    <w:p w:rsidR="00DC5B1C" w:rsidRDefault="00DC5B1C">
      <w:pPr>
        <w:pStyle w:val="TableParagraph"/>
        <w:spacing w:line="268" w:lineRule="exact"/>
        <w:jc w:val="right"/>
        <w:rPr>
          <w:rFonts w:ascii="Calibri"/>
          <w:b/>
        </w:rPr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DC5B1C">
      <w:pPr>
        <w:pStyle w:val="Zkladntext"/>
        <w:spacing w:before="95"/>
      </w:pPr>
    </w:p>
    <w:p w:rsidR="00DC5B1C" w:rsidRDefault="0072669F">
      <w:pPr>
        <w:pStyle w:val="Odsekzoznamu"/>
        <w:numPr>
          <w:ilvl w:val="1"/>
          <w:numId w:val="4"/>
        </w:numPr>
        <w:tabs>
          <w:tab w:val="left" w:pos="423"/>
        </w:tabs>
        <w:spacing w:after="3"/>
        <w:ind w:left="423" w:hanging="283"/>
        <w:rPr>
          <w:b/>
          <w:sz w:val="24"/>
        </w:rPr>
      </w:pPr>
      <w:r>
        <w:rPr>
          <w:b/>
          <w:sz w:val="24"/>
        </w:rPr>
        <w:t>popis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699"/>
        <w:gridCol w:w="1985"/>
        <w:gridCol w:w="3262"/>
      </w:tblGrid>
      <w:tr w:rsidR="00DC5B1C">
        <w:trPr>
          <w:trHeight w:val="460"/>
        </w:trPr>
        <w:tc>
          <w:tcPr>
            <w:tcW w:w="3121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1F1F1"/>
          </w:tcPr>
          <w:p w:rsidR="00DC5B1C" w:rsidRDefault="0072669F">
            <w:pPr>
              <w:pStyle w:val="TableParagraph"/>
              <w:spacing w:line="230" w:lineRule="exact"/>
              <w:ind w:left="318" w:right="85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 w:rsidR="006B5081">
              <w:rPr>
                <w:b/>
                <w:sz w:val="20"/>
              </w:rPr>
              <w:t>záväzku k 31.12.2023</w:t>
            </w:r>
          </w:p>
        </w:tc>
        <w:tc>
          <w:tcPr>
            <w:tcW w:w="1985" w:type="dxa"/>
            <w:shd w:val="clear" w:color="auto" w:fill="F1F1F1"/>
          </w:tcPr>
          <w:p w:rsidR="00DC5B1C" w:rsidRDefault="0072669F">
            <w:pPr>
              <w:pStyle w:val="TableParagraph"/>
              <w:spacing w:line="230" w:lineRule="exact"/>
              <w:ind w:left="463" w:right="226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 w:rsidR="006B5081">
              <w:rPr>
                <w:b/>
                <w:sz w:val="20"/>
              </w:rPr>
              <w:t>záväzku k 31.12.2024</w:t>
            </w:r>
          </w:p>
        </w:tc>
        <w:tc>
          <w:tcPr>
            <w:tcW w:w="3262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DC5B1C">
        <w:trPr>
          <w:trHeight w:val="1379"/>
        </w:trPr>
        <w:tc>
          <w:tcPr>
            <w:tcW w:w="3121" w:type="dxa"/>
          </w:tcPr>
          <w:p w:rsidR="00DC5B1C" w:rsidRDefault="0072669F">
            <w:pPr>
              <w:pStyle w:val="TableParagraph"/>
              <w:spacing w:line="223" w:lineRule="exact"/>
              <w:ind w:left="122"/>
              <w:rPr>
                <w:sz w:val="20"/>
              </w:rPr>
            </w:pPr>
            <w:r>
              <w:rPr>
                <w:sz w:val="20"/>
              </w:rPr>
              <w:t>Úver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ŠFRB</w:t>
            </w:r>
          </w:p>
        </w:tc>
        <w:tc>
          <w:tcPr>
            <w:tcW w:w="1699" w:type="dxa"/>
          </w:tcPr>
          <w:p w:rsidR="00DC5B1C" w:rsidRDefault="0072669F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213 </w:t>
            </w:r>
            <w:r>
              <w:rPr>
                <w:spacing w:val="-2"/>
                <w:sz w:val="20"/>
              </w:rPr>
              <w:t>585,63</w:t>
            </w:r>
          </w:p>
        </w:tc>
        <w:tc>
          <w:tcPr>
            <w:tcW w:w="1985" w:type="dxa"/>
          </w:tcPr>
          <w:p w:rsidR="00DC5B1C" w:rsidRDefault="00922562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204 340,26</w:t>
            </w:r>
          </w:p>
        </w:tc>
        <w:tc>
          <w:tcPr>
            <w:tcW w:w="3262" w:type="dxa"/>
          </w:tcPr>
          <w:p w:rsidR="00DC5B1C" w:rsidRDefault="0072669F">
            <w:pPr>
              <w:pStyle w:val="TableParagraph"/>
              <w:ind w:left="72" w:right="44"/>
              <w:rPr>
                <w:sz w:val="20"/>
              </w:rPr>
            </w:pPr>
            <w:r>
              <w:rPr>
                <w:sz w:val="20"/>
              </w:rPr>
              <w:t>Úver bol prijatý na obstaranie nájomného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bytu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kúpu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nájomného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bytu v rodinnom dome , názov stavby: 8 nájomných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bytov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rodinných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domoch v sume 294 840,00 € so splatnosťou</w:t>
            </w:r>
          </w:p>
          <w:p w:rsidR="00DC5B1C" w:rsidRDefault="0072669F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2044.</w:t>
            </w:r>
          </w:p>
        </w:tc>
      </w:tr>
      <w:tr w:rsidR="00DC5B1C">
        <w:trPr>
          <w:trHeight w:val="1625"/>
        </w:trPr>
        <w:tc>
          <w:tcPr>
            <w:tcW w:w="3121" w:type="dxa"/>
          </w:tcPr>
          <w:p w:rsidR="00DC5B1C" w:rsidRDefault="0072669F">
            <w:pPr>
              <w:pStyle w:val="TableParagraph"/>
              <w:spacing w:line="223" w:lineRule="exact"/>
              <w:ind w:left="122"/>
              <w:rPr>
                <w:sz w:val="20"/>
              </w:rPr>
            </w:pPr>
            <w:r>
              <w:rPr>
                <w:sz w:val="20"/>
              </w:rPr>
              <w:t>Úver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ŠFRB</w:t>
            </w:r>
          </w:p>
        </w:tc>
        <w:tc>
          <w:tcPr>
            <w:tcW w:w="1699" w:type="dxa"/>
          </w:tcPr>
          <w:p w:rsidR="00DC5B1C" w:rsidRDefault="0072669F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272 </w:t>
            </w:r>
            <w:r>
              <w:rPr>
                <w:spacing w:val="-2"/>
                <w:sz w:val="20"/>
              </w:rPr>
              <w:t>497,09</w:t>
            </w:r>
          </w:p>
        </w:tc>
        <w:tc>
          <w:tcPr>
            <w:tcW w:w="1985" w:type="dxa"/>
          </w:tcPr>
          <w:p w:rsidR="00DC5B1C" w:rsidRDefault="00922562" w:rsidP="00922562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263 597,22</w:t>
            </w:r>
          </w:p>
        </w:tc>
        <w:tc>
          <w:tcPr>
            <w:tcW w:w="3262" w:type="dxa"/>
          </w:tcPr>
          <w:p w:rsidR="00DC5B1C" w:rsidRDefault="0072669F">
            <w:pPr>
              <w:pStyle w:val="TableParagraph"/>
              <w:ind w:left="72" w:right="253"/>
              <w:rPr>
                <w:sz w:val="20"/>
              </w:rPr>
            </w:pPr>
            <w:r>
              <w:rPr>
                <w:sz w:val="20"/>
              </w:rPr>
              <w:t>Úver bol prijatý na obstaranie nájomného bytu výstavbou , názov stavby: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Nájomný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bytový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j. 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288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760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splatnosťou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 roku 2050.</w:t>
            </w:r>
          </w:p>
        </w:tc>
      </w:tr>
    </w:tbl>
    <w:p w:rsidR="00DC5B1C" w:rsidRDefault="00DC5B1C">
      <w:pPr>
        <w:pStyle w:val="Zkladntext"/>
        <w:spacing w:before="273"/>
        <w:rPr>
          <w:b/>
        </w:rPr>
      </w:pPr>
    </w:p>
    <w:p w:rsidR="00DC5B1C" w:rsidRDefault="0072669F">
      <w:pPr>
        <w:pStyle w:val="Odsekzoznamu"/>
        <w:numPr>
          <w:ilvl w:val="0"/>
          <w:numId w:val="4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výpomoci</w:t>
      </w:r>
    </w:p>
    <w:p w:rsidR="00DC5B1C" w:rsidRDefault="0072669F">
      <w:pPr>
        <w:pStyle w:val="Odsekzoznamu"/>
        <w:numPr>
          <w:ilvl w:val="1"/>
          <w:numId w:val="4"/>
        </w:numPr>
        <w:tabs>
          <w:tab w:val="left" w:pos="423"/>
        </w:tabs>
        <w:ind w:left="140" w:right="3762" w:firstLine="0"/>
        <w:rPr>
          <w:sz w:val="24"/>
        </w:rPr>
      </w:pPr>
      <w:r>
        <w:rPr>
          <w:sz w:val="24"/>
        </w:rPr>
        <w:t>dlhodobé</w:t>
      </w:r>
      <w:r>
        <w:rPr>
          <w:spacing w:val="-3"/>
          <w:sz w:val="24"/>
        </w:rPr>
        <w:t xml:space="preserve"> </w:t>
      </w:r>
      <w:r>
        <w:rPr>
          <w:sz w:val="24"/>
        </w:rPr>
        <w:t>bankové</w:t>
      </w:r>
      <w:r>
        <w:rPr>
          <w:spacing w:val="-4"/>
          <w:sz w:val="24"/>
        </w:rPr>
        <w:t xml:space="preserve"> </w:t>
      </w:r>
      <w:r>
        <w:rPr>
          <w:sz w:val="24"/>
        </w:rPr>
        <w:t>úvery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krátkodobé</w:t>
      </w:r>
      <w:r>
        <w:rPr>
          <w:spacing w:val="-3"/>
          <w:sz w:val="24"/>
        </w:rPr>
        <w:t xml:space="preserve"> </w:t>
      </w:r>
      <w:r>
        <w:rPr>
          <w:sz w:val="24"/>
        </w:rPr>
        <w:t>bankové</w:t>
      </w:r>
      <w:r>
        <w:rPr>
          <w:spacing w:val="-4"/>
          <w:sz w:val="24"/>
        </w:rPr>
        <w:t xml:space="preserve"> </w:t>
      </w:r>
      <w:r>
        <w:rPr>
          <w:sz w:val="24"/>
        </w:rPr>
        <w:t>úvery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č.9 Textová časť k tabuľke č.9 .</w:t>
      </w:r>
    </w:p>
    <w:p w:rsidR="00DC5B1C" w:rsidRDefault="0072669F">
      <w:pPr>
        <w:pStyle w:val="Zkladntext"/>
        <w:spacing w:before="274"/>
        <w:ind w:left="140" w:right="286"/>
      </w:pPr>
      <w:r>
        <w:t>V</w:t>
      </w:r>
      <w:r>
        <w:rPr>
          <w:spacing w:val="-3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obec</w:t>
      </w:r>
      <w:r>
        <w:rPr>
          <w:spacing w:val="-3"/>
        </w:rPr>
        <w:t xml:space="preserve"> </w:t>
      </w:r>
      <w:r>
        <w:t>prijala bankový</w:t>
      </w:r>
      <w:r>
        <w:rPr>
          <w:spacing w:val="-7"/>
        </w:rPr>
        <w:t xml:space="preserve"> </w:t>
      </w:r>
      <w:r>
        <w:t>úver</w:t>
      </w:r>
      <w:r>
        <w:rPr>
          <w:spacing w:val="-2"/>
        </w:rPr>
        <w:t xml:space="preserve"> </w:t>
      </w:r>
      <w:r>
        <w:t>(SZRB)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financovanie</w:t>
      </w:r>
      <w:r>
        <w:rPr>
          <w:spacing w:val="40"/>
        </w:rPr>
        <w:t xml:space="preserve"> </w:t>
      </w:r>
      <w:r>
        <w:t>vlastných zdrojov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neoprávnených výdavkov projektu „Park – Obec Brestovec“ v sume 17 222,50 € s úrokovou sadzbou</w:t>
      </w:r>
    </w:p>
    <w:p w:rsidR="00DC5B1C" w:rsidRDefault="0072669F">
      <w:pPr>
        <w:pStyle w:val="Zkladntext"/>
        <w:ind w:left="140"/>
      </w:pPr>
      <w:r>
        <w:t>5,3</w:t>
      </w:r>
      <w:r>
        <w:rPr>
          <w:spacing w:val="59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základe</w:t>
      </w:r>
      <w:r>
        <w:rPr>
          <w:spacing w:val="-2"/>
        </w:rPr>
        <w:t xml:space="preserve"> </w:t>
      </w:r>
      <w:r>
        <w:t>uznesenia zastupiteľstva</w:t>
      </w:r>
      <w:r>
        <w:rPr>
          <w:spacing w:val="-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zo dňa</w:t>
      </w:r>
      <w:r>
        <w:rPr>
          <w:spacing w:val="-1"/>
        </w:rPr>
        <w:t xml:space="preserve"> </w:t>
      </w:r>
      <w:r>
        <w:t>28.06.2023.</w:t>
      </w:r>
      <w:r>
        <w:rPr>
          <w:spacing w:val="1"/>
        </w:rPr>
        <w:t xml:space="preserve"> </w:t>
      </w:r>
      <w:r>
        <w:t>Zostatok istiny</w:t>
      </w:r>
      <w:r>
        <w:rPr>
          <w:spacing w:val="-8"/>
        </w:rPr>
        <w:t xml:space="preserve"> </w:t>
      </w:r>
      <w:r>
        <w:t xml:space="preserve">k </w:t>
      </w:r>
      <w:r w:rsidR="0074633B">
        <w:rPr>
          <w:spacing w:val="-2"/>
        </w:rPr>
        <w:t>31.12.2024</w:t>
      </w:r>
    </w:p>
    <w:p w:rsidR="00DC5B1C" w:rsidRDefault="0072669F">
      <w:pPr>
        <w:pStyle w:val="Zkladntext"/>
        <w:ind w:left="140"/>
      </w:pPr>
      <w:r>
        <w:t>=</w:t>
      </w:r>
      <w:r>
        <w:rPr>
          <w:spacing w:val="-1"/>
        </w:rPr>
        <w:t xml:space="preserve"> </w:t>
      </w:r>
      <w:r w:rsidR="0074633B">
        <w:rPr>
          <w:spacing w:val="-1"/>
        </w:rPr>
        <w:t>0,00</w:t>
      </w:r>
      <w:r>
        <w:rPr>
          <w:spacing w:val="-1"/>
        </w:rPr>
        <w:t xml:space="preserve"> </w:t>
      </w:r>
      <w:r>
        <w:rPr>
          <w:spacing w:val="-5"/>
        </w:rPr>
        <w:t>€.</w:t>
      </w:r>
    </w:p>
    <w:p w:rsidR="00DC5B1C" w:rsidRDefault="00DC5B1C">
      <w:pPr>
        <w:pStyle w:val="Zkladntext"/>
      </w:pPr>
    </w:p>
    <w:p w:rsidR="00DC5B1C" w:rsidRDefault="0072669F">
      <w:pPr>
        <w:pStyle w:val="Zkladntext"/>
        <w:ind w:left="140" w:right="526"/>
      </w:pPr>
      <w:r>
        <w:t>V roku 2019 obec prijala bankový úver (SZRB) na financovanie</w:t>
      </w:r>
      <w:r>
        <w:rPr>
          <w:spacing w:val="40"/>
        </w:rPr>
        <w:t xml:space="preserve"> </w:t>
      </w:r>
      <w:r>
        <w:t>vlastných zdrojov a neoprávnených výdavkov</w:t>
      </w:r>
      <w:r>
        <w:rPr>
          <w:spacing w:val="-3"/>
        </w:rPr>
        <w:t xml:space="preserve"> </w:t>
      </w:r>
      <w:r>
        <w:t>projektu</w:t>
      </w:r>
      <w:r>
        <w:rPr>
          <w:spacing w:val="-3"/>
        </w:rPr>
        <w:t xml:space="preserve"> </w:t>
      </w:r>
      <w:r>
        <w:t>„Prístavba</w:t>
      </w:r>
      <w:r>
        <w:rPr>
          <w:spacing w:val="-4"/>
        </w:rPr>
        <w:t xml:space="preserve"> </w:t>
      </w:r>
      <w:r>
        <w:t>hasičskej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záchrannej</w:t>
      </w:r>
      <w:r>
        <w:rPr>
          <w:spacing w:val="-3"/>
        </w:rPr>
        <w:t xml:space="preserve"> </w:t>
      </w:r>
      <w:r>
        <w:t>zbrojnice</w:t>
      </w:r>
      <w:r>
        <w:rPr>
          <w:spacing w:val="-5"/>
        </w:rPr>
        <w:t xml:space="preserve"> </w:t>
      </w:r>
      <w:r>
        <w:t>v obci</w:t>
      </w:r>
      <w:r>
        <w:rPr>
          <w:spacing w:val="-3"/>
        </w:rPr>
        <w:t xml:space="preserve"> </w:t>
      </w:r>
      <w:r>
        <w:t>Brestovec“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sume</w:t>
      </w:r>
      <w:r>
        <w:rPr>
          <w:spacing w:val="-3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357,36</w:t>
      </w:r>
      <w:r>
        <w:rPr>
          <w:spacing w:val="-1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t>s úrokovou</w:t>
      </w:r>
      <w:r>
        <w:rPr>
          <w:spacing w:val="-2"/>
        </w:rPr>
        <w:t xml:space="preserve"> </w:t>
      </w:r>
      <w:r>
        <w:t>sadzbou</w:t>
      </w:r>
      <w:r>
        <w:rPr>
          <w:spacing w:val="-2"/>
        </w:rPr>
        <w:t xml:space="preserve"> </w:t>
      </w:r>
      <w:r>
        <w:t>1,10</w:t>
      </w:r>
      <w:r>
        <w:rPr>
          <w:spacing w:val="-2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4"/>
        </w:rPr>
        <w:t xml:space="preserve"> </w:t>
      </w:r>
      <w:r>
        <w:t>uznesenia</w:t>
      </w:r>
      <w:r>
        <w:rPr>
          <w:spacing w:val="-2"/>
        </w:rPr>
        <w:t xml:space="preserve"> </w:t>
      </w:r>
      <w:r>
        <w:t>zastupiteľstva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dňa</w:t>
      </w:r>
      <w:r>
        <w:rPr>
          <w:spacing w:val="-3"/>
        </w:rPr>
        <w:t xml:space="preserve"> </w:t>
      </w:r>
      <w:r>
        <w:t>13.03.2019.</w:t>
      </w:r>
      <w:r>
        <w:rPr>
          <w:spacing w:val="-2"/>
        </w:rPr>
        <w:t xml:space="preserve"> </w:t>
      </w:r>
      <w:r>
        <w:t>Zostatok</w:t>
      </w:r>
      <w:r>
        <w:rPr>
          <w:spacing w:val="-2"/>
        </w:rPr>
        <w:t xml:space="preserve"> </w:t>
      </w:r>
      <w:r w:rsidR="0074633B">
        <w:t>istiny k 31.12.2024</w:t>
      </w:r>
      <w:r>
        <w:t xml:space="preserve"> = </w:t>
      </w:r>
      <w:r w:rsidR="0074633B">
        <w:t>0,00</w:t>
      </w:r>
      <w:r>
        <w:t xml:space="preserve"> €.</w:t>
      </w:r>
    </w:p>
    <w:p w:rsidR="001440DB" w:rsidRDefault="0072669F" w:rsidP="001440DB">
      <w:pPr>
        <w:pStyle w:val="Zkladntext"/>
        <w:spacing w:before="274"/>
        <w:ind w:left="140" w:right="526"/>
      </w:pPr>
      <w:r>
        <w:t>V roku 2019 v zmysle uzatvorenej Zmluvy</w:t>
      </w:r>
      <w:r>
        <w:rPr>
          <w:spacing w:val="-2"/>
        </w:rPr>
        <w:t xml:space="preserve"> </w:t>
      </w:r>
      <w:r>
        <w:t>o úvere, Dexia Komunál univerzálny</w:t>
      </w:r>
      <w:r>
        <w:rPr>
          <w:spacing w:val="-2"/>
        </w:rPr>
        <w:t xml:space="preserve"> </w:t>
      </w:r>
      <w:r>
        <w:t>úver č. 20/031/09 bol prehodnotený</w:t>
      </w:r>
      <w:r>
        <w:rPr>
          <w:spacing w:val="-7"/>
        </w:rPr>
        <w:t xml:space="preserve"> </w:t>
      </w:r>
      <w:r>
        <w:t>limit</w:t>
      </w:r>
      <w:r>
        <w:rPr>
          <w:spacing w:val="-2"/>
        </w:rPr>
        <w:t xml:space="preserve"> </w:t>
      </w:r>
      <w:r>
        <w:t>poskytnutého</w:t>
      </w:r>
      <w:r>
        <w:rPr>
          <w:spacing w:val="-2"/>
        </w:rPr>
        <w:t xml:space="preserve"> </w:t>
      </w:r>
      <w:r>
        <w:t>úveru.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súlade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Zmluvou</w:t>
      </w:r>
      <w:r>
        <w:rPr>
          <w:spacing w:val="40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časť</w:t>
      </w:r>
      <w:r>
        <w:rPr>
          <w:spacing w:val="-2"/>
        </w:rPr>
        <w:t xml:space="preserve"> </w:t>
      </w:r>
      <w:r>
        <w:t>úveru,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ktorú</w:t>
      </w:r>
      <w:r>
        <w:rPr>
          <w:spacing w:val="-2"/>
        </w:rPr>
        <w:t xml:space="preserve"> </w:t>
      </w:r>
      <w:r>
        <w:t>bol</w:t>
      </w:r>
      <w:r>
        <w:rPr>
          <w:spacing w:val="-2"/>
        </w:rPr>
        <w:t xml:space="preserve"> </w:t>
      </w:r>
      <w:r>
        <w:t>úver</w:t>
      </w:r>
      <w:r>
        <w:rPr>
          <w:spacing w:val="-4"/>
        </w:rPr>
        <w:t xml:space="preserve"> </w:t>
      </w:r>
      <w:r>
        <w:t>(debetný rámec) pri hodnotení zvýšený, použije na úhradu pomocného terminovaného úveru (PTÚ</w:t>
      </w:r>
      <w:r w:rsidR="001440DB">
        <w:t>). Zostatok istiny k 31.12.2024</w:t>
      </w:r>
      <w:r>
        <w:t xml:space="preserve"> = </w:t>
      </w:r>
      <w:r w:rsidR="001440DB">
        <w:t>167 666,63</w:t>
      </w:r>
      <w:r>
        <w:t xml:space="preserve"> €.</w:t>
      </w: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  <w:spacing w:before="1"/>
      </w:pPr>
    </w:p>
    <w:p w:rsidR="00DC5B1C" w:rsidRDefault="0072669F">
      <w:pPr>
        <w:pStyle w:val="Odsekzoznamu"/>
        <w:numPr>
          <w:ilvl w:val="1"/>
          <w:numId w:val="4"/>
        </w:numPr>
        <w:tabs>
          <w:tab w:val="left" w:pos="422"/>
        </w:tabs>
        <w:spacing w:after="8"/>
        <w:ind w:left="422" w:hanging="282"/>
        <w:rPr>
          <w:sz w:val="24"/>
        </w:rPr>
      </w:pPr>
      <w:r>
        <w:rPr>
          <w:b/>
          <w:sz w:val="24"/>
        </w:rPr>
        <w:t>popis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zabezpečenia </w:t>
      </w:r>
      <w:r>
        <w:rPr>
          <w:sz w:val="24"/>
        </w:rPr>
        <w:t>dlhodobého</w:t>
      </w:r>
      <w:r>
        <w:rPr>
          <w:spacing w:val="-2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2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úveru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850"/>
      </w:tblGrid>
      <w:tr w:rsidR="00DC5B1C">
        <w:trPr>
          <w:trHeight w:val="460"/>
        </w:trPr>
        <w:tc>
          <w:tcPr>
            <w:tcW w:w="4501" w:type="dxa"/>
            <w:shd w:val="clear" w:color="auto" w:fill="F1F1F1"/>
          </w:tcPr>
          <w:p w:rsidR="00DC5B1C" w:rsidRDefault="0072669F">
            <w:pPr>
              <w:pStyle w:val="TableParagraph"/>
              <w:spacing w:line="229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úveru</w:t>
            </w:r>
          </w:p>
          <w:p w:rsidR="00DC5B1C" w:rsidRDefault="0072669F">
            <w:pPr>
              <w:pStyle w:val="TableParagraph"/>
              <w:spacing w:line="211" w:lineRule="exact"/>
              <w:ind w:left="11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dlhodobý/</w:t>
            </w:r>
          </w:p>
        </w:tc>
        <w:tc>
          <w:tcPr>
            <w:tcW w:w="5850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1305" w:right="411" w:hanging="493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úveru alebo krátkodobého bankového úveru</w:t>
            </w:r>
          </w:p>
        </w:tc>
      </w:tr>
      <w:tr w:rsidR="00DC5B1C">
        <w:trPr>
          <w:trHeight w:val="1749"/>
        </w:trPr>
        <w:tc>
          <w:tcPr>
            <w:tcW w:w="4501" w:type="dxa"/>
          </w:tcPr>
          <w:p w:rsidR="00DC5B1C" w:rsidRDefault="0072669F">
            <w:pPr>
              <w:pStyle w:val="TableParagraph"/>
              <w:tabs>
                <w:tab w:val="left" w:pos="1187"/>
                <w:tab w:val="left" w:pos="2175"/>
                <w:tab w:val="left" w:pos="2805"/>
                <w:tab w:val="left" w:pos="3149"/>
                <w:tab w:val="left" w:pos="3907"/>
              </w:tabs>
              <w:spacing w:line="242" w:lineRule="auto"/>
              <w:ind w:left="499" w:right="56" w:hanging="428"/>
            </w:pPr>
            <w:r>
              <w:rPr>
                <w:spacing w:val="-2"/>
              </w:rPr>
              <w:t>Dlhodobý</w:t>
            </w:r>
            <w:r>
              <w:tab/>
            </w:r>
            <w:r>
              <w:rPr>
                <w:spacing w:val="-2"/>
              </w:rPr>
              <w:t>bankový</w:t>
            </w:r>
            <w:r>
              <w:tab/>
            </w:r>
            <w:r>
              <w:rPr>
                <w:spacing w:val="-4"/>
              </w:rPr>
              <w:t>úver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4"/>
              </w:rPr>
              <w:t>Prima</w:t>
            </w:r>
            <w:r>
              <w:tab/>
            </w:r>
            <w:r>
              <w:rPr>
                <w:spacing w:val="-2"/>
              </w:rPr>
              <w:t xml:space="preserve">banka </w:t>
            </w:r>
            <w:r>
              <w:t xml:space="preserve">Slovensko </w:t>
            </w:r>
            <w:proofErr w:type="spellStart"/>
            <w:r>
              <w:t>a.s</w:t>
            </w:r>
            <w:proofErr w:type="spellEnd"/>
            <w:r>
              <w:t>.</w:t>
            </w:r>
          </w:p>
          <w:p w:rsidR="00DC5B1C" w:rsidRDefault="0072669F">
            <w:pPr>
              <w:pStyle w:val="TableParagraph"/>
              <w:tabs>
                <w:tab w:val="left" w:pos="630"/>
                <w:tab w:val="left" w:pos="1395"/>
                <w:tab w:val="left" w:pos="1990"/>
                <w:tab w:val="left" w:pos="3335"/>
              </w:tabs>
              <w:spacing w:line="242" w:lineRule="auto"/>
              <w:ind w:left="499" w:right="55" w:hanging="428"/>
            </w:pPr>
            <w:r>
              <w:rPr>
                <w:spacing w:val="-4"/>
              </w:rPr>
              <w:t>Typ</w:t>
            </w:r>
            <w:r>
              <w:tab/>
            </w:r>
            <w:r>
              <w:tab/>
            </w:r>
            <w:r>
              <w:rPr>
                <w:spacing w:val="-2"/>
              </w:rPr>
              <w:t>úveru:</w:t>
            </w:r>
            <w:r>
              <w:tab/>
            </w:r>
            <w:r>
              <w:rPr>
                <w:spacing w:val="-4"/>
              </w:rPr>
              <w:t>úver</w:t>
            </w:r>
            <w:r>
              <w:tab/>
              <w:t>s možnosťou</w:t>
            </w:r>
            <w:r>
              <w:tab/>
            </w:r>
            <w:r>
              <w:rPr>
                <w:spacing w:val="-2"/>
              </w:rPr>
              <w:t>predčasného splácania</w:t>
            </w:r>
          </w:p>
          <w:p w:rsidR="00DC5B1C" w:rsidRDefault="0072669F">
            <w:pPr>
              <w:pStyle w:val="TableParagraph"/>
              <w:tabs>
                <w:tab w:val="left" w:pos="1488"/>
                <w:tab w:val="left" w:pos="2798"/>
                <w:tab w:val="left" w:pos="3575"/>
              </w:tabs>
              <w:ind w:left="499" w:right="56" w:hanging="428"/>
            </w:pPr>
            <w:r>
              <w:t>Druh úveru</w:t>
            </w:r>
            <w:r>
              <w:tab/>
            </w:r>
            <w:r>
              <w:rPr>
                <w:spacing w:val="-2"/>
              </w:rPr>
              <w:t>Pomocný</w:t>
            </w:r>
            <w:r>
              <w:tab/>
            </w:r>
            <w:r>
              <w:rPr>
                <w:spacing w:val="-6"/>
              </w:rPr>
              <w:t>TÚ</w:t>
            </w:r>
            <w:r>
              <w:tab/>
              <w:t>k</w:t>
            </w:r>
            <w:r>
              <w:rPr>
                <w:spacing w:val="-14"/>
              </w:rPr>
              <w:t xml:space="preserve"> </w:t>
            </w:r>
            <w:r>
              <w:t>DKUÚ, investičný + prevádzkový</w:t>
            </w:r>
          </w:p>
        </w:tc>
        <w:tc>
          <w:tcPr>
            <w:tcW w:w="5850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VISTA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ZMENKA</w:t>
            </w:r>
          </w:p>
        </w:tc>
      </w:tr>
      <w:tr w:rsidR="00DC5B1C">
        <w:trPr>
          <w:trHeight w:val="736"/>
        </w:trPr>
        <w:tc>
          <w:tcPr>
            <w:tcW w:w="4501" w:type="dxa"/>
          </w:tcPr>
          <w:p w:rsidR="00DC5B1C" w:rsidRDefault="0072669F">
            <w:pPr>
              <w:pStyle w:val="TableParagraph"/>
              <w:ind w:left="499" w:right="55" w:hanging="428"/>
            </w:pPr>
            <w:r>
              <w:t>Dlhodobé</w:t>
            </w:r>
            <w:r>
              <w:rPr>
                <w:spacing w:val="40"/>
              </w:rPr>
              <w:t xml:space="preserve"> </w:t>
            </w:r>
            <w:r>
              <w:t>bankové</w:t>
            </w:r>
            <w:r>
              <w:rPr>
                <w:spacing w:val="40"/>
              </w:rPr>
              <w:t xml:space="preserve"> </w:t>
            </w:r>
            <w:r>
              <w:t>úvery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Slovenská</w:t>
            </w:r>
            <w:r>
              <w:rPr>
                <w:spacing w:val="40"/>
              </w:rPr>
              <w:t xml:space="preserve"> </w:t>
            </w:r>
            <w:r>
              <w:t xml:space="preserve">záručná a rozvojová banka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5850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Zabezpečenie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 w:rsidR="00550EE1">
              <w:rPr>
                <w:sz w:val="20"/>
              </w:rPr>
              <w:t>bl</w:t>
            </w:r>
            <w:r>
              <w:rPr>
                <w:sz w:val="20"/>
              </w:rPr>
              <w:t>ankozmenkou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mandát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inkaso</w:t>
            </w:r>
          </w:p>
        </w:tc>
      </w:tr>
    </w:tbl>
    <w:p w:rsidR="00DC5B1C" w:rsidRDefault="00DC5B1C">
      <w:pPr>
        <w:pStyle w:val="TableParagraph"/>
        <w:spacing w:line="223" w:lineRule="exact"/>
        <w:rPr>
          <w:sz w:val="20"/>
        </w:rPr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72669F">
      <w:pPr>
        <w:pStyle w:val="Odsekzoznamu"/>
        <w:numPr>
          <w:ilvl w:val="1"/>
          <w:numId w:val="4"/>
        </w:numPr>
        <w:tabs>
          <w:tab w:val="left" w:pos="423"/>
        </w:tabs>
        <w:spacing w:before="90" w:after="8"/>
        <w:ind w:left="423" w:hanging="283"/>
        <w:rPr>
          <w:sz w:val="24"/>
        </w:rPr>
      </w:pPr>
      <w:r>
        <w:rPr>
          <w:b/>
          <w:sz w:val="24"/>
        </w:rPr>
        <w:lastRenderedPageBreak/>
        <w:t>dlhodobé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dlhopisy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dlhopisy </w:t>
      </w:r>
      <w:r>
        <w:rPr>
          <w:sz w:val="24"/>
        </w:rPr>
        <w:t>(riadky</w:t>
      </w:r>
      <w:r>
        <w:rPr>
          <w:spacing w:val="-8"/>
          <w:sz w:val="24"/>
        </w:rPr>
        <w:t xml:space="preserve"> </w:t>
      </w:r>
      <w:r>
        <w:rPr>
          <w:sz w:val="24"/>
        </w:rPr>
        <w:t>150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176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súvahy)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1862"/>
        <w:gridCol w:w="1018"/>
        <w:gridCol w:w="1399"/>
        <w:gridCol w:w="1481"/>
        <w:gridCol w:w="1420"/>
      </w:tblGrid>
      <w:tr w:rsidR="00DC5B1C">
        <w:trPr>
          <w:trHeight w:val="688"/>
        </w:trPr>
        <w:tc>
          <w:tcPr>
            <w:tcW w:w="3241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cenného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papiera</w:t>
            </w:r>
          </w:p>
        </w:tc>
        <w:tc>
          <w:tcPr>
            <w:tcW w:w="1862" w:type="dxa"/>
            <w:shd w:val="clear" w:color="auto" w:fill="F1F1F1"/>
          </w:tcPr>
          <w:p w:rsidR="00DC5B1C" w:rsidRDefault="0072669F">
            <w:pPr>
              <w:pStyle w:val="TableParagraph"/>
              <w:spacing w:line="230" w:lineRule="exact"/>
              <w:ind w:left="61" w:right="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ktorej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sú cenné papiere </w:t>
            </w:r>
            <w:r>
              <w:rPr>
                <w:b/>
                <w:spacing w:val="-2"/>
                <w:sz w:val="20"/>
              </w:rPr>
              <w:t>vydané</w:t>
            </w:r>
          </w:p>
        </w:tc>
        <w:tc>
          <w:tcPr>
            <w:tcW w:w="1018" w:type="dxa"/>
            <w:shd w:val="clear" w:color="auto" w:fill="F1F1F1"/>
          </w:tcPr>
          <w:p w:rsidR="00DC5B1C" w:rsidRDefault="0072669F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  <w:p w:rsidR="00DC5B1C" w:rsidRDefault="0072669F">
            <w:pPr>
              <w:pStyle w:val="TableParagraph"/>
              <w:spacing w:line="210" w:lineRule="exact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399" w:type="dxa"/>
            <w:shd w:val="clear" w:color="auto" w:fill="F1F1F1"/>
          </w:tcPr>
          <w:p w:rsidR="00DC5B1C" w:rsidRDefault="0072669F">
            <w:pPr>
              <w:pStyle w:val="TableParagraph"/>
              <w:ind w:left="290" w:firstLine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1481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Stav</w:t>
            </w:r>
          </w:p>
          <w:p w:rsidR="00DC5B1C" w:rsidRDefault="0072669F" w:rsidP="001440DB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440DB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1420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Stav</w:t>
            </w:r>
          </w:p>
          <w:p w:rsidR="00DC5B1C" w:rsidRDefault="0072669F">
            <w:pPr>
              <w:pStyle w:val="TableParagraph"/>
              <w:ind w:left="15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1440DB">
              <w:rPr>
                <w:b/>
                <w:spacing w:val="-2"/>
                <w:sz w:val="20"/>
              </w:rPr>
              <w:t>31.12.2024</w:t>
            </w:r>
          </w:p>
        </w:tc>
      </w:tr>
      <w:tr w:rsidR="00DC5B1C">
        <w:trPr>
          <w:trHeight w:val="230"/>
        </w:trPr>
        <w:tc>
          <w:tcPr>
            <w:tcW w:w="3241" w:type="dxa"/>
          </w:tcPr>
          <w:p w:rsidR="00DC5B1C" w:rsidRDefault="0072669F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62" w:type="dxa"/>
          </w:tcPr>
          <w:p w:rsidR="00DC5B1C" w:rsidRDefault="0072669F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8" w:type="dxa"/>
          </w:tcPr>
          <w:p w:rsidR="00DC5B1C" w:rsidRDefault="0072669F">
            <w:pPr>
              <w:pStyle w:val="TableParagraph"/>
              <w:spacing w:line="211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99" w:type="dxa"/>
          </w:tcPr>
          <w:p w:rsidR="00DC5B1C" w:rsidRDefault="0072669F">
            <w:pPr>
              <w:pStyle w:val="TableParagraph"/>
              <w:spacing w:line="211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81" w:type="dxa"/>
          </w:tcPr>
          <w:p w:rsidR="00DC5B1C" w:rsidRDefault="0072669F">
            <w:pPr>
              <w:pStyle w:val="TableParagraph"/>
              <w:spacing w:line="211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20" w:type="dxa"/>
          </w:tcPr>
          <w:p w:rsidR="00DC5B1C" w:rsidRDefault="0072669F">
            <w:pPr>
              <w:pStyle w:val="TableParagraph"/>
              <w:spacing w:line="211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DC5B1C">
      <w:pPr>
        <w:pStyle w:val="Zkladntext"/>
        <w:spacing w:before="270"/>
      </w:pPr>
    </w:p>
    <w:p w:rsidR="00DC5B1C" w:rsidRDefault="0072669F">
      <w:pPr>
        <w:pStyle w:val="Odsekzoznamu"/>
        <w:numPr>
          <w:ilvl w:val="1"/>
          <w:numId w:val="4"/>
        </w:numPr>
        <w:tabs>
          <w:tab w:val="left" w:pos="422"/>
        </w:tabs>
        <w:spacing w:after="4"/>
        <w:ind w:left="422" w:hanging="282"/>
        <w:rPr>
          <w:b/>
          <w:sz w:val="24"/>
        </w:rPr>
      </w:pPr>
      <w:r>
        <w:rPr>
          <w:b/>
          <w:sz w:val="24"/>
        </w:rPr>
        <w:t>prijaté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výpomoci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1560"/>
        <w:gridCol w:w="1132"/>
        <w:gridCol w:w="1418"/>
        <w:gridCol w:w="1489"/>
      </w:tblGrid>
      <w:tr w:rsidR="00DC5B1C">
        <w:trPr>
          <w:trHeight w:val="921"/>
        </w:trPr>
        <w:tc>
          <w:tcPr>
            <w:tcW w:w="2410" w:type="dxa"/>
            <w:shd w:val="clear" w:color="auto" w:fill="F1F1F1"/>
          </w:tcPr>
          <w:p w:rsidR="00DC5B1C" w:rsidRDefault="0072669F">
            <w:pPr>
              <w:pStyle w:val="TableParagraph"/>
              <w:ind w:left="353" w:right="334" w:firstLine="2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Poskytovateľ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2410" w:type="dxa"/>
            <w:shd w:val="clear" w:color="auto" w:fill="F1F1F1"/>
          </w:tcPr>
          <w:p w:rsidR="00DC5B1C" w:rsidRDefault="0072669F">
            <w:pPr>
              <w:pStyle w:val="TableParagraph"/>
              <w:ind w:left="794" w:hanging="606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prijatej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návratnej </w:t>
            </w:r>
            <w:r>
              <w:rPr>
                <w:b/>
                <w:spacing w:val="-2"/>
                <w:sz w:val="20"/>
              </w:rPr>
              <w:t>výpomoci</w:t>
            </w:r>
          </w:p>
          <w:p w:rsidR="00DC5B1C" w:rsidRDefault="0072669F">
            <w:pPr>
              <w:pStyle w:val="TableParagraph"/>
              <w:spacing w:line="228" w:lineRule="exact"/>
              <w:ind w:left="2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/krátkodobá,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dlhodobá/</w:t>
            </w:r>
          </w:p>
        </w:tc>
        <w:tc>
          <w:tcPr>
            <w:tcW w:w="1560" w:type="dxa"/>
            <w:shd w:val="clear" w:color="auto" w:fill="F1F1F1"/>
          </w:tcPr>
          <w:p w:rsidR="00DC5B1C" w:rsidRDefault="0072669F">
            <w:pPr>
              <w:pStyle w:val="TableParagraph"/>
              <w:ind w:left="436" w:right="421" w:firstLine="1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Účel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  <w:tc>
          <w:tcPr>
            <w:tcW w:w="1132" w:type="dxa"/>
            <w:shd w:val="clear" w:color="auto" w:fill="F1F1F1"/>
          </w:tcPr>
          <w:p w:rsidR="00DC5B1C" w:rsidRDefault="0072669F">
            <w:pPr>
              <w:pStyle w:val="TableParagraph"/>
              <w:ind w:left="156" w:firstLine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1418" w:type="dxa"/>
            <w:shd w:val="clear" w:color="auto" w:fill="F1F1F1"/>
          </w:tcPr>
          <w:p w:rsidR="00DC5B1C" w:rsidRDefault="0072669F">
            <w:pPr>
              <w:pStyle w:val="TableParagraph"/>
              <w:ind w:left="293" w:right="77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prijatej </w:t>
            </w:r>
            <w:r>
              <w:rPr>
                <w:b/>
                <w:spacing w:val="-2"/>
                <w:sz w:val="20"/>
              </w:rPr>
              <w:t>návratnej výpomoci</w:t>
            </w:r>
          </w:p>
          <w:p w:rsidR="00DC5B1C" w:rsidRDefault="0072669F">
            <w:pPr>
              <w:pStyle w:val="TableParagraph"/>
              <w:spacing w:line="211" w:lineRule="exact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1489" w:type="dxa"/>
            <w:shd w:val="clear" w:color="auto" w:fill="F1F1F1"/>
          </w:tcPr>
          <w:p w:rsidR="00DC5B1C" w:rsidRDefault="0072669F">
            <w:pPr>
              <w:pStyle w:val="TableParagraph"/>
              <w:ind w:left="331" w:right="110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prijatej </w:t>
            </w:r>
            <w:r>
              <w:rPr>
                <w:b/>
                <w:spacing w:val="-2"/>
                <w:sz w:val="20"/>
              </w:rPr>
              <w:t>návratnej výpomoci</w:t>
            </w:r>
          </w:p>
          <w:p w:rsidR="00DC5B1C" w:rsidRDefault="0072669F">
            <w:pPr>
              <w:pStyle w:val="TableParagraph"/>
              <w:spacing w:line="211" w:lineRule="exact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1440DB">
              <w:rPr>
                <w:b/>
                <w:spacing w:val="-2"/>
                <w:sz w:val="20"/>
              </w:rPr>
              <w:t>31.12.2024</w:t>
            </w:r>
          </w:p>
        </w:tc>
      </w:tr>
      <w:tr w:rsidR="00DC5B1C">
        <w:trPr>
          <w:trHeight w:val="691"/>
        </w:trPr>
        <w:tc>
          <w:tcPr>
            <w:tcW w:w="2410" w:type="dxa"/>
          </w:tcPr>
          <w:p w:rsidR="00DC5B1C" w:rsidRDefault="00DC5B1C">
            <w:pPr>
              <w:pStyle w:val="TableParagraph"/>
              <w:spacing w:line="223" w:lineRule="exact"/>
              <w:ind w:left="71"/>
              <w:rPr>
                <w:sz w:val="20"/>
              </w:rPr>
            </w:pPr>
          </w:p>
        </w:tc>
        <w:tc>
          <w:tcPr>
            <w:tcW w:w="2410" w:type="dxa"/>
          </w:tcPr>
          <w:p w:rsidR="00DC5B1C" w:rsidRDefault="00DC5B1C">
            <w:pPr>
              <w:pStyle w:val="TableParagraph"/>
              <w:spacing w:line="223" w:lineRule="exact"/>
              <w:ind w:left="71"/>
              <w:rPr>
                <w:sz w:val="20"/>
              </w:rPr>
            </w:pPr>
          </w:p>
        </w:tc>
        <w:tc>
          <w:tcPr>
            <w:tcW w:w="1560" w:type="dxa"/>
          </w:tcPr>
          <w:p w:rsidR="00DC5B1C" w:rsidRDefault="00DC5B1C">
            <w:pPr>
              <w:pStyle w:val="TableParagraph"/>
              <w:spacing w:line="230" w:lineRule="atLeast"/>
              <w:ind w:left="72"/>
              <w:rPr>
                <w:sz w:val="20"/>
              </w:rPr>
            </w:pPr>
          </w:p>
        </w:tc>
        <w:tc>
          <w:tcPr>
            <w:tcW w:w="1132" w:type="dxa"/>
          </w:tcPr>
          <w:p w:rsidR="00DC5B1C" w:rsidRDefault="00DC5B1C">
            <w:pPr>
              <w:pStyle w:val="TableParagraph"/>
              <w:spacing w:line="223" w:lineRule="exact"/>
              <w:ind w:left="72"/>
              <w:rPr>
                <w:sz w:val="20"/>
              </w:rPr>
            </w:pPr>
          </w:p>
        </w:tc>
        <w:tc>
          <w:tcPr>
            <w:tcW w:w="1418" w:type="dxa"/>
          </w:tcPr>
          <w:p w:rsidR="00DC5B1C" w:rsidRDefault="00DC5B1C">
            <w:pPr>
              <w:pStyle w:val="TableParagraph"/>
              <w:spacing w:line="228" w:lineRule="exact"/>
              <w:ind w:left="426"/>
              <w:rPr>
                <w:b/>
                <w:sz w:val="20"/>
              </w:rPr>
            </w:pPr>
          </w:p>
        </w:tc>
        <w:tc>
          <w:tcPr>
            <w:tcW w:w="1489" w:type="dxa"/>
          </w:tcPr>
          <w:p w:rsidR="00DC5B1C" w:rsidRDefault="00DC5B1C">
            <w:pPr>
              <w:pStyle w:val="TableParagraph"/>
              <w:spacing w:line="223" w:lineRule="exact"/>
              <w:ind w:left="74"/>
              <w:rPr>
                <w:sz w:val="20"/>
              </w:rPr>
            </w:pPr>
          </w:p>
        </w:tc>
      </w:tr>
    </w:tbl>
    <w:p w:rsidR="00DC5B1C" w:rsidRDefault="00DC5B1C">
      <w:pPr>
        <w:pStyle w:val="Zkladntext"/>
        <w:rPr>
          <w:b/>
        </w:rPr>
      </w:pPr>
    </w:p>
    <w:p w:rsidR="00DC5B1C" w:rsidRDefault="00DC5B1C">
      <w:pPr>
        <w:pStyle w:val="Zkladntext"/>
        <w:rPr>
          <w:b/>
        </w:rPr>
      </w:pPr>
    </w:p>
    <w:p w:rsidR="00DC5B1C" w:rsidRDefault="00DC5B1C">
      <w:pPr>
        <w:pStyle w:val="Zkladntext"/>
        <w:rPr>
          <w:b/>
        </w:rPr>
      </w:pPr>
    </w:p>
    <w:p w:rsidR="00DC5B1C" w:rsidRDefault="0072669F">
      <w:pPr>
        <w:pStyle w:val="Odsekzoznamu"/>
        <w:numPr>
          <w:ilvl w:val="0"/>
          <w:numId w:val="4"/>
        </w:numPr>
        <w:tabs>
          <w:tab w:val="left" w:pos="380"/>
        </w:tabs>
        <w:spacing w:line="274" w:lineRule="exact"/>
        <w:ind w:left="380" w:hanging="240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2"/>
          <w:sz w:val="24"/>
        </w:rPr>
        <w:t xml:space="preserve"> rozlíšenie</w:t>
      </w:r>
    </w:p>
    <w:p w:rsidR="00DC5B1C" w:rsidRDefault="0072669F">
      <w:pPr>
        <w:pStyle w:val="Odsekzoznamu"/>
        <w:numPr>
          <w:ilvl w:val="1"/>
          <w:numId w:val="4"/>
        </w:numPr>
        <w:tabs>
          <w:tab w:val="left" w:pos="424"/>
        </w:tabs>
        <w:spacing w:line="244" w:lineRule="auto"/>
        <w:ind w:right="278"/>
        <w:rPr>
          <w:b/>
          <w:sz w:val="24"/>
        </w:rPr>
      </w:pPr>
      <w:r>
        <w:rPr>
          <w:sz w:val="24"/>
        </w:rPr>
        <w:t>popis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0"/>
          <w:sz w:val="24"/>
        </w:rPr>
        <w:t xml:space="preserve"> </w:t>
      </w:r>
      <w:r>
        <w:rPr>
          <w:sz w:val="24"/>
        </w:rPr>
        <w:t>položiek</w:t>
      </w:r>
      <w:r>
        <w:rPr>
          <w:spacing w:val="40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 xml:space="preserve">budúcich </w:t>
      </w:r>
      <w:r>
        <w:rPr>
          <w:b/>
          <w:spacing w:val="-2"/>
          <w:sz w:val="24"/>
        </w:rPr>
        <w:t>období</w:t>
      </w:r>
    </w:p>
    <w:p w:rsidR="00DC5B1C" w:rsidRDefault="00DC5B1C">
      <w:pPr>
        <w:pStyle w:val="Zkladntext"/>
        <w:spacing w:before="4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11"/>
      </w:tblGrid>
      <w:tr w:rsidR="00DC5B1C">
        <w:trPr>
          <w:trHeight w:val="230"/>
        </w:trPr>
        <w:tc>
          <w:tcPr>
            <w:tcW w:w="5531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2411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1440DB">
              <w:rPr>
                <w:b/>
                <w:spacing w:val="-2"/>
                <w:sz w:val="20"/>
              </w:rPr>
              <w:t>31.12.2024</w:t>
            </w:r>
          </w:p>
        </w:tc>
      </w:tr>
      <w:tr w:rsidR="00DC5B1C">
        <w:trPr>
          <w:trHeight w:val="230"/>
        </w:trPr>
        <w:tc>
          <w:tcPr>
            <w:tcW w:w="5531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0" w:type="dxa"/>
          </w:tcPr>
          <w:p w:rsidR="00DC5B1C" w:rsidRDefault="0072669F">
            <w:pPr>
              <w:pStyle w:val="TableParagraph"/>
              <w:spacing w:line="210" w:lineRule="exact"/>
              <w:ind w:left="7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248,25</w:t>
            </w:r>
          </w:p>
        </w:tc>
        <w:tc>
          <w:tcPr>
            <w:tcW w:w="2411" w:type="dxa"/>
          </w:tcPr>
          <w:p w:rsidR="00DC5B1C" w:rsidRDefault="0072669F" w:rsidP="001440DB">
            <w:pPr>
              <w:pStyle w:val="TableParagraph"/>
              <w:spacing w:line="210" w:lineRule="exact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DC5B1C">
        <w:trPr>
          <w:trHeight w:val="230"/>
        </w:trPr>
        <w:tc>
          <w:tcPr>
            <w:tcW w:w="5531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2410" w:type="dxa"/>
          </w:tcPr>
          <w:p w:rsidR="00DC5B1C" w:rsidRDefault="0072669F">
            <w:pPr>
              <w:pStyle w:val="TableParagraph"/>
              <w:spacing w:line="210" w:lineRule="exact"/>
              <w:ind w:left="770"/>
              <w:rPr>
                <w:sz w:val="20"/>
              </w:rPr>
            </w:pPr>
            <w:r>
              <w:rPr>
                <w:spacing w:val="-2"/>
                <w:sz w:val="20"/>
              </w:rPr>
              <w:t>248,25</w:t>
            </w:r>
          </w:p>
        </w:tc>
        <w:tc>
          <w:tcPr>
            <w:tcW w:w="2411" w:type="dxa"/>
          </w:tcPr>
          <w:p w:rsidR="00DC5B1C" w:rsidRDefault="0072669F" w:rsidP="001440DB">
            <w:pPr>
              <w:pStyle w:val="TableParagraph"/>
              <w:spacing w:line="210" w:lineRule="exact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DC5B1C">
        <w:trPr>
          <w:trHeight w:val="230"/>
        </w:trPr>
        <w:tc>
          <w:tcPr>
            <w:tcW w:w="5531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0" w:type="dxa"/>
          </w:tcPr>
          <w:p w:rsidR="00DC5B1C" w:rsidRDefault="0072669F">
            <w:pPr>
              <w:pStyle w:val="TableParagraph"/>
              <w:spacing w:line="210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266,09</w:t>
            </w:r>
          </w:p>
        </w:tc>
        <w:tc>
          <w:tcPr>
            <w:tcW w:w="2411" w:type="dxa"/>
          </w:tcPr>
          <w:p w:rsidR="00DC5B1C" w:rsidRDefault="0072669F" w:rsidP="001440DB">
            <w:pPr>
              <w:pStyle w:val="TableParagraph"/>
              <w:spacing w:line="210" w:lineRule="exact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1440DB">
              <w:rPr>
                <w:b/>
                <w:sz w:val="20"/>
              </w:rPr>
              <w:t> 043 971,63</w:t>
            </w:r>
          </w:p>
        </w:tc>
      </w:tr>
      <w:tr w:rsidR="00DC5B1C">
        <w:trPr>
          <w:trHeight w:val="230"/>
        </w:trPr>
        <w:tc>
          <w:tcPr>
            <w:tcW w:w="5531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pohrebného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miesta</w:t>
            </w:r>
          </w:p>
        </w:tc>
        <w:tc>
          <w:tcPr>
            <w:tcW w:w="2410" w:type="dxa"/>
          </w:tcPr>
          <w:p w:rsidR="00DC5B1C" w:rsidRDefault="0072669F">
            <w:pPr>
              <w:pStyle w:val="TableParagraph"/>
              <w:spacing w:line="210" w:lineRule="exact"/>
              <w:ind w:left="621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123,29</w:t>
            </w:r>
          </w:p>
        </w:tc>
        <w:tc>
          <w:tcPr>
            <w:tcW w:w="2411" w:type="dxa"/>
          </w:tcPr>
          <w:p w:rsidR="00DC5B1C" w:rsidRDefault="0072669F" w:rsidP="001440DB">
            <w:pPr>
              <w:pStyle w:val="TableParagraph"/>
              <w:spacing w:line="210" w:lineRule="exact"/>
              <w:ind w:left="37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123,29</w:t>
            </w:r>
          </w:p>
        </w:tc>
      </w:tr>
      <w:tr w:rsidR="00DC5B1C">
        <w:trPr>
          <w:trHeight w:val="230"/>
        </w:trPr>
        <w:tc>
          <w:tcPr>
            <w:tcW w:w="5531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umiestnenie.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reklamného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plagátu</w:t>
            </w:r>
          </w:p>
        </w:tc>
        <w:tc>
          <w:tcPr>
            <w:tcW w:w="2410" w:type="dxa"/>
          </w:tcPr>
          <w:p w:rsidR="00DC5B1C" w:rsidRDefault="0072669F">
            <w:pPr>
              <w:pStyle w:val="TableParagraph"/>
              <w:spacing w:line="210" w:lineRule="exact"/>
              <w:ind w:left="46" w:right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11" w:type="dxa"/>
          </w:tcPr>
          <w:p w:rsidR="00DC5B1C" w:rsidRDefault="00DC5B1C" w:rsidP="001440DB">
            <w:pPr>
              <w:pStyle w:val="TableParagraph"/>
              <w:spacing w:line="210" w:lineRule="exact"/>
              <w:ind w:left="371"/>
              <w:jc w:val="center"/>
              <w:rPr>
                <w:sz w:val="20"/>
              </w:rPr>
            </w:pPr>
          </w:p>
        </w:tc>
      </w:tr>
      <w:tr w:rsidR="00DC5B1C">
        <w:trPr>
          <w:trHeight w:val="230"/>
        </w:trPr>
        <w:tc>
          <w:tcPr>
            <w:tcW w:w="5531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ŠR,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vnútra,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Environfond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BGA,</w:t>
            </w:r>
          </w:p>
        </w:tc>
        <w:tc>
          <w:tcPr>
            <w:tcW w:w="2410" w:type="dxa"/>
          </w:tcPr>
          <w:p w:rsidR="00DC5B1C" w:rsidRDefault="0072669F">
            <w:pPr>
              <w:pStyle w:val="TableParagraph"/>
              <w:spacing w:line="210" w:lineRule="exact"/>
              <w:ind w:left="27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142,80</w:t>
            </w:r>
          </w:p>
        </w:tc>
        <w:tc>
          <w:tcPr>
            <w:tcW w:w="2411" w:type="dxa"/>
          </w:tcPr>
          <w:p w:rsidR="00DC5B1C" w:rsidRDefault="001440DB" w:rsidP="001440DB">
            <w:pPr>
              <w:pStyle w:val="TableParagraph"/>
              <w:spacing w:line="210" w:lineRule="exact"/>
              <w:ind w:left="68"/>
              <w:jc w:val="center"/>
              <w:rPr>
                <w:sz w:val="20"/>
              </w:rPr>
            </w:pPr>
            <w:r>
              <w:rPr>
                <w:sz w:val="20"/>
              </w:rPr>
              <w:t>1 039 848,34</w:t>
            </w:r>
          </w:p>
        </w:tc>
      </w:tr>
      <w:tr w:rsidR="00DC5B1C">
        <w:trPr>
          <w:trHeight w:val="230"/>
        </w:trPr>
        <w:tc>
          <w:tcPr>
            <w:tcW w:w="5531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Min.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ŽP,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financií,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dopravy,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SAŽP,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NSK</w:t>
            </w:r>
          </w:p>
        </w:tc>
        <w:tc>
          <w:tcPr>
            <w:tcW w:w="241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</w:tbl>
    <w:p w:rsidR="00DC5B1C" w:rsidRDefault="00DC5B1C">
      <w:pPr>
        <w:pStyle w:val="Zkladntext"/>
        <w:spacing w:before="268"/>
        <w:rPr>
          <w:b/>
        </w:rPr>
      </w:pPr>
    </w:p>
    <w:p w:rsidR="00DC5B1C" w:rsidRDefault="0072669F">
      <w:pPr>
        <w:pStyle w:val="Odsekzoznamu"/>
        <w:numPr>
          <w:ilvl w:val="1"/>
          <w:numId w:val="4"/>
        </w:numPr>
        <w:tabs>
          <w:tab w:val="left" w:pos="422"/>
        </w:tabs>
        <w:spacing w:after="8"/>
        <w:ind w:left="422" w:hanging="282"/>
        <w:rPr>
          <w:sz w:val="24"/>
        </w:rPr>
      </w:pP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transferoch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účte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384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08"/>
      </w:tblGrid>
      <w:tr w:rsidR="00DC5B1C">
        <w:trPr>
          <w:trHeight w:val="230"/>
        </w:trPr>
        <w:tc>
          <w:tcPr>
            <w:tcW w:w="5531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na:</w:t>
            </w:r>
          </w:p>
        </w:tc>
        <w:tc>
          <w:tcPr>
            <w:tcW w:w="2410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41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2408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1440DB">
              <w:rPr>
                <w:b/>
                <w:spacing w:val="-2"/>
                <w:sz w:val="20"/>
              </w:rPr>
              <w:t>31.12.2024</w:t>
            </w:r>
          </w:p>
        </w:tc>
      </w:tr>
      <w:tr w:rsidR="00DC5B1C">
        <w:trPr>
          <w:trHeight w:val="2759"/>
        </w:trPr>
        <w:tc>
          <w:tcPr>
            <w:tcW w:w="5531" w:type="dxa"/>
          </w:tcPr>
          <w:p w:rsidR="00DC5B1C" w:rsidRDefault="0072669F">
            <w:pPr>
              <w:pStyle w:val="TableParagraph"/>
              <w:spacing w:line="223" w:lineRule="exact"/>
              <w:ind w:left="389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bývania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NB,</w:t>
            </w:r>
          </w:p>
          <w:p w:rsidR="00DC5B1C" w:rsidRDefault="0072669F">
            <w:pPr>
              <w:pStyle w:val="TableParagraph"/>
              <w:ind w:left="389" w:right="110"/>
              <w:rPr>
                <w:sz w:val="20"/>
              </w:rPr>
            </w:pPr>
            <w:proofErr w:type="spellStart"/>
            <w:r>
              <w:rPr>
                <w:sz w:val="20"/>
              </w:rPr>
              <w:t>Kompostáreň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Eko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dvor,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Rekonštrukcia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zateplenie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Materskej školy, Kamerový systém a rozšírenie kamerového systému, Výmena okien v kultúrnom dome, Rekonštrukcia kultúrnej pamiatky, Náučný a zážitkový chodník, dar od podnikateľa – traktorová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kosačka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John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Deere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Oprava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rekonštrukcia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Domu smútku, Modernizácia </w:t>
            </w:r>
            <w:proofErr w:type="spellStart"/>
            <w:r>
              <w:rPr>
                <w:sz w:val="20"/>
              </w:rPr>
              <w:t>Mš</w:t>
            </w:r>
            <w:proofErr w:type="spellEnd"/>
            <w:r>
              <w:rPr>
                <w:sz w:val="20"/>
              </w:rPr>
              <w:t>-vonkajšia učebňa, Zateplenie obecného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 kultúrnym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domom, Detské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drevené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ihrisko, Prístavba hasičskej a záchrannej zbrojnice, </w:t>
            </w:r>
            <w:proofErr w:type="spellStart"/>
            <w:r>
              <w:rPr>
                <w:sz w:val="20"/>
              </w:rPr>
              <w:t>Mulčovač</w:t>
            </w:r>
            <w:proofErr w:type="spellEnd"/>
            <w:r>
              <w:rPr>
                <w:sz w:val="20"/>
              </w:rPr>
              <w:t xml:space="preserve"> – stroj, IVECO </w:t>
            </w:r>
            <w:proofErr w:type="spellStart"/>
            <w:r>
              <w:rPr>
                <w:sz w:val="20"/>
              </w:rPr>
              <w:t>Cas</w:t>
            </w:r>
            <w:proofErr w:type="spellEnd"/>
            <w:r>
              <w:rPr>
                <w:sz w:val="20"/>
              </w:rPr>
              <w:t xml:space="preserve">, Fiat </w:t>
            </w:r>
            <w:proofErr w:type="spellStart"/>
            <w:r>
              <w:rPr>
                <w:sz w:val="20"/>
              </w:rPr>
              <w:t>Talento</w:t>
            </w:r>
            <w:proofErr w:type="spellEnd"/>
            <w:r>
              <w:rPr>
                <w:sz w:val="20"/>
              </w:rPr>
              <w:t xml:space="preserve">- 9 miest. úžitkové vozidlo, </w:t>
            </w:r>
            <w:proofErr w:type="spellStart"/>
            <w:r>
              <w:rPr>
                <w:sz w:val="20"/>
              </w:rPr>
              <w:t>Wifi</w:t>
            </w:r>
            <w:proofErr w:type="spellEnd"/>
            <w:r>
              <w:rPr>
                <w:sz w:val="20"/>
              </w:rPr>
              <w:t xml:space="preserve"> pre Teba-</w:t>
            </w:r>
            <w:proofErr w:type="spellStart"/>
            <w:r>
              <w:rPr>
                <w:sz w:val="20"/>
              </w:rPr>
              <w:t>wifi</w:t>
            </w:r>
            <w:proofErr w:type="spellEnd"/>
            <w:r>
              <w:rPr>
                <w:sz w:val="20"/>
              </w:rPr>
              <w:t xml:space="preserve"> vybudovanie prístupných bodov,</w:t>
            </w:r>
          </w:p>
        </w:tc>
        <w:tc>
          <w:tcPr>
            <w:tcW w:w="2410" w:type="dxa"/>
          </w:tcPr>
          <w:p w:rsidR="00DC5B1C" w:rsidRDefault="0072669F">
            <w:pPr>
              <w:pStyle w:val="TableParagraph"/>
              <w:spacing w:line="223" w:lineRule="exact"/>
              <w:ind w:left="41" w:right="4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098</w:t>
            </w:r>
            <w:r>
              <w:rPr>
                <w:spacing w:val="-2"/>
                <w:sz w:val="20"/>
              </w:rPr>
              <w:t xml:space="preserve"> 142,80</w:t>
            </w:r>
          </w:p>
        </w:tc>
        <w:tc>
          <w:tcPr>
            <w:tcW w:w="2408" w:type="dxa"/>
          </w:tcPr>
          <w:p w:rsidR="00DC5B1C" w:rsidRDefault="001440DB" w:rsidP="001440DB">
            <w:pPr>
              <w:pStyle w:val="TableParagraph"/>
              <w:spacing w:line="223" w:lineRule="exact"/>
              <w:ind w:left="69"/>
              <w:jc w:val="center"/>
              <w:rPr>
                <w:sz w:val="20"/>
              </w:rPr>
            </w:pPr>
            <w:r>
              <w:rPr>
                <w:sz w:val="20"/>
              </w:rPr>
              <w:t>1 039 848,34</w:t>
            </w:r>
          </w:p>
        </w:tc>
      </w:tr>
    </w:tbl>
    <w:p w:rsidR="00DC5B1C" w:rsidRDefault="00DC5B1C">
      <w:pPr>
        <w:pStyle w:val="TableParagraph"/>
        <w:spacing w:line="223" w:lineRule="exact"/>
        <w:rPr>
          <w:sz w:val="20"/>
        </w:rPr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72669F">
      <w:pPr>
        <w:spacing w:before="95"/>
        <w:ind w:left="1572" w:right="1713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10"/>
          <w:sz w:val="24"/>
        </w:rPr>
        <w:t>V</w:t>
      </w:r>
    </w:p>
    <w:p w:rsidR="00DC5B1C" w:rsidRDefault="0072669F">
      <w:pPr>
        <w:ind w:left="1572" w:right="171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výnosoch 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nákladoch</w:t>
      </w:r>
    </w:p>
    <w:p w:rsidR="00DC5B1C" w:rsidRDefault="00DC5B1C">
      <w:pPr>
        <w:pStyle w:val="Zkladntext"/>
        <w:rPr>
          <w:b/>
        </w:rPr>
      </w:pPr>
    </w:p>
    <w:p w:rsidR="00DC5B1C" w:rsidRDefault="0072669F">
      <w:pPr>
        <w:pStyle w:val="Odsekzoznamu"/>
        <w:numPr>
          <w:ilvl w:val="0"/>
          <w:numId w:val="13"/>
        </w:numPr>
        <w:tabs>
          <w:tab w:val="left" w:pos="423"/>
        </w:tabs>
        <w:spacing w:after="3"/>
        <w:ind w:left="423" w:hanging="283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výnosov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4"/>
      </w:tblGrid>
      <w:tr w:rsidR="00DC5B1C">
        <w:trPr>
          <w:trHeight w:val="230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1984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1440DB">
              <w:rPr>
                <w:b/>
                <w:spacing w:val="-2"/>
                <w:sz w:val="20"/>
              </w:rPr>
              <w:t>31.12.2024</w:t>
            </w:r>
          </w:p>
        </w:tc>
      </w:tr>
      <w:tr w:rsidR="00DC5B1C">
        <w:trPr>
          <w:trHeight w:val="268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</w:t>
            </w:r>
            <w:r>
              <w:rPr>
                <w:b/>
                <w:spacing w:val="-2"/>
                <w:sz w:val="20"/>
              </w:rPr>
              <w:t>tovar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3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19531,99</w:t>
            </w:r>
          </w:p>
        </w:tc>
        <w:tc>
          <w:tcPr>
            <w:tcW w:w="1984" w:type="dxa"/>
          </w:tcPr>
          <w:p w:rsidR="00DC5B1C" w:rsidRDefault="001440DB">
            <w:pPr>
              <w:pStyle w:val="TableParagraph"/>
              <w:spacing w:line="248" w:lineRule="exact"/>
              <w:ind w:right="5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2</w:t>
            </w:r>
            <w:r>
              <w:rPr>
                <w:rFonts w:ascii="Calibri"/>
                <w:b/>
                <w:spacing w:val="-2"/>
              </w:rPr>
              <w:t> </w:t>
            </w:r>
            <w:r>
              <w:rPr>
                <w:rFonts w:ascii="Calibri"/>
                <w:b/>
                <w:spacing w:val="-2"/>
              </w:rPr>
              <w:t>549,25</w:t>
            </w:r>
          </w:p>
        </w:tc>
      </w:tr>
      <w:tr w:rsidR="00DC5B1C">
        <w:trPr>
          <w:trHeight w:val="68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602 -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2"/>
                <w:sz w:val="20"/>
              </w:rPr>
              <w:t xml:space="preserve"> služieb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spacing w:line="230" w:lineRule="atLeast"/>
              <w:ind w:left="859" w:right="961" w:hanging="36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vyhlasovanie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rozhlasom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,za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pobyt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Mš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odvoz plastového a elektro odpadu , </w:t>
            </w:r>
            <w:proofErr w:type="spellStart"/>
            <w:r>
              <w:rPr>
                <w:sz w:val="20"/>
              </w:rPr>
              <w:t>cint</w:t>
            </w:r>
            <w:proofErr w:type="spellEnd"/>
            <w:r>
              <w:rPr>
                <w:sz w:val="20"/>
              </w:rPr>
              <w:t>. poplatky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65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19531,99</w:t>
            </w:r>
          </w:p>
        </w:tc>
        <w:tc>
          <w:tcPr>
            <w:tcW w:w="1984" w:type="dxa"/>
          </w:tcPr>
          <w:p w:rsidR="00DC5B1C" w:rsidRDefault="001440DB" w:rsidP="001440DB">
            <w:pPr>
              <w:pStyle w:val="TableParagraph"/>
              <w:spacing w:line="265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</w:t>
            </w:r>
            <w:r>
              <w:rPr>
                <w:rFonts w:ascii="Calibri"/>
                <w:spacing w:val="-2"/>
              </w:rPr>
              <w:t> </w:t>
            </w:r>
            <w:r>
              <w:rPr>
                <w:rFonts w:ascii="Calibri"/>
                <w:spacing w:val="-2"/>
              </w:rPr>
              <w:t>549,25</w:t>
            </w:r>
          </w:p>
        </w:tc>
      </w:tr>
      <w:tr w:rsidR="00DC5B1C">
        <w:trPr>
          <w:trHeight w:val="268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</w:tr>
      <w:tr w:rsidR="00DC5B1C">
        <w:trPr>
          <w:trHeight w:val="270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aktivácia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26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5"/>
                <w:sz w:val="20"/>
              </w:rPr>
              <w:t xml:space="preserve"> DHM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</w:tr>
      <w:tr w:rsidR="00DC5B1C">
        <w:trPr>
          <w:trHeight w:val="268"/>
        </w:trPr>
        <w:tc>
          <w:tcPr>
            <w:tcW w:w="6097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</w:tr>
      <w:tr w:rsidR="00DC5B1C">
        <w:trPr>
          <w:trHeight w:val="268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poplatkov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264184,86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48" w:lineRule="exact"/>
              <w:ind w:right="5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238</w:t>
            </w:r>
            <w:r>
              <w:rPr>
                <w:rFonts w:ascii="Calibri"/>
                <w:b/>
                <w:spacing w:val="-2"/>
              </w:rPr>
              <w:t> </w:t>
            </w:r>
            <w:r>
              <w:rPr>
                <w:rFonts w:ascii="Calibri"/>
                <w:b/>
                <w:spacing w:val="-2"/>
              </w:rPr>
              <w:t>314,09</w:t>
            </w:r>
          </w:p>
        </w:tc>
      </w:tr>
      <w:tr w:rsidR="00DC5B1C">
        <w:trPr>
          <w:trHeight w:val="68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samosprávy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spacing w:line="230" w:lineRule="atLeast"/>
              <w:ind w:left="859" w:right="373" w:hanging="36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podielové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nehnuteľností,,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psa,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užívanie verejného priestranstvá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spacing w:before="163"/>
              <w:rPr>
                <w:b/>
              </w:rPr>
            </w:pPr>
          </w:p>
          <w:p w:rsidR="00DC5B1C" w:rsidRDefault="0072669F">
            <w:pPr>
              <w:pStyle w:val="TableParagraph"/>
              <w:spacing w:line="252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240900,66</w:t>
            </w: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spacing w:before="163"/>
              <w:rPr>
                <w:b/>
              </w:rPr>
            </w:pPr>
          </w:p>
          <w:p w:rsidR="00DC5B1C" w:rsidRDefault="00BA2F6B">
            <w:pPr>
              <w:pStyle w:val="TableParagraph"/>
              <w:spacing w:line="252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238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314,09</w:t>
            </w:r>
          </w:p>
        </w:tc>
      </w:tr>
      <w:tr w:rsidR="00DC5B1C">
        <w:trPr>
          <w:trHeight w:val="921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4" w:lineRule="exact"/>
              <w:ind w:right="3936"/>
              <w:jc w:val="right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poplatkov</w:t>
            </w:r>
          </w:p>
          <w:p w:rsidR="00DC5B1C" w:rsidRDefault="0072669F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spacing w:line="229" w:lineRule="exact"/>
              <w:ind w:left="280" w:right="3934" w:hanging="280"/>
              <w:jc w:val="right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poplatky</w:t>
            </w:r>
          </w:p>
          <w:p w:rsidR="00DC5B1C" w:rsidRDefault="0072669F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</w:tabs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DSO</w:t>
            </w:r>
          </w:p>
          <w:p w:rsidR="00DC5B1C" w:rsidRDefault="0072669F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</w:tabs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reklamy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b/>
              </w:rPr>
            </w:pPr>
          </w:p>
          <w:p w:rsidR="00DC5B1C" w:rsidRDefault="00DC5B1C">
            <w:pPr>
              <w:pStyle w:val="TableParagraph"/>
              <w:spacing w:before="143"/>
              <w:rPr>
                <w:b/>
              </w:rPr>
            </w:pPr>
          </w:p>
          <w:p w:rsidR="00DC5B1C" w:rsidRDefault="0072669F">
            <w:pPr>
              <w:pStyle w:val="TableParagraph"/>
              <w:spacing w:line="252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23284,20</w:t>
            </w: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b/>
              </w:rPr>
            </w:pPr>
          </w:p>
          <w:p w:rsidR="00DC5B1C" w:rsidRDefault="00DC5B1C">
            <w:pPr>
              <w:pStyle w:val="TableParagraph"/>
              <w:spacing w:before="143"/>
              <w:rPr>
                <w:b/>
              </w:rPr>
            </w:pPr>
          </w:p>
          <w:p w:rsidR="00DC5B1C" w:rsidRDefault="00BA2F6B">
            <w:pPr>
              <w:pStyle w:val="TableParagraph"/>
              <w:spacing w:line="252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955,00</w:t>
            </w:r>
          </w:p>
        </w:tc>
      </w:tr>
      <w:tr w:rsidR="00DC5B1C">
        <w:trPr>
          <w:trHeight w:val="268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prevádzkovej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činnosti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48474,53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48" w:lineRule="exact"/>
              <w:ind w:right="5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  <w:r>
              <w:rPr>
                <w:rFonts w:ascii="Calibri"/>
                <w:b/>
              </w:rPr>
              <w:t> </w:t>
            </w:r>
            <w:r>
              <w:rPr>
                <w:rFonts w:ascii="Calibri"/>
                <w:b/>
              </w:rPr>
              <w:t>281,46</w:t>
            </w:r>
          </w:p>
        </w:tc>
      </w:tr>
      <w:tr w:rsidR="00DC5B1C">
        <w:trPr>
          <w:trHeight w:val="460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dlhodobého</w:t>
            </w:r>
          </w:p>
          <w:p w:rsidR="00DC5B1C" w:rsidRDefault="0072669F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hmotného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2268" w:type="dxa"/>
          </w:tcPr>
          <w:p w:rsidR="00DC5B1C" w:rsidRDefault="00DC5B1C" w:rsidP="00BA2F6B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BA2F6B" w:rsidP="00BA2F6B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20 790,00</w:t>
            </w:r>
          </w:p>
        </w:tc>
      </w:tr>
      <w:tr w:rsidR="00DC5B1C">
        <w:trPr>
          <w:trHeight w:val="1264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DC5B1C" w:rsidRDefault="0072669F">
            <w:pPr>
              <w:pStyle w:val="TableParagraph"/>
              <w:spacing w:before="4"/>
              <w:ind w:left="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Ostatné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výnosy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z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prevádzkovej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činnosti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preplatky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plyn,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el.</w:t>
            </w:r>
            <w:r>
              <w:rPr>
                <w:rFonts w:ascii="Calibri" w:hAnsi="Calibri"/>
                <w:spacing w:val="-6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en</w:t>
            </w:r>
            <w:proofErr w:type="spellEnd"/>
            <w:r>
              <w:rPr>
                <w:rFonts w:ascii="Calibri" w:hAnsi="Calibri"/>
              </w:rPr>
              <w:t>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, vodné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</w:rPr>
              <w:t>, nájomné- byty, kult. dom, stroje , pohreb. miesta,</w:t>
            </w:r>
          </w:p>
          <w:p w:rsidR="00DC5B1C" w:rsidRDefault="0072669F">
            <w:pPr>
              <w:pStyle w:val="TableParagraph"/>
              <w:spacing w:line="267" w:lineRule="exact"/>
              <w:ind w:left="7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vrátenie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poistného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z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SP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b/>
              </w:rPr>
            </w:pPr>
          </w:p>
          <w:p w:rsidR="00DC5B1C" w:rsidRDefault="00DC5B1C">
            <w:pPr>
              <w:pStyle w:val="TableParagraph"/>
              <w:rPr>
                <w:b/>
              </w:rPr>
            </w:pPr>
          </w:p>
          <w:p w:rsidR="00DC5B1C" w:rsidRDefault="00DC5B1C">
            <w:pPr>
              <w:pStyle w:val="TableParagraph"/>
              <w:spacing w:before="234"/>
              <w:rPr>
                <w:b/>
              </w:rPr>
            </w:pPr>
          </w:p>
          <w:p w:rsidR="00DC5B1C" w:rsidRDefault="0072669F">
            <w:pPr>
              <w:pStyle w:val="TableParagraph"/>
              <w:spacing w:line="252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48474,53</w:t>
            </w: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b/>
              </w:rPr>
            </w:pPr>
          </w:p>
          <w:p w:rsidR="00DC5B1C" w:rsidRDefault="00DC5B1C">
            <w:pPr>
              <w:pStyle w:val="TableParagraph"/>
              <w:rPr>
                <w:b/>
              </w:rPr>
            </w:pPr>
          </w:p>
          <w:p w:rsidR="00DC5B1C" w:rsidRDefault="00DC5B1C">
            <w:pPr>
              <w:pStyle w:val="TableParagraph"/>
              <w:spacing w:before="234"/>
              <w:rPr>
                <w:b/>
              </w:rPr>
            </w:pPr>
          </w:p>
          <w:p w:rsidR="00DC5B1C" w:rsidRDefault="00BA2F6B">
            <w:pPr>
              <w:pStyle w:val="TableParagraph"/>
              <w:spacing w:line="252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47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491,46</w:t>
            </w:r>
          </w:p>
        </w:tc>
      </w:tr>
      <w:tr w:rsidR="00DC5B1C">
        <w:trPr>
          <w:trHeight w:val="460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tabs>
                <w:tab w:val="left" w:pos="780"/>
              </w:tabs>
              <w:spacing w:line="230" w:lineRule="exact"/>
              <w:ind w:left="71" w:right="54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f)</w:t>
            </w:r>
            <w:r>
              <w:rPr>
                <w:b/>
                <w:sz w:val="20"/>
              </w:rPr>
              <w:tab/>
              <w:t>Zúčtovanie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rezerv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prevádzkovej činnosti a finančnej činnosti a zúčtovanie časového rozlíšenia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65" w:lineRule="exact"/>
              <w:ind w:right="53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1100,00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65" w:lineRule="exact"/>
              <w:ind w:right="5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</w:rPr>
              <w:t> </w:t>
            </w:r>
            <w:r>
              <w:rPr>
                <w:rFonts w:ascii="Calibri"/>
                <w:b/>
              </w:rPr>
              <w:t>210,00</w:t>
            </w:r>
          </w:p>
        </w:tc>
      </w:tr>
      <w:tr w:rsidR="00DC5B1C">
        <w:trPr>
          <w:trHeight w:val="268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činnosti-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audítorské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sl</w:t>
            </w:r>
            <w:proofErr w:type="spellEnd"/>
            <w:r>
              <w:rPr>
                <w:spacing w:val="-5"/>
                <w:sz w:val="20"/>
              </w:rPr>
              <w:t>.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1100,00</w:t>
            </w:r>
          </w:p>
        </w:tc>
        <w:tc>
          <w:tcPr>
            <w:tcW w:w="1984" w:type="dxa"/>
          </w:tcPr>
          <w:p w:rsidR="00DC5B1C" w:rsidRDefault="00BA2F6B" w:rsidP="00BA2F6B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</w:t>
            </w:r>
            <w:r>
              <w:rPr>
                <w:rFonts w:ascii="Calibri"/>
                <w:spacing w:val="-2"/>
              </w:rPr>
              <w:t> </w:t>
            </w:r>
            <w:r>
              <w:rPr>
                <w:rFonts w:ascii="Calibri"/>
                <w:spacing w:val="-2"/>
              </w:rPr>
              <w:t>210,00</w:t>
            </w:r>
          </w:p>
        </w:tc>
      </w:tr>
      <w:tr w:rsidR="00DC5B1C">
        <w:trPr>
          <w:trHeight w:val="268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DC5B1C" w:rsidRDefault="0072669F">
            <w:pPr>
              <w:pStyle w:val="TableParagraph"/>
              <w:spacing w:line="248" w:lineRule="exact"/>
              <w:ind w:right="5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-</w:t>
            </w:r>
          </w:p>
        </w:tc>
      </w:tr>
      <w:tr w:rsidR="00DC5B1C">
        <w:trPr>
          <w:trHeight w:val="56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661 -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CP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predaj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akcií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26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Úroky-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4"/>
                <w:sz w:val="20"/>
              </w:rPr>
              <w:t>účtu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</w:tr>
      <w:tr w:rsidR="00DC5B1C">
        <w:trPr>
          <w:trHeight w:val="46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výnosy</w:t>
            </w:r>
          </w:p>
          <w:p w:rsidR="00DC5B1C" w:rsidRDefault="0072669F">
            <w:pPr>
              <w:pStyle w:val="TableParagraph"/>
              <w:spacing w:line="217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268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h)mimoriadne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9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1984" w:type="dxa"/>
          </w:tcPr>
          <w:p w:rsidR="00DC5B1C" w:rsidRDefault="0072669F">
            <w:pPr>
              <w:pStyle w:val="TableParagraph"/>
              <w:spacing w:line="249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</w:tr>
      <w:tr w:rsidR="00DC5B1C">
        <w:trPr>
          <w:trHeight w:val="69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-4"/>
                <w:sz w:val="20"/>
              </w:rPr>
              <w:t xml:space="preserve"> škôd</w:t>
            </w:r>
          </w:p>
          <w:p w:rsidR="00DC5B1C" w:rsidRDefault="0072669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-škodová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udalosť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–zatečenie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/maliarske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práce-nájomný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byt/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460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30" w:lineRule="exact"/>
              <w:ind w:left="257" w:right="618" w:hanging="186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VÚC a v RO a PO zriadených obcou alebo VÚC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before="188" w:line="252" w:lineRule="exact"/>
              <w:ind w:right="5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128487,64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before="188" w:line="252" w:lineRule="exact"/>
              <w:ind w:right="5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100</w:t>
            </w:r>
            <w:r>
              <w:rPr>
                <w:rFonts w:ascii="Calibri"/>
                <w:b/>
                <w:spacing w:val="-2"/>
              </w:rPr>
              <w:t> </w:t>
            </w:r>
            <w:r>
              <w:rPr>
                <w:rFonts w:ascii="Calibri"/>
                <w:b/>
                <w:spacing w:val="-2"/>
              </w:rPr>
              <w:t>074,29</w:t>
            </w:r>
          </w:p>
        </w:tc>
      </w:tr>
      <w:tr w:rsidR="00DC5B1C">
        <w:trPr>
          <w:trHeight w:val="45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VÚC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spacing w:line="215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72669F">
            <w:pPr>
              <w:pStyle w:val="TableParagraph"/>
              <w:spacing w:line="265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</w:tr>
      <w:tr w:rsidR="00DC5B1C">
        <w:trPr>
          <w:trHeight w:val="46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VÚC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spacing w:line="216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zriaďovateľa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72669F">
            <w:pPr>
              <w:pStyle w:val="TableParagraph"/>
              <w:spacing w:line="268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</w:tr>
      <w:tr w:rsidR="00DC5B1C">
        <w:trPr>
          <w:trHeight w:val="921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sub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vs</w:t>
            </w:r>
            <w:proofErr w:type="spellEnd"/>
          </w:p>
          <w:p w:rsidR="00DC5B1C" w:rsidRDefault="0072669F">
            <w:pPr>
              <w:pStyle w:val="TableParagraph"/>
              <w:tabs>
                <w:tab w:val="left" w:pos="780"/>
              </w:tabs>
              <w:ind w:left="859" w:right="618" w:hanging="36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UPSVR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dotácia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stravu,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prenesené výkony, SODB, NSK – cestovný ruch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b/>
              </w:rPr>
            </w:pPr>
          </w:p>
          <w:p w:rsidR="00DC5B1C" w:rsidRDefault="00DC5B1C">
            <w:pPr>
              <w:pStyle w:val="TableParagraph"/>
              <w:spacing w:before="143"/>
              <w:rPr>
                <w:b/>
              </w:rPr>
            </w:pPr>
          </w:p>
          <w:p w:rsidR="00DC5B1C" w:rsidRDefault="0072669F">
            <w:pPr>
              <w:pStyle w:val="TableParagraph"/>
              <w:spacing w:line="252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33173,05</w:t>
            </w: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b/>
              </w:rPr>
            </w:pPr>
          </w:p>
          <w:p w:rsidR="00DC5B1C" w:rsidRDefault="00DC5B1C">
            <w:pPr>
              <w:pStyle w:val="TableParagraph"/>
              <w:spacing w:before="143"/>
              <w:rPr>
                <w:b/>
              </w:rPr>
            </w:pPr>
          </w:p>
          <w:p w:rsidR="00DC5B1C" w:rsidRDefault="00BA2F6B">
            <w:pPr>
              <w:pStyle w:val="TableParagraph"/>
              <w:spacing w:line="252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24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805,58</w:t>
            </w:r>
          </w:p>
        </w:tc>
      </w:tr>
      <w:tr w:rsidR="00DC5B1C">
        <w:trPr>
          <w:trHeight w:val="960"/>
        </w:trPr>
        <w:tc>
          <w:tcPr>
            <w:tcW w:w="6097" w:type="dxa"/>
          </w:tcPr>
          <w:p w:rsidR="00DC5B1C" w:rsidRDefault="0072669F">
            <w:pPr>
              <w:pStyle w:val="TableParagraph"/>
              <w:ind w:left="71" w:right="373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iných </w:t>
            </w:r>
            <w:proofErr w:type="spellStart"/>
            <w:r>
              <w:rPr>
                <w:sz w:val="20"/>
              </w:rPr>
              <w:t>subj</w:t>
            </w:r>
            <w:proofErr w:type="spellEnd"/>
            <w:r>
              <w:rPr>
                <w:sz w:val="20"/>
              </w:rPr>
              <w:t>. ver. správy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transferu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b/>
              </w:rPr>
            </w:pPr>
          </w:p>
          <w:p w:rsidR="00DC5B1C" w:rsidRDefault="00DC5B1C">
            <w:pPr>
              <w:pStyle w:val="TableParagraph"/>
              <w:spacing w:before="182"/>
              <w:rPr>
                <w:b/>
              </w:rPr>
            </w:pPr>
          </w:p>
          <w:p w:rsidR="00DC5B1C" w:rsidRDefault="0072669F">
            <w:pPr>
              <w:pStyle w:val="TableParagraph"/>
              <w:spacing w:line="252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69436,97</w:t>
            </w: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b/>
              </w:rPr>
            </w:pPr>
          </w:p>
          <w:p w:rsidR="00DC5B1C" w:rsidRDefault="00DC5B1C">
            <w:pPr>
              <w:pStyle w:val="TableParagraph"/>
              <w:spacing w:before="182"/>
              <w:rPr>
                <w:b/>
              </w:rPr>
            </w:pPr>
          </w:p>
          <w:p w:rsidR="00DC5B1C" w:rsidRDefault="00BA2F6B">
            <w:pPr>
              <w:pStyle w:val="TableParagraph"/>
              <w:spacing w:line="252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70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414,46</w:t>
            </w:r>
          </w:p>
        </w:tc>
      </w:tr>
      <w:tr w:rsidR="00DC5B1C">
        <w:trPr>
          <w:trHeight w:val="268"/>
        </w:trPr>
        <w:tc>
          <w:tcPr>
            <w:tcW w:w="6097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</w:tr>
    </w:tbl>
    <w:p w:rsidR="00DC5B1C" w:rsidRDefault="00DC5B1C">
      <w:pPr>
        <w:pStyle w:val="TableParagraph"/>
        <w:rPr>
          <w:sz w:val="18"/>
        </w:rPr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DC5B1C">
      <w:pPr>
        <w:pStyle w:val="Zkladntext"/>
        <w:spacing w:before="6"/>
        <w:rPr>
          <w:b/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4"/>
      </w:tblGrid>
      <w:tr w:rsidR="00DC5B1C">
        <w:trPr>
          <w:trHeight w:val="806"/>
        </w:trPr>
        <w:tc>
          <w:tcPr>
            <w:tcW w:w="6097" w:type="dxa"/>
          </w:tcPr>
          <w:p w:rsidR="00DC5B1C" w:rsidRDefault="0072669F">
            <w:pPr>
              <w:pStyle w:val="TableParagraph"/>
              <w:spacing w:before="224"/>
              <w:ind w:left="11" w:right="1574"/>
              <w:jc w:val="center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EÚ</w:t>
            </w:r>
          </w:p>
          <w:p w:rsidR="00DC5B1C" w:rsidRDefault="0072669F">
            <w:pPr>
              <w:pStyle w:val="TableParagraph"/>
              <w:ind w:left="11" w:right="149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EU-projekt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Profound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Dimand</w:t>
            </w:r>
            <w:proofErr w:type="spellEnd"/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b/>
              </w:rPr>
            </w:pPr>
          </w:p>
          <w:p w:rsidR="00DC5B1C" w:rsidRDefault="00DC5B1C">
            <w:pPr>
              <w:pStyle w:val="TableParagraph"/>
              <w:spacing w:before="28"/>
              <w:rPr>
                <w:b/>
              </w:rPr>
            </w:pPr>
          </w:p>
          <w:p w:rsidR="00DC5B1C" w:rsidRDefault="0072669F">
            <w:pPr>
              <w:pStyle w:val="TableParagraph"/>
              <w:spacing w:line="252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16606,44</w:t>
            </w: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b/>
              </w:rPr>
            </w:pPr>
          </w:p>
          <w:p w:rsidR="00DC5B1C" w:rsidRDefault="00DC5B1C">
            <w:pPr>
              <w:pStyle w:val="TableParagraph"/>
              <w:spacing w:before="28"/>
              <w:rPr>
                <w:b/>
              </w:rPr>
            </w:pPr>
          </w:p>
          <w:p w:rsidR="00DC5B1C" w:rsidRDefault="00DC5B1C">
            <w:pPr>
              <w:pStyle w:val="TableParagraph"/>
              <w:spacing w:line="252" w:lineRule="exact"/>
              <w:ind w:right="55"/>
              <w:jc w:val="right"/>
              <w:rPr>
                <w:rFonts w:ascii="Calibri"/>
              </w:rPr>
            </w:pPr>
          </w:p>
        </w:tc>
      </w:tr>
      <w:tr w:rsidR="00DC5B1C">
        <w:trPr>
          <w:trHeight w:val="457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EÚ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spacing w:line="215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EÚ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72669F">
            <w:pPr>
              <w:pStyle w:val="TableParagraph"/>
              <w:spacing w:line="265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</w:tr>
      <w:tr w:rsidR="00DC5B1C">
        <w:trPr>
          <w:trHeight w:val="69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37" w:lineRule="auto"/>
              <w:ind w:left="71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subjektov mimo verejnej správy</w:t>
            </w:r>
          </w:p>
          <w:p w:rsidR="00DC5B1C" w:rsidRDefault="0072669F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DHZ-mat.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68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5910,40</w:t>
            </w: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spacing w:line="268" w:lineRule="exact"/>
              <w:ind w:right="54"/>
              <w:jc w:val="right"/>
              <w:rPr>
                <w:rFonts w:ascii="Calibri"/>
              </w:rPr>
            </w:pPr>
          </w:p>
        </w:tc>
      </w:tr>
      <w:tr w:rsidR="00DC5B1C">
        <w:trPr>
          <w:trHeight w:val="921"/>
        </w:trPr>
        <w:tc>
          <w:tcPr>
            <w:tcW w:w="6097" w:type="dxa"/>
          </w:tcPr>
          <w:p w:rsidR="00DC5B1C" w:rsidRDefault="0072669F">
            <w:pPr>
              <w:pStyle w:val="TableParagraph"/>
              <w:ind w:left="71" w:right="373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 subjektov mimo verejnej správy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spacing w:line="230" w:lineRule="atLeast"/>
              <w:ind w:left="859" w:right="192" w:hanging="36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mimo verejnej správy- dary, BGA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65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3360,78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65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4 854,14</w:t>
            </w:r>
          </w:p>
        </w:tc>
      </w:tr>
      <w:tr w:rsidR="00DC5B1C">
        <w:trPr>
          <w:trHeight w:val="45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spacing w:line="215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72669F">
            <w:pPr>
              <w:pStyle w:val="TableParagraph"/>
              <w:spacing w:line="265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</w:tr>
      <w:tr w:rsidR="00DC5B1C">
        <w:trPr>
          <w:trHeight w:val="537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VÝNOSY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SPOLU: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65" w:lineRule="exact"/>
              <w:ind w:right="5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461779,02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65" w:lineRule="exact"/>
              <w:ind w:right="5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432</w:t>
            </w:r>
            <w:r>
              <w:rPr>
                <w:rFonts w:ascii="Calibri"/>
                <w:b/>
              </w:rPr>
              <w:t> </w:t>
            </w:r>
            <w:r>
              <w:rPr>
                <w:rFonts w:ascii="Calibri"/>
                <w:b/>
              </w:rPr>
              <w:t>384,09</w:t>
            </w:r>
          </w:p>
        </w:tc>
      </w:tr>
    </w:tbl>
    <w:p w:rsidR="00DC5B1C" w:rsidRDefault="00DC5B1C">
      <w:pPr>
        <w:pStyle w:val="Zkladntext"/>
      </w:pPr>
    </w:p>
    <w:p w:rsidR="00DC5B1C" w:rsidRDefault="00DC5B1C">
      <w:pPr>
        <w:pStyle w:val="Zkladntext"/>
        <w:spacing w:before="5"/>
      </w:pPr>
    </w:p>
    <w:p w:rsidR="00DC5B1C" w:rsidRDefault="0072669F">
      <w:pPr>
        <w:pStyle w:val="Odsekzoznamu"/>
        <w:numPr>
          <w:ilvl w:val="0"/>
          <w:numId w:val="13"/>
        </w:numPr>
        <w:tabs>
          <w:tab w:val="left" w:pos="423"/>
        </w:tabs>
        <w:spacing w:after="4"/>
        <w:ind w:left="423" w:hanging="283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položiek </w:t>
      </w:r>
      <w:r>
        <w:rPr>
          <w:b/>
          <w:spacing w:val="-2"/>
          <w:sz w:val="24"/>
        </w:rPr>
        <w:t>nákladov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4"/>
      </w:tblGrid>
      <w:tr w:rsidR="00DC5B1C">
        <w:trPr>
          <w:trHeight w:val="230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1984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BA2F6B">
              <w:rPr>
                <w:b/>
                <w:spacing w:val="-2"/>
                <w:sz w:val="20"/>
              </w:rPr>
              <w:t>31.12.2024</w:t>
            </w:r>
          </w:p>
        </w:tc>
      </w:tr>
      <w:tr w:rsidR="00DC5B1C">
        <w:trPr>
          <w:trHeight w:val="268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nákupy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9" w:lineRule="exact"/>
              <w:ind w:right="5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53029,56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49" w:lineRule="exact"/>
              <w:ind w:right="5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37</w:t>
            </w:r>
            <w:r>
              <w:rPr>
                <w:rFonts w:ascii="Calibri"/>
                <w:b/>
              </w:rPr>
              <w:t> </w:t>
            </w:r>
            <w:r>
              <w:rPr>
                <w:rFonts w:ascii="Calibri"/>
                <w:b/>
              </w:rPr>
              <w:t>329,58</w:t>
            </w:r>
          </w:p>
        </w:tc>
      </w:tr>
      <w:tr w:rsidR="00DC5B1C">
        <w:trPr>
          <w:trHeight w:val="26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–všeob.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kanc.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potreby,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časopisy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21269,69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48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393,24</w:t>
            </w:r>
          </w:p>
        </w:tc>
      </w:tr>
      <w:tr w:rsidR="00DC5B1C">
        <w:trPr>
          <w:trHeight w:val="69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energie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spacing w:line="229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elektrická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energia,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voda,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plyn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spacing w:before="166"/>
              <w:rPr>
                <w:b/>
              </w:rPr>
            </w:pPr>
          </w:p>
          <w:p w:rsidR="00DC5B1C" w:rsidRDefault="0072669F">
            <w:pPr>
              <w:pStyle w:val="TableParagraph"/>
              <w:spacing w:line="252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31760,87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52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936,34</w:t>
            </w:r>
          </w:p>
        </w:tc>
      </w:tr>
      <w:tr w:rsidR="00DC5B1C">
        <w:trPr>
          <w:trHeight w:val="268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služby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3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57127,92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48" w:lineRule="exact"/>
              <w:ind w:right="5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73</w:t>
            </w:r>
            <w:r>
              <w:rPr>
                <w:rFonts w:ascii="Calibri"/>
                <w:b/>
              </w:rPr>
              <w:t> </w:t>
            </w:r>
            <w:r>
              <w:rPr>
                <w:rFonts w:ascii="Calibri"/>
                <w:b/>
              </w:rPr>
              <w:t>179,32</w:t>
            </w:r>
          </w:p>
        </w:tc>
      </w:tr>
      <w:tr w:rsidR="00DC5B1C">
        <w:trPr>
          <w:trHeight w:val="46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udržiavanie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spacing w:line="217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Oprava,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údržba: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verejné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osvetlenie,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údržba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ciest,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oprava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strojov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before="188" w:line="252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7005,24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before="188" w:line="252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603,33</w:t>
            </w:r>
          </w:p>
        </w:tc>
      </w:tr>
      <w:tr w:rsidR="00DC5B1C">
        <w:trPr>
          <w:trHeight w:val="26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1252,90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320,07</w:t>
            </w:r>
          </w:p>
        </w:tc>
      </w:tr>
      <w:tr w:rsidR="00DC5B1C">
        <w:trPr>
          <w:trHeight w:val="46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reprezentáciu</w:t>
            </w:r>
          </w:p>
          <w:p w:rsidR="00DC5B1C" w:rsidRDefault="0072669F">
            <w:pPr>
              <w:pStyle w:val="TableParagraph"/>
              <w:spacing w:line="217" w:lineRule="exact"/>
              <w:ind w:left="17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repr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výdavky,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dary,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cattering</w:t>
            </w:r>
            <w:proofErr w:type="spellEnd"/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before="188" w:line="252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5209,04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before="188" w:line="252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076,08</w:t>
            </w:r>
          </w:p>
        </w:tc>
      </w:tr>
      <w:tr w:rsidR="00DC5B1C">
        <w:trPr>
          <w:trHeight w:val="919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  <w:p w:rsidR="00DC5B1C" w:rsidRDefault="0072669F">
            <w:pPr>
              <w:pStyle w:val="TableParagraph"/>
              <w:ind w:left="71" w:firstLine="5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popl</w:t>
            </w:r>
            <w:proofErr w:type="spellEnd"/>
            <w:r>
              <w:rPr>
                <w:sz w:val="20"/>
              </w:rPr>
              <w:t>.,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intern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</w:t>
            </w:r>
            <w:proofErr w:type="spellEnd"/>
            <w:r>
              <w:rPr>
                <w:sz w:val="20"/>
              </w:rPr>
              <w:t>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školenie,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ulož.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odpadu,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odpadu,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poštovné, odvoz odpadovej vody, odvoz kuchynského odpadu,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vody, prípravné</w:t>
            </w:r>
          </w:p>
          <w:p w:rsidR="00DC5B1C" w:rsidRDefault="0072669F">
            <w:pPr>
              <w:pStyle w:val="TableParagraph"/>
              <w:spacing w:before="2"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projektové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práce,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poradenské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b/>
              </w:rPr>
            </w:pPr>
          </w:p>
          <w:p w:rsidR="00DC5B1C" w:rsidRDefault="00DC5B1C">
            <w:pPr>
              <w:pStyle w:val="TableParagraph"/>
              <w:spacing w:before="141"/>
              <w:rPr>
                <w:b/>
              </w:rPr>
            </w:pPr>
          </w:p>
          <w:p w:rsidR="00DC5B1C" w:rsidRDefault="0072669F">
            <w:pPr>
              <w:pStyle w:val="TableParagraph"/>
              <w:spacing w:line="252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43660,74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52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48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179,84</w:t>
            </w:r>
          </w:p>
        </w:tc>
      </w:tr>
      <w:tr w:rsidR="00DC5B1C">
        <w:trPr>
          <w:trHeight w:val="268"/>
        </w:trPr>
        <w:tc>
          <w:tcPr>
            <w:tcW w:w="6097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</w:tr>
      <w:tr w:rsidR="00DC5B1C">
        <w:trPr>
          <w:trHeight w:val="268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209796,58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48" w:lineRule="exact"/>
              <w:ind w:right="5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221</w:t>
            </w:r>
            <w:r>
              <w:rPr>
                <w:rFonts w:ascii="Calibri"/>
                <w:b/>
              </w:rPr>
              <w:t> </w:t>
            </w:r>
            <w:r>
              <w:rPr>
                <w:rFonts w:ascii="Calibri"/>
                <w:b/>
              </w:rPr>
              <w:t>095,43</w:t>
            </w:r>
          </w:p>
        </w:tc>
      </w:tr>
      <w:tr w:rsidR="00DC5B1C">
        <w:trPr>
          <w:trHeight w:val="27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521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51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149170,63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51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155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996,59</w:t>
            </w:r>
          </w:p>
        </w:tc>
      </w:tr>
      <w:tr w:rsidR="00DC5B1C">
        <w:trPr>
          <w:trHeight w:val="26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poistenie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51736,78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48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56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109,54</w:t>
            </w:r>
          </w:p>
        </w:tc>
      </w:tr>
      <w:tr w:rsidR="00DC5B1C">
        <w:trPr>
          <w:trHeight w:val="26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poisteni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DDP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AXA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2331,14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48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381,76</w:t>
            </w:r>
          </w:p>
        </w:tc>
      </w:tr>
      <w:tr w:rsidR="00DC5B1C">
        <w:trPr>
          <w:trHeight w:val="26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527-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fond,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stravné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6558,03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48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607,54</w:t>
            </w:r>
          </w:p>
        </w:tc>
      </w:tr>
      <w:tr w:rsidR="00DC5B1C">
        <w:trPr>
          <w:trHeight w:val="26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sporenie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spacing w:line="248" w:lineRule="exact"/>
              <w:ind w:right="55"/>
              <w:jc w:val="right"/>
              <w:rPr>
                <w:rFonts w:ascii="Calibri"/>
              </w:rPr>
            </w:pPr>
          </w:p>
        </w:tc>
      </w:tr>
      <w:tr w:rsidR="00DC5B1C">
        <w:trPr>
          <w:trHeight w:val="268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poplatky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3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3879,38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</w:rPr>
              <w:t> </w:t>
            </w:r>
            <w:r>
              <w:rPr>
                <w:rFonts w:ascii="Calibri"/>
                <w:b/>
              </w:rPr>
              <w:t>281,05</w:t>
            </w:r>
          </w:p>
        </w:tc>
      </w:tr>
      <w:tr w:rsidR="00DC5B1C">
        <w:trPr>
          <w:trHeight w:val="23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nehnuteľností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</w:p>
        </w:tc>
      </w:tr>
      <w:tr w:rsidR="00DC5B1C">
        <w:trPr>
          <w:trHeight w:val="46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poplatky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spacing w:line="217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správne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popl</w:t>
            </w:r>
            <w:proofErr w:type="spellEnd"/>
            <w:r>
              <w:rPr>
                <w:sz w:val="20"/>
              </w:rPr>
              <w:t>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uloženie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odpadu,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RTVS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before="188" w:line="252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3879,38</w:t>
            </w:r>
          </w:p>
        </w:tc>
        <w:tc>
          <w:tcPr>
            <w:tcW w:w="1984" w:type="dxa"/>
          </w:tcPr>
          <w:p w:rsidR="00DC5B1C" w:rsidRDefault="00BA2F6B">
            <w:pPr>
              <w:pStyle w:val="TableParagraph"/>
              <w:spacing w:before="188" w:line="252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281,05</w:t>
            </w:r>
          </w:p>
        </w:tc>
      </w:tr>
      <w:tr w:rsidR="00DC5B1C">
        <w:trPr>
          <w:trHeight w:val="268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9" w:lineRule="exact"/>
              <w:ind w:right="5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107089,89</w:t>
            </w: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spacing w:line="249" w:lineRule="exact"/>
              <w:ind w:right="55"/>
              <w:jc w:val="right"/>
              <w:rPr>
                <w:rFonts w:ascii="Calibri"/>
                <w:b/>
              </w:rPr>
            </w:pPr>
          </w:p>
        </w:tc>
      </w:tr>
      <w:tr w:rsidR="00DC5B1C">
        <w:trPr>
          <w:trHeight w:val="68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DHM</w:t>
            </w:r>
          </w:p>
          <w:p w:rsidR="00DC5B1C" w:rsidRDefault="0072669F">
            <w:pPr>
              <w:pStyle w:val="TableParagraph"/>
              <w:numPr>
                <w:ilvl w:val="0"/>
                <w:numId w:val="2"/>
              </w:numPr>
              <w:tabs>
                <w:tab w:val="left" w:pos="780"/>
              </w:tabs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zdrojov</w:t>
            </w:r>
          </w:p>
          <w:p w:rsidR="00DC5B1C" w:rsidRDefault="0072669F">
            <w:pPr>
              <w:pStyle w:val="TableParagraph"/>
              <w:numPr>
                <w:ilvl w:val="0"/>
                <w:numId w:val="2"/>
              </w:numPr>
              <w:tabs>
                <w:tab w:val="left" w:pos="780"/>
              </w:tabs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zdrojov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spacing w:before="166"/>
              <w:rPr>
                <w:b/>
              </w:rPr>
            </w:pPr>
          </w:p>
          <w:p w:rsidR="00DC5B1C" w:rsidRDefault="0072669F">
            <w:pPr>
              <w:pStyle w:val="TableParagraph"/>
              <w:spacing w:line="249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105500,29</w:t>
            </w: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spacing w:before="166"/>
              <w:rPr>
                <w:b/>
              </w:rPr>
            </w:pPr>
          </w:p>
          <w:p w:rsidR="00DC5B1C" w:rsidRDefault="00BA2F6B">
            <w:pPr>
              <w:pStyle w:val="TableParagraph"/>
              <w:spacing w:line="249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108</w:t>
            </w:r>
            <w:r>
              <w:rPr>
                <w:rFonts w:ascii="Calibri"/>
                <w:spacing w:val="-2"/>
              </w:rPr>
              <w:t> </w:t>
            </w:r>
            <w:r>
              <w:rPr>
                <w:rFonts w:ascii="Calibri"/>
                <w:spacing w:val="-2"/>
              </w:rPr>
              <w:t>160,43</w:t>
            </w:r>
          </w:p>
        </w:tc>
      </w:tr>
      <w:tr w:rsidR="00DC5B1C">
        <w:trPr>
          <w:trHeight w:val="27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rezerv</w:t>
            </w:r>
          </w:p>
        </w:tc>
        <w:tc>
          <w:tcPr>
            <w:tcW w:w="2268" w:type="dxa"/>
            <w:tcBorders>
              <w:bottom w:val="single" w:sz="4" w:space="0" w:color="C0C0C0"/>
            </w:tcBorders>
          </w:tcPr>
          <w:p w:rsidR="00DC5B1C" w:rsidRDefault="0072669F">
            <w:pPr>
              <w:pStyle w:val="TableParagraph"/>
              <w:spacing w:line="251" w:lineRule="exact"/>
              <w:ind w:right="53"/>
              <w:jc w:val="right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1300</w:t>
            </w:r>
          </w:p>
        </w:tc>
        <w:tc>
          <w:tcPr>
            <w:tcW w:w="1984" w:type="dxa"/>
            <w:tcBorders>
              <w:bottom w:val="single" w:sz="4" w:space="0" w:color="C0C0C0"/>
            </w:tcBorders>
          </w:tcPr>
          <w:p w:rsidR="00DC5B1C" w:rsidRDefault="00DC5B1C">
            <w:pPr>
              <w:pStyle w:val="TableParagraph"/>
              <w:spacing w:line="251" w:lineRule="exact"/>
              <w:ind w:right="55"/>
              <w:jc w:val="right"/>
              <w:rPr>
                <w:rFonts w:ascii="Calibri"/>
              </w:rPr>
            </w:pPr>
          </w:p>
        </w:tc>
      </w:tr>
    </w:tbl>
    <w:p w:rsidR="00DC5B1C" w:rsidRDefault="00DC5B1C">
      <w:pPr>
        <w:pStyle w:val="TableParagraph"/>
        <w:spacing w:line="251" w:lineRule="exact"/>
        <w:jc w:val="right"/>
        <w:rPr>
          <w:rFonts w:ascii="Calibri"/>
        </w:rPr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DC5B1C">
      <w:pPr>
        <w:pStyle w:val="Zkladntext"/>
        <w:spacing w:before="6"/>
        <w:rPr>
          <w:b/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4"/>
      </w:tblGrid>
      <w:tr w:rsidR="00DC5B1C">
        <w:trPr>
          <w:trHeight w:val="230"/>
        </w:trPr>
        <w:tc>
          <w:tcPr>
            <w:tcW w:w="6097" w:type="dxa"/>
          </w:tcPr>
          <w:p w:rsidR="00DC5B1C" w:rsidRDefault="0072669F">
            <w:pPr>
              <w:pStyle w:val="TableParagraph"/>
              <w:tabs>
                <w:tab w:val="left" w:pos="780"/>
              </w:tabs>
              <w:spacing w:line="210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audítorské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68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položiek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289,60</w:t>
            </w: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</w:p>
        </w:tc>
      </w:tr>
      <w:tr w:rsidR="00DC5B1C">
        <w:trPr>
          <w:trHeight w:val="268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11605,72</w:t>
            </w:r>
          </w:p>
        </w:tc>
        <w:tc>
          <w:tcPr>
            <w:tcW w:w="1984" w:type="dxa"/>
          </w:tcPr>
          <w:p w:rsidR="00DC5B1C" w:rsidRDefault="005D6540">
            <w:pPr>
              <w:pStyle w:val="TableParagraph"/>
              <w:spacing w:line="248" w:lineRule="exact"/>
              <w:ind w:right="5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9</w:t>
            </w:r>
            <w:r>
              <w:rPr>
                <w:rFonts w:ascii="Calibri"/>
                <w:b/>
                <w:spacing w:val="-2"/>
              </w:rPr>
              <w:t> </w:t>
            </w:r>
            <w:r>
              <w:rPr>
                <w:rFonts w:ascii="Calibri"/>
                <w:b/>
                <w:spacing w:val="-2"/>
              </w:rPr>
              <w:t>106,10</w:t>
            </w:r>
          </w:p>
        </w:tc>
      </w:tr>
      <w:tr w:rsidR="00DC5B1C">
        <w:trPr>
          <w:trHeight w:val="23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podiely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DC5B1C" w:rsidRDefault="0072669F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C5B1C">
        <w:trPr>
          <w:trHeight w:val="26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Úroky: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úveru-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bank.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úveru,</w:t>
            </w:r>
            <w:r>
              <w:rPr>
                <w:spacing w:val="-4"/>
                <w:sz w:val="20"/>
              </w:rPr>
              <w:t xml:space="preserve"> ŠFRB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10120,77</w:t>
            </w:r>
          </w:p>
        </w:tc>
        <w:tc>
          <w:tcPr>
            <w:tcW w:w="1984" w:type="dxa"/>
          </w:tcPr>
          <w:p w:rsidR="00DC5B1C" w:rsidRDefault="005D6540" w:rsidP="005D6540">
            <w:pPr>
              <w:pStyle w:val="TableParagraph"/>
              <w:spacing w:line="248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4</w:t>
            </w:r>
            <w:r>
              <w:rPr>
                <w:rFonts w:ascii="Calibri"/>
                <w:spacing w:val="-2"/>
              </w:rPr>
              <w:t> </w:t>
            </w:r>
            <w:r>
              <w:rPr>
                <w:rFonts w:ascii="Calibri"/>
                <w:spacing w:val="-2"/>
              </w:rPr>
              <w:t>634,27</w:t>
            </w:r>
          </w:p>
        </w:tc>
      </w:tr>
      <w:tr w:rsidR="00DC5B1C">
        <w:trPr>
          <w:trHeight w:val="46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spacing w:line="216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bankové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poplatky,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majetku,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osôb,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popl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úvere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68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1484,95</w:t>
            </w:r>
          </w:p>
        </w:tc>
        <w:tc>
          <w:tcPr>
            <w:tcW w:w="1984" w:type="dxa"/>
          </w:tcPr>
          <w:p w:rsidR="00DC5B1C" w:rsidRDefault="005D6540" w:rsidP="005D6540">
            <w:pPr>
              <w:pStyle w:val="TableParagraph"/>
              <w:spacing w:line="268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4</w:t>
            </w:r>
            <w:r>
              <w:rPr>
                <w:rFonts w:ascii="Calibri"/>
                <w:spacing w:val="-2"/>
              </w:rPr>
              <w:t> </w:t>
            </w:r>
            <w:r>
              <w:rPr>
                <w:rFonts w:ascii="Calibri"/>
                <w:spacing w:val="-2"/>
              </w:rPr>
              <w:t>471,83</w:t>
            </w:r>
          </w:p>
        </w:tc>
      </w:tr>
      <w:tr w:rsidR="00DC5B1C">
        <w:trPr>
          <w:trHeight w:val="230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DC5B1C" w:rsidRDefault="0072669F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C5B1C">
        <w:trPr>
          <w:trHeight w:val="23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Škody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68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880,75</w:t>
            </w: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  <w:b/>
              </w:rPr>
            </w:pPr>
          </w:p>
        </w:tc>
      </w:tr>
      <w:tr w:rsidR="00DC5B1C">
        <w:trPr>
          <w:trHeight w:val="921"/>
        </w:trPr>
        <w:tc>
          <w:tcPr>
            <w:tcW w:w="6097" w:type="dxa"/>
          </w:tcPr>
          <w:p w:rsidR="00DC5B1C" w:rsidRPr="005D6540" w:rsidRDefault="0072669F" w:rsidP="005D6540">
            <w:pPr>
              <w:pStyle w:val="TableParagraph"/>
              <w:spacing w:line="237" w:lineRule="auto"/>
              <w:ind w:left="71"/>
              <w:rPr>
                <w:sz w:val="20"/>
              </w:rPr>
            </w:pPr>
            <w:r>
              <w:rPr>
                <w:sz w:val="20"/>
              </w:rPr>
              <w:t>584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zriadených obcou alebo VÚC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72669F">
            <w:pPr>
              <w:pStyle w:val="TableParagraph"/>
              <w:spacing w:line="225" w:lineRule="exact"/>
              <w:ind w:right="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C5B1C">
        <w:trPr>
          <w:trHeight w:val="688"/>
        </w:trPr>
        <w:tc>
          <w:tcPr>
            <w:tcW w:w="6097" w:type="dxa"/>
          </w:tcPr>
          <w:p w:rsidR="00DC5B1C" w:rsidRDefault="0072669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 verejnej správy</w:t>
            </w:r>
          </w:p>
          <w:p w:rsidR="00DC5B1C" w:rsidRDefault="00DC5B1C">
            <w:pPr>
              <w:pStyle w:val="TableParagraph"/>
              <w:tabs>
                <w:tab w:val="left" w:pos="780"/>
              </w:tabs>
              <w:spacing w:line="215" w:lineRule="exact"/>
              <w:ind w:left="499"/>
              <w:rPr>
                <w:sz w:val="20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spacing w:before="166"/>
              <w:rPr>
                <w:b/>
              </w:rPr>
            </w:pPr>
          </w:p>
          <w:p w:rsidR="00DC5B1C" w:rsidRDefault="0072669F">
            <w:pPr>
              <w:pStyle w:val="TableParagraph"/>
              <w:spacing w:line="249" w:lineRule="exact"/>
              <w:ind w:right="53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653,18</w:t>
            </w: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690"/>
        </w:trPr>
        <w:tc>
          <w:tcPr>
            <w:tcW w:w="6097" w:type="dxa"/>
          </w:tcPr>
          <w:p w:rsidR="00DC5B1C" w:rsidRDefault="0072669F" w:rsidP="005D6540">
            <w:pPr>
              <w:pStyle w:val="TableParagraph"/>
              <w:spacing w:line="237" w:lineRule="auto"/>
              <w:ind w:left="71" w:right="373"/>
              <w:rPr>
                <w:sz w:val="20"/>
              </w:rPr>
            </w:pPr>
            <w:r>
              <w:rPr>
                <w:sz w:val="20"/>
              </w:rPr>
              <w:t>586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spacing w:before="166"/>
              <w:rPr>
                <w:b/>
              </w:rPr>
            </w:pPr>
          </w:p>
          <w:p w:rsidR="00DC5B1C" w:rsidRDefault="0072669F">
            <w:pPr>
              <w:pStyle w:val="TableParagraph"/>
              <w:spacing w:line="252" w:lineRule="exact"/>
              <w:ind w:right="53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227,57</w:t>
            </w: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spacing w:before="166"/>
              <w:rPr>
                <w:b/>
              </w:rPr>
            </w:pPr>
          </w:p>
          <w:p w:rsidR="00DC5B1C" w:rsidRDefault="00DC5B1C">
            <w:pPr>
              <w:pStyle w:val="TableParagraph"/>
              <w:spacing w:line="252" w:lineRule="exact"/>
              <w:ind w:right="55"/>
              <w:jc w:val="right"/>
              <w:rPr>
                <w:rFonts w:ascii="Calibri"/>
              </w:rPr>
            </w:pPr>
          </w:p>
        </w:tc>
      </w:tr>
      <w:tr w:rsidR="00DC5B1C">
        <w:trPr>
          <w:trHeight w:val="46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transfery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spacing w:line="217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690"/>
        </w:trPr>
        <w:tc>
          <w:tcPr>
            <w:tcW w:w="6097" w:type="dxa"/>
          </w:tcPr>
          <w:p w:rsidR="00DC5B1C" w:rsidRDefault="0072669F">
            <w:pPr>
              <w:pStyle w:val="TableParagraph"/>
              <w:spacing w:before="223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spacing w:before="1" w:line="217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72669F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C5B1C">
        <w:trPr>
          <w:trHeight w:val="45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spacing w:line="215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RO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268"/>
        </w:trPr>
        <w:tc>
          <w:tcPr>
            <w:tcW w:w="6097" w:type="dxa"/>
            <w:shd w:val="clear" w:color="auto" w:fill="F1F1F1"/>
          </w:tcPr>
          <w:p w:rsidR="00DC5B1C" w:rsidRDefault="0072669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17652,00</w:t>
            </w:r>
          </w:p>
        </w:tc>
        <w:tc>
          <w:tcPr>
            <w:tcW w:w="1984" w:type="dxa"/>
          </w:tcPr>
          <w:p w:rsidR="00DC5B1C" w:rsidRDefault="005D6540">
            <w:pPr>
              <w:pStyle w:val="TableParagraph"/>
              <w:spacing w:line="248" w:lineRule="exact"/>
              <w:ind w:right="54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12</w:t>
            </w:r>
            <w:r>
              <w:rPr>
                <w:rFonts w:ascii="Calibri"/>
                <w:b/>
              </w:rPr>
              <w:t> </w:t>
            </w:r>
            <w:r>
              <w:rPr>
                <w:rFonts w:ascii="Calibri"/>
                <w:b/>
              </w:rPr>
              <w:t>644,18</w:t>
            </w:r>
          </w:p>
        </w:tc>
      </w:tr>
      <w:tr w:rsidR="00DC5B1C">
        <w:trPr>
          <w:trHeight w:val="26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predaného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predaj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pozemku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vyradenie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DC5B1C" w:rsidRDefault="005D6540" w:rsidP="005D6540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784,08</w:t>
            </w:r>
          </w:p>
        </w:tc>
      </w:tr>
      <w:tr w:rsidR="00DC5B1C">
        <w:trPr>
          <w:trHeight w:val="23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omeškania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80,83</w:t>
            </w:r>
          </w:p>
        </w:tc>
        <w:tc>
          <w:tcPr>
            <w:tcW w:w="1984" w:type="dxa"/>
          </w:tcPr>
          <w:p w:rsidR="00DC5B1C" w:rsidRDefault="005D654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143,53</w:t>
            </w:r>
          </w:p>
        </w:tc>
      </w:tr>
      <w:tr w:rsidR="00DC5B1C">
        <w:trPr>
          <w:trHeight w:val="27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omeškania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458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pohľadávky</w:t>
            </w:r>
          </w:p>
          <w:p w:rsidR="00DC5B1C" w:rsidRDefault="0072669F">
            <w:pPr>
              <w:pStyle w:val="TableParagraph"/>
              <w:spacing w:line="215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</w:p>
        </w:tc>
      </w:tr>
      <w:tr w:rsidR="00DC5B1C">
        <w:trPr>
          <w:trHeight w:val="46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</w:t>
            </w:r>
          </w:p>
          <w:p w:rsidR="00DC5B1C" w:rsidRDefault="0072669F">
            <w:pPr>
              <w:pStyle w:val="TableParagraph"/>
              <w:tabs>
                <w:tab w:val="left" w:pos="780"/>
              </w:tabs>
              <w:spacing w:line="216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Členské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príspevky,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vydaných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jedál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Mš</w:t>
            </w:r>
            <w:proofErr w:type="spellEnd"/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before="188" w:line="252" w:lineRule="exact"/>
              <w:ind w:right="5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17571,17</w:t>
            </w:r>
          </w:p>
        </w:tc>
        <w:tc>
          <w:tcPr>
            <w:tcW w:w="1984" w:type="dxa"/>
          </w:tcPr>
          <w:p w:rsidR="00DC5B1C" w:rsidRDefault="005D6540">
            <w:pPr>
              <w:pStyle w:val="TableParagraph"/>
              <w:spacing w:before="188" w:line="252" w:lineRule="exact"/>
              <w:ind w:right="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  <w:r>
              <w:rPr>
                <w:rFonts w:ascii="Calibri"/>
              </w:rPr>
              <w:t> </w:t>
            </w:r>
            <w:r>
              <w:rPr>
                <w:rFonts w:ascii="Calibri"/>
              </w:rPr>
              <w:t>716,57</w:t>
            </w:r>
          </w:p>
        </w:tc>
      </w:tr>
      <w:tr w:rsidR="00DC5B1C">
        <w:trPr>
          <w:trHeight w:val="46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škody</w:t>
            </w:r>
          </w:p>
          <w:p w:rsidR="00DC5B1C" w:rsidRDefault="0072669F">
            <w:pPr>
              <w:pStyle w:val="TableParagraph"/>
              <w:spacing w:line="217" w:lineRule="exact"/>
              <w:ind w:left="49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460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6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  <w:p w:rsidR="00DC5B1C" w:rsidRDefault="0072669F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591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príjmov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84" w:type="dxa"/>
          </w:tcPr>
          <w:p w:rsidR="00DC5B1C" w:rsidRDefault="0072669F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DC5B1C">
      <w:pPr>
        <w:pStyle w:val="Zkladntext"/>
        <w:spacing w:before="55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4"/>
      </w:tblGrid>
      <w:tr w:rsidR="00DC5B1C">
        <w:trPr>
          <w:trHeight w:val="537"/>
        </w:trPr>
        <w:tc>
          <w:tcPr>
            <w:tcW w:w="6097" w:type="dxa"/>
          </w:tcPr>
          <w:p w:rsidR="00DC5B1C" w:rsidRDefault="0072669F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NÁKLADY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SPOLU: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65" w:lineRule="exact"/>
              <w:ind w:left="120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461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061,80</w:t>
            </w:r>
          </w:p>
        </w:tc>
        <w:tc>
          <w:tcPr>
            <w:tcW w:w="1984" w:type="dxa"/>
          </w:tcPr>
          <w:p w:rsidR="00DC5B1C" w:rsidRDefault="005D6540">
            <w:pPr>
              <w:pStyle w:val="TableParagraph"/>
              <w:spacing w:line="265" w:lineRule="exact"/>
              <w:ind w:left="91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463</w:t>
            </w:r>
            <w:r>
              <w:rPr>
                <w:rFonts w:ascii="Calibri"/>
                <w:b/>
              </w:rPr>
              <w:t> </w:t>
            </w:r>
            <w:r>
              <w:rPr>
                <w:rFonts w:ascii="Calibri"/>
                <w:b/>
              </w:rPr>
              <w:t>796,09</w:t>
            </w:r>
          </w:p>
        </w:tc>
      </w:tr>
    </w:tbl>
    <w:p w:rsidR="00DC5B1C" w:rsidRDefault="00DC5B1C">
      <w:pPr>
        <w:pStyle w:val="Zkladntext"/>
        <w:rPr>
          <w:b/>
        </w:rPr>
      </w:pPr>
    </w:p>
    <w:p w:rsidR="00DC5B1C" w:rsidRDefault="00DC5B1C">
      <w:pPr>
        <w:pStyle w:val="Zkladntext"/>
        <w:spacing w:before="267"/>
        <w:rPr>
          <w:b/>
        </w:rPr>
      </w:pPr>
    </w:p>
    <w:p w:rsidR="00DC5B1C" w:rsidRDefault="00DC5B1C">
      <w:pPr>
        <w:pStyle w:val="Zkladntext"/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DC5B1C">
      <w:pPr>
        <w:pStyle w:val="Zkladntext"/>
        <w:spacing w:before="95"/>
      </w:pPr>
    </w:p>
    <w:p w:rsidR="00DC5B1C" w:rsidRDefault="00DC5B1C">
      <w:pPr>
        <w:pStyle w:val="Zkladntext"/>
        <w:spacing w:before="273"/>
        <w:rPr>
          <w:b/>
        </w:rPr>
      </w:pPr>
    </w:p>
    <w:p w:rsidR="00DC5B1C" w:rsidRDefault="0072669F">
      <w:pPr>
        <w:pStyle w:val="Odsekzoznamu"/>
        <w:numPr>
          <w:ilvl w:val="0"/>
          <w:numId w:val="13"/>
        </w:numPr>
        <w:tabs>
          <w:tab w:val="left" w:pos="423"/>
        </w:tabs>
        <w:spacing w:after="4"/>
        <w:ind w:left="423" w:hanging="283"/>
        <w:rPr>
          <w:b/>
          <w:sz w:val="24"/>
        </w:rPr>
      </w:pPr>
      <w:r>
        <w:rPr>
          <w:b/>
          <w:sz w:val="24"/>
        </w:rPr>
        <w:t>Tržby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výrobné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príspevkových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organizácií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80"/>
        <w:gridCol w:w="881"/>
        <w:gridCol w:w="2000"/>
        <w:gridCol w:w="1927"/>
      </w:tblGrid>
      <w:tr w:rsidR="00DC5B1C">
        <w:trPr>
          <w:trHeight w:val="461"/>
        </w:trPr>
        <w:tc>
          <w:tcPr>
            <w:tcW w:w="720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172" w:right="123" w:hanging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Číslo </w:t>
            </w:r>
            <w:r>
              <w:rPr>
                <w:b/>
                <w:spacing w:val="-4"/>
                <w:sz w:val="20"/>
              </w:rPr>
              <w:t>účtu</w:t>
            </w:r>
          </w:p>
        </w:tc>
        <w:tc>
          <w:tcPr>
            <w:tcW w:w="4680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1221" w:right="50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 výrobné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náklady </w:t>
            </w:r>
            <w:r>
              <w:rPr>
                <w:b/>
                <w:spacing w:val="-2"/>
                <w:sz w:val="20"/>
              </w:rPr>
              <w:t>príspevkových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organizácií</w:t>
            </w:r>
          </w:p>
        </w:tc>
        <w:tc>
          <w:tcPr>
            <w:tcW w:w="881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152" w:right="132" w:firstLine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Číslo riadku</w:t>
            </w:r>
          </w:p>
        </w:tc>
        <w:tc>
          <w:tcPr>
            <w:tcW w:w="2000" w:type="dxa"/>
            <w:shd w:val="clear" w:color="auto" w:fill="F1F1F1"/>
          </w:tcPr>
          <w:p w:rsidR="00DC5B1C" w:rsidRDefault="0072669F"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1927" w:type="dxa"/>
            <w:shd w:val="clear" w:color="auto" w:fill="F1F1F1"/>
          </w:tcPr>
          <w:p w:rsidR="00DC5B1C" w:rsidRDefault="0072669F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5D6540">
              <w:rPr>
                <w:b/>
                <w:spacing w:val="-2"/>
                <w:sz w:val="20"/>
              </w:rPr>
              <w:t>31.12.2024</w:t>
            </w: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2000" w:type="dxa"/>
          </w:tcPr>
          <w:p w:rsidR="00DC5B1C" w:rsidRDefault="0072669F">
            <w:pPr>
              <w:pStyle w:val="TableParagraph"/>
              <w:spacing w:line="210" w:lineRule="exact"/>
              <w:ind w:left="12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27" w:type="dxa"/>
          </w:tcPr>
          <w:p w:rsidR="00DC5B1C" w:rsidRDefault="0072669F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601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výrobky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602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2"/>
                <w:sz w:val="20"/>
              </w:rPr>
              <w:t xml:space="preserve"> služieb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604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tovar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504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Predaný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tovar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  <w:shd w:val="clear" w:color="auto" w:fill="F1F1F1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Tržby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/01+02+03-</w:t>
            </w:r>
            <w:r>
              <w:rPr>
                <w:b/>
                <w:spacing w:val="-5"/>
                <w:sz w:val="20"/>
              </w:rPr>
              <w:t>04/</w:t>
            </w:r>
          </w:p>
        </w:tc>
        <w:tc>
          <w:tcPr>
            <w:tcW w:w="881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2000" w:type="dxa"/>
            <w:shd w:val="clear" w:color="auto" w:fill="F1F1F1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shd w:val="clear" w:color="auto" w:fill="F1F1F1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501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materiálu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502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energie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503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neskladovateľných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dodávok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511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Oprava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udržiavanie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512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513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reprezentáciu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518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521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Mzdové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524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Zákonné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poistenie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525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poistenie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527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Zákonné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528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Ostané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531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motorových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vozidiel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532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nehnuteľností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538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poplatky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460"/>
        </w:trPr>
        <w:tc>
          <w:tcPr>
            <w:tcW w:w="720" w:type="dxa"/>
          </w:tcPr>
          <w:p w:rsidR="00DC5B1C" w:rsidRDefault="0072669F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551</w:t>
            </w:r>
          </w:p>
        </w:tc>
        <w:tc>
          <w:tcPr>
            <w:tcW w:w="4680" w:type="dxa"/>
          </w:tcPr>
          <w:p w:rsidR="00DC5B1C" w:rsidRDefault="0072669F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dlhodobého</w:t>
            </w:r>
          </w:p>
          <w:p w:rsidR="00DC5B1C" w:rsidRDefault="0072669F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hmotného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881" w:type="dxa"/>
          </w:tcPr>
          <w:p w:rsidR="00DC5B1C" w:rsidRDefault="0072669F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000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230"/>
        </w:trPr>
        <w:tc>
          <w:tcPr>
            <w:tcW w:w="720" w:type="dxa"/>
            <w:shd w:val="clear" w:color="auto" w:fill="F1F1F1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Výrobné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/r.06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r.21/</w:t>
            </w:r>
          </w:p>
        </w:tc>
        <w:tc>
          <w:tcPr>
            <w:tcW w:w="881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000" w:type="dxa"/>
            <w:shd w:val="clear" w:color="auto" w:fill="F1F1F1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shd w:val="clear" w:color="auto" w:fill="F1F1F1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</w:tbl>
    <w:p w:rsidR="00DC5B1C" w:rsidRDefault="0072669F">
      <w:pPr>
        <w:pStyle w:val="Zkladntext"/>
        <w:spacing w:before="223"/>
        <w:ind w:left="140"/>
      </w:pPr>
      <w:r>
        <w:t>Textová</w:t>
      </w:r>
      <w:r>
        <w:rPr>
          <w:spacing w:val="-4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Obec</w:t>
      </w:r>
      <w:r>
        <w:rPr>
          <w:spacing w:val="-1"/>
        </w:rPr>
        <w:t xml:space="preserve"> </w:t>
      </w:r>
      <w:r>
        <w:t>Brestovec</w:t>
      </w:r>
      <w:r>
        <w:rPr>
          <w:spacing w:val="-3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príspevkovú</w:t>
      </w:r>
      <w:r>
        <w:rPr>
          <w:spacing w:val="1"/>
        </w:rPr>
        <w:t xml:space="preserve"> </w:t>
      </w:r>
      <w:r>
        <w:rPr>
          <w:spacing w:val="-2"/>
        </w:rPr>
        <w:t>organizáciu.</w:t>
      </w:r>
    </w:p>
    <w:p w:rsidR="00DC5B1C" w:rsidRDefault="00DC5B1C">
      <w:pPr>
        <w:pStyle w:val="Zkladntext"/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DC5B1C">
      <w:pPr>
        <w:pStyle w:val="Zkladntext"/>
        <w:spacing w:before="49"/>
      </w:pPr>
    </w:p>
    <w:p w:rsidR="00DC5B1C" w:rsidRDefault="0072669F">
      <w:pPr>
        <w:ind w:left="1573" w:right="1712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</w:t>
      </w:r>
    </w:p>
    <w:p w:rsidR="00DC5B1C" w:rsidRDefault="0072669F">
      <w:pPr>
        <w:ind w:left="1572" w:right="171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účtoch</w:t>
      </w:r>
    </w:p>
    <w:p w:rsidR="00DC5B1C" w:rsidRDefault="00DC5B1C">
      <w:pPr>
        <w:pStyle w:val="Zkladntext"/>
        <w:rPr>
          <w:b/>
        </w:rPr>
      </w:pPr>
    </w:p>
    <w:p w:rsidR="00DC5B1C" w:rsidRDefault="0072669F">
      <w:pPr>
        <w:pStyle w:val="Odsekzoznamu"/>
        <w:numPr>
          <w:ilvl w:val="0"/>
          <w:numId w:val="12"/>
        </w:numPr>
        <w:tabs>
          <w:tab w:val="left" w:pos="423"/>
        </w:tabs>
        <w:spacing w:after="4"/>
        <w:ind w:left="423" w:hanging="283"/>
        <w:jc w:val="both"/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derivátmi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3060"/>
        <w:gridCol w:w="2880"/>
      </w:tblGrid>
      <w:tr w:rsidR="00DC5B1C">
        <w:trPr>
          <w:trHeight w:val="457"/>
        </w:trPr>
        <w:tc>
          <w:tcPr>
            <w:tcW w:w="4141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1221" w:right="877" w:hanging="32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položiek majetku a záväzkov</w:t>
            </w:r>
          </w:p>
        </w:tc>
        <w:tc>
          <w:tcPr>
            <w:tcW w:w="3060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779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2880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566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zabezpečenia</w:t>
            </w:r>
          </w:p>
        </w:tc>
      </w:tr>
      <w:tr w:rsidR="00DC5B1C">
        <w:trPr>
          <w:trHeight w:val="230"/>
        </w:trPr>
        <w:tc>
          <w:tcPr>
            <w:tcW w:w="4141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4141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4141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</w:tbl>
    <w:p w:rsidR="00DC5B1C" w:rsidRDefault="00DC5B1C">
      <w:pPr>
        <w:pStyle w:val="Zkladntext"/>
        <w:rPr>
          <w:b/>
        </w:rPr>
      </w:pPr>
    </w:p>
    <w:p w:rsidR="00DC5B1C" w:rsidRDefault="00DC5B1C">
      <w:pPr>
        <w:pStyle w:val="Zkladntext"/>
        <w:rPr>
          <w:b/>
        </w:rPr>
      </w:pPr>
    </w:p>
    <w:p w:rsidR="00DC5B1C" w:rsidRDefault="00DC5B1C">
      <w:pPr>
        <w:pStyle w:val="Zkladntext"/>
        <w:spacing w:before="274"/>
        <w:rPr>
          <w:b/>
        </w:rPr>
      </w:pPr>
    </w:p>
    <w:p w:rsidR="00DC5B1C" w:rsidRDefault="0072669F">
      <w:pPr>
        <w:pStyle w:val="Odsekzoznamu"/>
        <w:numPr>
          <w:ilvl w:val="0"/>
          <w:numId w:val="12"/>
        </w:numPr>
        <w:tabs>
          <w:tab w:val="left" w:pos="483"/>
        </w:tabs>
        <w:spacing w:after="3"/>
        <w:ind w:left="483" w:hanging="343"/>
        <w:jc w:val="both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 -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0"/>
        <w:gridCol w:w="2835"/>
      </w:tblGrid>
      <w:tr w:rsidR="00DC5B1C">
        <w:trPr>
          <w:trHeight w:val="208"/>
        </w:trPr>
        <w:tc>
          <w:tcPr>
            <w:tcW w:w="4112" w:type="dxa"/>
            <w:shd w:val="clear" w:color="auto" w:fill="F1F1F1"/>
          </w:tcPr>
          <w:p w:rsidR="00DC5B1C" w:rsidRDefault="0072669F">
            <w:pPr>
              <w:pStyle w:val="TableParagraph"/>
              <w:spacing w:before="2" w:line="186" w:lineRule="exact"/>
              <w:ind w:left="1327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3120" w:type="dxa"/>
            <w:shd w:val="clear" w:color="auto" w:fill="F1F1F1"/>
          </w:tcPr>
          <w:p w:rsidR="00DC5B1C" w:rsidRDefault="0072669F">
            <w:pPr>
              <w:pStyle w:val="TableParagraph"/>
              <w:spacing w:before="2"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1F1F1"/>
          </w:tcPr>
          <w:p w:rsidR="00DC5B1C" w:rsidRDefault="0072669F">
            <w:pPr>
              <w:pStyle w:val="TableParagraph"/>
              <w:spacing w:before="2" w:line="186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Účet</w:t>
            </w:r>
          </w:p>
        </w:tc>
      </w:tr>
      <w:tr w:rsidR="00DC5B1C">
        <w:trPr>
          <w:trHeight w:val="205"/>
        </w:trPr>
        <w:tc>
          <w:tcPr>
            <w:tcW w:w="4112" w:type="dxa"/>
          </w:tcPr>
          <w:p w:rsidR="00DC5B1C" w:rsidRDefault="0072669F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Prenajatý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3120" w:type="dxa"/>
          </w:tcPr>
          <w:p w:rsidR="00DC5B1C" w:rsidRDefault="00DC5B1C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DC5B1C" w:rsidRDefault="00DC5B1C">
            <w:pPr>
              <w:pStyle w:val="TableParagraph"/>
              <w:rPr>
                <w:sz w:val="14"/>
              </w:rPr>
            </w:pPr>
          </w:p>
        </w:tc>
      </w:tr>
      <w:tr w:rsidR="00DC5B1C">
        <w:trPr>
          <w:trHeight w:val="208"/>
        </w:trPr>
        <w:tc>
          <w:tcPr>
            <w:tcW w:w="4112" w:type="dxa"/>
          </w:tcPr>
          <w:p w:rsidR="00DC5B1C" w:rsidRDefault="0072669F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úschovy</w:t>
            </w:r>
          </w:p>
        </w:tc>
        <w:tc>
          <w:tcPr>
            <w:tcW w:w="3120" w:type="dxa"/>
          </w:tcPr>
          <w:p w:rsidR="00DC5B1C" w:rsidRDefault="00DC5B1C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DC5B1C" w:rsidRDefault="00DC5B1C">
            <w:pPr>
              <w:pStyle w:val="TableParagraph"/>
              <w:rPr>
                <w:sz w:val="14"/>
              </w:rPr>
            </w:pPr>
          </w:p>
        </w:tc>
      </w:tr>
      <w:tr w:rsidR="00DC5B1C">
        <w:trPr>
          <w:trHeight w:val="205"/>
        </w:trPr>
        <w:tc>
          <w:tcPr>
            <w:tcW w:w="4112" w:type="dxa"/>
          </w:tcPr>
          <w:p w:rsidR="00DC5B1C" w:rsidRDefault="0072669F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Odpísané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3120" w:type="dxa"/>
          </w:tcPr>
          <w:p w:rsidR="00DC5B1C" w:rsidRDefault="00DC5B1C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DC5B1C" w:rsidRDefault="00DC5B1C">
            <w:pPr>
              <w:pStyle w:val="TableParagraph"/>
              <w:rPr>
                <w:sz w:val="14"/>
              </w:rPr>
            </w:pPr>
          </w:p>
        </w:tc>
      </w:tr>
      <w:tr w:rsidR="00DC5B1C">
        <w:trPr>
          <w:trHeight w:val="206"/>
        </w:trPr>
        <w:tc>
          <w:tcPr>
            <w:tcW w:w="4112" w:type="dxa"/>
          </w:tcPr>
          <w:p w:rsidR="00DC5B1C" w:rsidRDefault="0072669F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tlačivá</w:t>
            </w:r>
          </w:p>
        </w:tc>
        <w:tc>
          <w:tcPr>
            <w:tcW w:w="3120" w:type="dxa"/>
          </w:tcPr>
          <w:p w:rsidR="00DC5B1C" w:rsidRDefault="00DC5B1C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DC5B1C" w:rsidRDefault="00DC5B1C">
            <w:pPr>
              <w:pStyle w:val="TableParagraph"/>
              <w:rPr>
                <w:sz w:val="14"/>
              </w:rPr>
            </w:pPr>
          </w:p>
        </w:tc>
      </w:tr>
      <w:tr w:rsidR="00DC5B1C">
        <w:trPr>
          <w:trHeight w:val="208"/>
        </w:trPr>
        <w:tc>
          <w:tcPr>
            <w:tcW w:w="4112" w:type="dxa"/>
          </w:tcPr>
          <w:p w:rsidR="00DC5B1C" w:rsidRDefault="0072669F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skladoch civilnej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ochrany</w:t>
            </w:r>
          </w:p>
        </w:tc>
        <w:tc>
          <w:tcPr>
            <w:tcW w:w="3120" w:type="dxa"/>
          </w:tcPr>
          <w:p w:rsidR="00DC5B1C" w:rsidRDefault="00DC5B1C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DC5B1C" w:rsidRDefault="00DC5B1C">
            <w:pPr>
              <w:pStyle w:val="TableParagraph"/>
              <w:rPr>
                <w:sz w:val="14"/>
              </w:rPr>
            </w:pPr>
          </w:p>
        </w:tc>
      </w:tr>
      <w:tr w:rsidR="00DC5B1C">
        <w:trPr>
          <w:trHeight w:val="206"/>
        </w:trPr>
        <w:tc>
          <w:tcPr>
            <w:tcW w:w="4112" w:type="dxa"/>
          </w:tcPr>
          <w:p w:rsidR="00DC5B1C" w:rsidRDefault="0072669F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hypotéky</w:t>
            </w:r>
          </w:p>
        </w:tc>
        <w:tc>
          <w:tcPr>
            <w:tcW w:w="3120" w:type="dxa"/>
          </w:tcPr>
          <w:p w:rsidR="00DC5B1C" w:rsidRDefault="00DC5B1C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DC5B1C" w:rsidRDefault="00DC5B1C">
            <w:pPr>
              <w:pStyle w:val="TableParagraph"/>
              <w:rPr>
                <w:sz w:val="14"/>
              </w:rPr>
            </w:pPr>
          </w:p>
        </w:tc>
      </w:tr>
      <w:tr w:rsidR="00DC5B1C">
        <w:trPr>
          <w:trHeight w:val="208"/>
        </w:trPr>
        <w:tc>
          <w:tcPr>
            <w:tcW w:w="4112" w:type="dxa"/>
          </w:tcPr>
          <w:p w:rsidR="00DC5B1C" w:rsidRDefault="0072669F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pacing w:val="-5"/>
                <w:sz w:val="18"/>
              </w:rPr>
              <w:t>Iné</w:t>
            </w:r>
          </w:p>
        </w:tc>
        <w:tc>
          <w:tcPr>
            <w:tcW w:w="3120" w:type="dxa"/>
          </w:tcPr>
          <w:p w:rsidR="00DC5B1C" w:rsidRDefault="00DC5B1C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DC5B1C" w:rsidRDefault="00DC5B1C">
            <w:pPr>
              <w:pStyle w:val="TableParagraph"/>
              <w:rPr>
                <w:sz w:val="14"/>
              </w:rPr>
            </w:pPr>
          </w:p>
        </w:tc>
      </w:tr>
    </w:tbl>
    <w:p w:rsidR="00DC5B1C" w:rsidRDefault="00DC5B1C">
      <w:pPr>
        <w:pStyle w:val="Zkladntext"/>
        <w:spacing w:before="275"/>
        <w:rPr>
          <w:b/>
        </w:rPr>
      </w:pPr>
    </w:p>
    <w:p w:rsidR="00DC5B1C" w:rsidRDefault="0072669F">
      <w:pPr>
        <w:spacing w:before="1"/>
        <w:ind w:left="1572" w:right="1715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VII</w:t>
      </w:r>
    </w:p>
    <w:p w:rsidR="00DC5B1C" w:rsidRDefault="0072669F">
      <w:pPr>
        <w:ind w:left="1572" w:right="171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pasívach</w:t>
      </w:r>
    </w:p>
    <w:p w:rsidR="00DC5B1C" w:rsidRDefault="00DC5B1C">
      <w:pPr>
        <w:pStyle w:val="Zkladntext"/>
        <w:rPr>
          <w:b/>
        </w:rPr>
      </w:pPr>
    </w:p>
    <w:p w:rsidR="00DC5B1C" w:rsidRDefault="0072669F">
      <w:pPr>
        <w:pStyle w:val="Odsekzoznamu"/>
        <w:numPr>
          <w:ilvl w:val="0"/>
          <w:numId w:val="11"/>
        </w:numPr>
        <w:tabs>
          <w:tab w:val="left" w:pos="423"/>
        </w:tabs>
        <w:spacing w:line="274" w:lineRule="exact"/>
        <w:ind w:left="423" w:hanging="283"/>
        <w:jc w:val="both"/>
        <w:rPr>
          <w:b/>
          <w:sz w:val="24"/>
        </w:rPr>
      </w:pP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</w:t>
      </w:r>
    </w:p>
    <w:p w:rsidR="00DC5B1C" w:rsidRDefault="0072669F">
      <w:pPr>
        <w:pStyle w:val="Odsekzoznamu"/>
        <w:numPr>
          <w:ilvl w:val="1"/>
          <w:numId w:val="11"/>
        </w:numPr>
        <w:tabs>
          <w:tab w:val="left" w:pos="424"/>
        </w:tabs>
        <w:ind w:right="287"/>
        <w:jc w:val="both"/>
        <w:rPr>
          <w:sz w:val="24"/>
        </w:rPr>
      </w:pPr>
      <w:r>
        <w:rPr>
          <w:b/>
          <w:sz w:val="24"/>
        </w:rPr>
        <w:t>opis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hodnota iných aktív</w:t>
      </w:r>
      <w:r>
        <w:rPr>
          <w:sz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</w:t>
      </w:r>
    </w:p>
    <w:p w:rsidR="00DC5B1C" w:rsidRDefault="00DC5B1C">
      <w:pPr>
        <w:pStyle w:val="Zkladntext"/>
        <w:spacing w:before="5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1985"/>
        <w:gridCol w:w="1702"/>
        <w:gridCol w:w="3404"/>
      </w:tblGrid>
      <w:tr w:rsidR="00DC5B1C">
        <w:trPr>
          <w:trHeight w:val="1034"/>
        </w:trPr>
        <w:tc>
          <w:tcPr>
            <w:tcW w:w="1985" w:type="dxa"/>
            <w:shd w:val="clear" w:color="auto" w:fill="F1F1F1"/>
          </w:tcPr>
          <w:p w:rsidR="00DC5B1C" w:rsidRDefault="0072669F">
            <w:pPr>
              <w:pStyle w:val="TableParagraph"/>
              <w:ind w:left="160" w:right="148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Názov poskytovateľa </w:t>
            </w:r>
            <w:r>
              <w:rPr>
                <w:b/>
                <w:spacing w:val="-2"/>
                <w:sz w:val="18"/>
              </w:rPr>
              <w:t xml:space="preserve">nenávratného </w:t>
            </w:r>
            <w:r>
              <w:rPr>
                <w:b/>
                <w:sz w:val="18"/>
              </w:rPr>
              <w:t>finančného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992" w:type="dxa"/>
            <w:shd w:val="clear" w:color="auto" w:fill="F1F1F1"/>
          </w:tcPr>
          <w:p w:rsidR="00DC5B1C" w:rsidRDefault="0072669F">
            <w:pPr>
              <w:pStyle w:val="TableParagraph"/>
              <w:ind w:left="218" w:right="196" w:firstLine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Číslo zmluvy</w:t>
            </w:r>
          </w:p>
        </w:tc>
        <w:tc>
          <w:tcPr>
            <w:tcW w:w="1985" w:type="dxa"/>
            <w:shd w:val="clear" w:color="auto" w:fill="F1F1F1"/>
          </w:tcPr>
          <w:p w:rsidR="00DC5B1C" w:rsidRDefault="0072669F">
            <w:pPr>
              <w:pStyle w:val="TableParagraph"/>
              <w:spacing w:before="206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zmluvy</w:t>
            </w:r>
          </w:p>
        </w:tc>
        <w:tc>
          <w:tcPr>
            <w:tcW w:w="1702" w:type="dxa"/>
            <w:shd w:val="clear" w:color="auto" w:fill="F1F1F1"/>
          </w:tcPr>
          <w:p w:rsidR="00DC5B1C" w:rsidRDefault="0072669F">
            <w:pPr>
              <w:pStyle w:val="TableParagraph"/>
              <w:spacing w:before="206"/>
              <w:ind w:left="20" w:righ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zmluvy</w:t>
            </w:r>
          </w:p>
        </w:tc>
        <w:tc>
          <w:tcPr>
            <w:tcW w:w="3404" w:type="dxa"/>
            <w:shd w:val="clear" w:color="auto" w:fill="F1F1F1"/>
          </w:tcPr>
          <w:p w:rsidR="00DC5B1C" w:rsidRDefault="0072669F">
            <w:pPr>
              <w:pStyle w:val="TableParagraph"/>
              <w:ind w:left="269" w:right="2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prefinancovaných</w:t>
            </w:r>
            <w:proofErr w:type="spellEnd"/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nákladov z vlastných prostriedkov alebo</w:t>
            </w:r>
          </w:p>
          <w:p w:rsidR="00DC5B1C" w:rsidRDefault="0072669F">
            <w:pPr>
              <w:pStyle w:val="TableParagraph"/>
              <w:spacing w:line="206" w:lineRule="exact"/>
              <w:ind w:left="269" w:right="2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úverových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zdrojov</w:t>
            </w:r>
          </w:p>
          <w:p w:rsidR="00DC5B1C" w:rsidRDefault="0072669F">
            <w:pPr>
              <w:pStyle w:val="TableParagraph"/>
              <w:spacing w:line="206" w:lineRule="exact"/>
              <w:ind w:left="383" w:right="366" w:hanging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neuhradených/nerefundovaných </w:t>
            </w: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11"/>
                <w:sz w:val="18"/>
              </w:rPr>
              <w:t xml:space="preserve"> </w:t>
            </w:r>
            <w:r w:rsidR="005D6540">
              <w:rPr>
                <w:b/>
                <w:sz w:val="18"/>
              </w:rPr>
              <w:t>31.12.2024</w:t>
            </w:r>
          </w:p>
        </w:tc>
      </w:tr>
      <w:tr w:rsidR="00DC5B1C">
        <w:trPr>
          <w:trHeight w:val="852"/>
        </w:trPr>
        <w:tc>
          <w:tcPr>
            <w:tcW w:w="1985" w:type="dxa"/>
          </w:tcPr>
          <w:p w:rsidR="00DC5B1C" w:rsidRDefault="00DC5B1C">
            <w:pPr>
              <w:pStyle w:val="TableParagraph"/>
              <w:ind w:left="71" w:right="566"/>
              <w:rPr>
                <w:sz w:val="18"/>
              </w:rPr>
            </w:pPr>
          </w:p>
        </w:tc>
        <w:tc>
          <w:tcPr>
            <w:tcW w:w="992" w:type="dxa"/>
          </w:tcPr>
          <w:p w:rsidR="00DC5B1C" w:rsidRDefault="00DC5B1C">
            <w:pPr>
              <w:pStyle w:val="TableParagraph"/>
              <w:spacing w:line="242" w:lineRule="auto"/>
              <w:ind w:left="71" w:right="166"/>
              <w:rPr>
                <w:sz w:val="18"/>
              </w:rPr>
            </w:pP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ind w:left="71" w:right="226"/>
              <w:rPr>
                <w:sz w:val="18"/>
              </w:rPr>
            </w:pPr>
          </w:p>
        </w:tc>
        <w:tc>
          <w:tcPr>
            <w:tcW w:w="1702" w:type="dxa"/>
          </w:tcPr>
          <w:p w:rsidR="00DC5B1C" w:rsidRDefault="00DC5B1C">
            <w:pPr>
              <w:pStyle w:val="TableParagraph"/>
              <w:spacing w:line="202" w:lineRule="exact"/>
              <w:ind w:left="6" w:right="20"/>
              <w:jc w:val="center"/>
              <w:rPr>
                <w:sz w:val="18"/>
              </w:rPr>
            </w:pPr>
          </w:p>
        </w:tc>
        <w:tc>
          <w:tcPr>
            <w:tcW w:w="3404" w:type="dxa"/>
          </w:tcPr>
          <w:p w:rsidR="00DC5B1C" w:rsidRDefault="00DC5B1C">
            <w:pPr>
              <w:pStyle w:val="TableParagraph"/>
              <w:spacing w:line="202" w:lineRule="exact"/>
              <w:ind w:left="342"/>
              <w:rPr>
                <w:sz w:val="18"/>
              </w:rPr>
            </w:pPr>
          </w:p>
        </w:tc>
      </w:tr>
    </w:tbl>
    <w:p w:rsidR="00DC5B1C" w:rsidRDefault="0072669F">
      <w:pPr>
        <w:pStyle w:val="Odsekzoznamu"/>
        <w:numPr>
          <w:ilvl w:val="1"/>
          <w:numId w:val="11"/>
        </w:numPr>
        <w:tabs>
          <w:tab w:val="left" w:pos="422"/>
          <w:tab w:val="left" w:pos="424"/>
        </w:tabs>
        <w:spacing w:before="267"/>
        <w:ind w:right="280"/>
        <w:jc w:val="both"/>
        <w:rPr>
          <w:sz w:val="24"/>
        </w:rPr>
      </w:pPr>
      <w:r>
        <w:rPr>
          <w:b/>
          <w:sz w:val="24"/>
        </w:rPr>
        <w:t>opis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 iných pasív</w:t>
      </w:r>
      <w:r>
        <w:rPr>
          <w:sz w:val="24"/>
        </w:rPr>
        <w:t>, vyplývajúcich zo súdnych rozhodnutí, z poskytnutých záruk, zo všeobecne záväzných právnych predpisov, z ručenia podľa jednotlivých druhov ručenia, takýmito inými pasívami sú:</w:t>
      </w:r>
    </w:p>
    <w:p w:rsidR="00DC5B1C" w:rsidRDefault="0072669F">
      <w:pPr>
        <w:pStyle w:val="Odsekzoznamu"/>
        <w:numPr>
          <w:ilvl w:val="2"/>
          <w:numId w:val="11"/>
        </w:numPr>
        <w:tabs>
          <w:tab w:val="left" w:pos="784"/>
        </w:tabs>
        <w:spacing w:before="1"/>
        <w:ind w:right="282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 budúcnosti, ktorých vznik nezávisí od účtovnej jednotky, alebo</w:t>
      </w:r>
    </w:p>
    <w:p w:rsidR="00DC5B1C" w:rsidRDefault="0072669F">
      <w:pPr>
        <w:pStyle w:val="Odsekzoznamu"/>
        <w:numPr>
          <w:ilvl w:val="2"/>
          <w:numId w:val="11"/>
        </w:numPr>
        <w:tabs>
          <w:tab w:val="left" w:pos="784"/>
        </w:tabs>
        <w:ind w:right="281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 je pravdepodobné, že na splnenie tejto povinnosti bude potrebný úbytok ekonomických</w:t>
      </w:r>
      <w:r>
        <w:rPr>
          <w:spacing w:val="40"/>
          <w:sz w:val="24"/>
        </w:rPr>
        <w:t xml:space="preserve"> </w:t>
      </w:r>
      <w:r>
        <w:rPr>
          <w:sz w:val="24"/>
        </w:rPr>
        <w:t>úžitkov, alebo výška tejto povinnosti sa nedá spoľahlivo oceniť</w:t>
      </w:r>
    </w:p>
    <w:p w:rsidR="00DC5B1C" w:rsidRDefault="0072669F">
      <w:pPr>
        <w:pStyle w:val="Zkladntext"/>
        <w:ind w:left="140"/>
        <w:jc w:val="both"/>
      </w:pPr>
      <w:r>
        <w:t>-</w:t>
      </w:r>
      <w:r>
        <w:rPr>
          <w:spacing w:val="-1"/>
        </w:rPr>
        <w:t xml:space="preserve"> </w:t>
      </w:r>
      <w:r>
        <w:t xml:space="preserve">tabuľka </w:t>
      </w:r>
      <w:r>
        <w:rPr>
          <w:spacing w:val="-2"/>
        </w:rPr>
        <w:t>č.10.</w:t>
      </w:r>
    </w:p>
    <w:p w:rsidR="00DC5B1C" w:rsidRDefault="00DC5B1C">
      <w:pPr>
        <w:pStyle w:val="Zkladntext"/>
        <w:jc w:val="both"/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  <w:spacing w:before="90"/>
      </w:pPr>
    </w:p>
    <w:p w:rsidR="00DC5B1C" w:rsidRDefault="0072669F">
      <w:pPr>
        <w:ind w:left="140"/>
        <w:rPr>
          <w:sz w:val="24"/>
        </w:rPr>
      </w:pPr>
      <w:r>
        <w:rPr>
          <w:b/>
          <w:sz w:val="24"/>
        </w:rPr>
        <w:t>Textová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časť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 tabuľke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č.10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poskytnutých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záruk</w:t>
      </w:r>
      <w:r>
        <w:rPr>
          <w:sz w:val="24"/>
        </w:rPr>
        <w:t>: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-</w:t>
      </w: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72669F">
      <w:pPr>
        <w:pStyle w:val="Odsekzoznamu"/>
        <w:numPr>
          <w:ilvl w:val="1"/>
          <w:numId w:val="11"/>
        </w:numPr>
        <w:tabs>
          <w:tab w:val="left" w:pos="424"/>
        </w:tabs>
        <w:ind w:right="281"/>
        <w:rPr>
          <w:sz w:val="24"/>
        </w:rPr>
      </w:pPr>
      <w:r>
        <w:rPr>
          <w:sz w:val="24"/>
        </w:rPr>
        <w:t>zoznam</w:t>
      </w:r>
      <w:r>
        <w:rPr>
          <w:spacing w:val="72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75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správe</w:t>
      </w:r>
      <w:r>
        <w:rPr>
          <w:spacing w:val="40"/>
          <w:sz w:val="24"/>
        </w:rPr>
        <w:t xml:space="preserve"> </w:t>
      </w:r>
      <w:r>
        <w:rPr>
          <w:sz w:val="24"/>
        </w:rPr>
        <w:t>alebo</w:t>
      </w:r>
      <w:r>
        <w:rPr>
          <w:spacing w:val="40"/>
          <w:sz w:val="24"/>
        </w:rPr>
        <w:t xml:space="preserve"> </w:t>
      </w:r>
      <w:r>
        <w:rPr>
          <w:sz w:val="24"/>
        </w:rPr>
        <w:t>vo</w:t>
      </w:r>
      <w:r>
        <w:rPr>
          <w:spacing w:val="-2"/>
          <w:sz w:val="24"/>
        </w:rPr>
        <w:t xml:space="preserve"> </w:t>
      </w:r>
      <w:r>
        <w:rPr>
          <w:sz w:val="24"/>
        </w:rPr>
        <w:t>vlastníctve</w:t>
      </w:r>
      <w:r>
        <w:rPr>
          <w:spacing w:val="40"/>
          <w:sz w:val="24"/>
        </w:rPr>
        <w:t xml:space="preserve"> </w:t>
      </w:r>
      <w:r>
        <w:rPr>
          <w:sz w:val="24"/>
        </w:rPr>
        <w:t>účtovnej</w:t>
      </w:r>
      <w:r>
        <w:rPr>
          <w:spacing w:val="40"/>
          <w:sz w:val="24"/>
        </w:rPr>
        <w:t xml:space="preserve"> </w:t>
      </w:r>
      <w:r>
        <w:rPr>
          <w:sz w:val="24"/>
        </w:rPr>
        <w:t>jednotky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tabuľka č.11</w:t>
      </w:r>
    </w:p>
    <w:p w:rsidR="00DC5B1C" w:rsidRDefault="0072669F">
      <w:pPr>
        <w:pStyle w:val="Zkladntext"/>
        <w:ind w:left="140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rPr>
          <w:spacing w:val="-4"/>
        </w:rPr>
        <w:t>č.11</w:t>
      </w:r>
    </w:p>
    <w:p w:rsidR="00DC5B1C" w:rsidRDefault="00DC5B1C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9"/>
        <w:gridCol w:w="2076"/>
      </w:tblGrid>
      <w:tr w:rsidR="00DC5B1C">
        <w:trPr>
          <w:trHeight w:val="299"/>
        </w:trPr>
        <w:tc>
          <w:tcPr>
            <w:tcW w:w="8349" w:type="dxa"/>
          </w:tcPr>
          <w:p w:rsidR="00DC5B1C" w:rsidRDefault="007266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Pomník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padlých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hrdinov 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bronzovým </w:t>
            </w:r>
            <w:r>
              <w:rPr>
                <w:spacing w:val="-2"/>
                <w:sz w:val="24"/>
              </w:rPr>
              <w:t>erbom</w:t>
            </w:r>
          </w:p>
        </w:tc>
        <w:tc>
          <w:tcPr>
            <w:tcW w:w="2076" w:type="dxa"/>
          </w:tcPr>
          <w:p w:rsidR="00DC5B1C" w:rsidRDefault="007266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318,51</w:t>
            </w:r>
          </w:p>
        </w:tc>
      </w:tr>
      <w:tr w:rsidR="00DC5B1C">
        <w:trPr>
          <w:trHeight w:val="299"/>
        </w:trPr>
        <w:tc>
          <w:tcPr>
            <w:tcW w:w="8349" w:type="dxa"/>
          </w:tcPr>
          <w:p w:rsidR="00DC5B1C" w:rsidRDefault="007266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Pamätník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maďarskej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revolúcie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1848-</w:t>
            </w:r>
            <w:r>
              <w:rPr>
                <w:spacing w:val="-2"/>
                <w:sz w:val="24"/>
              </w:rPr>
              <w:t>1849...stĺp</w:t>
            </w:r>
          </w:p>
        </w:tc>
        <w:tc>
          <w:tcPr>
            <w:tcW w:w="2076" w:type="dxa"/>
          </w:tcPr>
          <w:p w:rsidR="00DC5B1C" w:rsidRDefault="007266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166,00</w:t>
            </w:r>
          </w:p>
        </w:tc>
      </w:tr>
    </w:tbl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  <w:spacing w:before="268"/>
      </w:pPr>
    </w:p>
    <w:p w:rsidR="00DC5B1C" w:rsidRDefault="0072669F">
      <w:pPr>
        <w:pStyle w:val="Odsekzoznamu"/>
        <w:numPr>
          <w:ilvl w:val="1"/>
          <w:numId w:val="11"/>
        </w:numPr>
        <w:tabs>
          <w:tab w:val="left" w:pos="422"/>
        </w:tabs>
        <w:spacing w:before="1"/>
        <w:ind w:left="422" w:hanging="282"/>
        <w:rPr>
          <w:sz w:val="24"/>
        </w:rPr>
      </w:pPr>
      <w:r>
        <w:rPr>
          <w:sz w:val="24"/>
        </w:rPr>
        <w:t>informácia,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voči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jednotke súhrnného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celku</w:t>
      </w:r>
    </w:p>
    <w:p w:rsidR="00DC5B1C" w:rsidRDefault="00DC5B1C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7"/>
        <w:gridCol w:w="3121"/>
      </w:tblGrid>
      <w:tr w:rsidR="00DC5B1C">
        <w:trPr>
          <w:trHeight w:val="460"/>
        </w:trPr>
        <w:tc>
          <w:tcPr>
            <w:tcW w:w="2410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7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Informácia</w:t>
            </w:r>
          </w:p>
        </w:tc>
        <w:tc>
          <w:tcPr>
            <w:tcW w:w="4537" w:type="dxa"/>
            <w:shd w:val="clear" w:color="auto" w:fill="F1F1F1"/>
          </w:tcPr>
          <w:p w:rsidR="00DC5B1C" w:rsidRDefault="0072669F">
            <w:pPr>
              <w:pStyle w:val="TableParagraph"/>
              <w:spacing w:line="230" w:lineRule="exact"/>
              <w:ind w:left="1920" w:right="759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voči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ÚJ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súhrnného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celku </w:t>
            </w:r>
            <w:r>
              <w:rPr>
                <w:b/>
                <w:spacing w:val="-2"/>
                <w:sz w:val="20"/>
              </w:rPr>
              <w:t>Áno/Nie</w:t>
            </w:r>
          </w:p>
        </w:tc>
        <w:tc>
          <w:tcPr>
            <w:tcW w:w="3121" w:type="dxa"/>
            <w:shd w:val="clear" w:color="auto" w:fill="F1F1F1"/>
          </w:tcPr>
          <w:p w:rsidR="00DC5B1C" w:rsidRDefault="0072669F">
            <w:pPr>
              <w:pStyle w:val="TableParagraph"/>
              <w:spacing w:line="228" w:lineRule="exact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celkom</w:t>
            </w:r>
          </w:p>
        </w:tc>
      </w:tr>
      <w:tr w:rsidR="00DC5B1C">
        <w:trPr>
          <w:trHeight w:val="230"/>
        </w:trPr>
        <w:tc>
          <w:tcPr>
            <w:tcW w:w="2410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aktíva</w:t>
            </w:r>
          </w:p>
        </w:tc>
        <w:tc>
          <w:tcPr>
            <w:tcW w:w="4537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1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C5B1C">
        <w:trPr>
          <w:trHeight w:val="230"/>
        </w:trPr>
        <w:tc>
          <w:tcPr>
            <w:tcW w:w="2410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pasíva</w:t>
            </w:r>
          </w:p>
        </w:tc>
        <w:tc>
          <w:tcPr>
            <w:tcW w:w="4537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1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  <w:spacing w:before="268"/>
      </w:pPr>
    </w:p>
    <w:p w:rsidR="00DC5B1C" w:rsidRDefault="0072669F">
      <w:pPr>
        <w:pStyle w:val="Odsekzoznamu"/>
        <w:numPr>
          <w:ilvl w:val="0"/>
          <w:numId w:val="11"/>
        </w:numPr>
        <w:tabs>
          <w:tab w:val="left" w:pos="423"/>
        </w:tabs>
        <w:ind w:left="423" w:hanging="283"/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povinnosti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č.10</w:t>
      </w:r>
    </w:p>
    <w:p w:rsidR="00DC5B1C" w:rsidRDefault="0072669F">
      <w:pPr>
        <w:pStyle w:val="Zkladntext"/>
        <w:ind w:left="140" w:right="526"/>
      </w:pPr>
      <w:r>
        <w:t>Významné</w:t>
      </w:r>
      <w:r>
        <w:rPr>
          <w:spacing w:val="-4"/>
        </w:rPr>
        <w:t xml:space="preserve"> </w:t>
      </w:r>
      <w:r>
        <w:t>položky</w:t>
      </w:r>
      <w:r>
        <w:rPr>
          <w:spacing w:val="-9"/>
        </w:rPr>
        <w:t xml:space="preserve"> </w:t>
      </w:r>
      <w:r>
        <w:t>ostatných</w:t>
      </w:r>
      <w:r>
        <w:rPr>
          <w:spacing w:val="-2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povinností,</w:t>
      </w:r>
      <w:r>
        <w:rPr>
          <w:spacing w:val="-4"/>
        </w:rPr>
        <w:t xml:space="preserve"> </w:t>
      </w:r>
      <w:r>
        <w:t>ktoré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nevykazujú</w:t>
      </w:r>
      <w:r>
        <w:rPr>
          <w:spacing w:val="-4"/>
        </w:rPr>
        <w:t xml:space="preserve"> </w:t>
      </w:r>
      <w:r>
        <w:t>v účtovných</w:t>
      </w:r>
      <w:r>
        <w:rPr>
          <w:spacing w:val="-4"/>
        </w:rPr>
        <w:t xml:space="preserve"> </w:t>
      </w:r>
      <w:r>
        <w:t>výkazoch. Textová časť k tabuľke č.10 – neeviduje sa</w:t>
      </w:r>
    </w:p>
    <w:p w:rsidR="00DC5B1C" w:rsidRDefault="00DC5B1C">
      <w:pPr>
        <w:pStyle w:val="Zkladntext"/>
      </w:pPr>
    </w:p>
    <w:p w:rsidR="00DC5B1C" w:rsidRDefault="00DC5B1C">
      <w:pPr>
        <w:pStyle w:val="Zkladntext"/>
        <w:spacing w:before="5"/>
      </w:pPr>
    </w:p>
    <w:p w:rsidR="00DC5B1C" w:rsidRDefault="0072669F">
      <w:pPr>
        <w:ind w:left="1573" w:right="1712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4"/>
          <w:sz w:val="24"/>
        </w:rPr>
        <w:t>VIII</w:t>
      </w:r>
    </w:p>
    <w:p w:rsidR="00DC5B1C" w:rsidRDefault="0072669F">
      <w:pPr>
        <w:ind w:left="1572" w:right="171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vzťahoch účtovnej jednotky a spriaznených osôb</w:t>
      </w:r>
    </w:p>
    <w:p w:rsidR="00DC5B1C" w:rsidRDefault="00DC5B1C">
      <w:pPr>
        <w:pStyle w:val="Zkladntext"/>
        <w:rPr>
          <w:b/>
        </w:rPr>
      </w:pPr>
    </w:p>
    <w:p w:rsidR="00DC5B1C" w:rsidRDefault="0072669F">
      <w:pPr>
        <w:pStyle w:val="Odsekzoznamu"/>
        <w:numPr>
          <w:ilvl w:val="0"/>
          <w:numId w:val="10"/>
        </w:numPr>
        <w:tabs>
          <w:tab w:val="left" w:pos="424"/>
        </w:tabs>
        <w:ind w:right="1754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vzťahoch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 a spriaznených osôb - - -</w:t>
      </w:r>
    </w:p>
    <w:p w:rsidR="00DC5B1C" w:rsidRDefault="0072669F">
      <w:pPr>
        <w:pStyle w:val="Zkladntext"/>
        <w:ind w:left="140"/>
      </w:pPr>
      <w:r>
        <w:rPr>
          <w:spacing w:val="-5"/>
        </w:rPr>
        <w:t>a)</w:t>
      </w:r>
    </w:p>
    <w:p w:rsidR="00DC5B1C" w:rsidRDefault="00DC5B1C">
      <w:pPr>
        <w:pStyle w:val="Zkladntext"/>
        <w:spacing w:before="49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1985"/>
        <w:gridCol w:w="2268"/>
        <w:gridCol w:w="1983"/>
      </w:tblGrid>
      <w:tr w:rsidR="00DC5B1C">
        <w:trPr>
          <w:trHeight w:val="1610"/>
        </w:trPr>
        <w:tc>
          <w:tcPr>
            <w:tcW w:w="2127" w:type="dxa"/>
            <w:shd w:val="clear" w:color="auto" w:fill="F1F1F1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  <w:p w:rsidR="00DC5B1C" w:rsidRDefault="00DC5B1C">
            <w:pPr>
              <w:pStyle w:val="TableParagraph"/>
              <w:spacing w:before="227"/>
              <w:rPr>
                <w:sz w:val="20"/>
              </w:rPr>
            </w:pPr>
          </w:p>
          <w:p w:rsidR="00DC5B1C" w:rsidRDefault="0072669F">
            <w:pPr>
              <w:pStyle w:val="TableParagraph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osoba</w:t>
            </w:r>
          </w:p>
        </w:tc>
        <w:tc>
          <w:tcPr>
            <w:tcW w:w="1702" w:type="dxa"/>
            <w:shd w:val="clear" w:color="auto" w:fill="F1F1F1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  <w:p w:rsidR="00DC5B1C" w:rsidRDefault="00DC5B1C">
            <w:pPr>
              <w:pStyle w:val="TableParagraph"/>
              <w:spacing w:before="227"/>
              <w:rPr>
                <w:sz w:val="20"/>
              </w:rPr>
            </w:pPr>
          </w:p>
          <w:p w:rsidR="00DC5B1C" w:rsidRDefault="0072669F">
            <w:pPr>
              <w:pStyle w:val="TableParagraph"/>
              <w:ind w:left="170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obchodu/ 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transakcie</w:t>
            </w:r>
          </w:p>
        </w:tc>
        <w:tc>
          <w:tcPr>
            <w:tcW w:w="1985" w:type="dxa"/>
            <w:shd w:val="clear" w:color="auto" w:fill="F1F1F1"/>
          </w:tcPr>
          <w:p w:rsidR="00DC5B1C" w:rsidRDefault="0072669F">
            <w:pPr>
              <w:pStyle w:val="TableParagraph"/>
              <w:ind w:left="37" w:right="25"/>
              <w:jc w:val="center"/>
              <w:rPr>
                <w:sz w:val="20"/>
              </w:rPr>
            </w:pPr>
            <w:r>
              <w:rPr>
                <w:sz w:val="20"/>
              </w:rPr>
              <w:t>Hodnotové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vyjadrenie </w:t>
            </w:r>
            <w:r>
              <w:rPr>
                <w:spacing w:val="-2"/>
                <w:sz w:val="20"/>
              </w:rPr>
              <w:t xml:space="preserve">obchodu/transakcie </w:t>
            </w:r>
            <w:r>
              <w:rPr>
                <w:sz w:val="20"/>
              </w:rPr>
              <w:t xml:space="preserve">alebo percentuálne </w:t>
            </w:r>
            <w:r>
              <w:rPr>
                <w:spacing w:val="-2"/>
                <w:sz w:val="20"/>
              </w:rPr>
              <w:t>vyjadrenie obchodu/transakcie</w:t>
            </w:r>
          </w:p>
          <w:p w:rsidR="00DC5B1C" w:rsidRDefault="0072669F">
            <w:pPr>
              <w:pStyle w:val="TableParagraph"/>
              <w:spacing w:line="230" w:lineRule="exact"/>
              <w:ind w:left="38" w:right="25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celkovému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objemu </w:t>
            </w:r>
            <w:r>
              <w:rPr>
                <w:spacing w:val="-2"/>
                <w:sz w:val="20"/>
              </w:rPr>
              <w:t>obchodov/transakcií</w:t>
            </w:r>
          </w:p>
        </w:tc>
        <w:tc>
          <w:tcPr>
            <w:tcW w:w="2268" w:type="dxa"/>
            <w:shd w:val="clear" w:color="auto" w:fill="F1F1F1"/>
          </w:tcPr>
          <w:p w:rsidR="00DC5B1C" w:rsidRDefault="0072669F">
            <w:pPr>
              <w:pStyle w:val="TableParagraph"/>
              <w:spacing w:line="223" w:lineRule="exact"/>
              <w:ind w:left="16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Informácia</w:t>
            </w:r>
          </w:p>
          <w:p w:rsidR="00DC5B1C" w:rsidRDefault="0072669F">
            <w:pPr>
              <w:pStyle w:val="TableParagraph"/>
              <w:ind w:left="115" w:right="105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o neukončených </w:t>
            </w:r>
            <w:r>
              <w:rPr>
                <w:spacing w:val="-2"/>
                <w:sz w:val="20"/>
              </w:rPr>
              <w:t>obchodoch/transakciách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v hodnotovom vyjadrení </w:t>
            </w:r>
            <w:r>
              <w:rPr>
                <w:spacing w:val="-2"/>
                <w:sz w:val="20"/>
              </w:rPr>
              <w:t>obchodu/transakcie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alebo</w:t>
            </w:r>
          </w:p>
          <w:p w:rsidR="00DC5B1C" w:rsidRDefault="0072669F">
            <w:pPr>
              <w:pStyle w:val="TableParagraph"/>
              <w:spacing w:line="230" w:lineRule="exact"/>
              <w:ind w:left="16" w:right="9"/>
              <w:jc w:val="center"/>
              <w:rPr>
                <w:sz w:val="20"/>
              </w:rPr>
            </w:pPr>
            <w:r>
              <w:rPr>
                <w:sz w:val="20"/>
              </w:rPr>
              <w:t>percentuálnom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vyjadrení obchodu/transakcie k</w:t>
            </w:r>
          </w:p>
        </w:tc>
        <w:tc>
          <w:tcPr>
            <w:tcW w:w="1983" w:type="dxa"/>
            <w:shd w:val="clear" w:color="auto" w:fill="F1F1F1"/>
          </w:tcPr>
          <w:p w:rsidR="00DC5B1C" w:rsidRDefault="0072669F">
            <w:pPr>
              <w:pStyle w:val="TableParagraph"/>
              <w:spacing w:line="223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Informácia</w:t>
            </w:r>
          </w:p>
          <w:p w:rsidR="00DC5B1C" w:rsidRDefault="0072669F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cenách/hodnotách </w:t>
            </w:r>
            <w:r>
              <w:rPr>
                <w:spacing w:val="-2"/>
                <w:sz w:val="20"/>
              </w:rPr>
              <w:t xml:space="preserve">realizovaných obchodov/transakcií </w:t>
            </w:r>
            <w:r>
              <w:rPr>
                <w:sz w:val="20"/>
              </w:rPr>
              <w:t xml:space="preserve">medzi účtovnou </w:t>
            </w:r>
            <w:r>
              <w:rPr>
                <w:spacing w:val="-2"/>
                <w:sz w:val="20"/>
              </w:rPr>
              <w:t>jednotkou</w:t>
            </w:r>
          </w:p>
          <w:p w:rsidR="00DC5B1C" w:rsidRDefault="0072669F">
            <w:pPr>
              <w:pStyle w:val="TableParagraph"/>
              <w:spacing w:line="217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spriaznenými</w:t>
            </w:r>
          </w:p>
        </w:tc>
      </w:tr>
    </w:tbl>
    <w:p w:rsidR="00DC5B1C" w:rsidRDefault="00DC5B1C">
      <w:pPr>
        <w:pStyle w:val="TableParagraph"/>
        <w:spacing w:line="217" w:lineRule="exact"/>
        <w:jc w:val="center"/>
        <w:rPr>
          <w:sz w:val="20"/>
        </w:rPr>
        <w:sectPr w:rsidR="00DC5B1C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DC5B1C">
      <w:pPr>
        <w:pStyle w:val="Zkladntext"/>
        <w:spacing w:before="6"/>
        <w:rPr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1985"/>
        <w:gridCol w:w="2268"/>
        <w:gridCol w:w="1983"/>
      </w:tblGrid>
      <w:tr w:rsidR="00DC5B1C">
        <w:trPr>
          <w:trHeight w:val="688"/>
        </w:trPr>
        <w:tc>
          <w:tcPr>
            <w:tcW w:w="2127" w:type="dxa"/>
            <w:shd w:val="clear" w:color="auto" w:fill="F1F1F1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shd w:val="clear" w:color="auto" w:fill="F1F1F1"/>
          </w:tcPr>
          <w:p w:rsidR="00DC5B1C" w:rsidRDefault="0072669F">
            <w:pPr>
              <w:pStyle w:val="TableParagraph"/>
              <w:spacing w:line="223" w:lineRule="exact"/>
              <w:ind w:left="295"/>
              <w:rPr>
                <w:sz w:val="20"/>
              </w:rPr>
            </w:pPr>
            <w:r>
              <w:rPr>
                <w:spacing w:val="-2"/>
                <w:sz w:val="20"/>
              </w:rPr>
              <w:t>realizovaných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2268" w:type="dxa"/>
            <w:shd w:val="clear" w:color="auto" w:fill="F1F1F1"/>
          </w:tcPr>
          <w:p w:rsidR="00DC5B1C" w:rsidRDefault="0072669F">
            <w:pPr>
              <w:pStyle w:val="TableParagraph"/>
              <w:ind w:left="323" w:firstLine="48"/>
              <w:rPr>
                <w:sz w:val="20"/>
              </w:rPr>
            </w:pPr>
            <w:r>
              <w:rPr>
                <w:sz w:val="20"/>
              </w:rPr>
              <w:t xml:space="preserve">celkovému objemu </w:t>
            </w:r>
            <w:r>
              <w:rPr>
                <w:spacing w:val="-2"/>
                <w:sz w:val="20"/>
              </w:rPr>
              <w:t>obchodov/transakcií</w:t>
            </w:r>
          </w:p>
          <w:p w:rsidR="00DC5B1C" w:rsidRDefault="0072669F">
            <w:pPr>
              <w:pStyle w:val="TableParagraph"/>
              <w:spacing w:line="215" w:lineRule="exact"/>
              <w:ind w:left="436"/>
              <w:rPr>
                <w:sz w:val="20"/>
              </w:rPr>
            </w:pPr>
            <w:r>
              <w:rPr>
                <w:spacing w:val="-2"/>
                <w:sz w:val="20"/>
              </w:rPr>
              <w:t>realizovaných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1983" w:type="dxa"/>
            <w:shd w:val="clear" w:color="auto" w:fill="F1F1F1"/>
          </w:tcPr>
          <w:p w:rsidR="00DC5B1C" w:rsidRDefault="0072669F">
            <w:pPr>
              <w:pStyle w:val="TableParagraph"/>
              <w:spacing w:line="223" w:lineRule="exact"/>
              <w:ind w:left="653"/>
              <w:rPr>
                <w:sz w:val="20"/>
              </w:rPr>
            </w:pPr>
            <w:r>
              <w:rPr>
                <w:spacing w:val="-2"/>
                <w:sz w:val="20"/>
              </w:rPr>
              <w:t>osobami</w:t>
            </w:r>
          </w:p>
        </w:tc>
      </w:tr>
      <w:tr w:rsidR="00DC5B1C">
        <w:trPr>
          <w:trHeight w:val="230"/>
        </w:trPr>
        <w:tc>
          <w:tcPr>
            <w:tcW w:w="21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204" w:lineRule="exact"/>
              <w:ind w:left="71"/>
              <w:rPr>
                <w:sz w:val="18"/>
              </w:rPr>
            </w:pPr>
            <w:r>
              <w:rPr>
                <w:spacing w:val="-4"/>
                <w:sz w:val="18"/>
              </w:rPr>
              <w:t>Kúpa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21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204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Predaj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21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204" w:lineRule="exact"/>
              <w:ind w:left="71"/>
              <w:rPr>
                <w:sz w:val="18"/>
              </w:rPr>
            </w:pPr>
            <w:r>
              <w:rPr>
                <w:sz w:val="18"/>
              </w:rPr>
              <w:t>Poskytnutie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služby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21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204" w:lineRule="exact"/>
              <w:ind w:left="71"/>
              <w:rPr>
                <w:sz w:val="18"/>
              </w:rPr>
            </w:pPr>
            <w:r>
              <w:rPr>
                <w:sz w:val="18"/>
              </w:rPr>
              <w:t>Obchodné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zastúpenie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21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Licencie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21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Transféry</w:t>
            </w:r>
            <w:proofErr w:type="spellEnd"/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21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Know-</w:t>
            </w:r>
            <w:r>
              <w:rPr>
                <w:spacing w:val="-5"/>
                <w:sz w:val="18"/>
              </w:rPr>
              <w:t>how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21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Úver,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pôžička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21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Výpomoc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21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Záruka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21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r>
              <w:rPr>
                <w:spacing w:val="-2"/>
                <w:sz w:val="18"/>
              </w:rPr>
              <w:t>obchody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230"/>
        </w:trPr>
        <w:tc>
          <w:tcPr>
            <w:tcW w:w="21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</w:tr>
      <w:tr w:rsidR="00DC5B1C">
        <w:trPr>
          <w:trHeight w:val="621"/>
        </w:trPr>
        <w:tc>
          <w:tcPr>
            <w:tcW w:w="212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5"/>
                <w:sz w:val="20"/>
              </w:rPr>
              <w:t xml:space="preserve"> XXX</w:t>
            </w: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Vklad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od </w:t>
            </w:r>
            <w:r>
              <w:rPr>
                <w:spacing w:val="-2"/>
                <w:sz w:val="18"/>
              </w:rPr>
              <w:t>základného</w:t>
            </w:r>
          </w:p>
          <w:p w:rsidR="00DC5B1C" w:rsidRDefault="0072669F">
            <w:pPr>
              <w:pStyle w:val="TableParagraph"/>
              <w:spacing w:line="206" w:lineRule="exact"/>
              <w:ind w:left="71" w:right="328"/>
              <w:rPr>
                <w:sz w:val="18"/>
              </w:rPr>
            </w:pPr>
            <w:r>
              <w:rPr>
                <w:sz w:val="18"/>
              </w:rPr>
              <w:t>imania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obchodnej </w:t>
            </w:r>
            <w:r>
              <w:rPr>
                <w:spacing w:val="-2"/>
                <w:sz w:val="18"/>
              </w:rPr>
              <w:t>spoločnosti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827"/>
        </w:trPr>
        <w:tc>
          <w:tcPr>
            <w:tcW w:w="212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5"/>
                <w:sz w:val="20"/>
              </w:rPr>
              <w:t xml:space="preserve"> XXX</w:t>
            </w: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242" w:lineRule="auto"/>
              <w:ind w:left="71" w:right="25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Navýšenie </w:t>
            </w:r>
            <w:r>
              <w:rPr>
                <w:sz w:val="18"/>
              </w:rPr>
              <w:t>základného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  <w:p w:rsidR="00DC5B1C" w:rsidRDefault="0072669F">
            <w:pPr>
              <w:pStyle w:val="TableParagraph"/>
              <w:spacing w:line="206" w:lineRule="exact"/>
              <w:ind w:left="71" w:right="328"/>
              <w:rPr>
                <w:sz w:val="18"/>
              </w:rPr>
            </w:pPr>
            <w:r>
              <w:rPr>
                <w:spacing w:val="-2"/>
                <w:sz w:val="18"/>
              </w:rPr>
              <w:t>obchodnej spoločnosti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618"/>
        </w:trPr>
        <w:tc>
          <w:tcPr>
            <w:tcW w:w="2127" w:type="dxa"/>
          </w:tcPr>
          <w:p w:rsidR="00DC5B1C" w:rsidRDefault="0072669F">
            <w:pPr>
              <w:pStyle w:val="TableParagraph"/>
              <w:spacing w:line="221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5"/>
                <w:sz w:val="20"/>
              </w:rPr>
              <w:t xml:space="preserve"> XXX</w:t>
            </w: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199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Poskytnutie</w:t>
            </w:r>
          </w:p>
          <w:p w:rsidR="00DC5B1C" w:rsidRDefault="0072669F">
            <w:pPr>
              <w:pStyle w:val="TableParagraph"/>
              <w:spacing w:line="206" w:lineRule="exact"/>
              <w:ind w:left="71" w:right="228"/>
              <w:rPr>
                <w:sz w:val="18"/>
              </w:rPr>
            </w:pPr>
            <w:r>
              <w:rPr>
                <w:sz w:val="18"/>
              </w:rPr>
              <w:t>návratnej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finančnej </w:t>
            </w:r>
            <w:r>
              <w:rPr>
                <w:spacing w:val="-2"/>
                <w:sz w:val="18"/>
              </w:rPr>
              <w:t>výpomoci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621"/>
        </w:trPr>
        <w:tc>
          <w:tcPr>
            <w:tcW w:w="212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5"/>
                <w:sz w:val="20"/>
              </w:rPr>
              <w:t xml:space="preserve"> XXX</w:t>
            </w: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Splatenie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poskytnutej</w:t>
            </w:r>
          </w:p>
          <w:p w:rsidR="00DC5B1C" w:rsidRDefault="0072669F">
            <w:pPr>
              <w:pStyle w:val="TableParagraph"/>
              <w:spacing w:line="206" w:lineRule="exact"/>
              <w:ind w:left="71" w:right="228"/>
              <w:rPr>
                <w:sz w:val="18"/>
              </w:rPr>
            </w:pPr>
            <w:r>
              <w:rPr>
                <w:sz w:val="18"/>
              </w:rPr>
              <w:t>návratnej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finančnej </w:t>
            </w:r>
            <w:r>
              <w:rPr>
                <w:spacing w:val="-2"/>
                <w:sz w:val="18"/>
              </w:rPr>
              <w:t>výpomoci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415"/>
        </w:trPr>
        <w:tc>
          <w:tcPr>
            <w:tcW w:w="2127" w:type="dxa"/>
          </w:tcPr>
          <w:p w:rsidR="00DC5B1C" w:rsidRDefault="0072669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5"/>
                <w:sz w:val="20"/>
              </w:rPr>
              <w:t xml:space="preserve"> XXX</w:t>
            </w: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Poskytnutý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transfer</w:t>
            </w:r>
          </w:p>
          <w:p w:rsidR="00DC5B1C" w:rsidRDefault="0072669F"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bežné </w:t>
            </w:r>
            <w:r>
              <w:rPr>
                <w:spacing w:val="-2"/>
                <w:sz w:val="18"/>
              </w:rPr>
              <w:t>výdavky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621"/>
        </w:trPr>
        <w:tc>
          <w:tcPr>
            <w:tcW w:w="2127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DC5B1C" w:rsidRDefault="0072669F">
            <w:pPr>
              <w:pStyle w:val="TableParagraph"/>
              <w:ind w:left="71" w:right="109"/>
              <w:rPr>
                <w:sz w:val="18"/>
              </w:rPr>
            </w:pPr>
            <w:r>
              <w:rPr>
                <w:spacing w:val="-2"/>
                <w:sz w:val="18"/>
              </w:rPr>
              <w:t>Poskytnutý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transfer </w:t>
            </w:r>
            <w:r>
              <w:rPr>
                <w:sz w:val="18"/>
              </w:rPr>
              <w:t>na kapitálové</w:t>
            </w:r>
          </w:p>
          <w:p w:rsidR="00DC5B1C" w:rsidRDefault="0072669F">
            <w:pPr>
              <w:pStyle w:val="TableParagraph"/>
              <w:spacing w:line="192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výdavky</w:t>
            </w:r>
          </w:p>
        </w:tc>
        <w:tc>
          <w:tcPr>
            <w:tcW w:w="1985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DC5B1C" w:rsidRDefault="00DC5B1C">
            <w:pPr>
              <w:pStyle w:val="TableParagraph"/>
              <w:rPr>
                <w:sz w:val="20"/>
              </w:rPr>
            </w:pPr>
          </w:p>
        </w:tc>
      </w:tr>
      <w:tr w:rsidR="00DC5B1C">
        <w:trPr>
          <w:trHeight w:val="230"/>
        </w:trPr>
        <w:tc>
          <w:tcPr>
            <w:tcW w:w="2127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C5B1C" w:rsidRDefault="00DC5B1C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C5B1C" w:rsidRDefault="0072669F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83" w:type="dxa"/>
          </w:tcPr>
          <w:p w:rsidR="00DC5B1C" w:rsidRDefault="0072669F"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DC5B1C">
      <w:pPr>
        <w:pStyle w:val="Zkladntext"/>
        <w:spacing w:before="270"/>
      </w:pPr>
    </w:p>
    <w:p w:rsidR="00DC5B1C" w:rsidRDefault="0072669F">
      <w:pPr>
        <w:pStyle w:val="Zkladntext"/>
        <w:spacing w:after="9"/>
        <w:ind w:left="140"/>
      </w:pPr>
      <w:r>
        <w:t>b)</w:t>
      </w:r>
      <w:r>
        <w:rPr>
          <w:spacing w:val="21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-1"/>
        </w:rPr>
        <w:t xml:space="preserve"> </w:t>
      </w:r>
      <w:r>
        <w:t>podmienených</w:t>
      </w:r>
      <w:r>
        <w:rPr>
          <w:spacing w:val="-1"/>
        </w:rPr>
        <w:t xml:space="preserve"> </w:t>
      </w:r>
      <w:r>
        <w:t>záväzkov</w:t>
      </w:r>
      <w:r>
        <w:rPr>
          <w:spacing w:val="-1"/>
        </w:rPr>
        <w:t xml:space="preserve"> </w:t>
      </w:r>
      <w:r>
        <w:t>voči</w:t>
      </w:r>
      <w:r>
        <w:rPr>
          <w:spacing w:val="-1"/>
        </w:rPr>
        <w:t xml:space="preserve"> </w:t>
      </w:r>
      <w:r>
        <w:t xml:space="preserve">spriazneným </w:t>
      </w:r>
      <w:r>
        <w:rPr>
          <w:spacing w:val="-2"/>
        </w:rPr>
        <w:t>osobám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945"/>
        <w:gridCol w:w="3435"/>
      </w:tblGrid>
      <w:tr w:rsidR="00DC5B1C">
        <w:trPr>
          <w:trHeight w:val="230"/>
        </w:trPr>
        <w:tc>
          <w:tcPr>
            <w:tcW w:w="3685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109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osoba</w:t>
            </w:r>
          </w:p>
        </w:tc>
        <w:tc>
          <w:tcPr>
            <w:tcW w:w="2945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583"/>
              <w:rPr>
                <w:b/>
                <w:sz w:val="20"/>
              </w:rPr>
            </w:pPr>
            <w:r>
              <w:rPr>
                <w:b/>
                <w:sz w:val="20"/>
              </w:rPr>
              <w:t>Podmienené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3435" w:type="dxa"/>
            <w:shd w:val="clear" w:color="auto" w:fill="F1F1F1"/>
          </w:tcPr>
          <w:p w:rsidR="00DC5B1C" w:rsidRDefault="0072669F">
            <w:pPr>
              <w:pStyle w:val="TableParagraph"/>
              <w:spacing w:line="210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podmienených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záväzkov</w:t>
            </w:r>
          </w:p>
        </w:tc>
      </w:tr>
      <w:tr w:rsidR="00DC5B1C">
        <w:trPr>
          <w:trHeight w:val="230"/>
        </w:trPr>
        <w:tc>
          <w:tcPr>
            <w:tcW w:w="3685" w:type="dxa"/>
          </w:tcPr>
          <w:p w:rsidR="00DC5B1C" w:rsidRDefault="0072669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945" w:type="dxa"/>
          </w:tcPr>
          <w:p w:rsidR="00DC5B1C" w:rsidRDefault="0072669F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3435" w:type="dxa"/>
          </w:tcPr>
          <w:p w:rsidR="00DC5B1C" w:rsidRDefault="0072669F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DC5B1C" w:rsidRDefault="00DC5B1C">
      <w:pPr>
        <w:pStyle w:val="Zkladntext"/>
      </w:pPr>
    </w:p>
    <w:p w:rsidR="00DC5B1C" w:rsidRDefault="00DC5B1C">
      <w:pPr>
        <w:pStyle w:val="Zkladntext"/>
      </w:pPr>
    </w:p>
    <w:p w:rsidR="00DC5B1C" w:rsidRDefault="00DC5B1C">
      <w:pPr>
        <w:pStyle w:val="Zkladntext"/>
        <w:spacing w:before="273"/>
      </w:pPr>
    </w:p>
    <w:p w:rsidR="00DC5B1C" w:rsidRDefault="0072669F">
      <w:pPr>
        <w:ind w:left="1573" w:right="1712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IX</w:t>
      </w:r>
    </w:p>
    <w:p w:rsidR="00DC5B1C" w:rsidRDefault="0072669F">
      <w:pPr>
        <w:ind w:left="1572" w:right="171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 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rozpočtu</w:t>
      </w:r>
    </w:p>
    <w:p w:rsidR="00DC5B1C" w:rsidRDefault="0072669F">
      <w:pPr>
        <w:spacing w:before="271"/>
        <w:ind w:left="140" w:right="2633"/>
        <w:rPr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5"/>
          <w:sz w:val="24"/>
        </w:rPr>
        <w:t xml:space="preserve"> </w:t>
      </w:r>
      <w:r>
        <w:rPr>
          <w:sz w:val="24"/>
        </w:rPr>
        <w:t>č.12-14 Textová časť k tabuľke č.12-14:</w:t>
      </w:r>
    </w:p>
    <w:p w:rsidR="00DC5B1C" w:rsidRDefault="0072669F">
      <w:pPr>
        <w:pStyle w:val="Zkladntext"/>
        <w:ind w:left="140"/>
      </w:pPr>
      <w:r>
        <w:t>Rozpočet</w:t>
      </w:r>
      <w:r>
        <w:rPr>
          <w:spacing w:val="-1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bol schválený</w:t>
      </w:r>
      <w:r>
        <w:rPr>
          <w:spacing w:val="-6"/>
        </w:rPr>
        <w:t xml:space="preserve"> </w:t>
      </w:r>
      <w:r>
        <w:t>obecným</w:t>
      </w:r>
      <w:r>
        <w:rPr>
          <w:spacing w:val="60"/>
        </w:rPr>
        <w:t xml:space="preserve"> </w:t>
      </w:r>
      <w:r>
        <w:t>zastupiteľstvom</w:t>
      </w:r>
      <w:r>
        <w:rPr>
          <w:spacing w:val="-1"/>
        </w:rPr>
        <w:t xml:space="preserve"> </w:t>
      </w:r>
      <w:r>
        <w:t xml:space="preserve">dňa </w:t>
      </w:r>
      <w:r w:rsidR="00965D2B">
        <w:t>13.12.2023</w:t>
      </w:r>
      <w:r>
        <w:rPr>
          <w:spacing w:val="59"/>
        </w:rPr>
        <w:t xml:space="preserve"> </w:t>
      </w:r>
      <w:r>
        <w:t xml:space="preserve">uznesením č. </w:t>
      </w:r>
      <w:r w:rsidR="00965D2B">
        <w:t>39</w:t>
      </w:r>
    </w:p>
    <w:p w:rsidR="00DC5B1C" w:rsidRDefault="00DC5B1C">
      <w:pPr>
        <w:pStyle w:val="Zkladntext"/>
      </w:pPr>
    </w:p>
    <w:p w:rsidR="00DC5B1C" w:rsidRDefault="0072669F">
      <w:pPr>
        <w:pStyle w:val="Zkladntext"/>
        <w:ind w:left="140"/>
      </w:pPr>
      <w:r>
        <w:t>Zmeny</w:t>
      </w:r>
      <w:r>
        <w:rPr>
          <w:spacing w:val="-2"/>
        </w:rPr>
        <w:t xml:space="preserve"> rozpočtu:</w:t>
      </w:r>
    </w:p>
    <w:p w:rsidR="00DC5B1C" w:rsidRDefault="0072669F">
      <w:pPr>
        <w:pStyle w:val="Odsekzoznamu"/>
        <w:numPr>
          <w:ilvl w:val="0"/>
          <w:numId w:val="9"/>
        </w:numPr>
        <w:tabs>
          <w:tab w:val="left" w:pos="861"/>
        </w:tabs>
        <w:rPr>
          <w:sz w:val="24"/>
        </w:rPr>
      </w:pPr>
      <w:r>
        <w:rPr>
          <w:sz w:val="24"/>
        </w:rPr>
        <w:t>prvá</w:t>
      </w:r>
      <w:r>
        <w:rPr>
          <w:spacing w:val="58"/>
          <w:sz w:val="24"/>
        </w:rPr>
        <w:t xml:space="preserve"> </w:t>
      </w: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1"/>
          <w:sz w:val="24"/>
        </w:rPr>
        <w:t xml:space="preserve"> </w:t>
      </w:r>
      <w:r>
        <w:rPr>
          <w:sz w:val="24"/>
        </w:rPr>
        <w:t>dňa</w:t>
      </w:r>
      <w:r>
        <w:rPr>
          <w:spacing w:val="-1"/>
          <w:sz w:val="24"/>
        </w:rPr>
        <w:t xml:space="preserve"> </w:t>
      </w:r>
      <w:r w:rsidR="00965D2B">
        <w:rPr>
          <w:spacing w:val="-1"/>
          <w:sz w:val="24"/>
        </w:rPr>
        <w:t xml:space="preserve">06.03.2024 </w:t>
      </w:r>
      <w:r>
        <w:rPr>
          <w:sz w:val="24"/>
        </w:rPr>
        <w:t xml:space="preserve">uznesením OZ </w:t>
      </w:r>
      <w:r>
        <w:rPr>
          <w:spacing w:val="-4"/>
          <w:sz w:val="24"/>
        </w:rPr>
        <w:t>č.</w:t>
      </w:r>
      <w:r w:rsidR="00965D2B">
        <w:rPr>
          <w:spacing w:val="-4"/>
          <w:sz w:val="24"/>
        </w:rPr>
        <w:t>47</w:t>
      </w:r>
    </w:p>
    <w:p w:rsidR="00DC5B1C" w:rsidRDefault="0072669F">
      <w:pPr>
        <w:pStyle w:val="Odsekzoznamu"/>
        <w:numPr>
          <w:ilvl w:val="0"/>
          <w:numId w:val="9"/>
        </w:numPr>
        <w:tabs>
          <w:tab w:val="left" w:pos="861"/>
        </w:tabs>
        <w:ind w:right="1499"/>
        <w:rPr>
          <w:sz w:val="24"/>
        </w:rPr>
      </w:pPr>
      <w:r>
        <w:rPr>
          <w:sz w:val="24"/>
        </w:rPr>
        <w:t>druhá</w:t>
      </w:r>
      <w:r>
        <w:rPr>
          <w:spacing w:val="-5"/>
          <w:sz w:val="24"/>
        </w:rPr>
        <w:t xml:space="preserve"> </w:t>
      </w:r>
      <w:r>
        <w:rPr>
          <w:sz w:val="24"/>
        </w:rPr>
        <w:t>zmena</w:t>
      </w:r>
      <w:r>
        <w:rPr>
          <w:spacing w:val="40"/>
          <w:sz w:val="24"/>
        </w:rPr>
        <w:t xml:space="preserve"> </w:t>
      </w:r>
      <w:r>
        <w:rPr>
          <w:sz w:val="24"/>
        </w:rPr>
        <w:t>ku</w:t>
      </w:r>
      <w:r>
        <w:rPr>
          <w:spacing w:val="-3"/>
          <w:sz w:val="24"/>
        </w:rPr>
        <w:t xml:space="preserve"> </w:t>
      </w:r>
      <w:r>
        <w:rPr>
          <w:sz w:val="24"/>
        </w:rPr>
        <w:t>dňu</w:t>
      </w:r>
      <w:r>
        <w:rPr>
          <w:spacing w:val="-3"/>
          <w:sz w:val="24"/>
        </w:rPr>
        <w:t xml:space="preserve"> </w:t>
      </w:r>
      <w:r w:rsidR="00965D2B">
        <w:rPr>
          <w:spacing w:val="-3"/>
          <w:sz w:val="24"/>
        </w:rPr>
        <w:t>26</w:t>
      </w:r>
      <w:r>
        <w:rPr>
          <w:sz w:val="24"/>
        </w:rPr>
        <w:t>.06.202</w:t>
      </w:r>
      <w:r w:rsidR="00965D2B">
        <w:rPr>
          <w:sz w:val="24"/>
        </w:rPr>
        <w:t>4 uznesením OZ č.58</w:t>
      </w:r>
    </w:p>
    <w:p w:rsidR="00DC5B1C" w:rsidRDefault="0072669F">
      <w:pPr>
        <w:pStyle w:val="Odsekzoznamu"/>
        <w:numPr>
          <w:ilvl w:val="0"/>
          <w:numId w:val="9"/>
        </w:numPr>
        <w:tabs>
          <w:tab w:val="left" w:pos="880"/>
        </w:tabs>
        <w:spacing w:before="1"/>
        <w:ind w:left="880" w:hanging="379"/>
        <w:rPr>
          <w:sz w:val="24"/>
        </w:rPr>
      </w:pPr>
      <w:r>
        <w:rPr>
          <w:sz w:val="24"/>
        </w:rPr>
        <w:t>tretia</w:t>
      </w:r>
      <w:r>
        <w:rPr>
          <w:spacing w:val="-1"/>
          <w:sz w:val="24"/>
        </w:rPr>
        <w:t xml:space="preserve"> </w:t>
      </w: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2"/>
          <w:sz w:val="24"/>
        </w:rPr>
        <w:t xml:space="preserve"> </w:t>
      </w:r>
      <w:r>
        <w:rPr>
          <w:sz w:val="24"/>
        </w:rPr>
        <w:t>dňa</w:t>
      </w:r>
      <w:r>
        <w:rPr>
          <w:spacing w:val="-1"/>
          <w:sz w:val="24"/>
        </w:rPr>
        <w:t xml:space="preserve"> </w:t>
      </w:r>
      <w:r w:rsidR="00965D2B">
        <w:rPr>
          <w:spacing w:val="-1"/>
          <w:sz w:val="24"/>
        </w:rPr>
        <w:t>18</w:t>
      </w:r>
      <w:r>
        <w:rPr>
          <w:sz w:val="24"/>
        </w:rPr>
        <w:t>.09.202</w:t>
      </w:r>
      <w:r w:rsidR="00965D2B">
        <w:rPr>
          <w:sz w:val="24"/>
        </w:rPr>
        <w:t>4</w:t>
      </w:r>
      <w:r>
        <w:rPr>
          <w:sz w:val="24"/>
        </w:rPr>
        <w:t xml:space="preserve"> uznesením OZ</w:t>
      </w:r>
      <w:r>
        <w:rPr>
          <w:spacing w:val="-3"/>
          <w:sz w:val="24"/>
        </w:rPr>
        <w:t xml:space="preserve"> </w:t>
      </w:r>
      <w:r>
        <w:rPr>
          <w:sz w:val="24"/>
        </w:rPr>
        <w:t>č.</w:t>
      </w:r>
      <w:r w:rsidR="00965D2B">
        <w:rPr>
          <w:sz w:val="24"/>
        </w:rPr>
        <w:t>66</w:t>
      </w:r>
    </w:p>
    <w:p w:rsidR="00DC5B1C" w:rsidRDefault="0072669F">
      <w:pPr>
        <w:pStyle w:val="Odsekzoznamu"/>
        <w:numPr>
          <w:ilvl w:val="0"/>
          <w:numId w:val="9"/>
        </w:numPr>
        <w:tabs>
          <w:tab w:val="left" w:pos="861"/>
        </w:tabs>
        <w:rPr>
          <w:sz w:val="24"/>
        </w:rPr>
      </w:pPr>
      <w:r>
        <w:rPr>
          <w:sz w:val="24"/>
        </w:rPr>
        <w:t>štvrtá</w:t>
      </w:r>
      <w:r>
        <w:rPr>
          <w:spacing w:val="-1"/>
          <w:sz w:val="24"/>
        </w:rPr>
        <w:t xml:space="preserve"> </w:t>
      </w:r>
      <w:r>
        <w:rPr>
          <w:sz w:val="24"/>
        </w:rPr>
        <w:t>zmena</w:t>
      </w:r>
      <w:r>
        <w:rPr>
          <w:spacing w:val="57"/>
          <w:sz w:val="24"/>
        </w:rPr>
        <w:t xml:space="preserve"> </w:t>
      </w:r>
      <w:r>
        <w:rPr>
          <w:sz w:val="24"/>
        </w:rPr>
        <w:t>schválená dňa</w:t>
      </w:r>
      <w:r>
        <w:rPr>
          <w:spacing w:val="-1"/>
          <w:sz w:val="24"/>
        </w:rPr>
        <w:t xml:space="preserve"> </w:t>
      </w:r>
      <w:r w:rsidR="00965D2B">
        <w:rPr>
          <w:spacing w:val="-1"/>
          <w:sz w:val="24"/>
        </w:rPr>
        <w:t>11.12.</w:t>
      </w:r>
      <w:r w:rsidR="00965D2B"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uznesením OZ</w:t>
      </w:r>
      <w:r>
        <w:rPr>
          <w:spacing w:val="-5"/>
          <w:sz w:val="24"/>
        </w:rPr>
        <w:t xml:space="preserve"> </w:t>
      </w:r>
      <w:r>
        <w:rPr>
          <w:sz w:val="24"/>
        </w:rPr>
        <w:t>č.</w:t>
      </w:r>
      <w:r w:rsidR="00C041B1">
        <w:rPr>
          <w:sz w:val="24"/>
        </w:rPr>
        <w:t>81</w:t>
      </w:r>
      <w:r>
        <w:rPr>
          <w:sz w:val="24"/>
        </w:rPr>
        <w:t xml:space="preserve"> </w:t>
      </w:r>
      <w:r>
        <w:rPr>
          <w:spacing w:val="-10"/>
          <w:sz w:val="24"/>
        </w:rPr>
        <w:t>.</w:t>
      </w:r>
    </w:p>
    <w:p w:rsidR="00DC5B1C" w:rsidRDefault="00DC5B1C" w:rsidP="00C041B1">
      <w:pPr>
        <w:rPr>
          <w:sz w:val="24"/>
        </w:rPr>
      </w:pPr>
    </w:p>
    <w:p w:rsidR="00C041B1" w:rsidRDefault="00C041B1" w:rsidP="00C041B1">
      <w:pPr>
        <w:rPr>
          <w:sz w:val="24"/>
        </w:rPr>
      </w:pPr>
    </w:p>
    <w:p w:rsidR="00C041B1" w:rsidRDefault="00C041B1" w:rsidP="00C041B1">
      <w:pPr>
        <w:rPr>
          <w:sz w:val="24"/>
        </w:rPr>
      </w:pPr>
    </w:p>
    <w:p w:rsidR="00C041B1" w:rsidRDefault="00C041B1" w:rsidP="00C041B1">
      <w:pPr>
        <w:rPr>
          <w:sz w:val="24"/>
        </w:rPr>
      </w:pPr>
    </w:p>
    <w:p w:rsidR="00C041B1" w:rsidRDefault="00C041B1" w:rsidP="00C041B1">
      <w:pPr>
        <w:rPr>
          <w:sz w:val="24"/>
        </w:rPr>
      </w:pPr>
    </w:p>
    <w:p w:rsidR="00C041B1" w:rsidRDefault="00C041B1" w:rsidP="00C041B1">
      <w:pPr>
        <w:rPr>
          <w:sz w:val="24"/>
        </w:rPr>
      </w:pPr>
    </w:p>
    <w:p w:rsidR="00C041B1" w:rsidRDefault="00C041B1" w:rsidP="00C041B1">
      <w:pPr>
        <w:rPr>
          <w:sz w:val="24"/>
        </w:rPr>
      </w:pPr>
    </w:p>
    <w:p w:rsidR="00C041B1" w:rsidRDefault="00C041B1" w:rsidP="00C041B1">
      <w:pPr>
        <w:rPr>
          <w:sz w:val="24"/>
        </w:rPr>
      </w:pPr>
    </w:p>
    <w:p w:rsidR="00C041B1" w:rsidRDefault="00C041B1" w:rsidP="00C041B1">
      <w:pPr>
        <w:ind w:left="1572" w:right="1713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X</w:t>
      </w:r>
    </w:p>
    <w:p w:rsidR="00C041B1" w:rsidRDefault="00C041B1" w:rsidP="00C041B1">
      <w:pPr>
        <w:ind w:left="440" w:right="58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závierka do dňa zostavenia účtovnej závierky</w:t>
      </w:r>
    </w:p>
    <w:p w:rsidR="00C041B1" w:rsidRDefault="00C041B1" w:rsidP="00C041B1">
      <w:pPr>
        <w:pStyle w:val="Zkladntext"/>
        <w:spacing w:before="41"/>
        <w:rPr>
          <w:b/>
        </w:rPr>
      </w:pPr>
    </w:p>
    <w:p w:rsidR="00C041B1" w:rsidRDefault="00C041B1" w:rsidP="00C041B1">
      <w:pPr>
        <w:pStyle w:val="Zkladntext"/>
        <w:ind w:left="140" w:right="285"/>
        <w:jc w:val="both"/>
      </w:pPr>
      <w:r>
        <w:t>Informácie o</w:t>
      </w:r>
      <w:r>
        <w:rPr>
          <w:spacing w:val="-1"/>
        </w:rPr>
        <w:t xml:space="preserve"> </w:t>
      </w:r>
      <w:r>
        <w:t>skutočnostiach, ktoré nastali po dni, ku ktorému sa zostavuje účtovná závierka do dňa zostavenia účtovnej závierky</w:t>
      </w:r>
    </w:p>
    <w:p w:rsidR="00C041B1" w:rsidRDefault="00C041B1" w:rsidP="00C041B1">
      <w:pPr>
        <w:pStyle w:val="Odsekzoznamu"/>
        <w:numPr>
          <w:ilvl w:val="0"/>
          <w:numId w:val="7"/>
        </w:numPr>
        <w:tabs>
          <w:tab w:val="left" w:pos="424"/>
        </w:tabs>
        <w:ind w:right="287"/>
        <w:jc w:val="both"/>
        <w:rPr>
          <w:sz w:val="24"/>
        </w:rPr>
      </w:pPr>
      <w:r>
        <w:rPr>
          <w:sz w:val="24"/>
        </w:rPr>
        <w:t>pokles alebo zvýšenie trhovej ceny finančného majetku ako dôsledku okolností, ktoré nastali po dni,</w:t>
      </w:r>
      <w:r>
        <w:rPr>
          <w:spacing w:val="40"/>
          <w:sz w:val="24"/>
        </w:rPr>
        <w:t xml:space="preserve"> </w:t>
      </w:r>
      <w:r>
        <w:rPr>
          <w:sz w:val="24"/>
        </w:rPr>
        <w:t>ku ktorému sa zostavuje účtovná závierka do dňa zostavenia účtovnej závierky s uvedením dôvodu týchto zmien,</w:t>
      </w:r>
    </w:p>
    <w:p w:rsidR="00C041B1" w:rsidRDefault="00C041B1" w:rsidP="00C041B1">
      <w:pPr>
        <w:pStyle w:val="Odsekzoznamu"/>
        <w:numPr>
          <w:ilvl w:val="0"/>
          <w:numId w:val="7"/>
        </w:numPr>
        <w:tabs>
          <w:tab w:val="left" w:pos="422"/>
        </w:tabs>
        <w:ind w:left="422" w:hanging="282"/>
        <w:jc w:val="both"/>
        <w:rPr>
          <w:sz w:val="24"/>
        </w:rPr>
      </w:pPr>
      <w:r>
        <w:rPr>
          <w:sz w:val="24"/>
        </w:rPr>
        <w:t>dôvody</w:t>
      </w:r>
      <w:r>
        <w:rPr>
          <w:spacing w:val="-5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zmenu výšky</w:t>
      </w:r>
      <w:r>
        <w:rPr>
          <w:spacing w:val="-3"/>
          <w:sz w:val="24"/>
        </w:rPr>
        <w:t xml:space="preserve"> </w:t>
      </w:r>
      <w:r>
        <w:rPr>
          <w:sz w:val="24"/>
        </w:rPr>
        <w:t>rezerv 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opravných </w:t>
      </w:r>
      <w:r>
        <w:rPr>
          <w:spacing w:val="-2"/>
          <w:sz w:val="24"/>
        </w:rPr>
        <w:t>položiek,</w:t>
      </w:r>
    </w:p>
    <w:p w:rsidR="00C041B1" w:rsidRDefault="00C041B1" w:rsidP="00C041B1">
      <w:pPr>
        <w:pStyle w:val="Odsekzoznamu"/>
        <w:numPr>
          <w:ilvl w:val="0"/>
          <w:numId w:val="7"/>
        </w:numPr>
        <w:tabs>
          <w:tab w:val="left" w:pos="423"/>
        </w:tabs>
        <w:ind w:left="423" w:hanging="283"/>
        <w:jc w:val="both"/>
        <w:rPr>
          <w:sz w:val="24"/>
        </w:rPr>
      </w:pPr>
      <w:r>
        <w:rPr>
          <w:sz w:val="24"/>
        </w:rPr>
        <w:t>zmeny</w:t>
      </w:r>
      <w:r>
        <w:rPr>
          <w:spacing w:val="-8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finančného </w:t>
      </w:r>
      <w:r>
        <w:rPr>
          <w:spacing w:val="-2"/>
          <w:sz w:val="24"/>
        </w:rPr>
        <w:t>majetku,</w:t>
      </w:r>
    </w:p>
    <w:p w:rsidR="00C041B1" w:rsidRDefault="00C041B1" w:rsidP="00C041B1">
      <w:pPr>
        <w:pStyle w:val="Odsekzoznamu"/>
        <w:numPr>
          <w:ilvl w:val="0"/>
          <w:numId w:val="7"/>
        </w:numPr>
        <w:tabs>
          <w:tab w:val="left" w:pos="422"/>
        </w:tabs>
        <w:spacing w:before="1"/>
        <w:ind w:left="422" w:hanging="282"/>
        <w:jc w:val="both"/>
        <w:rPr>
          <w:sz w:val="24"/>
        </w:rPr>
      </w:pPr>
      <w:r>
        <w:rPr>
          <w:sz w:val="24"/>
        </w:rPr>
        <w:t>vydané</w:t>
      </w:r>
      <w:r>
        <w:rPr>
          <w:spacing w:val="-1"/>
          <w:sz w:val="24"/>
        </w:rPr>
        <w:t xml:space="preserve"> </w:t>
      </w:r>
      <w:r>
        <w:rPr>
          <w:sz w:val="24"/>
        </w:rPr>
        <w:t>dlhopisy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iné cenné </w:t>
      </w:r>
      <w:r>
        <w:rPr>
          <w:spacing w:val="-2"/>
          <w:sz w:val="24"/>
        </w:rPr>
        <w:t>papiere,</w:t>
      </w:r>
    </w:p>
    <w:p w:rsidR="00C041B1" w:rsidRDefault="00C041B1" w:rsidP="00C041B1">
      <w:pPr>
        <w:pStyle w:val="Odsekzoznamu"/>
        <w:numPr>
          <w:ilvl w:val="0"/>
          <w:numId w:val="7"/>
        </w:numPr>
        <w:tabs>
          <w:tab w:val="left" w:pos="423"/>
        </w:tabs>
        <w:ind w:left="423" w:hanging="283"/>
        <w:jc w:val="both"/>
        <w:rPr>
          <w:sz w:val="24"/>
        </w:rPr>
      </w:pP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právnej</w:t>
      </w:r>
      <w:r>
        <w:rPr>
          <w:spacing w:val="1"/>
          <w:sz w:val="24"/>
        </w:rPr>
        <w:t xml:space="preserve"> </w:t>
      </w:r>
      <w:r>
        <w:rPr>
          <w:sz w:val="24"/>
        </w:rPr>
        <w:t>formy</w:t>
      </w:r>
      <w:r>
        <w:rPr>
          <w:spacing w:val="-4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jednotky,</w:t>
      </w:r>
    </w:p>
    <w:p w:rsidR="00C041B1" w:rsidRDefault="00C041B1" w:rsidP="00C041B1">
      <w:pPr>
        <w:pStyle w:val="Odsekzoznamu"/>
        <w:numPr>
          <w:ilvl w:val="0"/>
          <w:numId w:val="7"/>
        </w:numPr>
        <w:tabs>
          <w:tab w:val="left" w:pos="422"/>
        </w:tabs>
        <w:ind w:left="422" w:hanging="282"/>
        <w:jc w:val="both"/>
        <w:rPr>
          <w:sz w:val="24"/>
        </w:rPr>
      </w:pPr>
      <w:r>
        <w:rPr>
          <w:sz w:val="24"/>
        </w:rPr>
        <w:t>mimoriadne</w:t>
      </w:r>
      <w:r>
        <w:rPr>
          <w:spacing w:val="-4"/>
          <w:sz w:val="24"/>
        </w:rPr>
        <w:t xml:space="preserve"> </w:t>
      </w:r>
      <w:r>
        <w:rPr>
          <w:sz w:val="24"/>
        </w:rPr>
        <w:t>udalosti, ak</w:t>
      </w:r>
      <w:r>
        <w:rPr>
          <w:spacing w:val="-1"/>
          <w:sz w:val="24"/>
        </w:rPr>
        <w:t xml:space="preserve"> </w:t>
      </w:r>
      <w:r>
        <w:rPr>
          <w:sz w:val="24"/>
        </w:rPr>
        <w:t>majú vplyv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hospodárenie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jednotky,</w:t>
      </w:r>
      <w:r>
        <w:rPr>
          <w:spacing w:val="-1"/>
          <w:sz w:val="24"/>
        </w:rPr>
        <w:t xml:space="preserve"> </w:t>
      </w:r>
      <w:r>
        <w:rPr>
          <w:sz w:val="24"/>
        </w:rPr>
        <w:t>napríklad živelné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pohromy,</w:t>
      </w:r>
    </w:p>
    <w:p w:rsidR="00C041B1" w:rsidRDefault="00C041B1" w:rsidP="00C041B1">
      <w:pPr>
        <w:pStyle w:val="Odsekzoznamu"/>
        <w:numPr>
          <w:ilvl w:val="0"/>
          <w:numId w:val="7"/>
        </w:numPr>
        <w:tabs>
          <w:tab w:val="left" w:pos="422"/>
        </w:tabs>
        <w:ind w:left="422" w:hanging="282"/>
        <w:jc w:val="both"/>
        <w:rPr>
          <w:sz w:val="24"/>
        </w:rPr>
      </w:pPr>
      <w:r>
        <w:rPr>
          <w:sz w:val="24"/>
          <w:u w:val="single"/>
        </w:rPr>
        <w:t>iné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mimoriadne</w:t>
      </w:r>
      <w:r>
        <w:rPr>
          <w:spacing w:val="-2"/>
          <w:sz w:val="24"/>
          <w:u w:val="single"/>
        </w:rPr>
        <w:t xml:space="preserve"> skutočnosti</w:t>
      </w:r>
    </w:p>
    <w:p w:rsidR="00C041B1" w:rsidRDefault="00C041B1" w:rsidP="00C041B1">
      <w:pPr>
        <w:pStyle w:val="Zkladntext"/>
      </w:pPr>
    </w:p>
    <w:p w:rsidR="00C041B1" w:rsidRDefault="00C041B1" w:rsidP="00C041B1">
      <w:pPr>
        <w:pStyle w:val="Zkladntext"/>
      </w:pPr>
    </w:p>
    <w:p w:rsidR="00C041B1" w:rsidRDefault="00C041B1" w:rsidP="00C041B1">
      <w:pPr>
        <w:pStyle w:val="Zkladntext"/>
        <w:spacing w:before="47"/>
      </w:pPr>
    </w:p>
    <w:p w:rsidR="00C041B1" w:rsidRDefault="00C041B1" w:rsidP="00C041B1">
      <w:pPr>
        <w:pStyle w:val="Zkladntext"/>
        <w:ind w:left="140"/>
        <w:jc w:val="both"/>
      </w:pPr>
      <w:r>
        <w:t>V</w:t>
      </w:r>
      <w:r>
        <w:rPr>
          <w:spacing w:val="-2"/>
        </w:rPr>
        <w:t xml:space="preserve"> </w:t>
      </w:r>
      <w:r>
        <w:t>Brestovci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 w:rsidR="00083F49">
        <w:rPr>
          <w:spacing w:val="-1"/>
        </w:rPr>
        <w:t>28.04</w:t>
      </w:r>
      <w:r>
        <w:rPr>
          <w:spacing w:val="-1"/>
        </w:rPr>
        <w:t>.2025</w:t>
      </w:r>
    </w:p>
    <w:p w:rsidR="00C041B1" w:rsidRDefault="00C041B1" w:rsidP="00C041B1">
      <w:pPr>
        <w:pStyle w:val="Zkladntext"/>
      </w:pPr>
    </w:p>
    <w:p w:rsidR="00C041B1" w:rsidRDefault="00C041B1" w:rsidP="00C041B1">
      <w:pPr>
        <w:pStyle w:val="Zkladntext"/>
      </w:pPr>
    </w:p>
    <w:p w:rsidR="00C041B1" w:rsidRPr="00C041B1" w:rsidRDefault="00C041B1" w:rsidP="00C041B1">
      <w:pPr>
        <w:pStyle w:val="Zkladntext"/>
        <w:ind w:left="140"/>
        <w:jc w:val="both"/>
        <w:sectPr w:rsidR="00C041B1" w:rsidRPr="00C041B1">
          <w:pgSz w:w="11910" w:h="16840"/>
          <w:pgMar w:top="1420" w:right="283" w:bottom="840" w:left="992" w:header="710" w:footer="657" w:gutter="0"/>
          <w:cols w:space="708"/>
        </w:sectPr>
      </w:pPr>
      <w:r>
        <w:t>Vypracovala: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Mgr.Ivett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Cs</w:t>
      </w:r>
      <w:r w:rsidR="00756045">
        <w:rPr>
          <w:spacing w:val="-2"/>
        </w:rPr>
        <w:t>óka</w:t>
      </w:r>
      <w:bookmarkStart w:id="0" w:name="_GoBack"/>
      <w:bookmarkEnd w:id="0"/>
      <w:proofErr w:type="spellEnd"/>
    </w:p>
    <w:p w:rsidR="00DC5B1C" w:rsidRPr="00965D2B" w:rsidRDefault="00DC5B1C" w:rsidP="00965D2B">
      <w:pPr>
        <w:rPr>
          <w:sz w:val="24"/>
        </w:rPr>
        <w:sectPr w:rsidR="00DC5B1C" w:rsidRPr="00965D2B">
          <w:pgSz w:w="11910" w:h="16840"/>
          <w:pgMar w:top="1420" w:right="283" w:bottom="840" w:left="992" w:header="710" w:footer="657" w:gutter="0"/>
          <w:cols w:space="708"/>
        </w:sectPr>
      </w:pPr>
    </w:p>
    <w:p w:rsidR="00DC5B1C" w:rsidRDefault="00DC5B1C">
      <w:pPr>
        <w:pStyle w:val="Zkladntext"/>
        <w:spacing w:before="95"/>
      </w:pPr>
    </w:p>
    <w:sectPr w:rsidR="00DC5B1C">
      <w:pgSz w:w="11910" w:h="16840"/>
      <w:pgMar w:top="1420" w:right="283" w:bottom="840" w:left="992" w:header="710" w:footer="6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13F" w:rsidRDefault="0083713F">
      <w:r>
        <w:separator/>
      </w:r>
    </w:p>
  </w:endnote>
  <w:endnote w:type="continuationSeparator" w:id="0">
    <w:p w:rsidR="0083713F" w:rsidRDefault="0083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68E" w:rsidRDefault="0074568E">
    <w:pPr>
      <w:pStyle w:val="Zkladntext"/>
      <w:spacing w:line="14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5305856" behindDoc="1" locked="0" layoutInCell="1" allowOverlap="1">
              <wp:simplePos x="0" y="0"/>
              <wp:positionH relativeFrom="page">
                <wp:posOffset>7083297</wp:posOffset>
              </wp:positionH>
              <wp:positionV relativeFrom="page">
                <wp:posOffset>10135672</wp:posOffset>
              </wp:positionV>
              <wp:extent cx="1790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4568E" w:rsidRDefault="0074568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83F49">
                            <w:rPr>
                              <w:noProof/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557.75pt;margin-top:798.1pt;width:14.1pt;height:13.05pt;z-index:-180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" filled="f" stroked="f">
              <v:path arrowok="t"/>
              <v:textbox inset="0,0,0,0">
                <w:txbxContent>
                  <w:p w:rsidR="0074568E" w:rsidRDefault="0074568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083F49">
                      <w:rPr>
                        <w:noProof/>
                        <w:spacing w:val="-5"/>
                        <w:sz w:val="20"/>
                      </w:rPr>
                      <w:t>20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13F" w:rsidRDefault="0083713F">
      <w:r>
        <w:separator/>
      </w:r>
    </w:p>
  </w:footnote>
  <w:footnote w:type="continuationSeparator" w:id="0">
    <w:p w:rsidR="0083713F" w:rsidRDefault="00837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68E" w:rsidRDefault="0074568E">
    <w:pPr>
      <w:pStyle w:val="Zkladntext"/>
      <w:spacing w:line="14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530483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813815</wp:posOffset>
              </wp:positionV>
              <wp:extent cx="651954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954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9545" h="6350">
                            <a:moveTo>
                              <a:pt x="6519418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519418" y="6096"/>
                            </a:lnTo>
                            <a:lnTo>
                              <a:pt x="651941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00DFAE" id="Graphic 1" o:spid="_x0000_s1026" style="position:absolute;margin-left:55.2pt;margin-top:64.1pt;width:513.35pt;height:.5pt;z-index:-180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95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" path="m6519418,l,,,6096r6519418,l651941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5305344" behindDoc="1" locked="0" layoutInCell="1" allowOverlap="1">
              <wp:simplePos x="0" y="0"/>
              <wp:positionH relativeFrom="page">
                <wp:posOffset>1638045</wp:posOffset>
              </wp:positionH>
              <wp:positionV relativeFrom="page">
                <wp:posOffset>438234</wp:posOffset>
              </wp:positionV>
              <wp:extent cx="4644390" cy="3714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439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4568E" w:rsidRDefault="0074568E">
                          <w:pPr>
                            <w:spacing w:before="10"/>
                            <w:ind w:left="79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Brestovec,</w:t>
                          </w:r>
                          <w:r>
                            <w:rPr>
                              <w:i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Hlavná</w:t>
                          </w:r>
                          <w:r>
                            <w:rPr>
                              <w:i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86,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946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 xml:space="preserve">17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Brestovec</w:t>
                          </w:r>
                        </w:p>
                        <w:p w:rsidR="0074568E" w:rsidRDefault="0074568E">
                          <w:pPr>
                            <w:pStyle w:val="Zkladntext"/>
                            <w:spacing w:before="2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 xml:space="preserve">zostavenej k 31. decembru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129pt;margin-top:34.5pt;width:365.7pt;height:29.25pt;z-index:-180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" filled="f" stroked="f">
              <v:path arrowok="t"/>
              <v:textbox inset="0,0,0,0">
                <w:txbxContent>
                  <w:p w:rsidR="0074568E" w:rsidRDefault="0074568E">
                    <w:pPr>
                      <w:spacing w:before="10"/>
                      <w:ind w:left="79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Brestovec,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Hlavná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86,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946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 xml:space="preserve">17 </w:t>
                    </w:r>
                    <w:r>
                      <w:rPr>
                        <w:i/>
                        <w:spacing w:val="-2"/>
                        <w:sz w:val="24"/>
                      </w:rPr>
                      <w:t>Brestovec</w:t>
                    </w:r>
                  </w:p>
                  <w:p w:rsidR="0074568E" w:rsidRDefault="0074568E">
                    <w:pPr>
                      <w:pStyle w:val="Zkladntext"/>
                      <w:spacing w:before="2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 xml:space="preserve">zostavenej k 31. decembru </w:t>
                    </w:r>
                    <w:r>
                      <w:rPr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56DC0"/>
    <w:multiLevelType w:val="hybridMultilevel"/>
    <w:tmpl w:val="6BB8CA26"/>
    <w:lvl w:ilvl="0" w:tplc="86969F0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D888560">
      <w:numFmt w:val="bullet"/>
      <w:lvlText w:val=""/>
      <w:lvlJc w:val="left"/>
      <w:pPr>
        <w:ind w:left="84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1C94DCC6">
      <w:numFmt w:val="bullet"/>
      <w:lvlText w:val="•"/>
      <w:lvlJc w:val="left"/>
      <w:pPr>
        <w:ind w:left="1226" w:hanging="348"/>
      </w:pPr>
      <w:rPr>
        <w:rFonts w:hint="default"/>
        <w:lang w:val="sk-SK" w:eastAsia="en-US" w:bidi="ar-SA"/>
      </w:rPr>
    </w:lvl>
    <w:lvl w:ilvl="3" w:tplc="5336CE64">
      <w:numFmt w:val="bullet"/>
      <w:lvlText w:val="•"/>
      <w:lvlJc w:val="left"/>
      <w:pPr>
        <w:ind w:left="1613" w:hanging="348"/>
      </w:pPr>
      <w:rPr>
        <w:rFonts w:hint="default"/>
        <w:lang w:val="sk-SK" w:eastAsia="en-US" w:bidi="ar-SA"/>
      </w:rPr>
    </w:lvl>
    <w:lvl w:ilvl="4" w:tplc="7602BADA">
      <w:numFmt w:val="bullet"/>
      <w:lvlText w:val="•"/>
      <w:lvlJc w:val="left"/>
      <w:pPr>
        <w:ind w:left="2000" w:hanging="348"/>
      </w:pPr>
      <w:rPr>
        <w:rFonts w:hint="default"/>
        <w:lang w:val="sk-SK" w:eastAsia="en-US" w:bidi="ar-SA"/>
      </w:rPr>
    </w:lvl>
    <w:lvl w:ilvl="5" w:tplc="DEE0D11A">
      <w:numFmt w:val="bullet"/>
      <w:lvlText w:val="•"/>
      <w:lvlJc w:val="left"/>
      <w:pPr>
        <w:ind w:left="2387" w:hanging="348"/>
      </w:pPr>
      <w:rPr>
        <w:rFonts w:hint="default"/>
        <w:lang w:val="sk-SK" w:eastAsia="en-US" w:bidi="ar-SA"/>
      </w:rPr>
    </w:lvl>
    <w:lvl w:ilvl="6" w:tplc="91F4CA6A">
      <w:numFmt w:val="bullet"/>
      <w:lvlText w:val="•"/>
      <w:lvlJc w:val="left"/>
      <w:pPr>
        <w:ind w:left="2774" w:hanging="348"/>
      </w:pPr>
      <w:rPr>
        <w:rFonts w:hint="default"/>
        <w:lang w:val="sk-SK" w:eastAsia="en-US" w:bidi="ar-SA"/>
      </w:rPr>
    </w:lvl>
    <w:lvl w:ilvl="7" w:tplc="BC62A9D8">
      <w:numFmt w:val="bullet"/>
      <w:lvlText w:val="•"/>
      <w:lvlJc w:val="left"/>
      <w:pPr>
        <w:ind w:left="3161" w:hanging="348"/>
      </w:pPr>
      <w:rPr>
        <w:rFonts w:hint="default"/>
        <w:lang w:val="sk-SK" w:eastAsia="en-US" w:bidi="ar-SA"/>
      </w:rPr>
    </w:lvl>
    <w:lvl w:ilvl="8" w:tplc="6D12D0EE">
      <w:numFmt w:val="bullet"/>
      <w:lvlText w:val="•"/>
      <w:lvlJc w:val="left"/>
      <w:pPr>
        <w:ind w:left="3548" w:hanging="348"/>
      </w:pPr>
      <w:rPr>
        <w:rFonts w:hint="default"/>
        <w:lang w:val="sk-SK" w:eastAsia="en-US" w:bidi="ar-SA"/>
      </w:rPr>
    </w:lvl>
  </w:abstractNum>
  <w:abstractNum w:abstractNumId="1" w15:restartNumberingAfterBreak="0">
    <w:nsid w:val="12DC3735"/>
    <w:multiLevelType w:val="hybridMultilevel"/>
    <w:tmpl w:val="770C6232"/>
    <w:lvl w:ilvl="0" w:tplc="B274B3B4">
      <w:start w:val="1"/>
      <w:numFmt w:val="lowerLetter"/>
      <w:lvlText w:val="%1)"/>
      <w:lvlJc w:val="left"/>
      <w:pPr>
        <w:ind w:left="386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980803DE">
      <w:numFmt w:val="bullet"/>
      <w:lvlText w:val="•"/>
      <w:lvlJc w:val="left"/>
      <w:pPr>
        <w:ind w:left="1405" w:hanging="246"/>
      </w:pPr>
      <w:rPr>
        <w:rFonts w:hint="default"/>
        <w:lang w:val="sk-SK" w:eastAsia="en-US" w:bidi="ar-SA"/>
      </w:rPr>
    </w:lvl>
    <w:lvl w:ilvl="2" w:tplc="B538C0B8">
      <w:numFmt w:val="bullet"/>
      <w:lvlText w:val="•"/>
      <w:lvlJc w:val="left"/>
      <w:pPr>
        <w:ind w:left="2430" w:hanging="246"/>
      </w:pPr>
      <w:rPr>
        <w:rFonts w:hint="default"/>
        <w:lang w:val="sk-SK" w:eastAsia="en-US" w:bidi="ar-SA"/>
      </w:rPr>
    </w:lvl>
    <w:lvl w:ilvl="3" w:tplc="E44CE62E">
      <w:numFmt w:val="bullet"/>
      <w:lvlText w:val="•"/>
      <w:lvlJc w:val="left"/>
      <w:pPr>
        <w:ind w:left="3455" w:hanging="246"/>
      </w:pPr>
      <w:rPr>
        <w:rFonts w:hint="default"/>
        <w:lang w:val="sk-SK" w:eastAsia="en-US" w:bidi="ar-SA"/>
      </w:rPr>
    </w:lvl>
    <w:lvl w:ilvl="4" w:tplc="FC644570">
      <w:numFmt w:val="bullet"/>
      <w:lvlText w:val="•"/>
      <w:lvlJc w:val="left"/>
      <w:pPr>
        <w:ind w:left="4480" w:hanging="246"/>
      </w:pPr>
      <w:rPr>
        <w:rFonts w:hint="default"/>
        <w:lang w:val="sk-SK" w:eastAsia="en-US" w:bidi="ar-SA"/>
      </w:rPr>
    </w:lvl>
    <w:lvl w:ilvl="5" w:tplc="53288F3A">
      <w:numFmt w:val="bullet"/>
      <w:lvlText w:val="•"/>
      <w:lvlJc w:val="left"/>
      <w:pPr>
        <w:ind w:left="5505" w:hanging="246"/>
      </w:pPr>
      <w:rPr>
        <w:rFonts w:hint="default"/>
        <w:lang w:val="sk-SK" w:eastAsia="en-US" w:bidi="ar-SA"/>
      </w:rPr>
    </w:lvl>
    <w:lvl w:ilvl="6" w:tplc="35D0D89C">
      <w:numFmt w:val="bullet"/>
      <w:lvlText w:val="•"/>
      <w:lvlJc w:val="left"/>
      <w:pPr>
        <w:ind w:left="6530" w:hanging="246"/>
      </w:pPr>
      <w:rPr>
        <w:rFonts w:hint="default"/>
        <w:lang w:val="sk-SK" w:eastAsia="en-US" w:bidi="ar-SA"/>
      </w:rPr>
    </w:lvl>
    <w:lvl w:ilvl="7" w:tplc="6CB0155C">
      <w:numFmt w:val="bullet"/>
      <w:lvlText w:val="•"/>
      <w:lvlJc w:val="left"/>
      <w:pPr>
        <w:ind w:left="7555" w:hanging="246"/>
      </w:pPr>
      <w:rPr>
        <w:rFonts w:hint="default"/>
        <w:lang w:val="sk-SK" w:eastAsia="en-US" w:bidi="ar-SA"/>
      </w:rPr>
    </w:lvl>
    <w:lvl w:ilvl="8" w:tplc="BFE65DC8">
      <w:numFmt w:val="bullet"/>
      <w:lvlText w:val="•"/>
      <w:lvlJc w:val="left"/>
      <w:pPr>
        <w:ind w:left="8581" w:hanging="246"/>
      </w:pPr>
      <w:rPr>
        <w:rFonts w:hint="default"/>
        <w:lang w:val="sk-SK" w:eastAsia="en-US" w:bidi="ar-SA"/>
      </w:rPr>
    </w:lvl>
  </w:abstractNum>
  <w:abstractNum w:abstractNumId="2" w15:restartNumberingAfterBreak="0">
    <w:nsid w:val="172113EC"/>
    <w:multiLevelType w:val="hybridMultilevel"/>
    <w:tmpl w:val="D7B01014"/>
    <w:lvl w:ilvl="0" w:tplc="4E6C0708">
      <w:start w:val="1"/>
      <w:numFmt w:val="decimal"/>
      <w:lvlText w:val="%1."/>
      <w:lvlJc w:val="left"/>
      <w:pPr>
        <w:ind w:left="424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0FE498E">
      <w:start w:val="1"/>
      <w:numFmt w:val="lowerLetter"/>
      <w:lvlText w:val="%2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50DA1670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4538F65E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2E92F0E4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20DC187A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4D88D24A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1E4CC7B0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5E101E64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1AAC7018"/>
    <w:multiLevelType w:val="hybridMultilevel"/>
    <w:tmpl w:val="50821056"/>
    <w:lvl w:ilvl="0" w:tplc="145A2906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7EC10E6">
      <w:numFmt w:val="bullet"/>
      <w:lvlText w:val="•"/>
      <w:lvlJc w:val="left"/>
      <w:pPr>
        <w:ind w:left="1441" w:hanging="284"/>
      </w:pPr>
      <w:rPr>
        <w:rFonts w:hint="default"/>
        <w:lang w:val="sk-SK" w:eastAsia="en-US" w:bidi="ar-SA"/>
      </w:rPr>
    </w:lvl>
    <w:lvl w:ilvl="2" w:tplc="99F6D820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E3F482EC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F9CE1E6A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4170D108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B5FC27A2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F92A6B72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64A21902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1E9E4C24"/>
    <w:multiLevelType w:val="hybridMultilevel"/>
    <w:tmpl w:val="A1C81AE4"/>
    <w:lvl w:ilvl="0" w:tplc="E3BC3590">
      <w:start w:val="1"/>
      <w:numFmt w:val="lowerLetter"/>
      <w:lvlText w:val="%1)"/>
      <w:lvlJc w:val="left"/>
      <w:pPr>
        <w:ind w:left="386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48AEA492">
      <w:numFmt w:val="bullet"/>
      <w:lvlText w:val="•"/>
      <w:lvlJc w:val="left"/>
      <w:pPr>
        <w:ind w:left="1405" w:hanging="246"/>
      </w:pPr>
      <w:rPr>
        <w:rFonts w:hint="default"/>
        <w:lang w:val="sk-SK" w:eastAsia="en-US" w:bidi="ar-SA"/>
      </w:rPr>
    </w:lvl>
    <w:lvl w:ilvl="2" w:tplc="E12E3900">
      <w:numFmt w:val="bullet"/>
      <w:lvlText w:val="•"/>
      <w:lvlJc w:val="left"/>
      <w:pPr>
        <w:ind w:left="2430" w:hanging="246"/>
      </w:pPr>
      <w:rPr>
        <w:rFonts w:hint="default"/>
        <w:lang w:val="sk-SK" w:eastAsia="en-US" w:bidi="ar-SA"/>
      </w:rPr>
    </w:lvl>
    <w:lvl w:ilvl="3" w:tplc="354862D0">
      <w:numFmt w:val="bullet"/>
      <w:lvlText w:val="•"/>
      <w:lvlJc w:val="left"/>
      <w:pPr>
        <w:ind w:left="3455" w:hanging="246"/>
      </w:pPr>
      <w:rPr>
        <w:rFonts w:hint="default"/>
        <w:lang w:val="sk-SK" w:eastAsia="en-US" w:bidi="ar-SA"/>
      </w:rPr>
    </w:lvl>
    <w:lvl w:ilvl="4" w:tplc="24841F04">
      <w:numFmt w:val="bullet"/>
      <w:lvlText w:val="•"/>
      <w:lvlJc w:val="left"/>
      <w:pPr>
        <w:ind w:left="4480" w:hanging="246"/>
      </w:pPr>
      <w:rPr>
        <w:rFonts w:hint="default"/>
        <w:lang w:val="sk-SK" w:eastAsia="en-US" w:bidi="ar-SA"/>
      </w:rPr>
    </w:lvl>
    <w:lvl w:ilvl="5" w:tplc="53207DCE">
      <w:numFmt w:val="bullet"/>
      <w:lvlText w:val="•"/>
      <w:lvlJc w:val="left"/>
      <w:pPr>
        <w:ind w:left="5505" w:hanging="246"/>
      </w:pPr>
      <w:rPr>
        <w:rFonts w:hint="default"/>
        <w:lang w:val="sk-SK" w:eastAsia="en-US" w:bidi="ar-SA"/>
      </w:rPr>
    </w:lvl>
    <w:lvl w:ilvl="6" w:tplc="BEF67474">
      <w:numFmt w:val="bullet"/>
      <w:lvlText w:val="•"/>
      <w:lvlJc w:val="left"/>
      <w:pPr>
        <w:ind w:left="6530" w:hanging="246"/>
      </w:pPr>
      <w:rPr>
        <w:rFonts w:hint="default"/>
        <w:lang w:val="sk-SK" w:eastAsia="en-US" w:bidi="ar-SA"/>
      </w:rPr>
    </w:lvl>
    <w:lvl w:ilvl="7" w:tplc="245AD678">
      <w:numFmt w:val="bullet"/>
      <w:lvlText w:val="•"/>
      <w:lvlJc w:val="left"/>
      <w:pPr>
        <w:ind w:left="7555" w:hanging="246"/>
      </w:pPr>
      <w:rPr>
        <w:rFonts w:hint="default"/>
        <w:lang w:val="sk-SK" w:eastAsia="en-US" w:bidi="ar-SA"/>
      </w:rPr>
    </w:lvl>
    <w:lvl w:ilvl="8" w:tplc="6E041612">
      <w:numFmt w:val="bullet"/>
      <w:lvlText w:val="•"/>
      <w:lvlJc w:val="left"/>
      <w:pPr>
        <w:ind w:left="8581" w:hanging="246"/>
      </w:pPr>
      <w:rPr>
        <w:rFonts w:hint="default"/>
        <w:lang w:val="sk-SK" w:eastAsia="en-US" w:bidi="ar-SA"/>
      </w:rPr>
    </w:lvl>
  </w:abstractNum>
  <w:abstractNum w:abstractNumId="5" w15:restartNumberingAfterBreak="0">
    <w:nsid w:val="1F454515"/>
    <w:multiLevelType w:val="hybridMultilevel"/>
    <w:tmpl w:val="F1585054"/>
    <w:lvl w:ilvl="0" w:tplc="16841742">
      <w:start w:val="1"/>
      <w:numFmt w:val="lowerLetter"/>
      <w:lvlText w:val="%1)"/>
      <w:lvlJc w:val="left"/>
      <w:pPr>
        <w:ind w:left="387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-1"/>
        <w:w w:val="100"/>
        <w:sz w:val="24"/>
        <w:szCs w:val="24"/>
        <w:lang w:val="sk-SK" w:eastAsia="en-US" w:bidi="ar-SA"/>
      </w:rPr>
    </w:lvl>
    <w:lvl w:ilvl="1" w:tplc="93BAE6BC">
      <w:numFmt w:val="bullet"/>
      <w:lvlText w:val="•"/>
      <w:lvlJc w:val="left"/>
      <w:pPr>
        <w:ind w:left="1405" w:hanging="247"/>
      </w:pPr>
      <w:rPr>
        <w:rFonts w:hint="default"/>
        <w:lang w:val="sk-SK" w:eastAsia="en-US" w:bidi="ar-SA"/>
      </w:rPr>
    </w:lvl>
    <w:lvl w:ilvl="2" w:tplc="6EC4C758">
      <w:numFmt w:val="bullet"/>
      <w:lvlText w:val="•"/>
      <w:lvlJc w:val="left"/>
      <w:pPr>
        <w:ind w:left="2430" w:hanging="247"/>
      </w:pPr>
      <w:rPr>
        <w:rFonts w:hint="default"/>
        <w:lang w:val="sk-SK" w:eastAsia="en-US" w:bidi="ar-SA"/>
      </w:rPr>
    </w:lvl>
    <w:lvl w:ilvl="3" w:tplc="271481AC">
      <w:numFmt w:val="bullet"/>
      <w:lvlText w:val="•"/>
      <w:lvlJc w:val="left"/>
      <w:pPr>
        <w:ind w:left="3455" w:hanging="247"/>
      </w:pPr>
      <w:rPr>
        <w:rFonts w:hint="default"/>
        <w:lang w:val="sk-SK" w:eastAsia="en-US" w:bidi="ar-SA"/>
      </w:rPr>
    </w:lvl>
    <w:lvl w:ilvl="4" w:tplc="2C6447E8">
      <w:numFmt w:val="bullet"/>
      <w:lvlText w:val="•"/>
      <w:lvlJc w:val="left"/>
      <w:pPr>
        <w:ind w:left="4480" w:hanging="247"/>
      </w:pPr>
      <w:rPr>
        <w:rFonts w:hint="default"/>
        <w:lang w:val="sk-SK" w:eastAsia="en-US" w:bidi="ar-SA"/>
      </w:rPr>
    </w:lvl>
    <w:lvl w:ilvl="5" w:tplc="DF7C589C">
      <w:numFmt w:val="bullet"/>
      <w:lvlText w:val="•"/>
      <w:lvlJc w:val="left"/>
      <w:pPr>
        <w:ind w:left="5505" w:hanging="247"/>
      </w:pPr>
      <w:rPr>
        <w:rFonts w:hint="default"/>
        <w:lang w:val="sk-SK" w:eastAsia="en-US" w:bidi="ar-SA"/>
      </w:rPr>
    </w:lvl>
    <w:lvl w:ilvl="6" w:tplc="CDE2F6F2">
      <w:numFmt w:val="bullet"/>
      <w:lvlText w:val="•"/>
      <w:lvlJc w:val="left"/>
      <w:pPr>
        <w:ind w:left="6530" w:hanging="247"/>
      </w:pPr>
      <w:rPr>
        <w:rFonts w:hint="default"/>
        <w:lang w:val="sk-SK" w:eastAsia="en-US" w:bidi="ar-SA"/>
      </w:rPr>
    </w:lvl>
    <w:lvl w:ilvl="7" w:tplc="2FC61506">
      <w:numFmt w:val="bullet"/>
      <w:lvlText w:val="•"/>
      <w:lvlJc w:val="left"/>
      <w:pPr>
        <w:ind w:left="7555" w:hanging="247"/>
      </w:pPr>
      <w:rPr>
        <w:rFonts w:hint="default"/>
        <w:lang w:val="sk-SK" w:eastAsia="en-US" w:bidi="ar-SA"/>
      </w:rPr>
    </w:lvl>
    <w:lvl w:ilvl="8" w:tplc="0CEAD2B8">
      <w:numFmt w:val="bullet"/>
      <w:lvlText w:val="•"/>
      <w:lvlJc w:val="left"/>
      <w:pPr>
        <w:ind w:left="8581" w:hanging="247"/>
      </w:pPr>
      <w:rPr>
        <w:rFonts w:hint="default"/>
        <w:lang w:val="sk-SK" w:eastAsia="en-US" w:bidi="ar-SA"/>
      </w:rPr>
    </w:lvl>
  </w:abstractNum>
  <w:abstractNum w:abstractNumId="6" w15:restartNumberingAfterBreak="0">
    <w:nsid w:val="1FA70214"/>
    <w:multiLevelType w:val="hybridMultilevel"/>
    <w:tmpl w:val="C086909C"/>
    <w:lvl w:ilvl="0" w:tplc="50EAA4F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3063E0E">
      <w:numFmt w:val="bullet"/>
      <w:lvlText w:val=""/>
      <w:lvlJc w:val="left"/>
      <w:pPr>
        <w:ind w:left="849" w:hanging="214"/>
      </w:pPr>
      <w:rPr>
        <w:rFonts w:ascii="Symbol" w:eastAsia="Symbol" w:hAnsi="Symbol" w:cs="Symbol" w:hint="default"/>
        <w:spacing w:val="0"/>
        <w:w w:val="100"/>
        <w:lang w:val="sk-SK" w:eastAsia="en-US" w:bidi="ar-SA"/>
      </w:rPr>
    </w:lvl>
    <w:lvl w:ilvl="2" w:tplc="29784ACA">
      <w:numFmt w:val="bullet"/>
      <w:lvlText w:val="•"/>
      <w:lvlJc w:val="left"/>
      <w:pPr>
        <w:ind w:left="1927" w:hanging="214"/>
      </w:pPr>
      <w:rPr>
        <w:rFonts w:hint="default"/>
        <w:lang w:val="sk-SK" w:eastAsia="en-US" w:bidi="ar-SA"/>
      </w:rPr>
    </w:lvl>
    <w:lvl w:ilvl="3" w:tplc="B5F8728E">
      <w:numFmt w:val="bullet"/>
      <w:lvlText w:val="•"/>
      <w:lvlJc w:val="left"/>
      <w:pPr>
        <w:ind w:left="3015" w:hanging="214"/>
      </w:pPr>
      <w:rPr>
        <w:rFonts w:hint="default"/>
        <w:lang w:val="sk-SK" w:eastAsia="en-US" w:bidi="ar-SA"/>
      </w:rPr>
    </w:lvl>
    <w:lvl w:ilvl="4" w:tplc="1A4A122A">
      <w:numFmt w:val="bullet"/>
      <w:lvlText w:val="•"/>
      <w:lvlJc w:val="left"/>
      <w:pPr>
        <w:ind w:left="4103" w:hanging="214"/>
      </w:pPr>
      <w:rPr>
        <w:rFonts w:hint="default"/>
        <w:lang w:val="sk-SK" w:eastAsia="en-US" w:bidi="ar-SA"/>
      </w:rPr>
    </w:lvl>
    <w:lvl w:ilvl="5" w:tplc="4298234A">
      <w:numFmt w:val="bullet"/>
      <w:lvlText w:val="•"/>
      <w:lvlJc w:val="left"/>
      <w:pPr>
        <w:ind w:left="5191" w:hanging="214"/>
      </w:pPr>
      <w:rPr>
        <w:rFonts w:hint="default"/>
        <w:lang w:val="sk-SK" w:eastAsia="en-US" w:bidi="ar-SA"/>
      </w:rPr>
    </w:lvl>
    <w:lvl w:ilvl="6" w:tplc="442E1340">
      <w:numFmt w:val="bullet"/>
      <w:lvlText w:val="•"/>
      <w:lvlJc w:val="left"/>
      <w:pPr>
        <w:ind w:left="6279" w:hanging="214"/>
      </w:pPr>
      <w:rPr>
        <w:rFonts w:hint="default"/>
        <w:lang w:val="sk-SK" w:eastAsia="en-US" w:bidi="ar-SA"/>
      </w:rPr>
    </w:lvl>
    <w:lvl w:ilvl="7" w:tplc="CCE06734">
      <w:numFmt w:val="bullet"/>
      <w:lvlText w:val="•"/>
      <w:lvlJc w:val="left"/>
      <w:pPr>
        <w:ind w:left="7367" w:hanging="214"/>
      </w:pPr>
      <w:rPr>
        <w:rFonts w:hint="default"/>
        <w:lang w:val="sk-SK" w:eastAsia="en-US" w:bidi="ar-SA"/>
      </w:rPr>
    </w:lvl>
    <w:lvl w:ilvl="8" w:tplc="CBE6E558">
      <w:numFmt w:val="bullet"/>
      <w:lvlText w:val="•"/>
      <w:lvlJc w:val="left"/>
      <w:pPr>
        <w:ind w:left="8455" w:hanging="214"/>
      </w:pPr>
      <w:rPr>
        <w:rFonts w:hint="default"/>
        <w:lang w:val="sk-SK" w:eastAsia="en-US" w:bidi="ar-SA"/>
      </w:rPr>
    </w:lvl>
  </w:abstractNum>
  <w:abstractNum w:abstractNumId="7" w15:restartNumberingAfterBreak="0">
    <w:nsid w:val="1FDF62EE"/>
    <w:multiLevelType w:val="hybridMultilevel"/>
    <w:tmpl w:val="21621B06"/>
    <w:lvl w:ilvl="0" w:tplc="3CF861E4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5FC59DC">
      <w:numFmt w:val="bullet"/>
      <w:lvlText w:val="•"/>
      <w:lvlJc w:val="left"/>
      <w:pPr>
        <w:ind w:left="1837" w:hanging="360"/>
      </w:pPr>
      <w:rPr>
        <w:rFonts w:hint="default"/>
        <w:lang w:val="sk-SK" w:eastAsia="en-US" w:bidi="ar-SA"/>
      </w:rPr>
    </w:lvl>
    <w:lvl w:ilvl="2" w:tplc="E50A7302">
      <w:numFmt w:val="bullet"/>
      <w:lvlText w:val="•"/>
      <w:lvlJc w:val="left"/>
      <w:pPr>
        <w:ind w:left="2814" w:hanging="360"/>
      </w:pPr>
      <w:rPr>
        <w:rFonts w:hint="default"/>
        <w:lang w:val="sk-SK" w:eastAsia="en-US" w:bidi="ar-SA"/>
      </w:rPr>
    </w:lvl>
    <w:lvl w:ilvl="3" w:tplc="9FC01024">
      <w:numFmt w:val="bullet"/>
      <w:lvlText w:val="•"/>
      <w:lvlJc w:val="left"/>
      <w:pPr>
        <w:ind w:left="3791" w:hanging="360"/>
      </w:pPr>
      <w:rPr>
        <w:rFonts w:hint="default"/>
        <w:lang w:val="sk-SK" w:eastAsia="en-US" w:bidi="ar-SA"/>
      </w:rPr>
    </w:lvl>
    <w:lvl w:ilvl="4" w:tplc="A79A603E">
      <w:numFmt w:val="bullet"/>
      <w:lvlText w:val="•"/>
      <w:lvlJc w:val="left"/>
      <w:pPr>
        <w:ind w:left="4768" w:hanging="360"/>
      </w:pPr>
      <w:rPr>
        <w:rFonts w:hint="default"/>
        <w:lang w:val="sk-SK" w:eastAsia="en-US" w:bidi="ar-SA"/>
      </w:rPr>
    </w:lvl>
    <w:lvl w:ilvl="5" w:tplc="8EEEC838">
      <w:numFmt w:val="bullet"/>
      <w:lvlText w:val="•"/>
      <w:lvlJc w:val="left"/>
      <w:pPr>
        <w:ind w:left="5745" w:hanging="360"/>
      </w:pPr>
      <w:rPr>
        <w:rFonts w:hint="default"/>
        <w:lang w:val="sk-SK" w:eastAsia="en-US" w:bidi="ar-SA"/>
      </w:rPr>
    </w:lvl>
    <w:lvl w:ilvl="6" w:tplc="7FF2D6A6">
      <w:numFmt w:val="bullet"/>
      <w:lvlText w:val="•"/>
      <w:lvlJc w:val="left"/>
      <w:pPr>
        <w:ind w:left="6722" w:hanging="360"/>
      </w:pPr>
      <w:rPr>
        <w:rFonts w:hint="default"/>
        <w:lang w:val="sk-SK" w:eastAsia="en-US" w:bidi="ar-SA"/>
      </w:rPr>
    </w:lvl>
    <w:lvl w:ilvl="7" w:tplc="2384DE88">
      <w:numFmt w:val="bullet"/>
      <w:lvlText w:val="•"/>
      <w:lvlJc w:val="left"/>
      <w:pPr>
        <w:ind w:left="7699" w:hanging="360"/>
      </w:pPr>
      <w:rPr>
        <w:rFonts w:hint="default"/>
        <w:lang w:val="sk-SK" w:eastAsia="en-US" w:bidi="ar-SA"/>
      </w:rPr>
    </w:lvl>
    <w:lvl w:ilvl="8" w:tplc="C3DEB408">
      <w:numFmt w:val="bullet"/>
      <w:lvlText w:val="•"/>
      <w:lvlJc w:val="left"/>
      <w:pPr>
        <w:ind w:left="8677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28224C5F"/>
    <w:multiLevelType w:val="hybridMultilevel"/>
    <w:tmpl w:val="2DE63A36"/>
    <w:lvl w:ilvl="0" w:tplc="B8D2CAB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spacing w:val="0"/>
        <w:w w:val="100"/>
        <w:lang w:val="sk-SK" w:eastAsia="en-US" w:bidi="ar-SA"/>
      </w:rPr>
    </w:lvl>
    <w:lvl w:ilvl="1" w:tplc="5F98A73C">
      <w:numFmt w:val="bullet"/>
      <w:lvlText w:val="•"/>
      <w:lvlJc w:val="left"/>
      <w:pPr>
        <w:ind w:left="748" w:hanging="140"/>
      </w:pPr>
      <w:rPr>
        <w:rFonts w:hint="default"/>
        <w:lang w:val="sk-SK" w:eastAsia="en-US" w:bidi="ar-SA"/>
      </w:rPr>
    </w:lvl>
    <w:lvl w:ilvl="2" w:tplc="1242E91A">
      <w:numFmt w:val="bullet"/>
      <w:lvlText w:val="•"/>
      <w:lvlJc w:val="left"/>
      <w:pPr>
        <w:ind w:left="1257" w:hanging="140"/>
      </w:pPr>
      <w:rPr>
        <w:rFonts w:hint="default"/>
        <w:lang w:val="sk-SK" w:eastAsia="en-US" w:bidi="ar-SA"/>
      </w:rPr>
    </w:lvl>
    <w:lvl w:ilvl="3" w:tplc="163A2996">
      <w:numFmt w:val="bullet"/>
      <w:lvlText w:val="•"/>
      <w:lvlJc w:val="left"/>
      <w:pPr>
        <w:ind w:left="1766" w:hanging="140"/>
      </w:pPr>
      <w:rPr>
        <w:rFonts w:hint="default"/>
        <w:lang w:val="sk-SK" w:eastAsia="en-US" w:bidi="ar-SA"/>
      </w:rPr>
    </w:lvl>
    <w:lvl w:ilvl="4" w:tplc="C25A7E7E">
      <w:numFmt w:val="bullet"/>
      <w:lvlText w:val="•"/>
      <w:lvlJc w:val="left"/>
      <w:pPr>
        <w:ind w:left="2275" w:hanging="140"/>
      </w:pPr>
      <w:rPr>
        <w:rFonts w:hint="default"/>
        <w:lang w:val="sk-SK" w:eastAsia="en-US" w:bidi="ar-SA"/>
      </w:rPr>
    </w:lvl>
    <w:lvl w:ilvl="5" w:tplc="37DA0AC4">
      <w:numFmt w:val="bullet"/>
      <w:lvlText w:val="•"/>
      <w:lvlJc w:val="left"/>
      <w:pPr>
        <w:ind w:left="2784" w:hanging="140"/>
      </w:pPr>
      <w:rPr>
        <w:rFonts w:hint="default"/>
        <w:lang w:val="sk-SK" w:eastAsia="en-US" w:bidi="ar-SA"/>
      </w:rPr>
    </w:lvl>
    <w:lvl w:ilvl="6" w:tplc="698210E4">
      <w:numFmt w:val="bullet"/>
      <w:lvlText w:val="•"/>
      <w:lvlJc w:val="left"/>
      <w:pPr>
        <w:ind w:left="3293" w:hanging="140"/>
      </w:pPr>
      <w:rPr>
        <w:rFonts w:hint="default"/>
        <w:lang w:val="sk-SK" w:eastAsia="en-US" w:bidi="ar-SA"/>
      </w:rPr>
    </w:lvl>
    <w:lvl w:ilvl="7" w:tplc="3E522C4E">
      <w:numFmt w:val="bullet"/>
      <w:lvlText w:val="•"/>
      <w:lvlJc w:val="left"/>
      <w:pPr>
        <w:ind w:left="3802" w:hanging="140"/>
      </w:pPr>
      <w:rPr>
        <w:rFonts w:hint="default"/>
        <w:lang w:val="sk-SK" w:eastAsia="en-US" w:bidi="ar-SA"/>
      </w:rPr>
    </w:lvl>
    <w:lvl w:ilvl="8" w:tplc="F6F82C0C">
      <w:numFmt w:val="bullet"/>
      <w:lvlText w:val="•"/>
      <w:lvlJc w:val="left"/>
      <w:pPr>
        <w:ind w:left="4311" w:hanging="140"/>
      </w:pPr>
      <w:rPr>
        <w:rFonts w:hint="default"/>
        <w:lang w:val="sk-SK" w:eastAsia="en-US" w:bidi="ar-SA"/>
      </w:rPr>
    </w:lvl>
  </w:abstractNum>
  <w:abstractNum w:abstractNumId="9" w15:restartNumberingAfterBreak="0">
    <w:nsid w:val="29172094"/>
    <w:multiLevelType w:val="hybridMultilevel"/>
    <w:tmpl w:val="FD7E72EA"/>
    <w:lvl w:ilvl="0" w:tplc="DC0C4816">
      <w:start w:val="2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D278FF04">
      <w:start w:val="1"/>
      <w:numFmt w:val="lowerLetter"/>
      <w:lvlText w:val="%2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CFC0992E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02223F48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2B827308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7C86837E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06D09A48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4464474A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2EA039BC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29F254B4"/>
    <w:multiLevelType w:val="hybridMultilevel"/>
    <w:tmpl w:val="6D28FCF6"/>
    <w:lvl w:ilvl="0" w:tplc="0884F31A">
      <w:start w:val="1"/>
      <w:numFmt w:val="lowerLetter"/>
      <w:lvlText w:val="%1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BF828FCA">
      <w:numFmt w:val="bullet"/>
      <w:lvlText w:val="•"/>
      <w:lvlJc w:val="left"/>
      <w:pPr>
        <w:ind w:left="1441" w:hanging="284"/>
      </w:pPr>
      <w:rPr>
        <w:rFonts w:hint="default"/>
        <w:lang w:val="sk-SK" w:eastAsia="en-US" w:bidi="ar-SA"/>
      </w:rPr>
    </w:lvl>
    <w:lvl w:ilvl="2" w:tplc="D57EE3A0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2110C8A2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7300481C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ABAEB25C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F892BD22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649E7FCE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7D44105E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2A6100E5"/>
    <w:multiLevelType w:val="hybridMultilevel"/>
    <w:tmpl w:val="E7B6F84A"/>
    <w:lvl w:ilvl="0" w:tplc="F58CA6DC">
      <w:start w:val="1"/>
      <w:numFmt w:val="lowerLetter"/>
      <w:lvlText w:val="%1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D57A2EAA">
      <w:numFmt w:val="bullet"/>
      <w:lvlText w:val="•"/>
      <w:lvlJc w:val="left"/>
      <w:pPr>
        <w:ind w:left="1441" w:hanging="284"/>
      </w:pPr>
      <w:rPr>
        <w:rFonts w:hint="default"/>
        <w:lang w:val="sk-SK" w:eastAsia="en-US" w:bidi="ar-SA"/>
      </w:rPr>
    </w:lvl>
    <w:lvl w:ilvl="2" w:tplc="73F632B2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56265974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215AD232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80B2AF32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B2CA9168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CA50F590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5CCC53C0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34A9765E"/>
    <w:multiLevelType w:val="hybridMultilevel"/>
    <w:tmpl w:val="8B0854A4"/>
    <w:lvl w:ilvl="0" w:tplc="B3B004DA">
      <w:numFmt w:val="bullet"/>
      <w:lvlText w:val="-"/>
      <w:lvlJc w:val="left"/>
      <w:pPr>
        <w:ind w:left="92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1EA8A64">
      <w:numFmt w:val="bullet"/>
      <w:lvlText w:val="•"/>
      <w:lvlJc w:val="left"/>
      <w:pPr>
        <w:ind w:left="1891" w:hanging="281"/>
      </w:pPr>
      <w:rPr>
        <w:rFonts w:hint="default"/>
        <w:lang w:val="sk-SK" w:eastAsia="en-US" w:bidi="ar-SA"/>
      </w:rPr>
    </w:lvl>
    <w:lvl w:ilvl="2" w:tplc="C9A07554">
      <w:numFmt w:val="bullet"/>
      <w:lvlText w:val="•"/>
      <w:lvlJc w:val="left"/>
      <w:pPr>
        <w:ind w:left="2862" w:hanging="281"/>
      </w:pPr>
      <w:rPr>
        <w:rFonts w:hint="default"/>
        <w:lang w:val="sk-SK" w:eastAsia="en-US" w:bidi="ar-SA"/>
      </w:rPr>
    </w:lvl>
    <w:lvl w:ilvl="3" w:tplc="AEAA3394">
      <w:numFmt w:val="bullet"/>
      <w:lvlText w:val="•"/>
      <w:lvlJc w:val="left"/>
      <w:pPr>
        <w:ind w:left="3833" w:hanging="281"/>
      </w:pPr>
      <w:rPr>
        <w:rFonts w:hint="default"/>
        <w:lang w:val="sk-SK" w:eastAsia="en-US" w:bidi="ar-SA"/>
      </w:rPr>
    </w:lvl>
    <w:lvl w:ilvl="4" w:tplc="3B78D82C">
      <w:numFmt w:val="bullet"/>
      <w:lvlText w:val="•"/>
      <w:lvlJc w:val="left"/>
      <w:pPr>
        <w:ind w:left="4804" w:hanging="281"/>
      </w:pPr>
      <w:rPr>
        <w:rFonts w:hint="default"/>
        <w:lang w:val="sk-SK" w:eastAsia="en-US" w:bidi="ar-SA"/>
      </w:rPr>
    </w:lvl>
    <w:lvl w:ilvl="5" w:tplc="BAC6EC7A">
      <w:numFmt w:val="bullet"/>
      <w:lvlText w:val="•"/>
      <w:lvlJc w:val="left"/>
      <w:pPr>
        <w:ind w:left="5775" w:hanging="281"/>
      </w:pPr>
      <w:rPr>
        <w:rFonts w:hint="default"/>
        <w:lang w:val="sk-SK" w:eastAsia="en-US" w:bidi="ar-SA"/>
      </w:rPr>
    </w:lvl>
    <w:lvl w:ilvl="6" w:tplc="A8B4814E">
      <w:numFmt w:val="bullet"/>
      <w:lvlText w:val="•"/>
      <w:lvlJc w:val="left"/>
      <w:pPr>
        <w:ind w:left="6746" w:hanging="281"/>
      </w:pPr>
      <w:rPr>
        <w:rFonts w:hint="default"/>
        <w:lang w:val="sk-SK" w:eastAsia="en-US" w:bidi="ar-SA"/>
      </w:rPr>
    </w:lvl>
    <w:lvl w:ilvl="7" w:tplc="0AA25CE6">
      <w:numFmt w:val="bullet"/>
      <w:lvlText w:val="•"/>
      <w:lvlJc w:val="left"/>
      <w:pPr>
        <w:ind w:left="7717" w:hanging="281"/>
      </w:pPr>
      <w:rPr>
        <w:rFonts w:hint="default"/>
        <w:lang w:val="sk-SK" w:eastAsia="en-US" w:bidi="ar-SA"/>
      </w:rPr>
    </w:lvl>
    <w:lvl w:ilvl="8" w:tplc="5ACA525E">
      <w:numFmt w:val="bullet"/>
      <w:lvlText w:val="•"/>
      <w:lvlJc w:val="left"/>
      <w:pPr>
        <w:ind w:left="8689" w:hanging="281"/>
      </w:pPr>
      <w:rPr>
        <w:rFonts w:hint="default"/>
        <w:lang w:val="sk-SK" w:eastAsia="en-US" w:bidi="ar-SA"/>
      </w:rPr>
    </w:lvl>
  </w:abstractNum>
  <w:abstractNum w:abstractNumId="13" w15:restartNumberingAfterBreak="0">
    <w:nsid w:val="39BE7122"/>
    <w:multiLevelType w:val="hybridMultilevel"/>
    <w:tmpl w:val="E4FAEC80"/>
    <w:lvl w:ilvl="0" w:tplc="A566DD1C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9ACBE90">
      <w:numFmt w:val="bullet"/>
      <w:lvlText w:val="•"/>
      <w:lvlJc w:val="left"/>
      <w:pPr>
        <w:ind w:left="1441" w:hanging="284"/>
      </w:pPr>
      <w:rPr>
        <w:rFonts w:hint="default"/>
        <w:lang w:val="sk-SK" w:eastAsia="en-US" w:bidi="ar-SA"/>
      </w:rPr>
    </w:lvl>
    <w:lvl w:ilvl="2" w:tplc="403C8FF6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44A61C06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619ACF8C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D96A2F84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4BDEED04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4210F544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DA1628A2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3ABE4E25"/>
    <w:multiLevelType w:val="hybridMultilevel"/>
    <w:tmpl w:val="54967AF6"/>
    <w:lvl w:ilvl="0" w:tplc="8AA8DA64">
      <w:start w:val="1"/>
      <w:numFmt w:val="lowerLetter"/>
      <w:lvlText w:val="%1)"/>
      <w:lvlJc w:val="left"/>
      <w:pPr>
        <w:ind w:left="140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D436BFE8">
      <w:numFmt w:val="bullet"/>
      <w:lvlText w:val="•"/>
      <w:lvlJc w:val="left"/>
      <w:pPr>
        <w:ind w:left="1189" w:hanging="246"/>
      </w:pPr>
      <w:rPr>
        <w:rFonts w:hint="default"/>
        <w:lang w:val="sk-SK" w:eastAsia="en-US" w:bidi="ar-SA"/>
      </w:rPr>
    </w:lvl>
    <w:lvl w:ilvl="2" w:tplc="9E140C1A">
      <w:numFmt w:val="bullet"/>
      <w:lvlText w:val="•"/>
      <w:lvlJc w:val="left"/>
      <w:pPr>
        <w:ind w:left="2238" w:hanging="246"/>
      </w:pPr>
      <w:rPr>
        <w:rFonts w:hint="default"/>
        <w:lang w:val="sk-SK" w:eastAsia="en-US" w:bidi="ar-SA"/>
      </w:rPr>
    </w:lvl>
    <w:lvl w:ilvl="3" w:tplc="9CB8CE40">
      <w:numFmt w:val="bullet"/>
      <w:lvlText w:val="•"/>
      <w:lvlJc w:val="left"/>
      <w:pPr>
        <w:ind w:left="3287" w:hanging="246"/>
      </w:pPr>
      <w:rPr>
        <w:rFonts w:hint="default"/>
        <w:lang w:val="sk-SK" w:eastAsia="en-US" w:bidi="ar-SA"/>
      </w:rPr>
    </w:lvl>
    <w:lvl w:ilvl="4" w:tplc="12104DCC">
      <w:numFmt w:val="bullet"/>
      <w:lvlText w:val="•"/>
      <w:lvlJc w:val="left"/>
      <w:pPr>
        <w:ind w:left="4336" w:hanging="246"/>
      </w:pPr>
      <w:rPr>
        <w:rFonts w:hint="default"/>
        <w:lang w:val="sk-SK" w:eastAsia="en-US" w:bidi="ar-SA"/>
      </w:rPr>
    </w:lvl>
    <w:lvl w:ilvl="5" w:tplc="E86888DE">
      <w:numFmt w:val="bullet"/>
      <w:lvlText w:val="•"/>
      <w:lvlJc w:val="left"/>
      <w:pPr>
        <w:ind w:left="5385" w:hanging="246"/>
      </w:pPr>
      <w:rPr>
        <w:rFonts w:hint="default"/>
        <w:lang w:val="sk-SK" w:eastAsia="en-US" w:bidi="ar-SA"/>
      </w:rPr>
    </w:lvl>
    <w:lvl w:ilvl="6" w:tplc="4588FBE6">
      <w:numFmt w:val="bullet"/>
      <w:lvlText w:val="•"/>
      <w:lvlJc w:val="left"/>
      <w:pPr>
        <w:ind w:left="6434" w:hanging="246"/>
      </w:pPr>
      <w:rPr>
        <w:rFonts w:hint="default"/>
        <w:lang w:val="sk-SK" w:eastAsia="en-US" w:bidi="ar-SA"/>
      </w:rPr>
    </w:lvl>
    <w:lvl w:ilvl="7" w:tplc="4FE4439C">
      <w:numFmt w:val="bullet"/>
      <w:lvlText w:val="•"/>
      <w:lvlJc w:val="left"/>
      <w:pPr>
        <w:ind w:left="7483" w:hanging="246"/>
      </w:pPr>
      <w:rPr>
        <w:rFonts w:hint="default"/>
        <w:lang w:val="sk-SK" w:eastAsia="en-US" w:bidi="ar-SA"/>
      </w:rPr>
    </w:lvl>
    <w:lvl w:ilvl="8" w:tplc="42E6CA0E">
      <w:numFmt w:val="bullet"/>
      <w:lvlText w:val="•"/>
      <w:lvlJc w:val="left"/>
      <w:pPr>
        <w:ind w:left="8533" w:hanging="246"/>
      </w:pPr>
      <w:rPr>
        <w:rFonts w:hint="default"/>
        <w:lang w:val="sk-SK" w:eastAsia="en-US" w:bidi="ar-SA"/>
      </w:rPr>
    </w:lvl>
  </w:abstractNum>
  <w:abstractNum w:abstractNumId="15" w15:restartNumberingAfterBreak="0">
    <w:nsid w:val="3BE1592D"/>
    <w:multiLevelType w:val="hybridMultilevel"/>
    <w:tmpl w:val="9B965912"/>
    <w:lvl w:ilvl="0" w:tplc="82BAC18A">
      <w:numFmt w:val="bullet"/>
      <w:lvlText w:val="-"/>
      <w:lvlJc w:val="left"/>
      <w:pPr>
        <w:ind w:left="56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4A18DE3C">
      <w:numFmt w:val="bullet"/>
      <w:lvlText w:val="•"/>
      <w:lvlJc w:val="left"/>
      <w:pPr>
        <w:ind w:left="1025" w:hanging="142"/>
      </w:pPr>
      <w:rPr>
        <w:rFonts w:hint="default"/>
        <w:lang w:val="sk-SK" w:eastAsia="en-US" w:bidi="ar-SA"/>
      </w:rPr>
    </w:lvl>
    <w:lvl w:ilvl="2" w:tplc="53681300">
      <w:numFmt w:val="bullet"/>
      <w:lvlText w:val="•"/>
      <w:lvlJc w:val="left"/>
      <w:pPr>
        <w:ind w:left="1490" w:hanging="142"/>
      </w:pPr>
      <w:rPr>
        <w:rFonts w:hint="default"/>
        <w:lang w:val="sk-SK" w:eastAsia="en-US" w:bidi="ar-SA"/>
      </w:rPr>
    </w:lvl>
    <w:lvl w:ilvl="3" w:tplc="5F16568A">
      <w:numFmt w:val="bullet"/>
      <w:lvlText w:val="•"/>
      <w:lvlJc w:val="left"/>
      <w:pPr>
        <w:ind w:left="1955" w:hanging="142"/>
      </w:pPr>
      <w:rPr>
        <w:rFonts w:hint="default"/>
        <w:lang w:val="sk-SK" w:eastAsia="en-US" w:bidi="ar-SA"/>
      </w:rPr>
    </w:lvl>
    <w:lvl w:ilvl="4" w:tplc="7A64EE2E">
      <w:numFmt w:val="bullet"/>
      <w:lvlText w:val="•"/>
      <w:lvlJc w:val="left"/>
      <w:pPr>
        <w:ind w:left="2420" w:hanging="142"/>
      </w:pPr>
      <w:rPr>
        <w:rFonts w:hint="default"/>
        <w:lang w:val="sk-SK" w:eastAsia="en-US" w:bidi="ar-SA"/>
      </w:rPr>
    </w:lvl>
    <w:lvl w:ilvl="5" w:tplc="DBD07ED0">
      <w:numFmt w:val="bullet"/>
      <w:lvlText w:val="•"/>
      <w:lvlJc w:val="left"/>
      <w:pPr>
        <w:ind w:left="2885" w:hanging="142"/>
      </w:pPr>
      <w:rPr>
        <w:rFonts w:hint="default"/>
        <w:lang w:val="sk-SK" w:eastAsia="en-US" w:bidi="ar-SA"/>
      </w:rPr>
    </w:lvl>
    <w:lvl w:ilvl="6" w:tplc="99A2639E">
      <w:numFmt w:val="bullet"/>
      <w:lvlText w:val="•"/>
      <w:lvlJc w:val="left"/>
      <w:pPr>
        <w:ind w:left="3350" w:hanging="142"/>
      </w:pPr>
      <w:rPr>
        <w:rFonts w:hint="default"/>
        <w:lang w:val="sk-SK" w:eastAsia="en-US" w:bidi="ar-SA"/>
      </w:rPr>
    </w:lvl>
    <w:lvl w:ilvl="7" w:tplc="23D885C8">
      <w:numFmt w:val="bullet"/>
      <w:lvlText w:val="•"/>
      <w:lvlJc w:val="left"/>
      <w:pPr>
        <w:ind w:left="3815" w:hanging="142"/>
      </w:pPr>
      <w:rPr>
        <w:rFonts w:hint="default"/>
        <w:lang w:val="sk-SK" w:eastAsia="en-US" w:bidi="ar-SA"/>
      </w:rPr>
    </w:lvl>
    <w:lvl w:ilvl="8" w:tplc="EBDE331A">
      <w:numFmt w:val="bullet"/>
      <w:lvlText w:val="•"/>
      <w:lvlJc w:val="left"/>
      <w:pPr>
        <w:ind w:left="4280" w:hanging="142"/>
      </w:pPr>
      <w:rPr>
        <w:rFonts w:hint="default"/>
        <w:lang w:val="sk-SK" w:eastAsia="en-US" w:bidi="ar-SA"/>
      </w:rPr>
    </w:lvl>
  </w:abstractNum>
  <w:abstractNum w:abstractNumId="16" w15:restartNumberingAfterBreak="0">
    <w:nsid w:val="47F264AC"/>
    <w:multiLevelType w:val="hybridMultilevel"/>
    <w:tmpl w:val="CA769268"/>
    <w:lvl w:ilvl="0" w:tplc="06D4536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6F2D0BE">
      <w:start w:val="1"/>
      <w:numFmt w:val="lowerLetter"/>
      <w:lvlText w:val="%2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BC28E146">
      <w:numFmt w:val="bullet"/>
      <w:lvlText w:val="•"/>
      <w:lvlJc w:val="left"/>
      <w:pPr>
        <w:ind w:left="1554" w:hanging="284"/>
      </w:pPr>
      <w:rPr>
        <w:rFonts w:hint="default"/>
        <w:lang w:val="sk-SK" w:eastAsia="en-US" w:bidi="ar-SA"/>
      </w:rPr>
    </w:lvl>
    <w:lvl w:ilvl="3" w:tplc="BC14C2AC">
      <w:numFmt w:val="bullet"/>
      <w:lvlText w:val="•"/>
      <w:lvlJc w:val="left"/>
      <w:pPr>
        <w:ind w:left="2689" w:hanging="284"/>
      </w:pPr>
      <w:rPr>
        <w:rFonts w:hint="default"/>
        <w:lang w:val="sk-SK" w:eastAsia="en-US" w:bidi="ar-SA"/>
      </w:rPr>
    </w:lvl>
    <w:lvl w:ilvl="4" w:tplc="BB36ADCE">
      <w:numFmt w:val="bullet"/>
      <w:lvlText w:val="•"/>
      <w:lvlJc w:val="left"/>
      <w:pPr>
        <w:ind w:left="3823" w:hanging="284"/>
      </w:pPr>
      <w:rPr>
        <w:rFonts w:hint="default"/>
        <w:lang w:val="sk-SK" w:eastAsia="en-US" w:bidi="ar-SA"/>
      </w:rPr>
    </w:lvl>
    <w:lvl w:ilvl="5" w:tplc="64EC2D30">
      <w:numFmt w:val="bullet"/>
      <w:lvlText w:val="•"/>
      <w:lvlJc w:val="left"/>
      <w:pPr>
        <w:ind w:left="4958" w:hanging="284"/>
      </w:pPr>
      <w:rPr>
        <w:rFonts w:hint="default"/>
        <w:lang w:val="sk-SK" w:eastAsia="en-US" w:bidi="ar-SA"/>
      </w:rPr>
    </w:lvl>
    <w:lvl w:ilvl="6" w:tplc="E85A7238">
      <w:numFmt w:val="bullet"/>
      <w:lvlText w:val="•"/>
      <w:lvlJc w:val="left"/>
      <w:pPr>
        <w:ind w:left="6093" w:hanging="284"/>
      </w:pPr>
      <w:rPr>
        <w:rFonts w:hint="default"/>
        <w:lang w:val="sk-SK" w:eastAsia="en-US" w:bidi="ar-SA"/>
      </w:rPr>
    </w:lvl>
    <w:lvl w:ilvl="7" w:tplc="6E4009D2">
      <w:numFmt w:val="bullet"/>
      <w:lvlText w:val="•"/>
      <w:lvlJc w:val="left"/>
      <w:pPr>
        <w:ind w:left="7227" w:hanging="284"/>
      </w:pPr>
      <w:rPr>
        <w:rFonts w:hint="default"/>
        <w:lang w:val="sk-SK" w:eastAsia="en-US" w:bidi="ar-SA"/>
      </w:rPr>
    </w:lvl>
    <w:lvl w:ilvl="8" w:tplc="23303FE6">
      <w:numFmt w:val="bullet"/>
      <w:lvlText w:val="•"/>
      <w:lvlJc w:val="left"/>
      <w:pPr>
        <w:ind w:left="8362" w:hanging="284"/>
      </w:pPr>
      <w:rPr>
        <w:rFonts w:hint="default"/>
        <w:lang w:val="sk-SK" w:eastAsia="en-US" w:bidi="ar-SA"/>
      </w:rPr>
    </w:lvl>
  </w:abstractNum>
  <w:abstractNum w:abstractNumId="17" w15:restartNumberingAfterBreak="0">
    <w:nsid w:val="4CF77473"/>
    <w:multiLevelType w:val="hybridMultilevel"/>
    <w:tmpl w:val="5DD8A2A0"/>
    <w:lvl w:ilvl="0" w:tplc="6ED45318">
      <w:numFmt w:val="bullet"/>
      <w:lvlText w:val="-"/>
      <w:lvlJc w:val="left"/>
      <w:pPr>
        <w:ind w:left="78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13E6DFC0">
      <w:numFmt w:val="bullet"/>
      <w:lvlText w:val="•"/>
      <w:lvlJc w:val="left"/>
      <w:pPr>
        <w:ind w:left="1310" w:hanging="281"/>
      </w:pPr>
      <w:rPr>
        <w:rFonts w:hint="default"/>
        <w:lang w:val="sk-SK" w:eastAsia="en-US" w:bidi="ar-SA"/>
      </w:rPr>
    </w:lvl>
    <w:lvl w:ilvl="2" w:tplc="5C2EC010">
      <w:numFmt w:val="bullet"/>
      <w:lvlText w:val="•"/>
      <w:lvlJc w:val="left"/>
      <w:pPr>
        <w:ind w:left="1841" w:hanging="281"/>
      </w:pPr>
      <w:rPr>
        <w:rFonts w:hint="default"/>
        <w:lang w:val="sk-SK" w:eastAsia="en-US" w:bidi="ar-SA"/>
      </w:rPr>
    </w:lvl>
    <w:lvl w:ilvl="3" w:tplc="DF207CF8">
      <w:numFmt w:val="bullet"/>
      <w:lvlText w:val="•"/>
      <w:lvlJc w:val="left"/>
      <w:pPr>
        <w:ind w:left="2372" w:hanging="281"/>
      </w:pPr>
      <w:rPr>
        <w:rFonts w:hint="default"/>
        <w:lang w:val="sk-SK" w:eastAsia="en-US" w:bidi="ar-SA"/>
      </w:rPr>
    </w:lvl>
    <w:lvl w:ilvl="4" w:tplc="DAC8B3B8">
      <w:numFmt w:val="bullet"/>
      <w:lvlText w:val="•"/>
      <w:lvlJc w:val="left"/>
      <w:pPr>
        <w:ind w:left="2902" w:hanging="281"/>
      </w:pPr>
      <w:rPr>
        <w:rFonts w:hint="default"/>
        <w:lang w:val="sk-SK" w:eastAsia="en-US" w:bidi="ar-SA"/>
      </w:rPr>
    </w:lvl>
    <w:lvl w:ilvl="5" w:tplc="458A1B74">
      <w:numFmt w:val="bullet"/>
      <w:lvlText w:val="•"/>
      <w:lvlJc w:val="left"/>
      <w:pPr>
        <w:ind w:left="3433" w:hanging="281"/>
      </w:pPr>
      <w:rPr>
        <w:rFonts w:hint="default"/>
        <w:lang w:val="sk-SK" w:eastAsia="en-US" w:bidi="ar-SA"/>
      </w:rPr>
    </w:lvl>
    <w:lvl w:ilvl="6" w:tplc="B972BF62">
      <w:numFmt w:val="bullet"/>
      <w:lvlText w:val="•"/>
      <w:lvlJc w:val="left"/>
      <w:pPr>
        <w:ind w:left="3964" w:hanging="281"/>
      </w:pPr>
      <w:rPr>
        <w:rFonts w:hint="default"/>
        <w:lang w:val="sk-SK" w:eastAsia="en-US" w:bidi="ar-SA"/>
      </w:rPr>
    </w:lvl>
    <w:lvl w:ilvl="7" w:tplc="9766B116">
      <w:numFmt w:val="bullet"/>
      <w:lvlText w:val="•"/>
      <w:lvlJc w:val="left"/>
      <w:pPr>
        <w:ind w:left="4494" w:hanging="281"/>
      </w:pPr>
      <w:rPr>
        <w:rFonts w:hint="default"/>
        <w:lang w:val="sk-SK" w:eastAsia="en-US" w:bidi="ar-SA"/>
      </w:rPr>
    </w:lvl>
    <w:lvl w:ilvl="8" w:tplc="2BA6DC36">
      <w:numFmt w:val="bullet"/>
      <w:lvlText w:val="•"/>
      <w:lvlJc w:val="left"/>
      <w:pPr>
        <w:ind w:left="5025" w:hanging="281"/>
      </w:pPr>
      <w:rPr>
        <w:rFonts w:hint="default"/>
        <w:lang w:val="sk-SK" w:eastAsia="en-US" w:bidi="ar-SA"/>
      </w:rPr>
    </w:lvl>
  </w:abstractNum>
  <w:abstractNum w:abstractNumId="18" w15:restartNumberingAfterBreak="0">
    <w:nsid w:val="508A7444"/>
    <w:multiLevelType w:val="hybridMultilevel"/>
    <w:tmpl w:val="67CEADAC"/>
    <w:lvl w:ilvl="0" w:tplc="3EB030E6">
      <w:numFmt w:val="bullet"/>
      <w:lvlText w:val="-"/>
      <w:lvlJc w:val="left"/>
      <w:pPr>
        <w:ind w:left="78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66CE876A">
      <w:numFmt w:val="bullet"/>
      <w:lvlText w:val="•"/>
      <w:lvlJc w:val="left"/>
      <w:pPr>
        <w:ind w:left="1310" w:hanging="281"/>
      </w:pPr>
      <w:rPr>
        <w:rFonts w:hint="default"/>
        <w:lang w:val="sk-SK" w:eastAsia="en-US" w:bidi="ar-SA"/>
      </w:rPr>
    </w:lvl>
    <w:lvl w:ilvl="2" w:tplc="823A6AB6">
      <w:numFmt w:val="bullet"/>
      <w:lvlText w:val="•"/>
      <w:lvlJc w:val="left"/>
      <w:pPr>
        <w:ind w:left="1841" w:hanging="281"/>
      </w:pPr>
      <w:rPr>
        <w:rFonts w:hint="default"/>
        <w:lang w:val="sk-SK" w:eastAsia="en-US" w:bidi="ar-SA"/>
      </w:rPr>
    </w:lvl>
    <w:lvl w:ilvl="3" w:tplc="28BC3FBE">
      <w:numFmt w:val="bullet"/>
      <w:lvlText w:val="•"/>
      <w:lvlJc w:val="left"/>
      <w:pPr>
        <w:ind w:left="2372" w:hanging="281"/>
      </w:pPr>
      <w:rPr>
        <w:rFonts w:hint="default"/>
        <w:lang w:val="sk-SK" w:eastAsia="en-US" w:bidi="ar-SA"/>
      </w:rPr>
    </w:lvl>
    <w:lvl w:ilvl="4" w:tplc="C7EEA892">
      <w:numFmt w:val="bullet"/>
      <w:lvlText w:val="•"/>
      <w:lvlJc w:val="left"/>
      <w:pPr>
        <w:ind w:left="2902" w:hanging="281"/>
      </w:pPr>
      <w:rPr>
        <w:rFonts w:hint="default"/>
        <w:lang w:val="sk-SK" w:eastAsia="en-US" w:bidi="ar-SA"/>
      </w:rPr>
    </w:lvl>
    <w:lvl w:ilvl="5" w:tplc="91E6B15C">
      <w:numFmt w:val="bullet"/>
      <w:lvlText w:val="•"/>
      <w:lvlJc w:val="left"/>
      <w:pPr>
        <w:ind w:left="3433" w:hanging="281"/>
      </w:pPr>
      <w:rPr>
        <w:rFonts w:hint="default"/>
        <w:lang w:val="sk-SK" w:eastAsia="en-US" w:bidi="ar-SA"/>
      </w:rPr>
    </w:lvl>
    <w:lvl w:ilvl="6" w:tplc="90F6D4CA">
      <w:numFmt w:val="bullet"/>
      <w:lvlText w:val="•"/>
      <w:lvlJc w:val="left"/>
      <w:pPr>
        <w:ind w:left="3964" w:hanging="281"/>
      </w:pPr>
      <w:rPr>
        <w:rFonts w:hint="default"/>
        <w:lang w:val="sk-SK" w:eastAsia="en-US" w:bidi="ar-SA"/>
      </w:rPr>
    </w:lvl>
    <w:lvl w:ilvl="7" w:tplc="F03851D4">
      <w:numFmt w:val="bullet"/>
      <w:lvlText w:val="•"/>
      <w:lvlJc w:val="left"/>
      <w:pPr>
        <w:ind w:left="4494" w:hanging="281"/>
      </w:pPr>
      <w:rPr>
        <w:rFonts w:hint="default"/>
        <w:lang w:val="sk-SK" w:eastAsia="en-US" w:bidi="ar-SA"/>
      </w:rPr>
    </w:lvl>
    <w:lvl w:ilvl="8" w:tplc="816CA3D6">
      <w:numFmt w:val="bullet"/>
      <w:lvlText w:val="•"/>
      <w:lvlJc w:val="left"/>
      <w:pPr>
        <w:ind w:left="5025" w:hanging="281"/>
      </w:pPr>
      <w:rPr>
        <w:rFonts w:hint="default"/>
        <w:lang w:val="sk-SK" w:eastAsia="en-US" w:bidi="ar-SA"/>
      </w:rPr>
    </w:lvl>
  </w:abstractNum>
  <w:abstractNum w:abstractNumId="19" w15:restartNumberingAfterBreak="0">
    <w:nsid w:val="57E9410A"/>
    <w:multiLevelType w:val="hybridMultilevel"/>
    <w:tmpl w:val="D8EC7518"/>
    <w:lvl w:ilvl="0" w:tplc="8EE68F2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BFE6C24">
      <w:start w:val="1"/>
      <w:numFmt w:val="lowerLetter"/>
      <w:lvlText w:val="%2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1C0664F0">
      <w:start w:val="1"/>
      <w:numFmt w:val="decimal"/>
      <w:lvlText w:val="%3."/>
      <w:lvlJc w:val="left"/>
      <w:pPr>
        <w:ind w:left="78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CDCEDFB0">
      <w:numFmt w:val="bullet"/>
      <w:lvlText w:val="•"/>
      <w:lvlJc w:val="left"/>
      <w:pPr>
        <w:ind w:left="2969" w:hanging="360"/>
      </w:pPr>
      <w:rPr>
        <w:rFonts w:hint="default"/>
        <w:lang w:val="sk-SK" w:eastAsia="en-US" w:bidi="ar-SA"/>
      </w:rPr>
    </w:lvl>
    <w:lvl w:ilvl="4" w:tplc="15C0DF64">
      <w:numFmt w:val="bullet"/>
      <w:lvlText w:val="•"/>
      <w:lvlJc w:val="left"/>
      <w:pPr>
        <w:ind w:left="4063" w:hanging="360"/>
      </w:pPr>
      <w:rPr>
        <w:rFonts w:hint="default"/>
        <w:lang w:val="sk-SK" w:eastAsia="en-US" w:bidi="ar-SA"/>
      </w:rPr>
    </w:lvl>
    <w:lvl w:ilvl="5" w:tplc="863647EE">
      <w:numFmt w:val="bullet"/>
      <w:lvlText w:val="•"/>
      <w:lvlJc w:val="left"/>
      <w:pPr>
        <w:ind w:left="5158" w:hanging="360"/>
      </w:pPr>
      <w:rPr>
        <w:rFonts w:hint="default"/>
        <w:lang w:val="sk-SK" w:eastAsia="en-US" w:bidi="ar-SA"/>
      </w:rPr>
    </w:lvl>
    <w:lvl w:ilvl="6" w:tplc="0A1C2916">
      <w:numFmt w:val="bullet"/>
      <w:lvlText w:val="•"/>
      <w:lvlJc w:val="left"/>
      <w:pPr>
        <w:ind w:left="6253" w:hanging="360"/>
      </w:pPr>
      <w:rPr>
        <w:rFonts w:hint="default"/>
        <w:lang w:val="sk-SK" w:eastAsia="en-US" w:bidi="ar-SA"/>
      </w:rPr>
    </w:lvl>
    <w:lvl w:ilvl="7" w:tplc="913C3476">
      <w:numFmt w:val="bullet"/>
      <w:lvlText w:val="•"/>
      <w:lvlJc w:val="left"/>
      <w:pPr>
        <w:ind w:left="7347" w:hanging="360"/>
      </w:pPr>
      <w:rPr>
        <w:rFonts w:hint="default"/>
        <w:lang w:val="sk-SK" w:eastAsia="en-US" w:bidi="ar-SA"/>
      </w:rPr>
    </w:lvl>
    <w:lvl w:ilvl="8" w:tplc="1C880F3C">
      <w:numFmt w:val="bullet"/>
      <w:lvlText w:val="•"/>
      <w:lvlJc w:val="left"/>
      <w:pPr>
        <w:ind w:left="8442" w:hanging="360"/>
      </w:pPr>
      <w:rPr>
        <w:rFonts w:hint="default"/>
        <w:lang w:val="sk-SK" w:eastAsia="en-US" w:bidi="ar-SA"/>
      </w:rPr>
    </w:lvl>
  </w:abstractNum>
  <w:abstractNum w:abstractNumId="20" w15:restartNumberingAfterBreak="0">
    <w:nsid w:val="640F67A8"/>
    <w:multiLevelType w:val="hybridMultilevel"/>
    <w:tmpl w:val="D570BD78"/>
    <w:lvl w:ilvl="0" w:tplc="333CFB0C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EA83232">
      <w:start w:val="1"/>
      <w:numFmt w:val="lowerLetter"/>
      <w:lvlText w:val="%2)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FF5AB1C0">
      <w:numFmt w:val="bullet"/>
      <w:lvlText w:val="•"/>
      <w:lvlJc w:val="left"/>
      <w:pPr>
        <w:ind w:left="1554" w:hanging="284"/>
      </w:pPr>
      <w:rPr>
        <w:rFonts w:hint="default"/>
        <w:lang w:val="sk-SK" w:eastAsia="en-US" w:bidi="ar-SA"/>
      </w:rPr>
    </w:lvl>
    <w:lvl w:ilvl="3" w:tplc="C1FC9702">
      <w:numFmt w:val="bullet"/>
      <w:lvlText w:val="•"/>
      <w:lvlJc w:val="left"/>
      <w:pPr>
        <w:ind w:left="2689" w:hanging="284"/>
      </w:pPr>
      <w:rPr>
        <w:rFonts w:hint="default"/>
        <w:lang w:val="sk-SK" w:eastAsia="en-US" w:bidi="ar-SA"/>
      </w:rPr>
    </w:lvl>
    <w:lvl w:ilvl="4" w:tplc="CA9AF3FE">
      <w:numFmt w:val="bullet"/>
      <w:lvlText w:val="•"/>
      <w:lvlJc w:val="left"/>
      <w:pPr>
        <w:ind w:left="3823" w:hanging="284"/>
      </w:pPr>
      <w:rPr>
        <w:rFonts w:hint="default"/>
        <w:lang w:val="sk-SK" w:eastAsia="en-US" w:bidi="ar-SA"/>
      </w:rPr>
    </w:lvl>
    <w:lvl w:ilvl="5" w:tplc="D724FA44">
      <w:numFmt w:val="bullet"/>
      <w:lvlText w:val="•"/>
      <w:lvlJc w:val="left"/>
      <w:pPr>
        <w:ind w:left="4958" w:hanging="284"/>
      </w:pPr>
      <w:rPr>
        <w:rFonts w:hint="default"/>
        <w:lang w:val="sk-SK" w:eastAsia="en-US" w:bidi="ar-SA"/>
      </w:rPr>
    </w:lvl>
    <w:lvl w:ilvl="6" w:tplc="8444B072">
      <w:numFmt w:val="bullet"/>
      <w:lvlText w:val="•"/>
      <w:lvlJc w:val="left"/>
      <w:pPr>
        <w:ind w:left="6093" w:hanging="284"/>
      </w:pPr>
      <w:rPr>
        <w:rFonts w:hint="default"/>
        <w:lang w:val="sk-SK" w:eastAsia="en-US" w:bidi="ar-SA"/>
      </w:rPr>
    </w:lvl>
    <w:lvl w:ilvl="7" w:tplc="8BE661E4">
      <w:numFmt w:val="bullet"/>
      <w:lvlText w:val="•"/>
      <w:lvlJc w:val="left"/>
      <w:pPr>
        <w:ind w:left="7227" w:hanging="284"/>
      </w:pPr>
      <w:rPr>
        <w:rFonts w:hint="default"/>
        <w:lang w:val="sk-SK" w:eastAsia="en-US" w:bidi="ar-SA"/>
      </w:rPr>
    </w:lvl>
    <w:lvl w:ilvl="8" w:tplc="C62AAADC">
      <w:numFmt w:val="bullet"/>
      <w:lvlText w:val="•"/>
      <w:lvlJc w:val="left"/>
      <w:pPr>
        <w:ind w:left="8362" w:hanging="284"/>
      </w:pPr>
      <w:rPr>
        <w:rFonts w:hint="default"/>
        <w:lang w:val="sk-SK" w:eastAsia="en-US" w:bidi="ar-SA"/>
      </w:rPr>
    </w:lvl>
  </w:abstractNum>
  <w:abstractNum w:abstractNumId="21" w15:restartNumberingAfterBreak="0">
    <w:nsid w:val="64892D01"/>
    <w:multiLevelType w:val="hybridMultilevel"/>
    <w:tmpl w:val="5740CCA6"/>
    <w:lvl w:ilvl="0" w:tplc="7ED412E2">
      <w:start w:val="4"/>
      <w:numFmt w:val="lowerLetter"/>
      <w:lvlText w:val="%1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E7C5F7A">
      <w:numFmt w:val="bullet"/>
      <w:lvlText w:val="•"/>
      <w:lvlJc w:val="left"/>
      <w:pPr>
        <w:ind w:left="1441" w:hanging="284"/>
      </w:pPr>
      <w:rPr>
        <w:rFonts w:hint="default"/>
        <w:lang w:val="sk-SK" w:eastAsia="en-US" w:bidi="ar-SA"/>
      </w:rPr>
    </w:lvl>
    <w:lvl w:ilvl="2" w:tplc="1F78895E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3EE2B542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1B90C2DE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6336A45C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05B8B956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CD8ACCA4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63A08428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abstractNum w:abstractNumId="2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4" w15:restartNumberingAfterBreak="0">
    <w:nsid w:val="6F2D59D6"/>
    <w:multiLevelType w:val="hybridMultilevel"/>
    <w:tmpl w:val="5602EF5E"/>
    <w:lvl w:ilvl="0" w:tplc="AA82B49C">
      <w:numFmt w:val="bullet"/>
      <w:lvlText w:val="-"/>
      <w:lvlJc w:val="left"/>
      <w:pPr>
        <w:ind w:left="56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sk-SK" w:eastAsia="en-US" w:bidi="ar-SA"/>
      </w:rPr>
    </w:lvl>
    <w:lvl w:ilvl="1" w:tplc="6FFEFDCA">
      <w:numFmt w:val="bullet"/>
      <w:lvlText w:val="•"/>
      <w:lvlJc w:val="left"/>
      <w:pPr>
        <w:ind w:left="1025" w:hanging="142"/>
      </w:pPr>
      <w:rPr>
        <w:rFonts w:hint="default"/>
        <w:lang w:val="sk-SK" w:eastAsia="en-US" w:bidi="ar-SA"/>
      </w:rPr>
    </w:lvl>
    <w:lvl w:ilvl="2" w:tplc="F5DEF85E">
      <w:numFmt w:val="bullet"/>
      <w:lvlText w:val="•"/>
      <w:lvlJc w:val="left"/>
      <w:pPr>
        <w:ind w:left="1490" w:hanging="142"/>
      </w:pPr>
      <w:rPr>
        <w:rFonts w:hint="default"/>
        <w:lang w:val="sk-SK" w:eastAsia="en-US" w:bidi="ar-SA"/>
      </w:rPr>
    </w:lvl>
    <w:lvl w:ilvl="3" w:tplc="F51A6984">
      <w:numFmt w:val="bullet"/>
      <w:lvlText w:val="•"/>
      <w:lvlJc w:val="left"/>
      <w:pPr>
        <w:ind w:left="1955" w:hanging="142"/>
      </w:pPr>
      <w:rPr>
        <w:rFonts w:hint="default"/>
        <w:lang w:val="sk-SK" w:eastAsia="en-US" w:bidi="ar-SA"/>
      </w:rPr>
    </w:lvl>
    <w:lvl w:ilvl="4" w:tplc="58F2B6AA">
      <w:numFmt w:val="bullet"/>
      <w:lvlText w:val="•"/>
      <w:lvlJc w:val="left"/>
      <w:pPr>
        <w:ind w:left="2420" w:hanging="142"/>
      </w:pPr>
      <w:rPr>
        <w:rFonts w:hint="default"/>
        <w:lang w:val="sk-SK" w:eastAsia="en-US" w:bidi="ar-SA"/>
      </w:rPr>
    </w:lvl>
    <w:lvl w:ilvl="5" w:tplc="4CA82A72">
      <w:numFmt w:val="bullet"/>
      <w:lvlText w:val="•"/>
      <w:lvlJc w:val="left"/>
      <w:pPr>
        <w:ind w:left="2885" w:hanging="142"/>
      </w:pPr>
      <w:rPr>
        <w:rFonts w:hint="default"/>
        <w:lang w:val="sk-SK" w:eastAsia="en-US" w:bidi="ar-SA"/>
      </w:rPr>
    </w:lvl>
    <w:lvl w:ilvl="6" w:tplc="D90ACD8A">
      <w:numFmt w:val="bullet"/>
      <w:lvlText w:val="•"/>
      <w:lvlJc w:val="left"/>
      <w:pPr>
        <w:ind w:left="3350" w:hanging="142"/>
      </w:pPr>
      <w:rPr>
        <w:rFonts w:hint="default"/>
        <w:lang w:val="sk-SK" w:eastAsia="en-US" w:bidi="ar-SA"/>
      </w:rPr>
    </w:lvl>
    <w:lvl w:ilvl="7" w:tplc="A34C049A">
      <w:numFmt w:val="bullet"/>
      <w:lvlText w:val="•"/>
      <w:lvlJc w:val="left"/>
      <w:pPr>
        <w:ind w:left="3815" w:hanging="142"/>
      </w:pPr>
      <w:rPr>
        <w:rFonts w:hint="default"/>
        <w:lang w:val="sk-SK" w:eastAsia="en-US" w:bidi="ar-SA"/>
      </w:rPr>
    </w:lvl>
    <w:lvl w:ilvl="8" w:tplc="CEE24DCA">
      <w:numFmt w:val="bullet"/>
      <w:lvlText w:val="•"/>
      <w:lvlJc w:val="left"/>
      <w:pPr>
        <w:ind w:left="4280" w:hanging="142"/>
      </w:pPr>
      <w:rPr>
        <w:rFonts w:hint="default"/>
        <w:lang w:val="sk-SK" w:eastAsia="en-US" w:bidi="ar-SA"/>
      </w:rPr>
    </w:lvl>
  </w:abstractNum>
  <w:abstractNum w:abstractNumId="25" w15:restartNumberingAfterBreak="0">
    <w:nsid w:val="71B03ED4"/>
    <w:multiLevelType w:val="hybridMultilevel"/>
    <w:tmpl w:val="1FD0C9AC"/>
    <w:lvl w:ilvl="0" w:tplc="5962722A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EDAEDE2">
      <w:numFmt w:val="bullet"/>
      <w:lvlText w:val="•"/>
      <w:lvlJc w:val="left"/>
      <w:pPr>
        <w:ind w:left="1441" w:hanging="284"/>
      </w:pPr>
      <w:rPr>
        <w:rFonts w:hint="default"/>
        <w:lang w:val="sk-SK" w:eastAsia="en-US" w:bidi="ar-SA"/>
      </w:rPr>
    </w:lvl>
    <w:lvl w:ilvl="2" w:tplc="B6A2E312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E670E65E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327044F2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50202D38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3A509132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9CA293A6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F06AB0C2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abstractNum w:abstractNumId="26" w15:restartNumberingAfterBreak="0">
    <w:nsid w:val="75E94E39"/>
    <w:multiLevelType w:val="hybridMultilevel"/>
    <w:tmpl w:val="2FFC3456"/>
    <w:lvl w:ilvl="0" w:tplc="0EAC4F54">
      <w:numFmt w:val="bullet"/>
      <w:lvlText w:val="-"/>
      <w:lvlJc w:val="left"/>
      <w:pPr>
        <w:ind w:left="78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B84A7952">
      <w:numFmt w:val="bullet"/>
      <w:lvlText w:val="•"/>
      <w:lvlJc w:val="left"/>
      <w:pPr>
        <w:ind w:left="1310" w:hanging="281"/>
      </w:pPr>
      <w:rPr>
        <w:rFonts w:hint="default"/>
        <w:lang w:val="sk-SK" w:eastAsia="en-US" w:bidi="ar-SA"/>
      </w:rPr>
    </w:lvl>
    <w:lvl w:ilvl="2" w:tplc="B5C26280">
      <w:numFmt w:val="bullet"/>
      <w:lvlText w:val="•"/>
      <w:lvlJc w:val="left"/>
      <w:pPr>
        <w:ind w:left="1841" w:hanging="281"/>
      </w:pPr>
      <w:rPr>
        <w:rFonts w:hint="default"/>
        <w:lang w:val="sk-SK" w:eastAsia="en-US" w:bidi="ar-SA"/>
      </w:rPr>
    </w:lvl>
    <w:lvl w:ilvl="3" w:tplc="45703F04">
      <w:numFmt w:val="bullet"/>
      <w:lvlText w:val="•"/>
      <w:lvlJc w:val="left"/>
      <w:pPr>
        <w:ind w:left="2372" w:hanging="281"/>
      </w:pPr>
      <w:rPr>
        <w:rFonts w:hint="default"/>
        <w:lang w:val="sk-SK" w:eastAsia="en-US" w:bidi="ar-SA"/>
      </w:rPr>
    </w:lvl>
    <w:lvl w:ilvl="4" w:tplc="FB7EDCE0">
      <w:numFmt w:val="bullet"/>
      <w:lvlText w:val="•"/>
      <w:lvlJc w:val="left"/>
      <w:pPr>
        <w:ind w:left="2902" w:hanging="281"/>
      </w:pPr>
      <w:rPr>
        <w:rFonts w:hint="default"/>
        <w:lang w:val="sk-SK" w:eastAsia="en-US" w:bidi="ar-SA"/>
      </w:rPr>
    </w:lvl>
    <w:lvl w:ilvl="5" w:tplc="0792EDC6">
      <w:numFmt w:val="bullet"/>
      <w:lvlText w:val="•"/>
      <w:lvlJc w:val="left"/>
      <w:pPr>
        <w:ind w:left="3433" w:hanging="281"/>
      </w:pPr>
      <w:rPr>
        <w:rFonts w:hint="default"/>
        <w:lang w:val="sk-SK" w:eastAsia="en-US" w:bidi="ar-SA"/>
      </w:rPr>
    </w:lvl>
    <w:lvl w:ilvl="6" w:tplc="84F8AC5A">
      <w:numFmt w:val="bullet"/>
      <w:lvlText w:val="•"/>
      <w:lvlJc w:val="left"/>
      <w:pPr>
        <w:ind w:left="3964" w:hanging="281"/>
      </w:pPr>
      <w:rPr>
        <w:rFonts w:hint="default"/>
        <w:lang w:val="sk-SK" w:eastAsia="en-US" w:bidi="ar-SA"/>
      </w:rPr>
    </w:lvl>
    <w:lvl w:ilvl="7" w:tplc="81CCFAB4">
      <w:numFmt w:val="bullet"/>
      <w:lvlText w:val="•"/>
      <w:lvlJc w:val="left"/>
      <w:pPr>
        <w:ind w:left="4494" w:hanging="281"/>
      </w:pPr>
      <w:rPr>
        <w:rFonts w:hint="default"/>
        <w:lang w:val="sk-SK" w:eastAsia="en-US" w:bidi="ar-SA"/>
      </w:rPr>
    </w:lvl>
    <w:lvl w:ilvl="8" w:tplc="8EACE884">
      <w:numFmt w:val="bullet"/>
      <w:lvlText w:val="•"/>
      <w:lvlJc w:val="left"/>
      <w:pPr>
        <w:ind w:left="5025" w:hanging="281"/>
      </w:pPr>
      <w:rPr>
        <w:rFonts w:hint="default"/>
        <w:lang w:val="sk-SK" w:eastAsia="en-US" w:bidi="ar-SA"/>
      </w:rPr>
    </w:lvl>
  </w:abstractNum>
  <w:num w:numId="1">
    <w:abstractNumId w:val="18"/>
  </w:num>
  <w:num w:numId="2">
    <w:abstractNumId w:val="26"/>
  </w:num>
  <w:num w:numId="3">
    <w:abstractNumId w:val="17"/>
  </w:num>
  <w:num w:numId="4">
    <w:abstractNumId w:val="16"/>
  </w:num>
  <w:num w:numId="5">
    <w:abstractNumId w:val="20"/>
  </w:num>
  <w:num w:numId="6">
    <w:abstractNumId w:val="5"/>
  </w:num>
  <w:num w:numId="7">
    <w:abstractNumId w:val="10"/>
  </w:num>
  <w:num w:numId="8">
    <w:abstractNumId w:val="8"/>
  </w:num>
  <w:num w:numId="9">
    <w:abstractNumId w:val="7"/>
  </w:num>
  <w:num w:numId="10">
    <w:abstractNumId w:val="3"/>
  </w:num>
  <w:num w:numId="11">
    <w:abstractNumId w:val="19"/>
  </w:num>
  <w:num w:numId="12">
    <w:abstractNumId w:val="25"/>
  </w:num>
  <w:num w:numId="13">
    <w:abstractNumId w:val="13"/>
  </w:num>
  <w:num w:numId="14">
    <w:abstractNumId w:val="9"/>
  </w:num>
  <w:num w:numId="15">
    <w:abstractNumId w:val="11"/>
  </w:num>
  <w:num w:numId="16">
    <w:abstractNumId w:val="15"/>
  </w:num>
  <w:num w:numId="17">
    <w:abstractNumId w:val="24"/>
  </w:num>
  <w:num w:numId="18">
    <w:abstractNumId w:val="21"/>
  </w:num>
  <w:num w:numId="19">
    <w:abstractNumId w:val="14"/>
  </w:num>
  <w:num w:numId="20">
    <w:abstractNumId w:val="1"/>
  </w:num>
  <w:num w:numId="21">
    <w:abstractNumId w:val="4"/>
  </w:num>
  <w:num w:numId="22">
    <w:abstractNumId w:val="2"/>
  </w:num>
  <w:num w:numId="23">
    <w:abstractNumId w:val="12"/>
  </w:num>
  <w:num w:numId="24">
    <w:abstractNumId w:val="6"/>
  </w:num>
  <w:num w:numId="25">
    <w:abstractNumId w:val="0"/>
  </w:num>
  <w:num w:numId="26">
    <w:abstractNumId w:val="2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B1C"/>
    <w:rsid w:val="00083F49"/>
    <w:rsid w:val="00111126"/>
    <w:rsid w:val="001440DB"/>
    <w:rsid w:val="001465A7"/>
    <w:rsid w:val="0014664A"/>
    <w:rsid w:val="0024505E"/>
    <w:rsid w:val="004739DC"/>
    <w:rsid w:val="00550EE1"/>
    <w:rsid w:val="005D6540"/>
    <w:rsid w:val="005F14DE"/>
    <w:rsid w:val="006B5081"/>
    <w:rsid w:val="007102F6"/>
    <w:rsid w:val="0072669F"/>
    <w:rsid w:val="0074568E"/>
    <w:rsid w:val="0074633B"/>
    <w:rsid w:val="00756045"/>
    <w:rsid w:val="007B3C95"/>
    <w:rsid w:val="0083713F"/>
    <w:rsid w:val="00922562"/>
    <w:rsid w:val="00931466"/>
    <w:rsid w:val="00965D2B"/>
    <w:rsid w:val="009C3B5C"/>
    <w:rsid w:val="00A6314A"/>
    <w:rsid w:val="00A8331C"/>
    <w:rsid w:val="00B775A1"/>
    <w:rsid w:val="00BA2F6B"/>
    <w:rsid w:val="00C041B1"/>
    <w:rsid w:val="00C57A1C"/>
    <w:rsid w:val="00CB3E29"/>
    <w:rsid w:val="00D70BEC"/>
    <w:rsid w:val="00DC5B1C"/>
    <w:rsid w:val="00EC290E"/>
    <w:rsid w:val="00F6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AD985"/>
  <w15:docId w15:val="{E172FD65-DEC2-4C50-8F37-DC6BE7D7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96"/>
      <w:ind w:left="1573" w:right="1712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23" w:hanging="283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Pismenka">
    <w:name w:val="Pismenka"/>
    <w:basedOn w:val="Zkladntext"/>
    <w:rsid w:val="0072669F"/>
    <w:pPr>
      <w:widowControl/>
      <w:tabs>
        <w:tab w:val="num" w:pos="426"/>
      </w:tabs>
      <w:autoSpaceDE/>
      <w:autoSpaceDN/>
      <w:ind w:left="426" w:hanging="426"/>
      <w:jc w:val="both"/>
    </w:pPr>
    <w:rPr>
      <w:b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50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B508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6B50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5081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6050</Words>
  <Characters>34486</Characters>
  <Application>Microsoft Office Word</Application>
  <DocSecurity>0</DocSecurity>
  <Lines>287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HP</Company>
  <LinksUpToDate>false</LinksUpToDate>
  <CharactersWithSpaces>40456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4</cp:revision>
  <dcterms:created xsi:type="dcterms:W3CDTF">2025-10-10T08:13:00Z</dcterms:created>
  <dcterms:modified xsi:type="dcterms:W3CDTF">2025-10-10T08:14:00Z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2013</vt:lpwstr>
  </property>
</Properties>
</file>