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075D" w:rsidRDefault="00EB1064">
      <w:pPr>
        <w:pStyle w:val="Nzov"/>
      </w:pPr>
      <w:r>
        <w:t>POZNÁMKY k účtovnej závierke</w:t>
      </w:r>
    </w:p>
    <w:p w:rsidR="0002075D" w:rsidRDefault="00EB1064">
      <w:r>
        <w:t>zostavenej k 16.07.2025</w:t>
      </w:r>
    </w:p>
    <w:p w:rsidR="0002075D" w:rsidRDefault="00EB1064">
      <w:proofErr w:type="gramStart"/>
      <w:r>
        <w:t>pre</w:t>
      </w:r>
      <w:proofErr w:type="gramEnd"/>
      <w:r>
        <w:t xml:space="preserve"> obdobie od 16.01.2025 do 1</w:t>
      </w:r>
      <w:r w:rsidR="006E58E1">
        <w:t>5.08.2025</w:t>
      </w:r>
    </w:p>
    <w:p w:rsidR="0002075D" w:rsidRDefault="00EB1064">
      <w:proofErr w:type="gramStart"/>
      <w:r>
        <w:t>podľa</w:t>
      </w:r>
      <w:proofErr w:type="gramEnd"/>
      <w:r>
        <w:t xml:space="preserve"> § 17a zákona č. 431/2002 Z. z. o účtovníctve v znení neskorších predpisov</w:t>
      </w:r>
    </w:p>
    <w:p w:rsidR="0002075D" w:rsidRDefault="00EB1064">
      <w:r>
        <w:t>pre mikro účtovnú jednotku – Úč MUJ 3-01</w:t>
      </w:r>
    </w:p>
    <w:p w:rsidR="0002075D" w:rsidRDefault="00EB1064">
      <w:pPr>
        <w:pStyle w:val="Nadpis1"/>
      </w:pPr>
      <w:r>
        <w:t>I. Všeobecné údaje o účtovnej jednotke</w:t>
      </w:r>
    </w:p>
    <w:p w:rsidR="0002075D" w:rsidRDefault="00EB1064">
      <w:r>
        <w:t>Obchodné meno: Cargoteam, s. r. o. v likvidácii</w:t>
      </w:r>
    </w:p>
    <w:p w:rsidR="0002075D" w:rsidRDefault="00EB1064">
      <w:r>
        <w:t>Sídlo: Žalobín 42, 09400 okres Vranov nad Topľou</w:t>
      </w:r>
    </w:p>
    <w:p w:rsidR="0002075D" w:rsidRDefault="00EB1064">
      <w:r>
        <w:t>IČO: 36488429</w:t>
      </w:r>
    </w:p>
    <w:p w:rsidR="0002075D" w:rsidRDefault="00EB1064">
      <w:r>
        <w:t>Právna forma: spoločnosť s ručením obmedzeným</w:t>
      </w:r>
    </w:p>
    <w:p w:rsidR="0002075D" w:rsidRDefault="00EB1064">
      <w:r>
        <w:t>Predmet činnosti: podľa výpisu z obchodného registra (činnosť nevykonávaná od roku 2014)</w:t>
      </w:r>
    </w:p>
    <w:p w:rsidR="0002075D" w:rsidRDefault="00EB1064">
      <w:r>
        <w:t>Dátum vstupu do likvidácie: 16.01.2025</w:t>
      </w:r>
    </w:p>
    <w:p w:rsidR="0002075D" w:rsidRDefault="00EB1064">
      <w:r>
        <w:t>Likvidátor: Peter Čulík, bytom Okružná 785/24, 05801 Poprad</w:t>
      </w:r>
    </w:p>
    <w:p w:rsidR="0002075D" w:rsidRDefault="00EB1064">
      <w:r>
        <w:t xml:space="preserve">Obdobie, za ktoré </w:t>
      </w:r>
      <w:proofErr w:type="gramStart"/>
      <w:r>
        <w:t>sa</w:t>
      </w:r>
      <w:proofErr w:type="gramEnd"/>
      <w:r>
        <w:t xml:space="preserve"> zostavuje účtovná závierka: od 16.01.2025 do 1</w:t>
      </w:r>
      <w:r w:rsidR="006E58E1">
        <w:t>5.08.2025</w:t>
      </w:r>
    </w:p>
    <w:p w:rsidR="0002075D" w:rsidRDefault="00EB1064">
      <w:r>
        <w:t>Spoločnosť viedla podvojné účtovníctvo.</w:t>
      </w:r>
    </w:p>
    <w:p w:rsidR="0002075D" w:rsidRDefault="00EB1064">
      <w:r>
        <w:t>Počet zamestnancov: 0</w:t>
      </w:r>
    </w:p>
    <w:p w:rsidR="0002075D" w:rsidRDefault="00EB1064">
      <w:pPr>
        <w:pStyle w:val="Nadpis1"/>
      </w:pPr>
      <w:r>
        <w:t>II. Použité účtovné zásady a metódy</w:t>
      </w:r>
    </w:p>
    <w:p w:rsidR="0002075D" w:rsidRDefault="00EB1064">
      <w:r>
        <w:t xml:space="preserve">Účtovná závierka bola zostavená ako mimoriadna účtovná závierka k dátumu 16.07.2025, zahrňujúca obdobie likvidácie spoločnosti </w:t>
      </w:r>
      <w:proofErr w:type="gramStart"/>
      <w:r>
        <w:t>od</w:t>
      </w:r>
      <w:proofErr w:type="gramEnd"/>
      <w:r>
        <w:t xml:space="preserve"> 16.01.2025 do 1</w:t>
      </w:r>
      <w:r w:rsidR="006E58E1">
        <w:t>5.08.2025</w:t>
      </w:r>
      <w:r>
        <w:t xml:space="preserve"> v </w:t>
      </w:r>
      <w:proofErr w:type="spellStart"/>
      <w:r>
        <w:t>súlade</w:t>
      </w:r>
      <w:proofErr w:type="spellEnd"/>
      <w:r>
        <w:t xml:space="preserve"> s § 17a zákona č. 431/2002 Z. z. o účtovníctve. Spoločnosť vychádzala zo zásad účtovníctva ako časové rozlíšenie nákladov a výnosov, zásady opatrnosti a konzistencie účtovných metód počas celého obdobia likvidácie.</w:t>
      </w:r>
    </w:p>
    <w:p w:rsidR="0002075D" w:rsidRDefault="00EB1064">
      <w:pPr>
        <w:pStyle w:val="Nadpis1"/>
      </w:pPr>
      <w:r>
        <w:t>III. Doplňujúce informácie k súvahe a výkazu ziskov a strát</w:t>
      </w:r>
    </w:p>
    <w:p w:rsidR="0002075D" w:rsidRDefault="00EB1064">
      <w:r>
        <w:t xml:space="preserve">Počas obdobia likvidácie spoločnosť neevidovala žiadnych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aktívnu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a </w:t>
      </w:r>
      <w:proofErr w:type="spellStart"/>
      <w:proofErr w:type="gramStart"/>
      <w:r>
        <w:t>evidovala</w:t>
      </w:r>
      <w:proofErr w:type="spellEnd"/>
      <w:r>
        <w:t xml:space="preserve">  </w:t>
      </w:r>
      <w:proofErr w:type="spellStart"/>
      <w:r>
        <w:t>záväzky</w:t>
      </w:r>
      <w:proofErr w:type="spellEnd"/>
      <w:proofErr w:type="gram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daňovému</w:t>
      </w:r>
      <w:proofErr w:type="spellEnd"/>
      <w:r>
        <w:t xml:space="preserve"> </w:t>
      </w:r>
      <w:proofErr w:type="spellStart"/>
      <w:r>
        <w:t>uradu</w:t>
      </w:r>
      <w:proofErr w:type="spellEnd"/>
      <w:r>
        <w:t xml:space="preserve"> </w:t>
      </w:r>
      <w:proofErr w:type="spellStart"/>
      <w:r>
        <w:t>Prešov-pobočka</w:t>
      </w:r>
      <w:proofErr w:type="spellEnd"/>
      <w:r>
        <w:t xml:space="preserve"> </w:t>
      </w:r>
      <w:proofErr w:type="spellStart"/>
      <w:r>
        <w:t>Vranov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Topľou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748,-€,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uhradené</w:t>
      </w:r>
      <w:proofErr w:type="spellEnd"/>
      <w:r>
        <w:t xml:space="preserve"> 19.3.2025. </w:t>
      </w:r>
      <w:proofErr w:type="spellStart"/>
      <w:r>
        <w:t>Všetky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operácie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r>
        <w:lastRenderedPageBreak/>
        <w:t xml:space="preserve">likvidácie boli vykonané v súlade so zákonom o účtovníctve a v súlade so zákonnými požiadavkami likvidácie. </w:t>
      </w:r>
    </w:p>
    <w:p w:rsidR="0002075D" w:rsidRDefault="00EB1064">
      <w:r>
        <w:t xml:space="preserve">Na základe interných dokladov bola zostavená otváracia súvaha likvidácie k 16.01.2025 </w:t>
      </w:r>
      <w:proofErr w:type="gramStart"/>
      <w:r>
        <w:t>a</w:t>
      </w:r>
      <w:proofErr w:type="gramEnd"/>
      <w:r>
        <w:t xml:space="preserve"> od tejto doby sa vykonávali potrebné úpravy až do </w:t>
      </w:r>
      <w:proofErr w:type="spellStart"/>
      <w:r>
        <w:t>ukončenia</w:t>
      </w:r>
      <w:proofErr w:type="spellEnd"/>
      <w:r>
        <w:t xml:space="preserve"> </w:t>
      </w:r>
      <w:proofErr w:type="spellStart"/>
      <w:r>
        <w:t>likvidácie</w:t>
      </w:r>
      <w:proofErr w:type="spellEnd"/>
      <w:r>
        <w:t xml:space="preserve"> k 1</w:t>
      </w:r>
      <w:r w:rsidR="006E58E1">
        <w:t>5.08.2025</w:t>
      </w:r>
      <w:r>
        <w:t>.</w:t>
      </w:r>
    </w:p>
    <w:p w:rsidR="0002075D" w:rsidRDefault="00EB1064">
      <w:r>
        <w:t xml:space="preserve">V </w:t>
      </w:r>
      <w:proofErr w:type="spellStart"/>
      <w:r>
        <w:t>Poprade</w:t>
      </w:r>
      <w:proofErr w:type="spellEnd"/>
      <w:r>
        <w:t xml:space="preserve">, </w:t>
      </w:r>
      <w:proofErr w:type="spellStart"/>
      <w:r>
        <w:t>dňa</w:t>
      </w:r>
      <w:proofErr w:type="spellEnd"/>
      <w:r>
        <w:t xml:space="preserve"> </w:t>
      </w:r>
      <w:r w:rsidR="006E58E1">
        <w:t>15.08.2025</w:t>
      </w:r>
      <w:bookmarkStart w:id="0" w:name="_GoBack"/>
      <w:bookmarkEnd w:id="0"/>
    </w:p>
    <w:p w:rsidR="0002075D" w:rsidRDefault="0002075D"/>
    <w:p w:rsidR="0002075D" w:rsidRDefault="00EB1064">
      <w:r>
        <w:t>...............................................</w:t>
      </w:r>
    </w:p>
    <w:p w:rsidR="0002075D" w:rsidRDefault="00EB1064">
      <w:r>
        <w:t>Peter Čulík, likvidátor</w:t>
      </w:r>
    </w:p>
    <w:sectPr w:rsidR="0002075D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2075D"/>
    <w:rsid w:val="00034616"/>
    <w:rsid w:val="0006063C"/>
    <w:rsid w:val="0015074B"/>
    <w:rsid w:val="0029639D"/>
    <w:rsid w:val="00326F90"/>
    <w:rsid w:val="006E58E1"/>
    <w:rsid w:val="00AA1D8D"/>
    <w:rsid w:val="00B47730"/>
    <w:rsid w:val="00CB0664"/>
    <w:rsid w:val="00EB10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1169B5EB-123E-425E-8660-6D8DAE94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il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F7F2F38-BF38-4DD4-8004-D94F2F6DE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1849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admin</cp:lastModifiedBy>
  <cp:revision>2</cp:revision>
  <dcterms:created xsi:type="dcterms:W3CDTF">2025-10-23T13:57:00Z</dcterms:created>
  <dcterms:modified xsi:type="dcterms:W3CDTF">2025-10-23T13:57:00Z</dcterms:modified>
  <cp:category/>
</cp:coreProperties>
</file>