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F702F7" w14:textId="0FE33DAA" w:rsidR="00A32B22" w:rsidRDefault="008B2BFF">
      <w:r>
        <w:t>Príloha k mimoriadnej účtovnej závierke.</w:t>
      </w:r>
    </w:p>
    <w:p w14:paraId="64FEB77B" w14:textId="77777777" w:rsidR="008B2BFF" w:rsidRDefault="008B2BFF"/>
    <w:p w14:paraId="00740D3F" w14:textId="77777777" w:rsidR="008B2BFF" w:rsidRDefault="008B2BFF"/>
    <w:p w14:paraId="775D48A5" w14:textId="63C2B412" w:rsidR="008B2BFF" w:rsidRDefault="00CE2901">
      <w:r>
        <w:t>Ú</w:t>
      </w:r>
      <w:r w:rsidR="008B2BFF">
        <w:t xml:space="preserve">čtovná závierka </w:t>
      </w:r>
      <w:r>
        <w:t xml:space="preserve"> </w:t>
      </w:r>
      <w:r w:rsidR="008B2BFF">
        <w:t xml:space="preserve">bola vypracovaná za účelom </w:t>
      </w:r>
      <w:r>
        <w:t>ukončeniu likvidácie</w:t>
      </w:r>
      <w:r w:rsidR="008B2BFF">
        <w:t xml:space="preserve"> spoločnosti do likvidácie </w:t>
      </w:r>
      <w:r>
        <w:t>31.10.2025</w:t>
      </w:r>
      <w:r w:rsidR="008B2BFF">
        <w:t>.</w:t>
      </w:r>
    </w:p>
    <w:p w14:paraId="133E8A45" w14:textId="102D0C9D" w:rsidR="008B2BFF" w:rsidRDefault="008B2BFF">
      <w:r>
        <w:t>Spoločnosť nepredpokladá ďalšie pôsobenie. Nebola tvorená za predpokladu nepretretého trvania.</w:t>
      </w:r>
    </w:p>
    <w:p w14:paraId="3DE27B87" w14:textId="77777777" w:rsidR="008B2BFF" w:rsidRDefault="008B2BFF"/>
    <w:p w14:paraId="71FA2DAE" w14:textId="77777777" w:rsidR="008B2BFF" w:rsidRDefault="008B2BFF"/>
    <w:sectPr w:rsidR="008B2B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420B"/>
    <w:rsid w:val="001B188C"/>
    <w:rsid w:val="003337BE"/>
    <w:rsid w:val="0038420B"/>
    <w:rsid w:val="008B2BFF"/>
    <w:rsid w:val="00A32B22"/>
    <w:rsid w:val="00AD2F24"/>
    <w:rsid w:val="00CD2600"/>
    <w:rsid w:val="00CE29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9A4E1"/>
  <w15:chartTrackingRefBased/>
  <w15:docId w15:val="{677C3432-9144-4D3D-B041-5A54E8C89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8420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8420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8420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8420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8420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8420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8420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8420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8420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8420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8420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8420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8420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8420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8420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8420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8420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8420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8420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8420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8420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8420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8420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8420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8420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8420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8420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8420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8420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208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Kollárová</dc:creator>
  <cp:keywords/>
  <dc:description/>
  <cp:lastModifiedBy>Jana Kollárová</cp:lastModifiedBy>
  <cp:revision>3</cp:revision>
  <dcterms:created xsi:type="dcterms:W3CDTF">2025-03-25T13:46:00Z</dcterms:created>
  <dcterms:modified xsi:type="dcterms:W3CDTF">2025-11-04T11:34:00Z</dcterms:modified>
</cp:coreProperties>
</file>