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303A9" w14:textId="77777777" w:rsidR="001A4D20" w:rsidRPr="007F302C" w:rsidRDefault="007F302C">
      <w:pPr>
        <w:rPr>
          <w:b/>
          <w:sz w:val="32"/>
          <w:szCs w:val="32"/>
          <w:u w:val="single"/>
        </w:rPr>
      </w:pPr>
      <w:r w:rsidRPr="007F302C">
        <w:rPr>
          <w:b/>
          <w:sz w:val="32"/>
          <w:szCs w:val="32"/>
          <w:u w:val="single"/>
        </w:rPr>
        <w:t>G Production , s.r.o , Malé Leváre 198</w:t>
      </w:r>
      <w:r w:rsidR="007B13B4">
        <w:rPr>
          <w:b/>
          <w:sz w:val="32"/>
          <w:szCs w:val="32"/>
          <w:u w:val="single"/>
        </w:rPr>
        <w:t>,</w:t>
      </w:r>
      <w:r w:rsidRPr="007F302C">
        <w:rPr>
          <w:b/>
          <w:sz w:val="32"/>
          <w:szCs w:val="32"/>
          <w:u w:val="single"/>
        </w:rPr>
        <w:t xml:space="preserve">  908 74 Malé Leváre   </w:t>
      </w:r>
    </w:p>
    <w:p w14:paraId="56D03373" w14:textId="77777777" w:rsidR="00D057D5" w:rsidRDefault="00D057D5"/>
    <w:p w14:paraId="0C52A071" w14:textId="77777777" w:rsidR="00D057D5" w:rsidRDefault="00D057D5"/>
    <w:p w14:paraId="58E1C479" w14:textId="77777777" w:rsidR="00AC1AC9" w:rsidRPr="007B13B4" w:rsidRDefault="00D057D5">
      <w:pPr>
        <w:rPr>
          <w:sz w:val="32"/>
          <w:szCs w:val="32"/>
          <w:u w:val="single"/>
        </w:rPr>
      </w:pPr>
      <w:r w:rsidRPr="007B13B4">
        <w:rPr>
          <w:sz w:val="32"/>
          <w:szCs w:val="32"/>
          <w:u w:val="single"/>
        </w:rPr>
        <w:t>Výročná správa</w:t>
      </w:r>
      <w:r w:rsidR="00AC1AC9" w:rsidRPr="007B13B4">
        <w:rPr>
          <w:sz w:val="32"/>
          <w:szCs w:val="32"/>
          <w:u w:val="single"/>
        </w:rPr>
        <w:t xml:space="preserve"> rok 20</w:t>
      </w:r>
      <w:r w:rsidR="00240864" w:rsidRPr="007B13B4">
        <w:rPr>
          <w:sz w:val="32"/>
          <w:szCs w:val="32"/>
          <w:u w:val="single"/>
        </w:rPr>
        <w:t>2</w:t>
      </w:r>
      <w:r w:rsidR="00B75FE6" w:rsidRPr="007B13B4">
        <w:rPr>
          <w:sz w:val="32"/>
          <w:szCs w:val="32"/>
          <w:u w:val="single"/>
        </w:rPr>
        <w:t>4</w:t>
      </w:r>
    </w:p>
    <w:p w14:paraId="683B435A" w14:textId="77777777" w:rsidR="00AC1AC9" w:rsidRDefault="00AC1AC9">
      <w:pPr>
        <w:rPr>
          <w:sz w:val="32"/>
          <w:szCs w:val="32"/>
        </w:rPr>
      </w:pPr>
      <w:r>
        <w:rPr>
          <w:sz w:val="32"/>
          <w:szCs w:val="32"/>
        </w:rPr>
        <w:t xml:space="preserve">zariadenie starostlivosti o deti do troch rokov veku dieťaťa </w:t>
      </w:r>
    </w:p>
    <w:p w14:paraId="4493B507" w14:textId="77777777" w:rsidR="007F302C" w:rsidRDefault="007F302C" w:rsidP="007F302C">
      <w:pPr>
        <w:rPr>
          <w:sz w:val="32"/>
          <w:szCs w:val="32"/>
        </w:rPr>
      </w:pPr>
      <w:r>
        <w:rPr>
          <w:sz w:val="32"/>
          <w:szCs w:val="32"/>
        </w:rPr>
        <w:t>D</w:t>
      </w:r>
      <w:r w:rsidRPr="00AC1AC9">
        <w:rPr>
          <w:sz w:val="32"/>
          <w:szCs w:val="32"/>
        </w:rPr>
        <w:t xml:space="preserve">etské jasle Drobček </w:t>
      </w:r>
      <w:r>
        <w:rPr>
          <w:sz w:val="32"/>
          <w:szCs w:val="32"/>
        </w:rPr>
        <w:t>,Heyrovského 2046/2,841 03 Bratislava</w:t>
      </w:r>
    </w:p>
    <w:p w14:paraId="7194A582" w14:textId="77777777" w:rsidR="00D057D5" w:rsidRDefault="00D057D5"/>
    <w:p w14:paraId="6E9E4F81" w14:textId="77777777" w:rsidR="00D057D5" w:rsidRDefault="00D057D5"/>
    <w:p w14:paraId="4A5CFBA1" w14:textId="77777777" w:rsidR="00D057D5" w:rsidRDefault="00D057D5"/>
    <w:p w14:paraId="6C2E1B63" w14:textId="77777777" w:rsidR="00D057D5" w:rsidRDefault="00AC1AC9">
      <w:r>
        <w:t xml:space="preserve"> </w:t>
      </w:r>
    </w:p>
    <w:p w14:paraId="3FDDA53E" w14:textId="77777777" w:rsidR="00D057D5" w:rsidRDefault="00D057D5"/>
    <w:p w14:paraId="3519142A" w14:textId="77777777" w:rsidR="00D057D5" w:rsidRDefault="00D057D5"/>
    <w:p w14:paraId="1E276487" w14:textId="77777777" w:rsidR="00D057D5" w:rsidRDefault="00D057D5"/>
    <w:p w14:paraId="68485DA4" w14:textId="77777777" w:rsidR="00D057D5" w:rsidRDefault="00D057D5"/>
    <w:p w14:paraId="3B3D4B2C" w14:textId="30AAA4B6" w:rsidR="00D057D5" w:rsidRDefault="00D057D5">
      <w:r>
        <w:t xml:space="preserve">V Bratislave ,dňa : </w:t>
      </w:r>
      <w:r w:rsidR="00B75FE6">
        <w:t>2</w:t>
      </w:r>
      <w:r w:rsidR="00F7609E">
        <w:t>9</w:t>
      </w:r>
      <w:r w:rsidR="00B75FE6">
        <w:t>.0</w:t>
      </w:r>
      <w:r w:rsidR="00F7609E">
        <w:t>6</w:t>
      </w:r>
      <w:r w:rsidR="00B75FE6">
        <w:t>.2025</w:t>
      </w:r>
      <w:r>
        <w:t xml:space="preserve">  </w:t>
      </w:r>
    </w:p>
    <w:p w14:paraId="3979B4B8" w14:textId="77777777" w:rsidR="00D057D5" w:rsidRDefault="00D057D5"/>
    <w:p w14:paraId="0D16D99A" w14:textId="77777777" w:rsidR="00D057D5" w:rsidRDefault="00D057D5"/>
    <w:p w14:paraId="40A6ABDB" w14:textId="77777777" w:rsidR="00D057D5" w:rsidRDefault="00D057D5"/>
    <w:p w14:paraId="551BD244" w14:textId="77777777" w:rsidR="00D057D5" w:rsidRDefault="00D057D5"/>
    <w:p w14:paraId="275E4F26" w14:textId="77777777" w:rsidR="00D057D5" w:rsidRDefault="00D057D5"/>
    <w:p w14:paraId="680F337A" w14:textId="77777777" w:rsidR="00D057D5" w:rsidRDefault="00D057D5"/>
    <w:p w14:paraId="2A36C4E2" w14:textId="77777777" w:rsidR="00D057D5" w:rsidRDefault="00D057D5"/>
    <w:p w14:paraId="122BEBB8" w14:textId="77777777" w:rsidR="00D057D5" w:rsidRDefault="00D057D5"/>
    <w:p w14:paraId="39FEAE9C" w14:textId="77777777" w:rsidR="00D057D5" w:rsidRDefault="00D057D5"/>
    <w:p w14:paraId="7A7D7C6C" w14:textId="77777777" w:rsidR="00D057D5" w:rsidRDefault="00D057D5"/>
    <w:p w14:paraId="3B1B2EB3" w14:textId="77777777" w:rsidR="00D057D5" w:rsidRDefault="00D057D5"/>
    <w:p w14:paraId="1CDB5F6C" w14:textId="77777777" w:rsidR="00D057D5" w:rsidRPr="00DD4625" w:rsidRDefault="00D057D5">
      <w:pPr>
        <w:rPr>
          <w:sz w:val="24"/>
          <w:szCs w:val="24"/>
          <w:u w:val="single"/>
        </w:rPr>
      </w:pPr>
      <w:r w:rsidRPr="00DD4625">
        <w:rPr>
          <w:sz w:val="24"/>
          <w:szCs w:val="24"/>
          <w:u w:val="single"/>
        </w:rPr>
        <w:lastRenderedPageBreak/>
        <w:t xml:space="preserve">Úvod </w:t>
      </w:r>
    </w:p>
    <w:p w14:paraId="26E87645" w14:textId="77777777" w:rsidR="00D057D5" w:rsidRPr="00DD4625" w:rsidRDefault="00D057D5">
      <w:pPr>
        <w:rPr>
          <w:sz w:val="24"/>
          <w:szCs w:val="24"/>
        </w:rPr>
      </w:pPr>
      <w:r w:rsidRPr="00DD4625">
        <w:rPr>
          <w:sz w:val="24"/>
          <w:szCs w:val="24"/>
        </w:rPr>
        <w:t xml:space="preserve">V zmysle  zákona  číslo 448/2002 </w:t>
      </w:r>
      <w:proofErr w:type="spellStart"/>
      <w:r w:rsidRPr="00DD4625">
        <w:rPr>
          <w:sz w:val="24"/>
          <w:szCs w:val="24"/>
        </w:rPr>
        <w:t>Z.z</w:t>
      </w:r>
      <w:proofErr w:type="spellEnd"/>
      <w:r w:rsidRPr="00DD4625">
        <w:rPr>
          <w:sz w:val="24"/>
          <w:szCs w:val="24"/>
        </w:rPr>
        <w:t xml:space="preserve">. o sociálnych službách v zmysle ustanovenia §67 a ods. 7 a údaje podľa odseku 3 písm. </w:t>
      </w:r>
      <w:r w:rsidR="007B13B4">
        <w:rPr>
          <w:sz w:val="24"/>
          <w:szCs w:val="24"/>
        </w:rPr>
        <w:t>b</w:t>
      </w:r>
      <w:r w:rsidRPr="00DD4625">
        <w:rPr>
          <w:sz w:val="24"/>
          <w:szCs w:val="24"/>
        </w:rPr>
        <w:t>)     je vypracovaná  táto výročná správa  pre rok 20</w:t>
      </w:r>
      <w:r w:rsidR="00A67239">
        <w:rPr>
          <w:sz w:val="24"/>
          <w:szCs w:val="24"/>
        </w:rPr>
        <w:t>2</w:t>
      </w:r>
      <w:r w:rsidR="00B75FE6">
        <w:rPr>
          <w:sz w:val="24"/>
          <w:szCs w:val="24"/>
        </w:rPr>
        <w:t>4</w:t>
      </w:r>
      <w:r w:rsidRPr="00DD4625">
        <w:rPr>
          <w:sz w:val="24"/>
          <w:szCs w:val="24"/>
        </w:rPr>
        <w:t xml:space="preserve"> </w:t>
      </w:r>
      <w:r w:rsidR="007B13B4">
        <w:rPr>
          <w:sz w:val="24"/>
          <w:szCs w:val="24"/>
        </w:rPr>
        <w:t xml:space="preserve"> </w:t>
      </w:r>
      <w:proofErr w:type="spellStart"/>
      <w:r w:rsidR="007B13B4">
        <w:rPr>
          <w:sz w:val="24"/>
          <w:szCs w:val="24"/>
        </w:rPr>
        <w:t>spolonosť</w:t>
      </w:r>
      <w:proofErr w:type="spellEnd"/>
      <w:r w:rsidR="007B13B4">
        <w:rPr>
          <w:sz w:val="24"/>
          <w:szCs w:val="24"/>
        </w:rPr>
        <w:t xml:space="preserve"> G Production , s.r.o </w:t>
      </w:r>
      <w:r w:rsidR="009927B7" w:rsidRPr="00DD4625">
        <w:rPr>
          <w:sz w:val="24"/>
          <w:szCs w:val="24"/>
        </w:rPr>
        <w:t xml:space="preserve"> </w:t>
      </w:r>
    </w:p>
    <w:p w14:paraId="3F0E0C35" w14:textId="77777777" w:rsidR="009927B7" w:rsidRDefault="009927B7">
      <w:pPr>
        <w:rPr>
          <w:sz w:val="24"/>
          <w:szCs w:val="24"/>
          <w:u w:val="single"/>
        </w:rPr>
      </w:pPr>
      <w:r w:rsidRPr="00DD4625">
        <w:rPr>
          <w:sz w:val="24"/>
          <w:szCs w:val="24"/>
          <w:u w:val="single"/>
        </w:rPr>
        <w:t xml:space="preserve">Identifikačné údaje </w:t>
      </w:r>
      <w:r w:rsidR="00333023">
        <w:rPr>
          <w:sz w:val="24"/>
          <w:szCs w:val="24"/>
          <w:u w:val="single"/>
        </w:rPr>
        <w:t xml:space="preserve"> </w:t>
      </w:r>
    </w:p>
    <w:p w14:paraId="18F7309D" w14:textId="77777777" w:rsidR="00333023" w:rsidRPr="00333023" w:rsidRDefault="00333023" w:rsidP="00333023">
      <w:pPr>
        <w:rPr>
          <w:sz w:val="24"/>
          <w:szCs w:val="24"/>
        </w:rPr>
      </w:pPr>
      <w:r w:rsidRPr="00333023">
        <w:rPr>
          <w:sz w:val="24"/>
          <w:szCs w:val="24"/>
        </w:rPr>
        <w:t xml:space="preserve">Obchodné meno : G Production ,s.r.o </w:t>
      </w:r>
    </w:p>
    <w:p w14:paraId="5E10A4F7" w14:textId="77777777" w:rsidR="00333023" w:rsidRPr="00333023" w:rsidRDefault="00333023" w:rsidP="00333023">
      <w:pPr>
        <w:rPr>
          <w:sz w:val="24"/>
          <w:szCs w:val="24"/>
        </w:rPr>
      </w:pPr>
      <w:r w:rsidRPr="00333023">
        <w:rPr>
          <w:sz w:val="24"/>
          <w:szCs w:val="24"/>
        </w:rPr>
        <w:t xml:space="preserve">Miesto podnikania : Malé Leváre 192, 908 74 Malé Leváre         </w:t>
      </w:r>
    </w:p>
    <w:p w14:paraId="3F957ED5" w14:textId="77777777" w:rsidR="00333023" w:rsidRPr="00333023" w:rsidRDefault="00333023" w:rsidP="00333023">
      <w:pPr>
        <w:rPr>
          <w:sz w:val="24"/>
          <w:szCs w:val="24"/>
        </w:rPr>
      </w:pPr>
      <w:r w:rsidRPr="00333023">
        <w:rPr>
          <w:sz w:val="24"/>
          <w:szCs w:val="24"/>
        </w:rPr>
        <w:t xml:space="preserve">IČO : 50 840 886 </w:t>
      </w:r>
    </w:p>
    <w:p w14:paraId="652F88D1" w14:textId="77777777" w:rsidR="00333023" w:rsidRPr="00333023" w:rsidRDefault="00333023" w:rsidP="00333023">
      <w:pPr>
        <w:rPr>
          <w:sz w:val="24"/>
          <w:szCs w:val="24"/>
        </w:rPr>
      </w:pPr>
      <w:r w:rsidRPr="00333023">
        <w:rPr>
          <w:sz w:val="24"/>
          <w:szCs w:val="24"/>
        </w:rPr>
        <w:t xml:space="preserve">DIČ : 2120503286 </w:t>
      </w:r>
    </w:p>
    <w:p w14:paraId="6BA0B927" w14:textId="77777777" w:rsidR="00333023" w:rsidRPr="00333023" w:rsidRDefault="00333023" w:rsidP="00333023">
      <w:pPr>
        <w:rPr>
          <w:sz w:val="24"/>
          <w:szCs w:val="24"/>
        </w:rPr>
      </w:pPr>
      <w:r w:rsidRPr="00333023">
        <w:rPr>
          <w:sz w:val="24"/>
          <w:szCs w:val="24"/>
        </w:rPr>
        <w:t xml:space="preserve">Právna forma : Spoločnosť s ručením  obmedzeným   </w:t>
      </w:r>
    </w:p>
    <w:p w14:paraId="0FEBF758" w14:textId="77777777" w:rsidR="00333023" w:rsidRPr="00333023" w:rsidRDefault="00333023" w:rsidP="00333023">
      <w:pPr>
        <w:rPr>
          <w:sz w:val="24"/>
          <w:szCs w:val="24"/>
        </w:rPr>
      </w:pPr>
      <w:r w:rsidRPr="00333023">
        <w:rPr>
          <w:sz w:val="24"/>
          <w:szCs w:val="24"/>
        </w:rPr>
        <w:t xml:space="preserve">Zapísaná v OR Okresný súd BA , oddiel Sro, vložka 119302/B  </w:t>
      </w:r>
    </w:p>
    <w:p w14:paraId="6A7CAD47" w14:textId="77777777" w:rsidR="00333023" w:rsidRPr="00DD4625" w:rsidRDefault="007B13B4">
      <w:pPr>
        <w:rPr>
          <w:sz w:val="24"/>
          <w:szCs w:val="24"/>
          <w:u w:val="single"/>
        </w:rPr>
      </w:pPr>
      <w:proofErr w:type="spellStart"/>
      <w:r>
        <w:rPr>
          <w:sz w:val="24"/>
          <w:szCs w:val="24"/>
          <w:u w:val="single"/>
        </w:rPr>
        <w:t>Zastpaná</w:t>
      </w:r>
      <w:proofErr w:type="spellEnd"/>
      <w:r>
        <w:rPr>
          <w:sz w:val="24"/>
          <w:szCs w:val="24"/>
          <w:u w:val="single"/>
        </w:rPr>
        <w:t xml:space="preserve"> :</w:t>
      </w:r>
    </w:p>
    <w:p w14:paraId="4C10737B" w14:textId="77777777" w:rsidR="009927B7" w:rsidRPr="00333023" w:rsidRDefault="009927B7">
      <w:pPr>
        <w:rPr>
          <w:sz w:val="24"/>
          <w:szCs w:val="24"/>
        </w:rPr>
      </w:pPr>
      <w:r w:rsidRPr="00333023">
        <w:rPr>
          <w:sz w:val="24"/>
          <w:szCs w:val="24"/>
        </w:rPr>
        <w:t xml:space="preserve">Meno a priezvisko : Zuzana </w:t>
      </w:r>
      <w:proofErr w:type="spellStart"/>
      <w:r w:rsidRPr="00333023">
        <w:rPr>
          <w:sz w:val="24"/>
          <w:szCs w:val="24"/>
        </w:rPr>
        <w:t>Gumbirová</w:t>
      </w:r>
      <w:proofErr w:type="spellEnd"/>
      <w:r w:rsidR="007F302C" w:rsidRPr="00333023">
        <w:rPr>
          <w:sz w:val="24"/>
          <w:szCs w:val="24"/>
        </w:rPr>
        <w:t xml:space="preserve">   diplomovaná detská sestra ,konateľka </w:t>
      </w:r>
    </w:p>
    <w:p w14:paraId="2E2B04BC" w14:textId="77777777" w:rsidR="009927B7" w:rsidRPr="00333023" w:rsidRDefault="009927B7">
      <w:pPr>
        <w:rPr>
          <w:sz w:val="24"/>
          <w:szCs w:val="24"/>
        </w:rPr>
      </w:pPr>
      <w:r w:rsidRPr="00333023">
        <w:rPr>
          <w:sz w:val="24"/>
          <w:szCs w:val="24"/>
        </w:rPr>
        <w:t xml:space="preserve">Bydlisko :    Jasovská 3187/47, 851 07 Bratislava      </w:t>
      </w:r>
    </w:p>
    <w:p w14:paraId="43616BF9" w14:textId="77777777" w:rsidR="007F302C" w:rsidRPr="00333023" w:rsidRDefault="007F302C">
      <w:pPr>
        <w:rPr>
          <w:sz w:val="24"/>
          <w:szCs w:val="24"/>
        </w:rPr>
      </w:pPr>
      <w:r w:rsidRPr="00333023">
        <w:rPr>
          <w:sz w:val="24"/>
          <w:szCs w:val="24"/>
        </w:rPr>
        <w:t xml:space="preserve">Meno a priezvisko : Mgr. Tomáš </w:t>
      </w:r>
      <w:proofErr w:type="spellStart"/>
      <w:r w:rsidRPr="00333023">
        <w:rPr>
          <w:sz w:val="24"/>
          <w:szCs w:val="24"/>
        </w:rPr>
        <w:t>Gumbir</w:t>
      </w:r>
      <w:proofErr w:type="spellEnd"/>
      <w:r w:rsidRPr="00333023">
        <w:rPr>
          <w:sz w:val="24"/>
          <w:szCs w:val="24"/>
        </w:rPr>
        <w:t xml:space="preserve"> , konateľ </w:t>
      </w:r>
    </w:p>
    <w:p w14:paraId="0B781AD5" w14:textId="77777777" w:rsidR="007F302C" w:rsidRPr="00333023" w:rsidRDefault="007F302C">
      <w:pPr>
        <w:rPr>
          <w:sz w:val="24"/>
          <w:szCs w:val="24"/>
        </w:rPr>
      </w:pPr>
      <w:r w:rsidRPr="00333023">
        <w:rPr>
          <w:sz w:val="24"/>
          <w:szCs w:val="24"/>
        </w:rPr>
        <w:t xml:space="preserve">Bydlisko : Jasovská 47, 851 07 Bratislava </w:t>
      </w:r>
    </w:p>
    <w:p w14:paraId="19AA1C06" w14:textId="77777777" w:rsidR="007F302C" w:rsidRPr="0040748B" w:rsidRDefault="007B13B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Odborný garant spoločnosti Mgr. Tomáš </w:t>
      </w:r>
      <w:proofErr w:type="spellStart"/>
      <w:r>
        <w:rPr>
          <w:b/>
          <w:sz w:val="24"/>
          <w:szCs w:val="24"/>
        </w:rPr>
        <w:t>Gumbir</w:t>
      </w:r>
      <w:proofErr w:type="spellEnd"/>
      <w:r>
        <w:rPr>
          <w:b/>
          <w:sz w:val="24"/>
          <w:szCs w:val="24"/>
        </w:rPr>
        <w:t xml:space="preserve"> </w:t>
      </w:r>
    </w:p>
    <w:p w14:paraId="2E01BFF6" w14:textId="77777777" w:rsidR="009927B7" w:rsidRPr="00DD4625" w:rsidRDefault="009927B7">
      <w:pPr>
        <w:rPr>
          <w:sz w:val="24"/>
          <w:szCs w:val="24"/>
          <w:u w:val="single"/>
        </w:rPr>
      </w:pPr>
      <w:r w:rsidRPr="00DD4625">
        <w:rPr>
          <w:sz w:val="24"/>
          <w:szCs w:val="24"/>
          <w:u w:val="single"/>
        </w:rPr>
        <w:t xml:space="preserve">História vznik </w:t>
      </w:r>
    </w:p>
    <w:p w14:paraId="142E1989" w14:textId="77777777" w:rsidR="00333023" w:rsidRDefault="009927B7">
      <w:pPr>
        <w:rPr>
          <w:sz w:val="24"/>
          <w:szCs w:val="24"/>
        </w:rPr>
      </w:pPr>
      <w:r w:rsidRPr="00DD4625">
        <w:rPr>
          <w:sz w:val="24"/>
          <w:szCs w:val="24"/>
        </w:rPr>
        <w:t>V</w:t>
      </w:r>
      <w:r w:rsidR="00E92F39" w:rsidRPr="00DD4625">
        <w:rPr>
          <w:sz w:val="24"/>
          <w:szCs w:val="24"/>
        </w:rPr>
        <w:t> </w:t>
      </w:r>
      <w:r w:rsidRPr="00DD4625">
        <w:rPr>
          <w:sz w:val="24"/>
          <w:szCs w:val="24"/>
        </w:rPr>
        <w:t>roku</w:t>
      </w:r>
      <w:r w:rsidR="00E92F39" w:rsidRPr="00DD4625">
        <w:rPr>
          <w:sz w:val="24"/>
          <w:szCs w:val="24"/>
        </w:rPr>
        <w:t xml:space="preserve"> 201</w:t>
      </w:r>
      <w:r w:rsidR="00CE574C" w:rsidRPr="00DD4625">
        <w:rPr>
          <w:sz w:val="24"/>
          <w:szCs w:val="24"/>
        </w:rPr>
        <w:t>3</w:t>
      </w:r>
      <w:r w:rsidR="00333023">
        <w:rPr>
          <w:sz w:val="24"/>
          <w:szCs w:val="24"/>
        </w:rPr>
        <w:t xml:space="preserve"> </w:t>
      </w:r>
      <w:r w:rsidR="00CE574C" w:rsidRPr="00DD4625">
        <w:rPr>
          <w:sz w:val="24"/>
          <w:szCs w:val="24"/>
        </w:rPr>
        <w:t xml:space="preserve"> dňa 31.07.2013 na základe Zmluvy o nájme nebytového priestoru </w:t>
      </w:r>
      <w:r w:rsidR="00E92F39" w:rsidRPr="00DD4625">
        <w:rPr>
          <w:sz w:val="24"/>
          <w:szCs w:val="24"/>
        </w:rPr>
        <w:t xml:space="preserve"> </w:t>
      </w:r>
      <w:r w:rsidRPr="00DD4625">
        <w:rPr>
          <w:sz w:val="24"/>
          <w:szCs w:val="24"/>
        </w:rPr>
        <w:t xml:space="preserve"> </w:t>
      </w:r>
      <w:r w:rsidR="00333023">
        <w:rPr>
          <w:sz w:val="24"/>
          <w:szCs w:val="24"/>
        </w:rPr>
        <w:t xml:space="preserve">bola </w:t>
      </w:r>
      <w:r w:rsidRPr="00DD4625">
        <w:rPr>
          <w:sz w:val="24"/>
          <w:szCs w:val="24"/>
        </w:rPr>
        <w:t>otvo</w:t>
      </w:r>
      <w:r w:rsidR="00333023">
        <w:rPr>
          <w:sz w:val="24"/>
          <w:szCs w:val="24"/>
        </w:rPr>
        <w:t>rená</w:t>
      </w:r>
      <w:r w:rsidRPr="00DD4625">
        <w:rPr>
          <w:sz w:val="24"/>
          <w:szCs w:val="24"/>
        </w:rPr>
        <w:t xml:space="preserve">   prevádzk</w:t>
      </w:r>
      <w:r w:rsidR="00333023">
        <w:rPr>
          <w:sz w:val="24"/>
          <w:szCs w:val="24"/>
        </w:rPr>
        <w:t xml:space="preserve">a Detské jasle Drobček </w:t>
      </w:r>
      <w:r w:rsidRPr="00DD4625">
        <w:rPr>
          <w:sz w:val="24"/>
          <w:szCs w:val="24"/>
        </w:rPr>
        <w:t xml:space="preserve"> na</w:t>
      </w:r>
      <w:r w:rsidR="00CE574C" w:rsidRPr="00DD4625">
        <w:rPr>
          <w:sz w:val="24"/>
          <w:szCs w:val="24"/>
        </w:rPr>
        <w:t xml:space="preserve"> adrese </w:t>
      </w:r>
      <w:r w:rsidRPr="00DD4625">
        <w:rPr>
          <w:sz w:val="24"/>
          <w:szCs w:val="24"/>
        </w:rPr>
        <w:t xml:space="preserve"> Heyrovského ul.</w:t>
      </w:r>
      <w:r w:rsidR="00CE574C" w:rsidRPr="00DD4625">
        <w:rPr>
          <w:sz w:val="24"/>
          <w:szCs w:val="24"/>
        </w:rPr>
        <w:t>2046/</w:t>
      </w:r>
      <w:r w:rsidRPr="00DD4625">
        <w:rPr>
          <w:sz w:val="24"/>
          <w:szCs w:val="24"/>
        </w:rPr>
        <w:t xml:space="preserve"> 2</w:t>
      </w:r>
      <w:r w:rsidR="00CE574C" w:rsidRPr="00DD4625">
        <w:rPr>
          <w:sz w:val="24"/>
          <w:szCs w:val="24"/>
        </w:rPr>
        <w:t xml:space="preserve">,841 03 </w:t>
      </w:r>
      <w:r w:rsidRPr="00DD4625">
        <w:rPr>
          <w:sz w:val="24"/>
          <w:szCs w:val="24"/>
        </w:rPr>
        <w:t xml:space="preserve">Bratislava </w:t>
      </w:r>
      <w:r w:rsidR="00B15B8C" w:rsidRPr="00DD4625">
        <w:rPr>
          <w:sz w:val="24"/>
          <w:szCs w:val="24"/>
        </w:rPr>
        <w:t xml:space="preserve">– Lamač </w:t>
      </w:r>
      <w:r w:rsidRPr="00DD4625">
        <w:rPr>
          <w:sz w:val="24"/>
          <w:szCs w:val="24"/>
        </w:rPr>
        <w:t xml:space="preserve">  </w:t>
      </w:r>
      <w:r w:rsidR="00E92F39" w:rsidRPr="00DD4625">
        <w:rPr>
          <w:sz w:val="24"/>
          <w:szCs w:val="24"/>
        </w:rPr>
        <w:t>v</w:t>
      </w:r>
      <w:r w:rsidR="00CE574C" w:rsidRPr="00DD4625">
        <w:rPr>
          <w:sz w:val="24"/>
          <w:szCs w:val="24"/>
        </w:rPr>
        <w:t> </w:t>
      </w:r>
      <w:r w:rsidR="00E92F39" w:rsidRPr="00DD4625">
        <w:rPr>
          <w:sz w:val="24"/>
          <w:szCs w:val="24"/>
        </w:rPr>
        <w:t>objekte</w:t>
      </w:r>
      <w:r w:rsidR="00CE574C" w:rsidRPr="00DD4625">
        <w:rPr>
          <w:sz w:val="24"/>
          <w:szCs w:val="24"/>
        </w:rPr>
        <w:t xml:space="preserve"> samostatne stojacej </w:t>
      </w:r>
      <w:r w:rsidR="00E92F39" w:rsidRPr="00DD4625">
        <w:rPr>
          <w:sz w:val="24"/>
          <w:szCs w:val="24"/>
        </w:rPr>
        <w:t xml:space="preserve"> budovy s pozemkom , ktorý slúži ako ihrisko pre deti .   </w:t>
      </w:r>
      <w:r w:rsidR="00AC1AC9" w:rsidRPr="00DD4625">
        <w:rPr>
          <w:sz w:val="24"/>
          <w:szCs w:val="24"/>
        </w:rPr>
        <w:t xml:space="preserve"> Zariadenie má kapacitu 30 detí .</w:t>
      </w:r>
      <w:r w:rsidR="00B75FE6">
        <w:rPr>
          <w:sz w:val="24"/>
          <w:szCs w:val="24"/>
        </w:rPr>
        <w:t xml:space="preserve"> </w:t>
      </w:r>
      <w:r w:rsidR="00333023">
        <w:rPr>
          <w:sz w:val="24"/>
          <w:szCs w:val="24"/>
        </w:rPr>
        <w:t xml:space="preserve">Táto prevádzka bola prevádzkovaná spoločnosťou Zuzana </w:t>
      </w:r>
      <w:proofErr w:type="spellStart"/>
      <w:r w:rsidR="00333023">
        <w:rPr>
          <w:sz w:val="24"/>
          <w:szCs w:val="24"/>
        </w:rPr>
        <w:t>Gumbirová</w:t>
      </w:r>
      <w:proofErr w:type="spellEnd"/>
      <w:r w:rsidR="00333023">
        <w:rPr>
          <w:sz w:val="24"/>
          <w:szCs w:val="24"/>
        </w:rPr>
        <w:t xml:space="preserve"> PRODUCTION ,so  sídlom Jasovská 47 , 851 07 Bratislava.</w:t>
      </w:r>
    </w:p>
    <w:p w14:paraId="47965617" w14:textId="77777777" w:rsidR="00897207" w:rsidRDefault="00333023" w:rsidP="00333023">
      <w:pPr>
        <w:rPr>
          <w:sz w:val="24"/>
          <w:szCs w:val="24"/>
        </w:rPr>
      </w:pPr>
      <w:r>
        <w:rPr>
          <w:sz w:val="24"/>
          <w:szCs w:val="24"/>
        </w:rPr>
        <w:t>Na základe Zmluvy o prechode práv a</w:t>
      </w:r>
      <w:r w:rsidR="00C429E7">
        <w:rPr>
          <w:sz w:val="24"/>
          <w:szCs w:val="24"/>
        </w:rPr>
        <w:t> </w:t>
      </w:r>
      <w:r>
        <w:rPr>
          <w:sz w:val="24"/>
          <w:szCs w:val="24"/>
        </w:rPr>
        <w:t>povinností</w:t>
      </w:r>
      <w:r w:rsidR="00C429E7">
        <w:rPr>
          <w:sz w:val="24"/>
          <w:szCs w:val="24"/>
        </w:rPr>
        <w:t xml:space="preserve"> ( ďalej len Zmluva o prechode práv a povinností )</w:t>
      </w:r>
      <w:r>
        <w:rPr>
          <w:sz w:val="24"/>
          <w:szCs w:val="24"/>
        </w:rPr>
        <w:t xml:space="preserve"> prešla spoločnosť  Zuzana </w:t>
      </w:r>
      <w:proofErr w:type="spellStart"/>
      <w:r>
        <w:rPr>
          <w:sz w:val="24"/>
          <w:szCs w:val="24"/>
        </w:rPr>
        <w:t>Gumbirová</w:t>
      </w:r>
      <w:proofErr w:type="spellEnd"/>
      <w:r>
        <w:rPr>
          <w:sz w:val="24"/>
          <w:szCs w:val="24"/>
        </w:rPr>
        <w:t xml:space="preserve"> PRODUCTION ,so  sídlom Jasovská 47 , 851 07 Bratislava IČO : 34 250 018 </w:t>
      </w:r>
      <w:r w:rsidR="00897207">
        <w:rPr>
          <w:sz w:val="24"/>
          <w:szCs w:val="24"/>
        </w:rPr>
        <w:t xml:space="preserve"> pod spoločnosť</w:t>
      </w:r>
    </w:p>
    <w:p w14:paraId="6D718878" w14:textId="77777777" w:rsidR="00333023" w:rsidRDefault="00897207" w:rsidP="00333023">
      <w:pPr>
        <w:rPr>
          <w:sz w:val="24"/>
          <w:szCs w:val="24"/>
        </w:rPr>
      </w:pPr>
      <w:r>
        <w:rPr>
          <w:sz w:val="24"/>
          <w:szCs w:val="24"/>
        </w:rPr>
        <w:t xml:space="preserve">G Production , s.r.o so sídlom Malé Leváre 192, 908 74 Malé Leváre  IČO : 50 840 886 </w:t>
      </w:r>
    </w:p>
    <w:p w14:paraId="378D54D0" w14:textId="77777777" w:rsidR="00897207" w:rsidRDefault="00897207" w:rsidP="00333023">
      <w:pPr>
        <w:rPr>
          <w:sz w:val="24"/>
          <w:szCs w:val="24"/>
        </w:rPr>
      </w:pPr>
      <w:r>
        <w:rPr>
          <w:sz w:val="24"/>
          <w:szCs w:val="24"/>
        </w:rPr>
        <w:t>Na základe zápisu do registra sociálnych služieb</w:t>
      </w:r>
      <w:r w:rsidR="00712320">
        <w:rPr>
          <w:sz w:val="24"/>
          <w:szCs w:val="24"/>
        </w:rPr>
        <w:t xml:space="preserve"> Bratislavského samosprávneho kraja </w:t>
      </w:r>
      <w:r>
        <w:rPr>
          <w:sz w:val="24"/>
          <w:szCs w:val="24"/>
        </w:rPr>
        <w:t xml:space="preserve"> bola spoločnosť G Production , s.r.o dňa 20.09.2024 zapísaná ako poskytovateľ sociálnej služby </w:t>
      </w:r>
      <w:r w:rsidR="00712320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14:paraId="43FB74B9" w14:textId="77777777" w:rsidR="00E92F39" w:rsidRPr="00DD4625" w:rsidRDefault="00E92F39">
      <w:pPr>
        <w:rPr>
          <w:sz w:val="24"/>
          <w:szCs w:val="24"/>
        </w:rPr>
      </w:pPr>
    </w:p>
    <w:p w14:paraId="20B9A9C9" w14:textId="77777777" w:rsidR="00B15B8C" w:rsidRPr="00DD4625" w:rsidRDefault="00712320" w:rsidP="00B15B8C">
      <w:pPr>
        <w:rPr>
          <w:sz w:val="24"/>
          <w:szCs w:val="24"/>
        </w:rPr>
      </w:pPr>
      <w:r>
        <w:rPr>
          <w:sz w:val="24"/>
          <w:szCs w:val="24"/>
        </w:rPr>
        <w:t>v</w:t>
      </w:r>
      <w:r w:rsidR="00CE574C" w:rsidRPr="00DD4625">
        <w:rPr>
          <w:sz w:val="24"/>
          <w:szCs w:val="24"/>
        </w:rPr>
        <w:t xml:space="preserve"> zmysle zákona č.448/2008 </w:t>
      </w:r>
      <w:proofErr w:type="spellStart"/>
      <w:r w:rsidR="00CE574C" w:rsidRPr="00DD4625">
        <w:rPr>
          <w:sz w:val="24"/>
          <w:szCs w:val="24"/>
        </w:rPr>
        <w:t>Z.z</w:t>
      </w:r>
      <w:proofErr w:type="spellEnd"/>
      <w:r w:rsidR="00CE574C" w:rsidRPr="00DD4625">
        <w:rPr>
          <w:sz w:val="24"/>
          <w:szCs w:val="24"/>
        </w:rPr>
        <w:t xml:space="preserve">. o sociálnych službách  ako zariadenie starostlivosti o deti do troch rokov veku dieťaťa s názvom </w:t>
      </w:r>
      <w:r w:rsidR="000C34D1">
        <w:rPr>
          <w:sz w:val="24"/>
          <w:szCs w:val="24"/>
        </w:rPr>
        <w:t>detské jasle</w:t>
      </w:r>
      <w:r>
        <w:rPr>
          <w:sz w:val="24"/>
          <w:szCs w:val="24"/>
        </w:rPr>
        <w:t xml:space="preserve"> Drobček</w:t>
      </w:r>
      <w:r w:rsidR="009956C4" w:rsidRPr="00DD4625">
        <w:rPr>
          <w:sz w:val="24"/>
          <w:szCs w:val="24"/>
        </w:rPr>
        <w:t xml:space="preserve"> </w:t>
      </w:r>
    </w:p>
    <w:p w14:paraId="0DB34FED" w14:textId="77777777" w:rsidR="00560864" w:rsidRPr="00DD4625" w:rsidRDefault="00560864">
      <w:pPr>
        <w:rPr>
          <w:sz w:val="24"/>
          <w:szCs w:val="24"/>
        </w:rPr>
      </w:pPr>
      <w:r w:rsidRPr="00DD4625">
        <w:rPr>
          <w:sz w:val="24"/>
          <w:szCs w:val="24"/>
        </w:rPr>
        <w:t xml:space="preserve"> </w:t>
      </w:r>
    </w:p>
    <w:p w14:paraId="330DEAA6" w14:textId="77777777" w:rsidR="00560864" w:rsidRPr="00DD4625" w:rsidRDefault="00560864">
      <w:pPr>
        <w:rPr>
          <w:sz w:val="24"/>
          <w:szCs w:val="24"/>
          <w:u w:val="single"/>
        </w:rPr>
      </w:pPr>
      <w:r w:rsidRPr="00DD4625">
        <w:rPr>
          <w:sz w:val="24"/>
          <w:szCs w:val="24"/>
          <w:u w:val="single"/>
        </w:rPr>
        <w:t xml:space="preserve">Druh zariadenia   </w:t>
      </w:r>
    </w:p>
    <w:p w14:paraId="37EFBAF2" w14:textId="77777777" w:rsidR="009927B7" w:rsidRPr="00DD4625" w:rsidRDefault="00025AB4">
      <w:pPr>
        <w:rPr>
          <w:sz w:val="24"/>
          <w:szCs w:val="24"/>
        </w:rPr>
      </w:pPr>
      <w:r w:rsidRPr="00DD4625">
        <w:rPr>
          <w:sz w:val="24"/>
          <w:szCs w:val="24"/>
        </w:rPr>
        <w:t xml:space="preserve">Zariadenia </w:t>
      </w:r>
      <w:r w:rsidR="00A67239">
        <w:rPr>
          <w:sz w:val="24"/>
          <w:szCs w:val="24"/>
        </w:rPr>
        <w:t>detské jasle</w:t>
      </w:r>
      <w:r w:rsidRPr="00DD4625">
        <w:rPr>
          <w:sz w:val="24"/>
          <w:szCs w:val="24"/>
        </w:rPr>
        <w:t xml:space="preserve"> Drobček je v zmysle zákona č. 448/2008 </w:t>
      </w:r>
      <w:proofErr w:type="spellStart"/>
      <w:r w:rsidRPr="00DD4625">
        <w:rPr>
          <w:sz w:val="24"/>
          <w:szCs w:val="24"/>
        </w:rPr>
        <w:t>Z.z</w:t>
      </w:r>
      <w:proofErr w:type="spellEnd"/>
      <w:r w:rsidRPr="00DD4625">
        <w:rPr>
          <w:sz w:val="24"/>
          <w:szCs w:val="24"/>
        </w:rPr>
        <w:t>.  o</w:t>
      </w:r>
      <w:r w:rsidR="00B75FE6">
        <w:rPr>
          <w:sz w:val="24"/>
          <w:szCs w:val="24"/>
        </w:rPr>
        <w:t xml:space="preserve">  </w:t>
      </w:r>
      <w:r w:rsidRPr="00DD4625">
        <w:rPr>
          <w:sz w:val="24"/>
          <w:szCs w:val="24"/>
        </w:rPr>
        <w:t>sociálnych službách  §  32</w:t>
      </w:r>
      <w:r w:rsidR="00A67239">
        <w:rPr>
          <w:sz w:val="24"/>
          <w:szCs w:val="24"/>
        </w:rPr>
        <w:t>b</w:t>
      </w:r>
      <w:r w:rsidRPr="00DD4625">
        <w:rPr>
          <w:sz w:val="24"/>
          <w:szCs w:val="24"/>
        </w:rPr>
        <w:t xml:space="preserve"> – zariadenie starostlivosti o deti do troch rokov veku dieťaťa ( ďalej len zákon o sociálnych službách )   </w:t>
      </w:r>
    </w:p>
    <w:p w14:paraId="02E3AB30" w14:textId="77777777" w:rsidR="007F5AA5" w:rsidRPr="00DD4625" w:rsidRDefault="007F5AA5">
      <w:pPr>
        <w:rPr>
          <w:sz w:val="24"/>
          <w:szCs w:val="24"/>
        </w:rPr>
      </w:pPr>
      <w:r w:rsidRPr="00DD4625">
        <w:rPr>
          <w:sz w:val="24"/>
          <w:szCs w:val="24"/>
          <w:u w:val="single"/>
        </w:rPr>
        <w:t>Forma poskytovania sociálnej služby</w:t>
      </w:r>
      <w:r w:rsidRPr="00DD4625">
        <w:rPr>
          <w:sz w:val="24"/>
          <w:szCs w:val="24"/>
        </w:rPr>
        <w:t xml:space="preserve">  - § 32b – ambulantná  </w:t>
      </w:r>
    </w:p>
    <w:p w14:paraId="732AF8AC" w14:textId="77777777" w:rsidR="007F5AA5" w:rsidRPr="00DD4625" w:rsidRDefault="007F5AA5">
      <w:pPr>
        <w:rPr>
          <w:sz w:val="24"/>
          <w:szCs w:val="24"/>
        </w:rPr>
      </w:pPr>
      <w:r w:rsidRPr="00DD4625">
        <w:rPr>
          <w:sz w:val="24"/>
          <w:szCs w:val="24"/>
          <w:u w:val="single"/>
        </w:rPr>
        <w:t>Rozsah poskytovania sociálnej služby</w:t>
      </w:r>
      <w:r w:rsidRPr="00DD4625">
        <w:rPr>
          <w:sz w:val="24"/>
          <w:szCs w:val="24"/>
        </w:rPr>
        <w:t xml:space="preserve"> – počas pracovných dní od 7:00 hodiny do 17.</w:t>
      </w:r>
      <w:r w:rsidR="00A67239">
        <w:rPr>
          <w:sz w:val="24"/>
          <w:szCs w:val="24"/>
        </w:rPr>
        <w:t>0</w:t>
      </w:r>
      <w:r w:rsidRPr="00DD4625">
        <w:rPr>
          <w:sz w:val="24"/>
          <w:szCs w:val="24"/>
        </w:rPr>
        <w:t xml:space="preserve">0 hodiny  </w:t>
      </w:r>
    </w:p>
    <w:p w14:paraId="5292CD14" w14:textId="77777777" w:rsidR="007F5AA5" w:rsidRPr="00DD4625" w:rsidRDefault="007F5AA5">
      <w:pPr>
        <w:rPr>
          <w:sz w:val="24"/>
          <w:szCs w:val="24"/>
          <w:u w:val="single"/>
        </w:rPr>
      </w:pPr>
      <w:r w:rsidRPr="00DD4625">
        <w:rPr>
          <w:sz w:val="24"/>
          <w:szCs w:val="24"/>
          <w:u w:val="single"/>
        </w:rPr>
        <w:t>Doba poskytovania sociálnej služby     § 32b – doba určitá ( po dobu platnosti nájomnej zmluvy  )</w:t>
      </w:r>
    </w:p>
    <w:p w14:paraId="64D26D14" w14:textId="77777777" w:rsidR="00240864" w:rsidRPr="00DD4625" w:rsidRDefault="007F5AA5">
      <w:pPr>
        <w:rPr>
          <w:b/>
          <w:sz w:val="24"/>
          <w:szCs w:val="24"/>
        </w:rPr>
      </w:pPr>
      <w:r w:rsidRPr="00DD4625">
        <w:rPr>
          <w:b/>
          <w:sz w:val="24"/>
          <w:szCs w:val="24"/>
        </w:rPr>
        <w:t xml:space="preserve"> </w:t>
      </w:r>
    </w:p>
    <w:p w14:paraId="77AF78EC" w14:textId="77777777" w:rsidR="007F5AA5" w:rsidRPr="00DD4625" w:rsidRDefault="007F5AA5">
      <w:pPr>
        <w:rPr>
          <w:sz w:val="24"/>
          <w:szCs w:val="24"/>
          <w:u w:val="single"/>
        </w:rPr>
      </w:pPr>
      <w:r w:rsidRPr="00DD4625">
        <w:rPr>
          <w:sz w:val="24"/>
          <w:szCs w:val="24"/>
          <w:u w:val="single"/>
        </w:rPr>
        <w:t xml:space="preserve">Ciele a poslanie zariadenia  </w:t>
      </w:r>
      <w:r w:rsidR="00A67239">
        <w:rPr>
          <w:sz w:val="24"/>
          <w:szCs w:val="24"/>
          <w:u w:val="single"/>
        </w:rPr>
        <w:t>detské jasle</w:t>
      </w:r>
      <w:r w:rsidRPr="00DD4625">
        <w:rPr>
          <w:sz w:val="24"/>
          <w:szCs w:val="24"/>
          <w:u w:val="single"/>
        </w:rPr>
        <w:t xml:space="preserve"> Drobček  </w:t>
      </w:r>
    </w:p>
    <w:p w14:paraId="21BEDBB7" w14:textId="77777777" w:rsidR="0007193F" w:rsidRPr="00DD4625" w:rsidRDefault="0007193F">
      <w:pPr>
        <w:rPr>
          <w:sz w:val="24"/>
          <w:szCs w:val="24"/>
        </w:rPr>
      </w:pPr>
      <w:r w:rsidRPr="00DD4625">
        <w:rPr>
          <w:sz w:val="24"/>
          <w:szCs w:val="24"/>
        </w:rPr>
        <w:t xml:space="preserve">Zariadenia starostlivosti o deti do troch rokov veku dieťaťa ( ďalej len </w:t>
      </w:r>
      <w:r w:rsidR="00A67239">
        <w:rPr>
          <w:sz w:val="24"/>
          <w:szCs w:val="24"/>
        </w:rPr>
        <w:t>detské jasle</w:t>
      </w:r>
      <w:r w:rsidRPr="00DD4625">
        <w:rPr>
          <w:sz w:val="24"/>
          <w:szCs w:val="24"/>
        </w:rPr>
        <w:t xml:space="preserve"> Drobček  ) poskytuje službu na podporu zosúladenia rodinného života  a pracovného života poskytovaním starostlivosti o dieťa do troch rokov veku dieťaťa , ak sa rodič ,alebo fyzická osoba , ktorá má dieťa zverené do osobnej starostlivosti na základe rozhodnutia súdu , pripravuje na povolanie štúdiom na strednej škole, na vysokej škole , priprav</w:t>
      </w:r>
      <w:r w:rsidR="00AC1AC9" w:rsidRPr="00DD4625">
        <w:rPr>
          <w:sz w:val="24"/>
          <w:szCs w:val="24"/>
        </w:rPr>
        <w:t>u</w:t>
      </w:r>
      <w:r w:rsidRPr="00DD4625">
        <w:rPr>
          <w:sz w:val="24"/>
          <w:szCs w:val="24"/>
        </w:rPr>
        <w:t>je sa na trh práce ,alebo vykonáva aktivity spojené so vstupom ,alebo návratom na trh práce , alebo vykonáva V</w:t>
      </w:r>
      <w:r w:rsidR="00A67239">
        <w:rPr>
          <w:sz w:val="24"/>
          <w:szCs w:val="24"/>
        </w:rPr>
        <w:t> </w:t>
      </w:r>
      <w:r w:rsidRPr="00DD4625">
        <w:rPr>
          <w:sz w:val="24"/>
          <w:szCs w:val="24"/>
        </w:rPr>
        <w:t>zariadení</w:t>
      </w:r>
      <w:r w:rsidR="00A67239">
        <w:rPr>
          <w:sz w:val="24"/>
          <w:szCs w:val="24"/>
        </w:rPr>
        <w:t xml:space="preserve"> detské jasle</w:t>
      </w:r>
      <w:r w:rsidRPr="00DD4625">
        <w:rPr>
          <w:sz w:val="24"/>
          <w:szCs w:val="24"/>
        </w:rPr>
        <w:t xml:space="preserve"> Drobček sa poskytujú nasledovné úkony  spojené so starostlivosťou o dieťa : </w:t>
      </w:r>
    </w:p>
    <w:p w14:paraId="31FFB733" w14:textId="77777777" w:rsidR="0007193F" w:rsidRPr="00DD4625" w:rsidRDefault="007B13B4">
      <w:pPr>
        <w:rPr>
          <w:b/>
          <w:sz w:val="24"/>
          <w:szCs w:val="24"/>
        </w:rPr>
      </w:pPr>
      <w:r>
        <w:rPr>
          <w:b/>
          <w:sz w:val="24"/>
          <w:szCs w:val="24"/>
        </w:rPr>
        <w:t>B</w:t>
      </w:r>
      <w:r w:rsidR="0007193F" w:rsidRPr="00DD4625">
        <w:rPr>
          <w:b/>
          <w:sz w:val="24"/>
          <w:szCs w:val="24"/>
        </w:rPr>
        <w:t>ežné úkony starostlivosti o</w:t>
      </w:r>
      <w:r w:rsidR="00184627" w:rsidRPr="00DD4625">
        <w:rPr>
          <w:b/>
          <w:sz w:val="24"/>
          <w:szCs w:val="24"/>
        </w:rPr>
        <w:t> </w:t>
      </w:r>
      <w:r w:rsidR="0007193F" w:rsidRPr="00DD4625">
        <w:rPr>
          <w:b/>
          <w:sz w:val="24"/>
          <w:szCs w:val="24"/>
        </w:rPr>
        <w:t>dieťa</w:t>
      </w:r>
      <w:r w:rsidR="00184627" w:rsidRPr="00DD4625">
        <w:rPr>
          <w:b/>
          <w:sz w:val="24"/>
          <w:szCs w:val="24"/>
        </w:rPr>
        <w:t xml:space="preserve"> </w:t>
      </w:r>
    </w:p>
    <w:p w14:paraId="3A23F073" w14:textId="77777777" w:rsidR="00184627" w:rsidRPr="00DD4625" w:rsidRDefault="00184627">
      <w:pPr>
        <w:rPr>
          <w:sz w:val="24"/>
          <w:szCs w:val="24"/>
        </w:rPr>
      </w:pPr>
      <w:r w:rsidRPr="00DD4625">
        <w:rPr>
          <w:sz w:val="24"/>
          <w:szCs w:val="24"/>
        </w:rPr>
        <w:t>K týmto činnostiam patria nasledovné činnosti , prebaľovanie detí , usádzanie na nočník , prezliekanie , výchova k správnym hygienickým návykom –</w:t>
      </w:r>
      <w:r w:rsidR="00AC1AC9" w:rsidRPr="00DD4625">
        <w:rPr>
          <w:sz w:val="24"/>
          <w:szCs w:val="24"/>
        </w:rPr>
        <w:t xml:space="preserve"> umývanie rúk a tváre , česanie</w:t>
      </w:r>
    </w:p>
    <w:p w14:paraId="0FCC4C37" w14:textId="77777777" w:rsidR="00184627" w:rsidRPr="00DD4625" w:rsidRDefault="00184627" w:rsidP="00184627">
      <w:pPr>
        <w:pStyle w:val="Predvolen"/>
        <w:rPr>
          <w:rFonts w:asciiTheme="minorHAnsi" w:hAnsiTheme="minorHAnsi" w:cs="Times New Roman"/>
          <w:b/>
          <w:bCs/>
          <w:sz w:val="24"/>
          <w:szCs w:val="24"/>
        </w:rPr>
      </w:pPr>
      <w:r w:rsidRPr="00DD4625">
        <w:rPr>
          <w:rFonts w:asciiTheme="minorHAnsi" w:hAnsiTheme="minorHAnsi" w:cs="Times New Roman"/>
          <w:b/>
          <w:bCs/>
          <w:sz w:val="24"/>
          <w:szCs w:val="24"/>
        </w:rPr>
        <w:t xml:space="preserve">Výchovné činnosti -  </w:t>
      </w:r>
      <w:proofErr w:type="spellStart"/>
      <w:r w:rsidRPr="00DD4625">
        <w:rPr>
          <w:rFonts w:asciiTheme="minorHAnsi" w:hAnsiTheme="minorHAnsi" w:cs="Times New Roman"/>
          <w:b/>
          <w:bCs/>
          <w:sz w:val="24"/>
          <w:szCs w:val="24"/>
        </w:rPr>
        <w:t>výchovno</w:t>
      </w:r>
      <w:proofErr w:type="spellEnd"/>
      <w:r w:rsidRPr="00DD4625">
        <w:rPr>
          <w:rFonts w:asciiTheme="minorHAnsi" w:hAnsiTheme="minorHAnsi" w:cs="Times New Roman"/>
          <w:b/>
          <w:bCs/>
          <w:sz w:val="24"/>
          <w:szCs w:val="24"/>
        </w:rPr>
        <w:t xml:space="preserve"> vzdelávací program</w:t>
      </w:r>
      <w:r w:rsidR="00AC1AC9" w:rsidRPr="00DD4625">
        <w:rPr>
          <w:rFonts w:asciiTheme="minorHAnsi" w:hAnsiTheme="minorHAnsi" w:cs="Times New Roman"/>
          <w:b/>
          <w:bCs/>
          <w:sz w:val="24"/>
          <w:szCs w:val="24"/>
        </w:rPr>
        <w:t xml:space="preserve"> </w:t>
      </w:r>
    </w:p>
    <w:p w14:paraId="2B9484B1" w14:textId="77777777" w:rsidR="00AC1AC9" w:rsidRPr="00DD4625" w:rsidRDefault="00AC1AC9" w:rsidP="00184627">
      <w:pPr>
        <w:pStyle w:val="Predvolen"/>
        <w:rPr>
          <w:rFonts w:asciiTheme="minorHAnsi" w:eastAsia="Times New Roman" w:hAnsiTheme="minorHAnsi" w:cs="Times New Roman"/>
          <w:b/>
          <w:bCs/>
          <w:sz w:val="24"/>
          <w:szCs w:val="24"/>
        </w:rPr>
      </w:pPr>
    </w:p>
    <w:p w14:paraId="7BB3424E" w14:textId="77777777" w:rsidR="00184627" w:rsidRPr="00DD4625" w:rsidRDefault="00184627" w:rsidP="00184627">
      <w:pPr>
        <w:pStyle w:val="Predvolen"/>
        <w:spacing w:after="200" w:line="276" w:lineRule="auto"/>
        <w:rPr>
          <w:rFonts w:asciiTheme="minorHAnsi" w:hAnsiTheme="minorHAnsi" w:cs="Times New Roman"/>
          <w:sz w:val="24"/>
          <w:szCs w:val="24"/>
        </w:rPr>
      </w:pPr>
      <w:proofErr w:type="spellStart"/>
      <w:r w:rsidRPr="00DD4625">
        <w:rPr>
          <w:rFonts w:asciiTheme="minorHAnsi" w:hAnsiTheme="minorHAnsi" w:cs="Times New Roman"/>
          <w:sz w:val="24"/>
          <w:szCs w:val="24"/>
        </w:rPr>
        <w:t>Výchovno</w:t>
      </w:r>
      <w:proofErr w:type="spellEnd"/>
      <w:r w:rsidRPr="00DD4625">
        <w:rPr>
          <w:rFonts w:asciiTheme="minorHAnsi" w:hAnsiTheme="minorHAnsi" w:cs="Times New Roman"/>
          <w:sz w:val="24"/>
          <w:szCs w:val="24"/>
        </w:rPr>
        <w:t xml:space="preserve">  vzdelávacie činnosti sú organizovan</w:t>
      </w:r>
      <w:r w:rsidRPr="00F7609E">
        <w:rPr>
          <w:rFonts w:asciiTheme="minorHAnsi" w:hAnsiTheme="minorHAnsi" w:cs="Times New Roman"/>
          <w:sz w:val="24"/>
          <w:szCs w:val="24"/>
        </w:rPr>
        <w:t xml:space="preserve">é </w:t>
      </w:r>
      <w:r w:rsidRPr="00DD4625">
        <w:rPr>
          <w:rFonts w:asciiTheme="minorHAnsi" w:hAnsiTheme="minorHAnsi" w:cs="Times New Roman"/>
          <w:sz w:val="24"/>
          <w:szCs w:val="24"/>
        </w:rPr>
        <w:t>s prihliadnutím na vek , stupeň psychosomatick</w:t>
      </w:r>
      <w:r w:rsidRPr="00F7609E">
        <w:rPr>
          <w:rFonts w:asciiTheme="minorHAnsi" w:hAnsiTheme="minorHAnsi" w:cs="Times New Roman"/>
          <w:sz w:val="24"/>
          <w:szCs w:val="24"/>
        </w:rPr>
        <w:t>é</w:t>
      </w:r>
      <w:r w:rsidRPr="00DD4625">
        <w:rPr>
          <w:rFonts w:asciiTheme="minorHAnsi" w:hAnsiTheme="minorHAnsi" w:cs="Times New Roman"/>
          <w:sz w:val="24"/>
          <w:szCs w:val="24"/>
        </w:rPr>
        <w:t>ho vývoja dieťaťa a jeho zdravotný stav tak, aby podporovali , upevňovali a rozvíjali jeho duševn</w:t>
      </w:r>
      <w:r w:rsidRPr="00F7609E">
        <w:rPr>
          <w:rFonts w:asciiTheme="minorHAnsi" w:hAnsiTheme="minorHAnsi" w:cs="Times New Roman"/>
          <w:sz w:val="24"/>
          <w:szCs w:val="24"/>
        </w:rPr>
        <w:t xml:space="preserve">é </w:t>
      </w:r>
      <w:r w:rsidRPr="00DD4625">
        <w:rPr>
          <w:rFonts w:asciiTheme="minorHAnsi" w:hAnsiTheme="minorHAnsi" w:cs="Times New Roman"/>
          <w:sz w:val="24"/>
          <w:szCs w:val="24"/>
        </w:rPr>
        <w:t>a telesn</w:t>
      </w:r>
      <w:r w:rsidRPr="00F7609E">
        <w:rPr>
          <w:rFonts w:asciiTheme="minorHAnsi" w:hAnsiTheme="minorHAnsi" w:cs="Times New Roman"/>
          <w:sz w:val="24"/>
          <w:szCs w:val="24"/>
        </w:rPr>
        <w:t xml:space="preserve">é </w:t>
      </w:r>
      <w:r w:rsidRPr="00DD4625">
        <w:rPr>
          <w:rFonts w:asciiTheme="minorHAnsi" w:hAnsiTheme="minorHAnsi" w:cs="Times New Roman"/>
          <w:sz w:val="24"/>
          <w:szCs w:val="24"/>
        </w:rPr>
        <w:t>zdravie .</w:t>
      </w:r>
    </w:p>
    <w:p w14:paraId="27039988" w14:textId="77777777" w:rsidR="002C3716" w:rsidRPr="00DD4625" w:rsidRDefault="002C3716" w:rsidP="00184627">
      <w:pPr>
        <w:pStyle w:val="Predvolen"/>
        <w:spacing w:after="200" w:line="276" w:lineRule="auto"/>
        <w:rPr>
          <w:rFonts w:asciiTheme="minorHAnsi" w:hAnsiTheme="minorHAnsi" w:cs="Times New Roman"/>
          <w:sz w:val="24"/>
          <w:szCs w:val="24"/>
        </w:rPr>
      </w:pPr>
      <w:r w:rsidRPr="00DD4625">
        <w:rPr>
          <w:rFonts w:asciiTheme="minorHAnsi" w:hAnsiTheme="minorHAnsi" w:cs="Times New Roman"/>
          <w:sz w:val="24"/>
          <w:szCs w:val="24"/>
        </w:rPr>
        <w:t xml:space="preserve">Našim poslaním je viesť a učiť dieťa  k samostatnosti , rozvíjať a vychovávať zdravo sebavedomú osobnosť dieťaťa .Zabezpečiť integráciu dieťaťa do kolektívu  , zabezpečiť </w:t>
      </w:r>
      <w:r w:rsidRPr="00DD4625">
        <w:rPr>
          <w:rFonts w:asciiTheme="minorHAnsi" w:hAnsiTheme="minorHAnsi" w:cs="Times New Roman"/>
          <w:sz w:val="24"/>
          <w:szCs w:val="24"/>
        </w:rPr>
        <w:lastRenderedPageBreak/>
        <w:t xml:space="preserve">socializáciu dieťaťa v kolektíve . Učiť ho rozvoju hry  , kolektívnej hry  , priateľským vzťahom k ostatným deťom </w:t>
      </w:r>
      <w:r w:rsidR="00705A5F" w:rsidRPr="00DD4625">
        <w:rPr>
          <w:rFonts w:asciiTheme="minorHAnsi" w:hAnsiTheme="minorHAnsi" w:cs="Times New Roman"/>
          <w:sz w:val="24"/>
          <w:szCs w:val="24"/>
        </w:rPr>
        <w:t xml:space="preserve"> .</w:t>
      </w:r>
    </w:p>
    <w:p w14:paraId="5025BF29" w14:textId="77777777" w:rsidR="00705A5F" w:rsidRPr="00DD4625" w:rsidRDefault="00705A5F" w:rsidP="00184627">
      <w:pPr>
        <w:pStyle w:val="Predvolen"/>
        <w:spacing w:after="200" w:line="276" w:lineRule="auto"/>
        <w:rPr>
          <w:rFonts w:asciiTheme="minorHAnsi" w:hAnsiTheme="minorHAnsi" w:cs="Times New Roman"/>
          <w:sz w:val="24"/>
          <w:szCs w:val="24"/>
        </w:rPr>
      </w:pPr>
      <w:r w:rsidRPr="00DD4625">
        <w:rPr>
          <w:rFonts w:asciiTheme="minorHAnsi" w:hAnsiTheme="minorHAnsi" w:cs="Times New Roman"/>
          <w:sz w:val="24"/>
          <w:szCs w:val="24"/>
        </w:rPr>
        <w:t>Tréning k hygienickým návykom</w:t>
      </w:r>
    </w:p>
    <w:p w14:paraId="5323700B" w14:textId="77777777" w:rsidR="00705A5F" w:rsidRPr="00DD4625" w:rsidRDefault="00705A5F" w:rsidP="00184627">
      <w:pPr>
        <w:pStyle w:val="Predvolen"/>
        <w:spacing w:after="200" w:line="276" w:lineRule="auto"/>
        <w:rPr>
          <w:rFonts w:asciiTheme="minorHAnsi" w:hAnsiTheme="minorHAnsi" w:cs="Times New Roman"/>
          <w:sz w:val="24"/>
          <w:szCs w:val="24"/>
        </w:rPr>
      </w:pPr>
      <w:r w:rsidRPr="00DD4625">
        <w:rPr>
          <w:rFonts w:asciiTheme="minorHAnsi" w:hAnsiTheme="minorHAnsi" w:cs="Times New Roman"/>
          <w:sz w:val="24"/>
          <w:szCs w:val="24"/>
        </w:rPr>
        <w:t xml:space="preserve">Tréning a učenie sa jesť samé , jesť príborom  , piť s pohárika </w:t>
      </w:r>
    </w:p>
    <w:p w14:paraId="118E4245" w14:textId="77777777" w:rsidR="002C3716" w:rsidRPr="00DD4625" w:rsidRDefault="002C3716" w:rsidP="00184627">
      <w:pPr>
        <w:pStyle w:val="Predvolen"/>
        <w:spacing w:after="200" w:line="276" w:lineRule="auto"/>
        <w:rPr>
          <w:rFonts w:asciiTheme="minorHAnsi" w:hAnsiTheme="minorHAnsi" w:cs="Times New Roman"/>
          <w:sz w:val="24"/>
          <w:szCs w:val="24"/>
          <w:u w:val="single"/>
        </w:rPr>
      </w:pPr>
      <w:r w:rsidRPr="00DD4625">
        <w:rPr>
          <w:rFonts w:asciiTheme="minorHAnsi" w:hAnsiTheme="minorHAnsi" w:cs="Times New Roman"/>
          <w:sz w:val="24"/>
          <w:szCs w:val="24"/>
          <w:u w:val="single"/>
        </w:rPr>
        <w:t xml:space="preserve">Rozvrh </w:t>
      </w:r>
      <w:proofErr w:type="spellStart"/>
      <w:r w:rsidRPr="00DD4625">
        <w:rPr>
          <w:rFonts w:asciiTheme="minorHAnsi" w:hAnsiTheme="minorHAnsi" w:cs="Times New Roman"/>
          <w:sz w:val="24"/>
          <w:szCs w:val="24"/>
          <w:u w:val="single"/>
        </w:rPr>
        <w:t>výchovno</w:t>
      </w:r>
      <w:proofErr w:type="spellEnd"/>
      <w:r w:rsidRPr="00DD4625">
        <w:rPr>
          <w:rFonts w:asciiTheme="minorHAnsi" w:hAnsiTheme="minorHAnsi" w:cs="Times New Roman"/>
          <w:sz w:val="24"/>
          <w:szCs w:val="24"/>
          <w:u w:val="single"/>
        </w:rPr>
        <w:t xml:space="preserve"> vzdelávacích činnosti v týždni : </w:t>
      </w:r>
    </w:p>
    <w:p w14:paraId="1991169A" w14:textId="77777777" w:rsidR="002C3716" w:rsidRPr="00DD4625" w:rsidRDefault="002C3716" w:rsidP="00184627">
      <w:pPr>
        <w:pStyle w:val="Predvolen"/>
        <w:spacing w:after="200" w:line="276" w:lineRule="auto"/>
        <w:rPr>
          <w:rFonts w:asciiTheme="minorHAnsi" w:hAnsiTheme="minorHAnsi" w:cs="Times New Roman"/>
          <w:sz w:val="24"/>
          <w:szCs w:val="24"/>
        </w:rPr>
      </w:pPr>
      <w:r w:rsidRPr="00DD4625">
        <w:rPr>
          <w:rFonts w:asciiTheme="minorHAnsi" w:hAnsiTheme="minorHAnsi" w:cs="Times New Roman"/>
          <w:sz w:val="24"/>
          <w:szCs w:val="24"/>
        </w:rPr>
        <w:t xml:space="preserve">Pondelok : výuka anglického jazyka  ( hravou formou , pomocou pesničiek a riekaniek  ) </w:t>
      </w:r>
    </w:p>
    <w:p w14:paraId="6E1CDAFF" w14:textId="77777777" w:rsidR="002C3716" w:rsidRPr="00DD4625" w:rsidRDefault="002C3716" w:rsidP="00184627">
      <w:pPr>
        <w:pStyle w:val="Predvolen"/>
        <w:spacing w:after="200" w:line="276" w:lineRule="auto"/>
        <w:rPr>
          <w:rFonts w:asciiTheme="minorHAnsi" w:hAnsiTheme="minorHAnsi" w:cs="Times New Roman"/>
          <w:sz w:val="24"/>
          <w:szCs w:val="24"/>
        </w:rPr>
      </w:pPr>
      <w:proofErr w:type="spellStart"/>
      <w:r w:rsidRPr="00DD4625">
        <w:rPr>
          <w:rFonts w:asciiTheme="minorHAnsi" w:hAnsiTheme="minorHAnsi" w:cs="Times New Roman"/>
          <w:sz w:val="24"/>
          <w:szCs w:val="24"/>
        </w:rPr>
        <w:t>Útorok</w:t>
      </w:r>
      <w:proofErr w:type="spellEnd"/>
      <w:r w:rsidRPr="00DD4625">
        <w:rPr>
          <w:rFonts w:asciiTheme="minorHAnsi" w:hAnsiTheme="minorHAnsi" w:cs="Times New Roman"/>
          <w:sz w:val="24"/>
          <w:szCs w:val="24"/>
        </w:rPr>
        <w:t xml:space="preserve"> : výtvarná výchova  ( zameraná na </w:t>
      </w:r>
      <w:r w:rsidR="00705A5F" w:rsidRPr="00DD4625">
        <w:rPr>
          <w:rFonts w:asciiTheme="minorHAnsi" w:hAnsiTheme="minorHAnsi" w:cs="Times New Roman"/>
          <w:sz w:val="24"/>
          <w:szCs w:val="24"/>
        </w:rPr>
        <w:t xml:space="preserve">rozvoj </w:t>
      </w:r>
      <w:proofErr w:type="spellStart"/>
      <w:r w:rsidR="00DD4625" w:rsidRPr="00DD4625">
        <w:rPr>
          <w:rFonts w:asciiTheme="minorHAnsi" w:hAnsiTheme="minorHAnsi" w:cs="Times New Roman"/>
          <w:sz w:val="24"/>
          <w:szCs w:val="24"/>
        </w:rPr>
        <w:t>grafomotorických</w:t>
      </w:r>
      <w:proofErr w:type="spellEnd"/>
      <w:r w:rsidR="00DD4625" w:rsidRPr="00DD4625">
        <w:rPr>
          <w:rFonts w:asciiTheme="minorHAnsi" w:hAnsiTheme="minorHAnsi" w:cs="Times New Roman"/>
          <w:sz w:val="24"/>
          <w:szCs w:val="24"/>
        </w:rPr>
        <w:t xml:space="preserve"> zručností dieťaťa </w:t>
      </w:r>
      <w:r w:rsidR="00705A5F" w:rsidRPr="00DD4625">
        <w:rPr>
          <w:rFonts w:asciiTheme="minorHAnsi" w:hAnsiTheme="minorHAnsi" w:cs="Times New Roman"/>
          <w:sz w:val="24"/>
          <w:szCs w:val="24"/>
        </w:rPr>
        <w:t xml:space="preserve">a výuku držania ceruzky , rozoznávanie tvarov , obkresľovanie , vyfarbovanie , rozpoznávanie farieb ... ) </w:t>
      </w:r>
      <w:r w:rsidR="00DD4625" w:rsidRPr="00DD4625">
        <w:rPr>
          <w:rFonts w:asciiTheme="minorHAnsi" w:hAnsiTheme="minorHAnsi" w:cs="Times New Roman"/>
          <w:sz w:val="24"/>
          <w:szCs w:val="24"/>
        </w:rPr>
        <w:t xml:space="preserve">dieťa si osvojuje základy pre budúce písanie a kreslenie </w:t>
      </w:r>
    </w:p>
    <w:p w14:paraId="640A6CA9" w14:textId="77777777" w:rsidR="002C3716" w:rsidRPr="00DD4625" w:rsidRDefault="002C3716" w:rsidP="00184627">
      <w:pPr>
        <w:pStyle w:val="Predvolen"/>
        <w:spacing w:after="200" w:line="276" w:lineRule="auto"/>
        <w:rPr>
          <w:rFonts w:asciiTheme="minorHAnsi" w:hAnsiTheme="minorHAnsi" w:cs="Times New Roman"/>
          <w:sz w:val="24"/>
          <w:szCs w:val="24"/>
        </w:rPr>
      </w:pPr>
      <w:r w:rsidRPr="00DD4625">
        <w:rPr>
          <w:rFonts w:asciiTheme="minorHAnsi" w:hAnsiTheme="minorHAnsi" w:cs="Times New Roman"/>
          <w:sz w:val="24"/>
          <w:szCs w:val="24"/>
        </w:rPr>
        <w:t xml:space="preserve">Streda : </w:t>
      </w:r>
      <w:proofErr w:type="spellStart"/>
      <w:r w:rsidRPr="00DD4625">
        <w:rPr>
          <w:rFonts w:asciiTheme="minorHAnsi" w:hAnsiTheme="minorHAnsi" w:cs="Times New Roman"/>
          <w:sz w:val="24"/>
          <w:szCs w:val="24"/>
        </w:rPr>
        <w:t>hudobno</w:t>
      </w:r>
      <w:proofErr w:type="spellEnd"/>
      <w:r w:rsidRPr="00DD4625">
        <w:rPr>
          <w:rFonts w:asciiTheme="minorHAnsi" w:hAnsiTheme="minorHAnsi" w:cs="Times New Roman"/>
          <w:sz w:val="24"/>
          <w:szCs w:val="24"/>
        </w:rPr>
        <w:t xml:space="preserve"> – pohybová výchova zameraná na </w:t>
      </w:r>
      <w:proofErr w:type="spellStart"/>
      <w:r w:rsidR="00705A5F" w:rsidRPr="00DD4625">
        <w:rPr>
          <w:rFonts w:asciiTheme="minorHAnsi" w:hAnsiTheme="minorHAnsi" w:cs="Times New Roman"/>
          <w:sz w:val="24"/>
          <w:szCs w:val="24"/>
        </w:rPr>
        <w:t>trénig</w:t>
      </w:r>
      <w:proofErr w:type="spellEnd"/>
      <w:r w:rsidR="00705A5F" w:rsidRPr="00DD4625">
        <w:rPr>
          <w:rFonts w:asciiTheme="minorHAnsi" w:hAnsiTheme="minorHAnsi" w:cs="Times New Roman"/>
          <w:sz w:val="24"/>
          <w:szCs w:val="24"/>
        </w:rPr>
        <w:t xml:space="preserve"> hrubej motoriky , zosúladenie rytmu s pohybom , hra s loptou </w:t>
      </w:r>
      <w:r w:rsidRPr="00DD4625">
        <w:rPr>
          <w:rFonts w:asciiTheme="minorHAnsi" w:hAnsiTheme="minorHAnsi" w:cs="Times New Roman"/>
          <w:sz w:val="24"/>
          <w:szCs w:val="24"/>
        </w:rPr>
        <w:t xml:space="preserve">  </w:t>
      </w:r>
    </w:p>
    <w:p w14:paraId="7EF76B54" w14:textId="77777777" w:rsidR="002C3716" w:rsidRPr="00DD4625" w:rsidRDefault="002C3716" w:rsidP="00184627">
      <w:pPr>
        <w:pStyle w:val="Predvolen"/>
        <w:spacing w:after="200" w:line="276" w:lineRule="auto"/>
        <w:rPr>
          <w:rFonts w:asciiTheme="minorHAnsi" w:hAnsiTheme="minorHAnsi" w:cs="Times New Roman"/>
          <w:sz w:val="24"/>
          <w:szCs w:val="24"/>
        </w:rPr>
      </w:pPr>
      <w:r w:rsidRPr="00DD4625">
        <w:rPr>
          <w:rFonts w:asciiTheme="minorHAnsi" w:hAnsiTheme="minorHAnsi" w:cs="Times New Roman"/>
          <w:sz w:val="24"/>
          <w:szCs w:val="24"/>
        </w:rPr>
        <w:t xml:space="preserve">Štvrtok . výuka anglického jazyka  </w:t>
      </w:r>
    </w:p>
    <w:p w14:paraId="74DD70D8" w14:textId="77777777" w:rsidR="002C3716" w:rsidRPr="00567AB5" w:rsidRDefault="002C3716" w:rsidP="00184627">
      <w:pPr>
        <w:pStyle w:val="Predvolen"/>
        <w:spacing w:after="200" w:line="276" w:lineRule="auto"/>
        <w:rPr>
          <w:rFonts w:asciiTheme="minorHAnsi" w:hAnsiTheme="minorHAnsi" w:cs="Times New Roman"/>
          <w:sz w:val="24"/>
          <w:szCs w:val="24"/>
        </w:rPr>
      </w:pPr>
      <w:r w:rsidRPr="00DD4625">
        <w:rPr>
          <w:rFonts w:asciiTheme="minorHAnsi" w:hAnsiTheme="minorHAnsi" w:cs="Times New Roman"/>
          <w:sz w:val="24"/>
          <w:szCs w:val="24"/>
        </w:rPr>
        <w:t xml:space="preserve">Piatok :  výtvarná výchova ( zameraná na rozvoj jemnej motoriky , prvý kontakt s nožnicami – strihanie , lepenie , trhanie , navliekanie  ... )    </w:t>
      </w:r>
    </w:p>
    <w:p w14:paraId="6E3F0E12" w14:textId="77777777" w:rsidR="00184627" w:rsidRDefault="00184627" w:rsidP="00DD4625">
      <w:pPr>
        <w:pStyle w:val="Predvolen"/>
        <w:ind w:left="-142"/>
        <w:rPr>
          <w:rFonts w:asciiTheme="minorHAnsi" w:hAnsiTheme="minorHAnsi" w:cs="Times New Roman"/>
          <w:sz w:val="24"/>
          <w:szCs w:val="24"/>
        </w:rPr>
      </w:pPr>
      <w:r w:rsidRPr="00DD4625">
        <w:rPr>
          <w:rFonts w:asciiTheme="minorHAnsi" w:hAnsiTheme="minorHAnsi" w:cs="Times New Roman"/>
          <w:b/>
          <w:bCs/>
          <w:sz w:val="24"/>
          <w:szCs w:val="24"/>
        </w:rPr>
        <w:t>Stravovanie:</w:t>
      </w:r>
      <w:r w:rsidRPr="00DD4625">
        <w:rPr>
          <w:rFonts w:asciiTheme="minorHAnsi" w:hAnsiTheme="minorHAnsi" w:cs="Times New Roman"/>
          <w:sz w:val="24"/>
          <w:szCs w:val="24"/>
        </w:rPr>
        <w:t> </w:t>
      </w:r>
    </w:p>
    <w:p w14:paraId="040BAF45" w14:textId="77777777" w:rsidR="00C429E7" w:rsidRDefault="00C429E7" w:rsidP="00DD4625">
      <w:pPr>
        <w:pStyle w:val="Predvolen"/>
        <w:ind w:left="-142"/>
        <w:rPr>
          <w:rFonts w:asciiTheme="minorHAnsi" w:hAnsiTheme="minorHAnsi" w:cs="Times New Roman"/>
          <w:sz w:val="24"/>
          <w:szCs w:val="24"/>
        </w:rPr>
      </w:pPr>
    </w:p>
    <w:p w14:paraId="4F4F9EBE" w14:textId="77777777" w:rsidR="00C429E7" w:rsidRDefault="00C429E7" w:rsidP="00C429E7">
      <w:pPr>
        <w:rPr>
          <w:sz w:val="24"/>
          <w:szCs w:val="24"/>
        </w:rPr>
      </w:pPr>
      <w:r>
        <w:rPr>
          <w:sz w:val="24"/>
          <w:szCs w:val="24"/>
        </w:rPr>
        <w:t xml:space="preserve">Spoločnosť G Production , s.r.o  na základe Zmluvy o prechode práv a povinností prevádzkuje v objekte na   Heyrovského  ul.2046/2,841 03 Bratislava stravovacie zariadenie s prípravou stravy a   s vývozom stravy  . Rozhodnutie  č. HDM /6256/2017so súhlasným stanoviskom RÚVZ Bratislava  zo dňa 05.04.2017 a projektom HCCP . V ktorej pripravuje stravu pre detské jasle Drobček  </w:t>
      </w:r>
    </w:p>
    <w:p w14:paraId="3C89AD19" w14:textId="77777777" w:rsidR="00C429E7" w:rsidRPr="00DD4625" w:rsidRDefault="00C429E7" w:rsidP="00DD4625">
      <w:pPr>
        <w:pStyle w:val="Predvolen"/>
        <w:ind w:left="-142"/>
        <w:rPr>
          <w:rFonts w:asciiTheme="minorHAnsi" w:hAnsiTheme="minorHAnsi" w:cs="Times New Roman"/>
          <w:sz w:val="24"/>
          <w:szCs w:val="24"/>
        </w:rPr>
      </w:pPr>
    </w:p>
    <w:p w14:paraId="08C27C44" w14:textId="77777777" w:rsidR="00184627" w:rsidRPr="00DD4625" w:rsidRDefault="00184627" w:rsidP="00DD4625">
      <w:pPr>
        <w:ind w:left="-142" w:firstLine="142"/>
        <w:rPr>
          <w:rFonts w:cs="Times New Roman"/>
          <w:sz w:val="24"/>
          <w:szCs w:val="24"/>
        </w:rPr>
      </w:pPr>
      <w:r w:rsidRPr="00DD4625">
        <w:rPr>
          <w:sz w:val="24"/>
          <w:szCs w:val="24"/>
        </w:rPr>
        <w:t xml:space="preserve">Strava sa pripravuje na základe receptúr :  Materiálno – spotrebné normy a receptúry, pre školské stravovanie  ( zdroj : Ministerstvo školstva ,vedy, výskumu a športu SR aktualizované 28/8/2016  s účinnosťou od.1.09.2019 </w:t>
      </w:r>
    </w:p>
    <w:p w14:paraId="2825EA90" w14:textId="77777777" w:rsidR="00184627" w:rsidRPr="00DD4625" w:rsidRDefault="00184627" w:rsidP="00184627">
      <w:pPr>
        <w:ind w:left="360"/>
        <w:rPr>
          <w:b/>
          <w:sz w:val="24"/>
          <w:szCs w:val="24"/>
          <w:u w:val="single"/>
        </w:rPr>
      </w:pPr>
      <w:r w:rsidRPr="00DD4625">
        <w:rPr>
          <w:b/>
          <w:sz w:val="24"/>
          <w:szCs w:val="24"/>
          <w:u w:val="single"/>
        </w:rPr>
        <w:t>Týždenný plán stravy : na základe jedálneho lístku na daný týždeň</w:t>
      </w:r>
      <w:r w:rsidR="00337349" w:rsidRPr="00DD4625">
        <w:rPr>
          <w:b/>
          <w:sz w:val="24"/>
          <w:szCs w:val="24"/>
          <w:u w:val="single"/>
        </w:rPr>
        <w:t xml:space="preserve">  </w:t>
      </w:r>
    </w:p>
    <w:p w14:paraId="51A45015" w14:textId="77777777" w:rsidR="00337349" w:rsidRPr="00DD4625" w:rsidRDefault="00337349" w:rsidP="00184627">
      <w:pPr>
        <w:ind w:left="360"/>
        <w:rPr>
          <w:b/>
          <w:sz w:val="24"/>
          <w:szCs w:val="24"/>
          <w:u w:val="single"/>
        </w:rPr>
      </w:pPr>
      <w:r w:rsidRPr="00DD4625">
        <w:rPr>
          <w:b/>
          <w:sz w:val="24"/>
          <w:szCs w:val="24"/>
          <w:u w:val="single"/>
        </w:rPr>
        <w:t xml:space="preserve">Strava je pripravovaná tak , aby spĺňala typ stravy pre daný vek dieťaťa </w:t>
      </w:r>
    </w:p>
    <w:p w14:paraId="27A11131" w14:textId="77777777" w:rsidR="00184627" w:rsidRPr="00DD4625" w:rsidRDefault="00184627" w:rsidP="00184627">
      <w:pPr>
        <w:pStyle w:val="Predvolen"/>
        <w:rPr>
          <w:rFonts w:asciiTheme="minorHAnsi" w:eastAsia="Times New Roman" w:hAnsiTheme="minorHAnsi" w:cs="Times New Roman"/>
          <w:sz w:val="24"/>
          <w:szCs w:val="24"/>
        </w:rPr>
      </w:pPr>
      <w:r w:rsidRPr="00DD4625">
        <w:rPr>
          <w:rFonts w:asciiTheme="minorHAnsi" w:eastAsia="Times New Roman" w:hAnsiTheme="minorHAnsi" w:cs="Times New Roman"/>
          <w:sz w:val="24"/>
          <w:szCs w:val="24"/>
        </w:rPr>
        <w:tab/>
      </w:r>
    </w:p>
    <w:p w14:paraId="691D5D4A" w14:textId="77777777" w:rsidR="00DD4625" w:rsidRPr="00DD4625" w:rsidRDefault="00184627" w:rsidP="00184627">
      <w:pPr>
        <w:pStyle w:val="Predvolen"/>
        <w:spacing w:after="200" w:line="276" w:lineRule="auto"/>
        <w:rPr>
          <w:rFonts w:asciiTheme="minorHAnsi" w:hAnsiTheme="minorHAnsi" w:cs="Times New Roman"/>
          <w:sz w:val="24"/>
          <w:szCs w:val="24"/>
        </w:rPr>
      </w:pPr>
      <w:r w:rsidRPr="00DD4625">
        <w:rPr>
          <w:rFonts w:asciiTheme="minorHAnsi" w:hAnsiTheme="minorHAnsi" w:cs="Times New Roman"/>
          <w:sz w:val="24"/>
          <w:szCs w:val="24"/>
        </w:rPr>
        <w:t xml:space="preserve"> Stravu a pitný režim  vydáva zamestnanec na to určený , ktorý má platný zdravotný preukaz. Stravovanie v zariadení starostlivosti o deti do troch rokov veku dieťaťa  je poskytovan</w:t>
      </w:r>
      <w:r w:rsidRPr="00F7609E">
        <w:rPr>
          <w:rFonts w:asciiTheme="minorHAnsi" w:hAnsiTheme="minorHAnsi" w:cs="Times New Roman"/>
          <w:sz w:val="24"/>
          <w:szCs w:val="24"/>
        </w:rPr>
        <w:t xml:space="preserve">é </w:t>
      </w:r>
      <w:r w:rsidRPr="00DD4625">
        <w:rPr>
          <w:rFonts w:asciiTheme="minorHAnsi" w:hAnsiTheme="minorHAnsi" w:cs="Times New Roman"/>
          <w:sz w:val="24"/>
          <w:szCs w:val="24"/>
        </w:rPr>
        <w:t>tak , aby v plnej miere poskytovalo deťom zdrav</w:t>
      </w:r>
      <w:r w:rsidRPr="00F7609E">
        <w:rPr>
          <w:rFonts w:asciiTheme="minorHAnsi" w:hAnsiTheme="minorHAnsi" w:cs="Times New Roman"/>
          <w:sz w:val="24"/>
          <w:szCs w:val="24"/>
        </w:rPr>
        <w:t xml:space="preserve">é </w:t>
      </w:r>
      <w:r w:rsidRPr="00DD4625">
        <w:rPr>
          <w:rFonts w:asciiTheme="minorHAnsi" w:hAnsiTheme="minorHAnsi" w:cs="Times New Roman"/>
          <w:sz w:val="24"/>
          <w:szCs w:val="24"/>
        </w:rPr>
        <w:t>,hygienicky nezávadn</w:t>
      </w:r>
      <w:r w:rsidRPr="00F7609E">
        <w:rPr>
          <w:rFonts w:asciiTheme="minorHAnsi" w:hAnsiTheme="minorHAnsi" w:cs="Times New Roman"/>
          <w:sz w:val="24"/>
          <w:szCs w:val="24"/>
        </w:rPr>
        <w:t xml:space="preserve">é </w:t>
      </w:r>
      <w:r w:rsidRPr="00DD4625">
        <w:rPr>
          <w:rFonts w:asciiTheme="minorHAnsi" w:hAnsiTheme="minorHAnsi" w:cs="Times New Roman"/>
          <w:sz w:val="24"/>
          <w:szCs w:val="24"/>
        </w:rPr>
        <w:t>jedlo , v ktorom sú zastúpen</w:t>
      </w:r>
      <w:r w:rsidRPr="00F7609E">
        <w:rPr>
          <w:rFonts w:asciiTheme="minorHAnsi" w:hAnsiTheme="minorHAnsi" w:cs="Times New Roman"/>
          <w:sz w:val="24"/>
          <w:szCs w:val="24"/>
        </w:rPr>
        <w:t xml:space="preserve">é </w:t>
      </w:r>
      <w:r w:rsidRPr="00DD4625">
        <w:rPr>
          <w:rFonts w:asciiTheme="minorHAnsi" w:hAnsiTheme="minorHAnsi" w:cs="Times New Roman"/>
          <w:sz w:val="24"/>
          <w:szCs w:val="24"/>
        </w:rPr>
        <w:t>všetky dôležit</w:t>
      </w:r>
      <w:r w:rsidRPr="00F7609E">
        <w:rPr>
          <w:rFonts w:asciiTheme="minorHAnsi" w:hAnsiTheme="minorHAnsi" w:cs="Times New Roman"/>
          <w:sz w:val="24"/>
          <w:szCs w:val="24"/>
        </w:rPr>
        <w:t xml:space="preserve">é </w:t>
      </w:r>
      <w:r w:rsidRPr="00DD4625">
        <w:rPr>
          <w:rFonts w:asciiTheme="minorHAnsi" w:hAnsiTheme="minorHAnsi" w:cs="Times New Roman"/>
          <w:sz w:val="24"/>
          <w:szCs w:val="24"/>
        </w:rPr>
        <w:t>zložky potrebn</w:t>
      </w:r>
      <w:r w:rsidRPr="00F7609E">
        <w:rPr>
          <w:rFonts w:asciiTheme="minorHAnsi" w:hAnsiTheme="minorHAnsi" w:cs="Times New Roman"/>
          <w:sz w:val="24"/>
          <w:szCs w:val="24"/>
        </w:rPr>
        <w:t xml:space="preserve">é </w:t>
      </w:r>
      <w:r w:rsidRPr="00DD4625">
        <w:rPr>
          <w:rFonts w:asciiTheme="minorHAnsi" w:hAnsiTheme="minorHAnsi" w:cs="Times New Roman"/>
          <w:sz w:val="24"/>
          <w:szCs w:val="24"/>
        </w:rPr>
        <w:t xml:space="preserve">pre zdravý vývoj dieťaťa. </w:t>
      </w:r>
    </w:p>
    <w:p w14:paraId="2690CD94" w14:textId="77777777" w:rsidR="00184627" w:rsidRPr="00DD4625" w:rsidRDefault="00184627" w:rsidP="00184627">
      <w:pPr>
        <w:pStyle w:val="Predvolen"/>
        <w:spacing w:after="200" w:line="276" w:lineRule="auto"/>
        <w:rPr>
          <w:rFonts w:asciiTheme="minorHAnsi" w:hAnsiTheme="minorHAnsi" w:cs="Times New Roman"/>
          <w:sz w:val="24"/>
          <w:szCs w:val="24"/>
        </w:rPr>
      </w:pPr>
      <w:r w:rsidRPr="00DD4625">
        <w:rPr>
          <w:rFonts w:asciiTheme="minorHAnsi" w:hAnsiTheme="minorHAnsi" w:cs="Times New Roman"/>
          <w:sz w:val="24"/>
          <w:szCs w:val="24"/>
        </w:rPr>
        <w:t>Stravu podávame</w:t>
      </w:r>
      <w:r w:rsidR="00DD4625" w:rsidRPr="00DD4625">
        <w:rPr>
          <w:rFonts w:asciiTheme="minorHAnsi" w:hAnsiTheme="minorHAnsi" w:cs="Times New Roman"/>
          <w:sz w:val="24"/>
          <w:szCs w:val="24"/>
        </w:rPr>
        <w:t xml:space="preserve">  </w:t>
      </w:r>
      <w:r w:rsidRPr="00DD4625">
        <w:rPr>
          <w:rFonts w:asciiTheme="minorHAnsi" w:hAnsiTheme="minorHAnsi" w:cs="Times New Roman"/>
          <w:sz w:val="24"/>
          <w:szCs w:val="24"/>
        </w:rPr>
        <w:t>: desiata,</w:t>
      </w:r>
      <w:r w:rsidR="00DD4625" w:rsidRPr="00DD4625">
        <w:rPr>
          <w:rFonts w:asciiTheme="minorHAnsi" w:hAnsiTheme="minorHAnsi" w:cs="Times New Roman"/>
          <w:sz w:val="24"/>
          <w:szCs w:val="24"/>
        </w:rPr>
        <w:t xml:space="preserve"> </w:t>
      </w:r>
      <w:r w:rsidRPr="00DD4625">
        <w:rPr>
          <w:rFonts w:asciiTheme="minorHAnsi" w:hAnsiTheme="minorHAnsi" w:cs="Times New Roman"/>
          <w:sz w:val="24"/>
          <w:szCs w:val="24"/>
        </w:rPr>
        <w:t xml:space="preserve"> obed (polievka a hlavné jedlo), olovrant.  </w:t>
      </w:r>
    </w:p>
    <w:p w14:paraId="1C2B7D9C" w14:textId="77777777" w:rsidR="00184627" w:rsidRPr="00DD4625" w:rsidRDefault="00184627" w:rsidP="00184627">
      <w:pPr>
        <w:pStyle w:val="Predvolen"/>
        <w:rPr>
          <w:rFonts w:asciiTheme="minorHAnsi" w:eastAsia="Times New Roman" w:hAnsiTheme="minorHAnsi" w:cs="Times New Roman"/>
          <w:sz w:val="24"/>
          <w:szCs w:val="24"/>
        </w:rPr>
      </w:pPr>
      <w:r w:rsidRPr="00DD4625">
        <w:rPr>
          <w:rFonts w:asciiTheme="minorHAnsi" w:hAnsiTheme="minorHAnsi" w:cs="Times New Roman"/>
          <w:sz w:val="24"/>
          <w:szCs w:val="24"/>
        </w:rPr>
        <w:lastRenderedPageBreak/>
        <w:t>Príprava stravy , výdaj stravy vo vlastnej kuchyni</w:t>
      </w:r>
    </w:p>
    <w:p w14:paraId="4B7E9127" w14:textId="77777777" w:rsidR="00DD4625" w:rsidRDefault="00184627" w:rsidP="00184627">
      <w:pPr>
        <w:pStyle w:val="Predvolen"/>
        <w:spacing w:after="200" w:line="276" w:lineRule="auto"/>
        <w:rPr>
          <w:rFonts w:asciiTheme="minorHAnsi" w:hAnsiTheme="minorHAnsi" w:cs="Times New Roman"/>
          <w:sz w:val="24"/>
          <w:szCs w:val="24"/>
        </w:rPr>
      </w:pPr>
      <w:r w:rsidRPr="00DD4625">
        <w:rPr>
          <w:rFonts w:asciiTheme="minorHAnsi" w:hAnsiTheme="minorHAnsi" w:cs="Times New Roman"/>
          <w:sz w:val="24"/>
          <w:szCs w:val="24"/>
        </w:rPr>
        <w:t>Príprava jedálneho lístka  sa riadi podľa spotrebných noriem a receptúr pre školsk</w:t>
      </w:r>
      <w:r w:rsidRPr="00F7609E">
        <w:rPr>
          <w:rFonts w:asciiTheme="minorHAnsi" w:hAnsiTheme="minorHAnsi" w:cs="Times New Roman"/>
          <w:sz w:val="24"/>
          <w:szCs w:val="24"/>
        </w:rPr>
        <w:t xml:space="preserve">é </w:t>
      </w:r>
      <w:r w:rsidRPr="00DD4625">
        <w:rPr>
          <w:rFonts w:asciiTheme="minorHAnsi" w:hAnsiTheme="minorHAnsi" w:cs="Times New Roman"/>
          <w:sz w:val="24"/>
          <w:szCs w:val="24"/>
        </w:rPr>
        <w:t>stravovanie a úpravami niektorých potravín pre deti predškolsk</w:t>
      </w:r>
      <w:r w:rsidRPr="00F7609E">
        <w:rPr>
          <w:rFonts w:asciiTheme="minorHAnsi" w:hAnsiTheme="minorHAnsi" w:cs="Times New Roman"/>
          <w:sz w:val="24"/>
          <w:szCs w:val="24"/>
        </w:rPr>
        <w:t>é</w:t>
      </w:r>
      <w:r w:rsidR="00DD4625">
        <w:rPr>
          <w:rFonts w:asciiTheme="minorHAnsi" w:hAnsiTheme="minorHAnsi" w:cs="Times New Roman"/>
          <w:sz w:val="24"/>
          <w:szCs w:val="24"/>
        </w:rPr>
        <w:t xml:space="preserve">ho veku </w:t>
      </w:r>
    </w:p>
    <w:p w14:paraId="519369F2" w14:textId="77777777" w:rsidR="00184627" w:rsidRPr="005F2A39" w:rsidRDefault="00184627" w:rsidP="005F2A39">
      <w:pPr>
        <w:pStyle w:val="Predvolen"/>
        <w:spacing w:after="200" w:line="276" w:lineRule="auto"/>
        <w:rPr>
          <w:rFonts w:asciiTheme="minorHAnsi" w:hAnsiTheme="minorHAnsi" w:cs="Times New Roman"/>
          <w:sz w:val="24"/>
          <w:szCs w:val="24"/>
        </w:rPr>
      </w:pPr>
      <w:r w:rsidRPr="00DD4625">
        <w:rPr>
          <w:rFonts w:asciiTheme="minorHAnsi" w:hAnsiTheme="minorHAnsi" w:cs="Times New Roman"/>
          <w:sz w:val="24"/>
          <w:szCs w:val="24"/>
        </w:rPr>
        <w:t xml:space="preserve">Dávky potravín pre vekovú skupinu A pre deti od 2-6 rokov.  </w:t>
      </w:r>
    </w:p>
    <w:p w14:paraId="1F544E85" w14:textId="77777777" w:rsidR="00184627" w:rsidRPr="00DD4625" w:rsidRDefault="00184627" w:rsidP="00184627">
      <w:pPr>
        <w:pStyle w:val="Telo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rPr>
          <w:rFonts w:asciiTheme="minorHAnsi" w:hAnsiTheme="minorHAnsi"/>
          <w:b/>
          <w:bCs/>
        </w:rPr>
      </w:pPr>
      <w:r w:rsidRPr="00DD4625">
        <w:rPr>
          <w:rFonts w:asciiTheme="minorHAnsi" w:hAnsiTheme="minorHAnsi"/>
          <w:b/>
          <w:bCs/>
        </w:rPr>
        <w:t xml:space="preserve">               Výrobné činnosti: </w:t>
      </w:r>
    </w:p>
    <w:p w14:paraId="0055037C" w14:textId="77777777" w:rsidR="00184627" w:rsidRPr="00DD4625" w:rsidRDefault="00184627" w:rsidP="00184627">
      <w:pPr>
        <w:pStyle w:val="Telo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rPr>
          <w:rFonts w:asciiTheme="minorHAnsi" w:hAnsiTheme="minorHAnsi"/>
        </w:rPr>
      </w:pPr>
      <w:r w:rsidRPr="00DD4625">
        <w:rPr>
          <w:rFonts w:asciiTheme="minorHAnsi" w:hAnsiTheme="minorHAnsi"/>
          <w:b/>
          <w:bCs/>
        </w:rPr>
        <w:t xml:space="preserve">                               - </w:t>
      </w:r>
      <w:r w:rsidRPr="00DD4625">
        <w:rPr>
          <w:rFonts w:asciiTheme="minorHAnsi" w:hAnsiTheme="minorHAnsi"/>
        </w:rPr>
        <w:t>výroba teplých pokrmov s možnosťou vývozu</w:t>
      </w:r>
    </w:p>
    <w:p w14:paraId="5873643E" w14:textId="77777777" w:rsidR="00184627" w:rsidRPr="00DD4625" w:rsidRDefault="00184627" w:rsidP="00184627">
      <w:pPr>
        <w:pStyle w:val="Telo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rPr>
          <w:rFonts w:asciiTheme="minorHAnsi" w:hAnsiTheme="minorHAnsi"/>
        </w:rPr>
      </w:pPr>
      <w:r w:rsidRPr="00DD4625">
        <w:rPr>
          <w:rFonts w:asciiTheme="minorHAnsi" w:hAnsiTheme="minorHAnsi"/>
        </w:rPr>
        <w:t xml:space="preserve">                               - výroba studených pokrmov s možnosťou vývozu </w:t>
      </w:r>
    </w:p>
    <w:p w14:paraId="5DD98134" w14:textId="77777777" w:rsidR="00184627" w:rsidRPr="00DD4625" w:rsidRDefault="00184627" w:rsidP="00184627">
      <w:pPr>
        <w:pStyle w:val="Telo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rPr>
          <w:rFonts w:asciiTheme="minorHAnsi" w:hAnsiTheme="minorHAnsi"/>
        </w:rPr>
      </w:pPr>
      <w:r w:rsidRPr="00DD4625">
        <w:rPr>
          <w:rFonts w:asciiTheme="minorHAnsi" w:hAnsiTheme="minorHAnsi"/>
        </w:rPr>
        <w:t xml:space="preserve">                               - výroba cukrárskych výrobkov s možnosťou vývoz</w:t>
      </w:r>
    </w:p>
    <w:p w14:paraId="7C3E9894" w14:textId="77777777" w:rsidR="00184627" w:rsidRPr="00DD4625" w:rsidRDefault="00184627" w:rsidP="00184627">
      <w:pPr>
        <w:pStyle w:val="Telo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rPr>
          <w:rFonts w:asciiTheme="minorHAnsi" w:hAnsiTheme="minorHAnsi"/>
        </w:rPr>
      </w:pPr>
    </w:p>
    <w:p w14:paraId="08706D2A" w14:textId="77777777" w:rsidR="00184627" w:rsidRPr="00DD4625" w:rsidRDefault="00184627" w:rsidP="00184627">
      <w:pPr>
        <w:pStyle w:val="tl1"/>
        <w:tabs>
          <w:tab w:val="left" w:pos="1800"/>
          <w:tab w:val="left" w:pos="1980"/>
          <w:tab w:val="left" w:pos="2340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asciiTheme="minorHAnsi" w:eastAsia="Times New Roman" w:hAnsiTheme="minorHAnsi" w:cs="Times New Roman"/>
          <w:b/>
          <w:bCs/>
        </w:rPr>
      </w:pPr>
      <w:r w:rsidRPr="00DD4625">
        <w:rPr>
          <w:rFonts w:asciiTheme="minorHAnsi" w:hAnsiTheme="minorHAnsi" w:cs="Times New Roman"/>
        </w:rPr>
        <w:t xml:space="preserve">                   </w:t>
      </w:r>
      <w:r w:rsidRPr="00DD4625">
        <w:rPr>
          <w:rFonts w:asciiTheme="minorHAnsi" w:hAnsiTheme="minorHAnsi" w:cs="Times New Roman"/>
          <w:b/>
          <w:bCs/>
        </w:rPr>
        <w:t xml:space="preserve">Rozsah výroby: </w:t>
      </w:r>
    </w:p>
    <w:p w14:paraId="5C18A06D" w14:textId="77777777" w:rsidR="00184627" w:rsidRPr="00DD4625" w:rsidRDefault="00184627" w:rsidP="00184627">
      <w:pPr>
        <w:pStyle w:val="tl1"/>
        <w:tabs>
          <w:tab w:val="left" w:pos="1800"/>
          <w:tab w:val="left" w:pos="1980"/>
          <w:tab w:val="left" w:pos="2340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asciiTheme="minorHAnsi" w:eastAsia="Times New Roman" w:hAnsiTheme="minorHAnsi" w:cs="Times New Roman"/>
        </w:rPr>
      </w:pPr>
      <w:r w:rsidRPr="00DD4625">
        <w:rPr>
          <w:rFonts w:asciiTheme="minorHAnsi" w:hAnsiTheme="minorHAnsi" w:cs="Times New Roman"/>
          <w:b/>
          <w:bCs/>
        </w:rPr>
        <w:t xml:space="preserve">                           </w:t>
      </w:r>
      <w:r w:rsidRPr="00DD4625">
        <w:rPr>
          <w:rFonts w:asciiTheme="minorHAnsi" w:hAnsiTheme="minorHAnsi" w:cs="Times New Roman"/>
        </w:rPr>
        <w:t>- výroba teplých jedál – desiata, olovrant, obedy - výdaj na mieste +</w:t>
      </w:r>
    </w:p>
    <w:p w14:paraId="37CF49F8" w14:textId="77777777" w:rsidR="00184627" w:rsidRPr="00DD4625" w:rsidRDefault="00184627" w:rsidP="00184627">
      <w:pPr>
        <w:pStyle w:val="tl1"/>
        <w:tabs>
          <w:tab w:val="left" w:pos="1800"/>
          <w:tab w:val="left" w:pos="1980"/>
          <w:tab w:val="left" w:pos="2340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asciiTheme="minorHAnsi" w:eastAsia="Times New Roman" w:hAnsiTheme="minorHAnsi" w:cs="Times New Roman"/>
        </w:rPr>
      </w:pPr>
      <w:r w:rsidRPr="00DD4625">
        <w:rPr>
          <w:rFonts w:asciiTheme="minorHAnsi" w:hAnsiTheme="minorHAnsi" w:cs="Times New Roman"/>
        </w:rPr>
        <w:t xml:space="preserve">                             vývoz </w:t>
      </w:r>
    </w:p>
    <w:p w14:paraId="265576CD" w14:textId="77777777" w:rsidR="00184627" w:rsidRPr="00DD4625" w:rsidRDefault="00184627" w:rsidP="00184627">
      <w:pPr>
        <w:pStyle w:val="tl1"/>
        <w:tabs>
          <w:tab w:val="left" w:pos="1800"/>
          <w:tab w:val="left" w:pos="1980"/>
          <w:tab w:val="left" w:pos="2340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asciiTheme="minorHAnsi" w:eastAsia="Times New Roman" w:hAnsiTheme="minorHAnsi" w:cs="Times New Roman"/>
        </w:rPr>
      </w:pPr>
      <w:r w:rsidRPr="00DD4625">
        <w:rPr>
          <w:rFonts w:asciiTheme="minorHAnsi" w:hAnsiTheme="minorHAnsi" w:cs="Times New Roman"/>
        </w:rPr>
        <w:t xml:space="preserve">                           - výroba pokrmov studenej kuchyne – desiata, olovrant, obedy - výdaj na</w:t>
      </w:r>
    </w:p>
    <w:p w14:paraId="37BB69CB" w14:textId="77777777" w:rsidR="00184627" w:rsidRPr="00DD4625" w:rsidRDefault="00184627" w:rsidP="00184627">
      <w:pPr>
        <w:pStyle w:val="tl1"/>
        <w:tabs>
          <w:tab w:val="left" w:pos="1800"/>
          <w:tab w:val="left" w:pos="1980"/>
          <w:tab w:val="left" w:pos="2340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asciiTheme="minorHAnsi" w:eastAsia="Times New Roman" w:hAnsiTheme="minorHAnsi" w:cs="Times New Roman"/>
        </w:rPr>
      </w:pPr>
      <w:r w:rsidRPr="00DD4625">
        <w:rPr>
          <w:rFonts w:asciiTheme="minorHAnsi" w:hAnsiTheme="minorHAnsi" w:cs="Times New Roman"/>
        </w:rPr>
        <w:t xml:space="preserve">                             mieste + vývoz    </w:t>
      </w:r>
    </w:p>
    <w:p w14:paraId="2BD669FD" w14:textId="77777777" w:rsidR="00184627" w:rsidRPr="00DD4625" w:rsidRDefault="00184627" w:rsidP="00184627">
      <w:pPr>
        <w:pStyle w:val="tl1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asciiTheme="minorHAnsi" w:eastAsia="Times New Roman" w:hAnsiTheme="minorHAnsi" w:cs="Times New Roman"/>
        </w:rPr>
      </w:pPr>
      <w:r w:rsidRPr="00DD4625">
        <w:rPr>
          <w:rFonts w:asciiTheme="minorHAnsi" w:hAnsiTheme="minorHAnsi" w:cs="Times New Roman"/>
        </w:rPr>
        <w:t xml:space="preserve">                           - výroba zeleninových šalátov </w:t>
      </w:r>
    </w:p>
    <w:p w14:paraId="5BACCF33" w14:textId="77777777" w:rsidR="00184627" w:rsidRPr="00DD4625" w:rsidRDefault="00184627" w:rsidP="00184627">
      <w:pPr>
        <w:pStyle w:val="tl1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asciiTheme="minorHAnsi" w:eastAsia="Times New Roman" w:hAnsiTheme="minorHAnsi" w:cs="Times New Roman"/>
        </w:rPr>
      </w:pPr>
      <w:r w:rsidRPr="00DD4625">
        <w:rPr>
          <w:rFonts w:asciiTheme="minorHAnsi" w:hAnsiTheme="minorHAnsi" w:cs="Times New Roman"/>
        </w:rPr>
        <w:t xml:space="preserve">                           - výroba múčnych jedál </w:t>
      </w:r>
    </w:p>
    <w:p w14:paraId="0F95AB86" w14:textId="77777777" w:rsidR="00184627" w:rsidRPr="00DD4625" w:rsidRDefault="00184627" w:rsidP="00184627">
      <w:pPr>
        <w:pStyle w:val="tl1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asciiTheme="minorHAnsi" w:eastAsia="Times New Roman" w:hAnsiTheme="minorHAnsi" w:cs="Times New Roman"/>
        </w:rPr>
      </w:pPr>
      <w:r w:rsidRPr="00DD4625">
        <w:rPr>
          <w:rFonts w:asciiTheme="minorHAnsi" w:hAnsiTheme="minorHAnsi" w:cs="Times New Roman"/>
        </w:rPr>
        <w:t xml:space="preserve">                           - výroba cukrárskych výrobkov z polotovarov</w:t>
      </w:r>
    </w:p>
    <w:p w14:paraId="7BE1FEE8" w14:textId="77777777" w:rsidR="00184627" w:rsidRPr="00DD4625" w:rsidRDefault="00184627" w:rsidP="00184627">
      <w:pPr>
        <w:pStyle w:val="tl1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asciiTheme="minorHAnsi" w:hAnsiTheme="minorHAnsi" w:cs="Times New Roman"/>
          <w:b/>
          <w:bCs/>
        </w:rPr>
      </w:pPr>
    </w:p>
    <w:p w14:paraId="27FCF235" w14:textId="77777777" w:rsidR="00567AB5" w:rsidRDefault="00184627" w:rsidP="00184627">
      <w:pPr>
        <w:pStyle w:val="Predvolen"/>
        <w:spacing w:after="200" w:line="276" w:lineRule="auto"/>
        <w:rPr>
          <w:rFonts w:asciiTheme="minorHAnsi" w:hAnsiTheme="minorHAnsi" w:cs="Times New Roman"/>
          <w:sz w:val="24"/>
          <w:szCs w:val="24"/>
        </w:rPr>
      </w:pPr>
      <w:r w:rsidRPr="00DD4625">
        <w:rPr>
          <w:rFonts w:asciiTheme="minorHAnsi" w:hAnsiTheme="minorHAnsi" w:cs="Times New Roman"/>
          <w:sz w:val="24"/>
          <w:szCs w:val="24"/>
        </w:rPr>
        <w:t>Zariadenie   má právoplatné  rozhodnutie RÚVZ Bratislava hl. mesto  so sídlom Ružinovská 8, Bratislava zo dňa 5.4.2017 pre prevádzkovanie stravovacieho zariadenia na Heyrovského 2, Bratislava s kapacitou 100 hlavných jedál denne , s vývozom stravy .</w:t>
      </w:r>
      <w:r w:rsidR="00DD4625" w:rsidRPr="00DD4625">
        <w:rPr>
          <w:rFonts w:asciiTheme="minorHAnsi" w:hAnsiTheme="minorHAnsi" w:cs="Times New Roman"/>
          <w:sz w:val="24"/>
          <w:szCs w:val="24"/>
        </w:rPr>
        <w:t xml:space="preserve">  </w:t>
      </w:r>
    </w:p>
    <w:p w14:paraId="2DE4B2B2" w14:textId="77777777" w:rsidR="00567AB5" w:rsidRPr="00DD4625" w:rsidRDefault="00C429E7" w:rsidP="00184627">
      <w:pPr>
        <w:pStyle w:val="Predvolen"/>
        <w:spacing w:after="200" w:line="276" w:lineRule="auto"/>
        <w:rPr>
          <w:rFonts w:asciiTheme="minorHAnsi" w:hAnsiTheme="minorHAnsi" w:cs="Times New Roman"/>
          <w:sz w:val="24"/>
          <w:szCs w:val="24"/>
        </w:rPr>
      </w:pPr>
      <w:r>
        <w:rPr>
          <w:rFonts w:asciiTheme="minorHAnsi" w:hAnsiTheme="minorHAnsi" w:cs="Times New Roman"/>
          <w:sz w:val="24"/>
          <w:szCs w:val="24"/>
        </w:rPr>
        <w:t>--------------------------------------------------------------------------------------------------------------------------</w:t>
      </w:r>
    </w:p>
    <w:p w14:paraId="39A82F88" w14:textId="77777777" w:rsidR="00184627" w:rsidRPr="00DD4625" w:rsidRDefault="00184627" w:rsidP="00DD4625">
      <w:pPr>
        <w:pStyle w:val="Predvolen"/>
        <w:spacing w:after="200" w:line="276" w:lineRule="auto"/>
        <w:rPr>
          <w:rFonts w:asciiTheme="minorHAnsi" w:hAnsiTheme="minorHAnsi" w:cs="Times New Roman"/>
          <w:b/>
          <w:sz w:val="24"/>
          <w:szCs w:val="24"/>
        </w:rPr>
      </w:pPr>
      <w:r w:rsidRPr="00DD4625">
        <w:rPr>
          <w:rFonts w:asciiTheme="minorHAnsi" w:hAnsiTheme="minorHAnsi" w:cs="Times New Roman"/>
          <w:b/>
          <w:sz w:val="24"/>
          <w:szCs w:val="24"/>
        </w:rPr>
        <w:t xml:space="preserve">Ďalšie obslužné činnosti  </w:t>
      </w:r>
    </w:p>
    <w:p w14:paraId="04343838" w14:textId="77777777" w:rsidR="00184627" w:rsidRPr="00DD4625" w:rsidRDefault="00184627" w:rsidP="00184627">
      <w:pPr>
        <w:pStyle w:val="Predvolen"/>
        <w:rPr>
          <w:rFonts w:asciiTheme="minorHAnsi" w:eastAsia="Times New Roman" w:hAnsiTheme="minorHAnsi" w:cs="Times New Roman"/>
          <w:sz w:val="24"/>
          <w:szCs w:val="24"/>
          <w:u w:val="single"/>
        </w:rPr>
      </w:pPr>
      <w:r w:rsidRPr="00DD4625">
        <w:rPr>
          <w:rFonts w:asciiTheme="minorHAnsi" w:eastAsia="Times New Roman" w:hAnsiTheme="minorHAnsi" w:cs="Times New Roman"/>
          <w:sz w:val="24"/>
          <w:szCs w:val="24"/>
          <w:u w:val="single"/>
        </w:rPr>
        <w:t xml:space="preserve">Dezinfekcia a sterilizácia </w:t>
      </w:r>
    </w:p>
    <w:p w14:paraId="625D7E94" w14:textId="77777777" w:rsidR="00184627" w:rsidRPr="00DD4625" w:rsidRDefault="00184627" w:rsidP="00184627">
      <w:pPr>
        <w:pStyle w:val="Predvolen"/>
        <w:rPr>
          <w:rFonts w:asciiTheme="minorHAnsi" w:eastAsia="Times New Roman" w:hAnsiTheme="minorHAnsi" w:cs="Times New Roman"/>
          <w:sz w:val="24"/>
          <w:szCs w:val="24"/>
        </w:rPr>
      </w:pPr>
    </w:p>
    <w:p w14:paraId="37CDE37C" w14:textId="77777777" w:rsidR="00184627" w:rsidRPr="00DD4625" w:rsidRDefault="00184627" w:rsidP="00184627">
      <w:pPr>
        <w:pStyle w:val="Predvolen"/>
        <w:rPr>
          <w:rFonts w:asciiTheme="minorHAnsi" w:eastAsia="Times New Roman" w:hAnsiTheme="minorHAnsi" w:cs="Times New Roman"/>
          <w:sz w:val="24"/>
          <w:szCs w:val="24"/>
        </w:rPr>
      </w:pPr>
      <w:r w:rsidRPr="00DD4625">
        <w:rPr>
          <w:rFonts w:asciiTheme="minorHAnsi" w:eastAsia="Times New Roman" w:hAnsiTheme="minorHAnsi" w:cs="Times New Roman"/>
          <w:sz w:val="24"/>
          <w:szCs w:val="24"/>
        </w:rPr>
        <w:t>Dezinfekcia všetkých vodorovných plôch a kľučiek sa vykonáva raz denne</w:t>
      </w:r>
    </w:p>
    <w:p w14:paraId="709CDF37" w14:textId="77777777" w:rsidR="00184627" w:rsidRPr="00DD4625" w:rsidRDefault="00184627" w:rsidP="00184627">
      <w:pPr>
        <w:pStyle w:val="Predvolen"/>
        <w:rPr>
          <w:rFonts w:asciiTheme="minorHAnsi" w:eastAsia="Times New Roman" w:hAnsiTheme="minorHAnsi" w:cs="Times New Roman"/>
          <w:sz w:val="24"/>
          <w:szCs w:val="24"/>
        </w:rPr>
      </w:pPr>
      <w:r w:rsidRPr="00DD4625">
        <w:rPr>
          <w:rFonts w:asciiTheme="minorHAnsi" w:eastAsia="Times New Roman" w:hAnsiTheme="minorHAnsi" w:cs="Times New Roman"/>
          <w:sz w:val="24"/>
          <w:szCs w:val="24"/>
        </w:rPr>
        <w:t xml:space="preserve">Dezinfekcia </w:t>
      </w:r>
      <w:proofErr w:type="spellStart"/>
      <w:r w:rsidRPr="00DD4625">
        <w:rPr>
          <w:rFonts w:asciiTheme="minorHAnsi" w:eastAsia="Times New Roman" w:hAnsiTheme="minorHAnsi" w:cs="Times New Roman"/>
          <w:sz w:val="24"/>
          <w:szCs w:val="24"/>
        </w:rPr>
        <w:t>prebaľovacích</w:t>
      </w:r>
      <w:proofErr w:type="spellEnd"/>
      <w:r w:rsidRPr="00DD4625">
        <w:rPr>
          <w:rFonts w:asciiTheme="minorHAnsi" w:eastAsia="Times New Roman" w:hAnsiTheme="minorHAnsi" w:cs="Times New Roman"/>
          <w:sz w:val="24"/>
          <w:szCs w:val="24"/>
        </w:rPr>
        <w:t xml:space="preserve"> pultov sa realizuje vždy po prebalení dieťaťa</w:t>
      </w:r>
    </w:p>
    <w:p w14:paraId="4D2C32A5" w14:textId="77777777" w:rsidR="00184627" w:rsidRPr="00DD4625" w:rsidRDefault="00184627" w:rsidP="00184627">
      <w:pPr>
        <w:pStyle w:val="Predvolen"/>
        <w:rPr>
          <w:rFonts w:asciiTheme="minorHAnsi" w:eastAsia="Times New Roman" w:hAnsiTheme="minorHAnsi" w:cs="Times New Roman"/>
          <w:sz w:val="24"/>
          <w:szCs w:val="24"/>
        </w:rPr>
      </w:pPr>
      <w:r w:rsidRPr="00DD4625">
        <w:rPr>
          <w:rFonts w:asciiTheme="minorHAnsi" w:eastAsia="Times New Roman" w:hAnsiTheme="minorHAnsi" w:cs="Times New Roman"/>
          <w:sz w:val="24"/>
          <w:szCs w:val="24"/>
        </w:rPr>
        <w:t xml:space="preserve">Dezinfekcia nočníkov sa vykonáva po použití nočníka </w:t>
      </w:r>
    </w:p>
    <w:p w14:paraId="339FD2E9" w14:textId="77777777" w:rsidR="00184627" w:rsidRPr="00DD4625" w:rsidRDefault="00184627" w:rsidP="00184627">
      <w:pPr>
        <w:pStyle w:val="Predvolen"/>
        <w:rPr>
          <w:rFonts w:asciiTheme="minorHAnsi" w:eastAsia="Times New Roman" w:hAnsiTheme="minorHAnsi" w:cs="Times New Roman"/>
          <w:sz w:val="24"/>
          <w:szCs w:val="24"/>
        </w:rPr>
      </w:pPr>
      <w:r w:rsidRPr="00DD4625">
        <w:rPr>
          <w:rFonts w:asciiTheme="minorHAnsi" w:eastAsia="Times New Roman" w:hAnsiTheme="minorHAnsi" w:cs="Times New Roman"/>
          <w:sz w:val="24"/>
          <w:szCs w:val="24"/>
        </w:rPr>
        <w:t xml:space="preserve">Sterilizácia v skupine malých detí sa realizuje raz denne sterilizujú sa cumlíky , </w:t>
      </w:r>
      <w:proofErr w:type="spellStart"/>
      <w:r w:rsidRPr="00DD4625">
        <w:rPr>
          <w:rFonts w:asciiTheme="minorHAnsi" w:eastAsia="Times New Roman" w:hAnsiTheme="minorHAnsi" w:cs="Times New Roman"/>
          <w:sz w:val="24"/>
          <w:szCs w:val="24"/>
        </w:rPr>
        <w:t>dojčenecké</w:t>
      </w:r>
      <w:proofErr w:type="spellEnd"/>
      <w:r w:rsidRPr="00DD4625">
        <w:rPr>
          <w:rFonts w:asciiTheme="minorHAnsi" w:eastAsia="Times New Roman" w:hAnsiTheme="minorHAnsi" w:cs="Times New Roman"/>
          <w:sz w:val="24"/>
          <w:szCs w:val="24"/>
        </w:rPr>
        <w:t xml:space="preserve"> fľašky a poháriky na pitie</w:t>
      </w:r>
    </w:p>
    <w:p w14:paraId="156B0EDC" w14:textId="77777777" w:rsidR="00184627" w:rsidRPr="00DD4625" w:rsidRDefault="00184627" w:rsidP="00184627">
      <w:pPr>
        <w:pStyle w:val="Predvolen"/>
        <w:rPr>
          <w:rFonts w:asciiTheme="minorHAnsi" w:eastAsia="Times New Roman" w:hAnsiTheme="minorHAnsi" w:cs="Times New Roman"/>
          <w:sz w:val="24"/>
          <w:szCs w:val="24"/>
        </w:rPr>
      </w:pPr>
      <w:r w:rsidRPr="00DD4625">
        <w:rPr>
          <w:rFonts w:asciiTheme="minorHAnsi" w:eastAsia="Times New Roman" w:hAnsiTheme="minorHAnsi" w:cs="Times New Roman"/>
          <w:sz w:val="24"/>
          <w:szCs w:val="24"/>
        </w:rPr>
        <w:t>Sterilizácia v skupine veľkých detí sa realizuje raz týždenne alebo podľa potreby</w:t>
      </w:r>
    </w:p>
    <w:p w14:paraId="4725DC12" w14:textId="77777777" w:rsidR="00184627" w:rsidRPr="00DD4625" w:rsidRDefault="00184627" w:rsidP="00184627">
      <w:pPr>
        <w:pStyle w:val="TeloA"/>
        <w:rPr>
          <w:rFonts w:asciiTheme="minorHAnsi" w:hAnsiTheme="minorHAnsi"/>
          <w:sz w:val="24"/>
          <w:szCs w:val="24"/>
        </w:rPr>
      </w:pPr>
      <w:r w:rsidRPr="00DD4625">
        <w:rPr>
          <w:rFonts w:asciiTheme="minorHAnsi" w:hAnsiTheme="minorHAnsi"/>
          <w:sz w:val="24"/>
          <w:szCs w:val="24"/>
        </w:rPr>
        <w:tab/>
      </w:r>
      <w:r w:rsidRPr="00DD4625">
        <w:rPr>
          <w:rFonts w:asciiTheme="minorHAnsi" w:hAnsiTheme="minorHAnsi"/>
          <w:sz w:val="24"/>
          <w:szCs w:val="24"/>
        </w:rPr>
        <w:tab/>
      </w:r>
      <w:r w:rsidRPr="00DD4625">
        <w:rPr>
          <w:rFonts w:asciiTheme="minorHAnsi" w:hAnsiTheme="minorHAnsi"/>
          <w:sz w:val="24"/>
          <w:szCs w:val="24"/>
        </w:rPr>
        <w:tab/>
      </w:r>
      <w:r w:rsidRPr="00DD4625">
        <w:rPr>
          <w:rFonts w:asciiTheme="minorHAnsi" w:hAnsiTheme="minorHAnsi"/>
          <w:sz w:val="24"/>
          <w:szCs w:val="24"/>
        </w:rPr>
        <w:tab/>
      </w:r>
      <w:r w:rsidRPr="00DD4625">
        <w:rPr>
          <w:rFonts w:asciiTheme="minorHAnsi" w:hAnsiTheme="minorHAnsi"/>
          <w:sz w:val="24"/>
          <w:szCs w:val="24"/>
        </w:rPr>
        <w:tab/>
      </w:r>
      <w:r w:rsidRPr="00DD4625">
        <w:rPr>
          <w:rFonts w:asciiTheme="minorHAnsi" w:hAnsiTheme="minorHAnsi"/>
          <w:sz w:val="24"/>
          <w:szCs w:val="24"/>
        </w:rPr>
        <w:tab/>
      </w:r>
    </w:p>
    <w:p w14:paraId="127889B1" w14:textId="77777777" w:rsidR="00705A5F" w:rsidRPr="00DD4625" w:rsidRDefault="00705A5F" w:rsidP="00705A5F">
      <w:pPr>
        <w:pStyle w:val="Predvolen"/>
        <w:spacing w:after="200" w:line="276" w:lineRule="auto"/>
        <w:rPr>
          <w:rFonts w:asciiTheme="minorHAnsi" w:hAnsiTheme="minorHAnsi" w:cs="Times New Roman"/>
          <w:sz w:val="24"/>
          <w:szCs w:val="24"/>
        </w:rPr>
      </w:pPr>
      <w:r w:rsidRPr="00DD4625">
        <w:rPr>
          <w:rFonts w:asciiTheme="minorHAnsi" w:hAnsiTheme="minorHAnsi" w:cs="Times New Roman"/>
          <w:sz w:val="24"/>
          <w:szCs w:val="24"/>
          <w:u w:val="single"/>
        </w:rPr>
        <w:t xml:space="preserve">Upratovanie objektu </w:t>
      </w:r>
      <w:r w:rsidRPr="00DD4625">
        <w:rPr>
          <w:rFonts w:asciiTheme="minorHAnsi" w:hAnsiTheme="minorHAnsi" w:cs="Times New Roman"/>
          <w:sz w:val="24"/>
          <w:szCs w:val="24"/>
        </w:rPr>
        <w:t xml:space="preserve"> </w:t>
      </w:r>
    </w:p>
    <w:p w14:paraId="3546F509" w14:textId="77777777" w:rsidR="00705A5F" w:rsidRPr="00DD4625" w:rsidRDefault="00705A5F" w:rsidP="00705A5F">
      <w:pPr>
        <w:pStyle w:val="Predvolen"/>
        <w:spacing w:after="200" w:line="276" w:lineRule="auto"/>
        <w:rPr>
          <w:rFonts w:asciiTheme="minorHAnsi" w:eastAsia="Times New Roman" w:hAnsiTheme="minorHAnsi" w:cs="Times New Roman"/>
          <w:sz w:val="24"/>
          <w:szCs w:val="24"/>
        </w:rPr>
      </w:pPr>
      <w:r w:rsidRPr="00DD4625">
        <w:rPr>
          <w:rFonts w:asciiTheme="minorHAnsi" w:hAnsiTheme="minorHAnsi" w:cs="Times New Roman"/>
          <w:sz w:val="24"/>
          <w:szCs w:val="24"/>
        </w:rPr>
        <w:t xml:space="preserve"> Každý deň sa upratuje celý objekt. Vysávanie, umývanie podlá</w:t>
      </w:r>
      <w:r w:rsidRPr="00F7609E">
        <w:rPr>
          <w:rFonts w:asciiTheme="minorHAnsi" w:hAnsiTheme="minorHAnsi" w:cs="Times New Roman"/>
          <w:sz w:val="24"/>
          <w:szCs w:val="24"/>
        </w:rPr>
        <w:t>h , um</w:t>
      </w:r>
      <w:r w:rsidRPr="00DD4625">
        <w:rPr>
          <w:rFonts w:asciiTheme="minorHAnsi" w:hAnsiTheme="minorHAnsi" w:cs="Times New Roman"/>
          <w:sz w:val="24"/>
          <w:szCs w:val="24"/>
        </w:rPr>
        <w:t>ývanie a dezinfekcia hygienických zariadení. Dezinfekcia vodorovných plô</w:t>
      </w:r>
      <w:r w:rsidRPr="00F7609E">
        <w:rPr>
          <w:rFonts w:asciiTheme="minorHAnsi" w:hAnsiTheme="minorHAnsi" w:cs="Times New Roman"/>
          <w:sz w:val="24"/>
          <w:szCs w:val="24"/>
        </w:rPr>
        <w:t>ch a</w:t>
      </w:r>
      <w:r w:rsidRPr="00DD4625">
        <w:rPr>
          <w:rFonts w:asciiTheme="minorHAnsi" w:hAnsiTheme="minorHAnsi" w:cs="Times New Roman"/>
          <w:sz w:val="24"/>
          <w:szCs w:val="24"/>
        </w:rPr>
        <w:t> kľučiek sa vykonáva každý deň</w:t>
      </w:r>
      <w:r w:rsidRPr="00F7609E">
        <w:rPr>
          <w:rFonts w:asciiTheme="minorHAnsi" w:hAnsiTheme="minorHAnsi" w:cs="Times New Roman"/>
          <w:sz w:val="24"/>
          <w:szCs w:val="24"/>
        </w:rPr>
        <w:t>. Um</w:t>
      </w:r>
      <w:r w:rsidRPr="00DD4625">
        <w:rPr>
          <w:rFonts w:asciiTheme="minorHAnsi" w:hAnsiTheme="minorHAnsi" w:cs="Times New Roman"/>
          <w:sz w:val="24"/>
          <w:szCs w:val="24"/>
        </w:rPr>
        <w:t xml:space="preserve">ývanie dverí a okien  podľa  potreby. </w:t>
      </w:r>
      <w:r w:rsidR="00990E48" w:rsidRPr="00DD4625">
        <w:rPr>
          <w:rFonts w:asciiTheme="minorHAnsi" w:hAnsiTheme="minorHAnsi" w:cs="Times New Roman"/>
          <w:sz w:val="24"/>
          <w:szCs w:val="24"/>
        </w:rPr>
        <w:t xml:space="preserve"> </w:t>
      </w:r>
      <w:r w:rsidRPr="00DD4625">
        <w:rPr>
          <w:rFonts w:asciiTheme="minorHAnsi" w:hAnsiTheme="minorHAnsi" w:cs="Times New Roman"/>
          <w:sz w:val="24"/>
          <w:szCs w:val="24"/>
        </w:rPr>
        <w:t>Veľk</w:t>
      </w:r>
      <w:r w:rsidRPr="00F7609E">
        <w:rPr>
          <w:rFonts w:asciiTheme="minorHAnsi" w:hAnsiTheme="minorHAnsi" w:cs="Times New Roman"/>
          <w:sz w:val="24"/>
          <w:szCs w:val="24"/>
        </w:rPr>
        <w:t xml:space="preserve">é </w:t>
      </w:r>
      <w:r w:rsidRPr="00DD4625">
        <w:rPr>
          <w:rFonts w:asciiTheme="minorHAnsi" w:hAnsiTheme="minorHAnsi" w:cs="Times New Roman"/>
          <w:sz w:val="24"/>
          <w:szCs w:val="24"/>
        </w:rPr>
        <w:t>upratovanie sa uskutočňuje každý štvrť rok.</w:t>
      </w:r>
    </w:p>
    <w:p w14:paraId="7E333AC6" w14:textId="77777777" w:rsidR="00705A5F" w:rsidRPr="00DD4625" w:rsidRDefault="00705A5F" w:rsidP="00705A5F">
      <w:pPr>
        <w:pStyle w:val="Predvolen"/>
        <w:rPr>
          <w:rFonts w:asciiTheme="minorHAnsi" w:hAnsiTheme="minorHAnsi" w:cs="Times New Roman"/>
          <w:sz w:val="24"/>
          <w:szCs w:val="24"/>
          <w:u w:val="single"/>
        </w:rPr>
      </w:pPr>
      <w:r w:rsidRPr="00DD4625">
        <w:rPr>
          <w:rFonts w:asciiTheme="minorHAnsi" w:hAnsiTheme="minorHAnsi" w:cs="Times New Roman"/>
          <w:sz w:val="24"/>
          <w:szCs w:val="24"/>
          <w:u w:val="single"/>
        </w:rPr>
        <w:t>Pranie a ž</w:t>
      </w:r>
      <w:r w:rsidRPr="00F7609E">
        <w:rPr>
          <w:rFonts w:asciiTheme="minorHAnsi" w:hAnsiTheme="minorHAnsi" w:cs="Times New Roman"/>
          <w:sz w:val="24"/>
          <w:szCs w:val="24"/>
          <w:u w:val="single"/>
        </w:rPr>
        <w:t>ehlenie</w:t>
      </w:r>
    </w:p>
    <w:p w14:paraId="0E62BC56" w14:textId="77777777" w:rsidR="00705A5F" w:rsidRPr="00DD4625" w:rsidRDefault="00705A5F" w:rsidP="00705A5F">
      <w:pPr>
        <w:pStyle w:val="Predvolen"/>
        <w:rPr>
          <w:rFonts w:asciiTheme="minorHAnsi" w:hAnsiTheme="minorHAnsi" w:cs="Times New Roman"/>
          <w:sz w:val="24"/>
          <w:szCs w:val="24"/>
        </w:rPr>
      </w:pPr>
    </w:p>
    <w:p w14:paraId="7CDFF333" w14:textId="77777777" w:rsidR="00705A5F" w:rsidRPr="00DD4625" w:rsidRDefault="00705A5F" w:rsidP="00705A5F">
      <w:pPr>
        <w:pStyle w:val="Predvolen"/>
        <w:rPr>
          <w:rFonts w:asciiTheme="minorHAnsi" w:eastAsia="Times New Roman" w:hAnsiTheme="minorHAnsi" w:cs="Times New Roman"/>
          <w:sz w:val="24"/>
          <w:szCs w:val="24"/>
        </w:rPr>
      </w:pPr>
      <w:r w:rsidRPr="00DD4625">
        <w:rPr>
          <w:rFonts w:asciiTheme="minorHAnsi" w:hAnsiTheme="minorHAnsi" w:cs="Times New Roman"/>
          <w:sz w:val="24"/>
          <w:szCs w:val="24"/>
        </w:rPr>
        <w:t xml:space="preserve">Pranie bielizne si realizujeme vo vlastnej práčovni, pranie: uteráky </w:t>
      </w:r>
      <w:r w:rsidRPr="00F7609E">
        <w:rPr>
          <w:rFonts w:asciiTheme="minorHAnsi" w:hAnsiTheme="minorHAnsi" w:cs="Times New Roman"/>
          <w:sz w:val="24"/>
          <w:szCs w:val="24"/>
        </w:rPr>
        <w:t xml:space="preserve"> 1x do t</w:t>
      </w:r>
      <w:r w:rsidRPr="00DD4625">
        <w:rPr>
          <w:rFonts w:asciiTheme="minorHAnsi" w:hAnsiTheme="minorHAnsi" w:cs="Times New Roman"/>
          <w:sz w:val="24"/>
          <w:szCs w:val="24"/>
        </w:rPr>
        <w:t xml:space="preserve">ýždňa , </w:t>
      </w:r>
      <w:proofErr w:type="spellStart"/>
      <w:r w:rsidRPr="00DD4625">
        <w:rPr>
          <w:rFonts w:asciiTheme="minorHAnsi" w:hAnsiTheme="minorHAnsi" w:cs="Times New Roman"/>
          <w:sz w:val="24"/>
          <w:szCs w:val="24"/>
        </w:rPr>
        <w:t>posteln</w:t>
      </w:r>
      <w:r w:rsidRPr="00F7609E">
        <w:rPr>
          <w:rFonts w:asciiTheme="minorHAnsi" w:hAnsiTheme="minorHAnsi" w:cs="Times New Roman"/>
          <w:sz w:val="24"/>
          <w:szCs w:val="24"/>
        </w:rPr>
        <w:t>é</w:t>
      </w:r>
      <w:proofErr w:type="spellEnd"/>
      <w:r w:rsidRPr="00F7609E">
        <w:rPr>
          <w:rFonts w:asciiTheme="minorHAnsi" w:hAnsiTheme="minorHAnsi" w:cs="Times New Roman"/>
          <w:sz w:val="24"/>
          <w:szCs w:val="24"/>
        </w:rPr>
        <w:t xml:space="preserve"> </w:t>
      </w:r>
      <w:proofErr w:type="spellStart"/>
      <w:r w:rsidRPr="00DD4625">
        <w:rPr>
          <w:rFonts w:asciiTheme="minorHAnsi" w:hAnsiTheme="minorHAnsi" w:cs="Times New Roman"/>
          <w:sz w:val="24"/>
          <w:szCs w:val="24"/>
        </w:rPr>
        <w:t>prádlo</w:t>
      </w:r>
      <w:proofErr w:type="spellEnd"/>
      <w:r w:rsidRPr="00DD4625">
        <w:rPr>
          <w:rFonts w:asciiTheme="minorHAnsi" w:hAnsiTheme="minorHAnsi" w:cs="Times New Roman"/>
          <w:sz w:val="24"/>
          <w:szCs w:val="24"/>
        </w:rPr>
        <w:t xml:space="preserve"> každ</w:t>
      </w:r>
      <w:r w:rsidRPr="00F7609E">
        <w:rPr>
          <w:rFonts w:asciiTheme="minorHAnsi" w:hAnsiTheme="minorHAnsi" w:cs="Times New Roman"/>
          <w:sz w:val="24"/>
          <w:szCs w:val="24"/>
        </w:rPr>
        <w:t xml:space="preserve">é </w:t>
      </w:r>
      <w:r w:rsidRPr="00DD4625">
        <w:rPr>
          <w:rFonts w:asciiTheme="minorHAnsi" w:hAnsiTheme="minorHAnsi" w:cs="Times New Roman"/>
          <w:sz w:val="24"/>
          <w:szCs w:val="24"/>
        </w:rPr>
        <w:t>3 týždne , podbradníky každý deň.</w:t>
      </w:r>
    </w:p>
    <w:p w14:paraId="3681E211" w14:textId="77777777" w:rsidR="00705A5F" w:rsidRPr="00DD4625" w:rsidRDefault="00705A5F">
      <w:pPr>
        <w:rPr>
          <w:sz w:val="24"/>
          <w:szCs w:val="24"/>
        </w:rPr>
      </w:pPr>
    </w:p>
    <w:p w14:paraId="2FCA6771" w14:textId="77777777" w:rsidR="00384020" w:rsidRPr="00DD4625" w:rsidRDefault="00184627">
      <w:pPr>
        <w:rPr>
          <w:sz w:val="24"/>
          <w:szCs w:val="24"/>
          <w:u w:val="single"/>
        </w:rPr>
      </w:pPr>
      <w:r w:rsidRPr="00DD4625">
        <w:rPr>
          <w:sz w:val="24"/>
          <w:szCs w:val="24"/>
          <w:u w:val="single"/>
        </w:rPr>
        <w:lastRenderedPageBreak/>
        <w:t xml:space="preserve">Denný režim </w:t>
      </w:r>
      <w:r w:rsidR="0007193F" w:rsidRPr="00DD4625">
        <w:rPr>
          <w:sz w:val="24"/>
          <w:szCs w:val="24"/>
          <w:u w:val="single"/>
        </w:rPr>
        <w:t xml:space="preserve"> činnosti sa realizujú v zmysle Harmonogramu dňa detí  </w:t>
      </w:r>
      <w:r w:rsidR="00384020" w:rsidRPr="00DD4625">
        <w:rPr>
          <w:sz w:val="24"/>
          <w:szCs w:val="24"/>
          <w:u w:val="single"/>
        </w:rPr>
        <w:t xml:space="preserve">  </w:t>
      </w:r>
    </w:p>
    <w:p w14:paraId="02EF158C" w14:textId="77777777" w:rsidR="00F4196C" w:rsidRPr="00DD4625" w:rsidRDefault="00384020" w:rsidP="00990E48">
      <w:pPr>
        <w:rPr>
          <w:sz w:val="24"/>
          <w:szCs w:val="24"/>
        </w:rPr>
      </w:pPr>
      <w:r w:rsidRPr="00DD4625">
        <w:rPr>
          <w:sz w:val="24"/>
          <w:szCs w:val="24"/>
        </w:rPr>
        <w:t xml:space="preserve">Deti sú rozdelené do dvoch vekových skupín na mladšie batoľatá a staršie batoľatá k prihliadnutiu veku detí v skupinách je aj rozvrhnutý harmonogram dňa  detí </w:t>
      </w:r>
      <w:r w:rsidR="00990E48" w:rsidRPr="00DD4625">
        <w:rPr>
          <w:sz w:val="24"/>
          <w:szCs w:val="24"/>
        </w:rPr>
        <w:t xml:space="preserve">  ( viď príloha  )</w:t>
      </w:r>
    </w:p>
    <w:p w14:paraId="291A57E1" w14:textId="77777777" w:rsidR="00F4196C" w:rsidRPr="00DD4625" w:rsidRDefault="00705A5F" w:rsidP="00705A5F">
      <w:pPr>
        <w:rPr>
          <w:sz w:val="24"/>
          <w:szCs w:val="24"/>
          <w:u w:val="single"/>
        </w:rPr>
      </w:pPr>
      <w:r w:rsidRPr="00DD4625">
        <w:rPr>
          <w:sz w:val="24"/>
          <w:szCs w:val="24"/>
          <w:u w:val="single"/>
        </w:rPr>
        <w:t xml:space="preserve">Pobyt detí vonku  </w:t>
      </w:r>
      <w:r w:rsidR="00337349" w:rsidRPr="00DD4625">
        <w:rPr>
          <w:sz w:val="24"/>
          <w:szCs w:val="24"/>
          <w:u w:val="single"/>
        </w:rPr>
        <w:t xml:space="preserve"> </w:t>
      </w:r>
    </w:p>
    <w:p w14:paraId="72AA192C" w14:textId="77777777" w:rsidR="00337349" w:rsidRPr="00DD4625" w:rsidRDefault="00337349" w:rsidP="00705A5F">
      <w:pPr>
        <w:rPr>
          <w:sz w:val="24"/>
          <w:szCs w:val="24"/>
        </w:rPr>
      </w:pPr>
      <w:r w:rsidRPr="00DD4625">
        <w:rPr>
          <w:sz w:val="24"/>
          <w:szCs w:val="24"/>
        </w:rPr>
        <w:t xml:space="preserve">Pobyt detí vonku sa realizuje každý deň  ( v prípade len veľmi nepriaznivého počasia  nie sme vonku ) </w:t>
      </w:r>
    </w:p>
    <w:p w14:paraId="029493F1" w14:textId="77777777" w:rsidR="00705A5F" w:rsidRPr="00DD4625" w:rsidRDefault="00705A5F" w:rsidP="00705A5F">
      <w:pPr>
        <w:rPr>
          <w:sz w:val="24"/>
          <w:szCs w:val="24"/>
        </w:rPr>
      </w:pPr>
      <w:r w:rsidRPr="00DD4625">
        <w:rPr>
          <w:sz w:val="24"/>
          <w:szCs w:val="24"/>
        </w:rPr>
        <w:t xml:space="preserve">Pobyt detí vonku sa  realizuje na pozemkoch prislúchajúcich k budovám . Sú vybavené detskými preliezkami , deti majú hračky na von – kočíky , </w:t>
      </w:r>
      <w:proofErr w:type="spellStart"/>
      <w:r w:rsidRPr="00DD4625">
        <w:rPr>
          <w:sz w:val="24"/>
          <w:szCs w:val="24"/>
        </w:rPr>
        <w:t>odrážadlá</w:t>
      </w:r>
      <w:proofErr w:type="spellEnd"/>
      <w:r w:rsidRPr="00DD4625">
        <w:rPr>
          <w:sz w:val="24"/>
          <w:szCs w:val="24"/>
        </w:rPr>
        <w:t xml:space="preserve"> , lopty , vedierka ....</w:t>
      </w:r>
    </w:p>
    <w:p w14:paraId="18FC27D8" w14:textId="77777777" w:rsidR="00705A5F" w:rsidRPr="00DD4625" w:rsidRDefault="00705A5F" w:rsidP="00705A5F">
      <w:pPr>
        <w:rPr>
          <w:sz w:val="24"/>
          <w:szCs w:val="24"/>
        </w:rPr>
      </w:pPr>
      <w:r w:rsidRPr="00DD4625">
        <w:rPr>
          <w:sz w:val="24"/>
          <w:szCs w:val="24"/>
        </w:rPr>
        <w:t xml:space="preserve">Vonku realizujeme rôzne pohybové hry </w:t>
      </w:r>
      <w:r w:rsidR="00337349" w:rsidRPr="00DD4625">
        <w:rPr>
          <w:sz w:val="24"/>
          <w:szCs w:val="24"/>
        </w:rPr>
        <w:t xml:space="preserve">, formou rôznych prekonávaní prekážok , chodenie medzi kužeľmi , chodenie po čiare , hádzanie lopty , </w:t>
      </w:r>
    </w:p>
    <w:p w14:paraId="1C915227" w14:textId="77777777" w:rsidR="00337349" w:rsidRPr="00DD4625" w:rsidRDefault="00337349" w:rsidP="00705A5F">
      <w:pPr>
        <w:rPr>
          <w:sz w:val="24"/>
          <w:szCs w:val="24"/>
        </w:rPr>
      </w:pPr>
      <w:r w:rsidRPr="00DD4625">
        <w:rPr>
          <w:sz w:val="24"/>
          <w:szCs w:val="24"/>
        </w:rPr>
        <w:t>Mladšie batoľatá sú vonku v kočiarikoch  v prípade priaznivého počasia sa ukladajú k spánku do kočiarov .</w:t>
      </w:r>
    </w:p>
    <w:p w14:paraId="0E0973FE" w14:textId="77777777" w:rsidR="00337349" w:rsidRPr="00DD4625" w:rsidRDefault="00337349" w:rsidP="00705A5F">
      <w:pPr>
        <w:rPr>
          <w:sz w:val="24"/>
          <w:szCs w:val="24"/>
        </w:rPr>
      </w:pPr>
      <w:r w:rsidRPr="00DD4625">
        <w:rPr>
          <w:sz w:val="24"/>
          <w:szCs w:val="24"/>
        </w:rPr>
        <w:t>V zimnom období sú deti vonku dopoludnia</w:t>
      </w:r>
    </w:p>
    <w:p w14:paraId="1BB3983D" w14:textId="77777777" w:rsidR="00337349" w:rsidRPr="00DD4625" w:rsidRDefault="00337349" w:rsidP="00705A5F">
      <w:pPr>
        <w:rPr>
          <w:sz w:val="24"/>
          <w:szCs w:val="24"/>
        </w:rPr>
      </w:pPr>
      <w:r w:rsidRPr="00DD4625">
        <w:rPr>
          <w:sz w:val="24"/>
          <w:szCs w:val="24"/>
        </w:rPr>
        <w:t xml:space="preserve">V letnom období sú deti vonku dopoludnia aj popoludní  </w:t>
      </w:r>
    </w:p>
    <w:p w14:paraId="53E42224" w14:textId="77777777" w:rsidR="00705A5F" w:rsidRDefault="00DD4625" w:rsidP="00705A5F">
      <w:pPr>
        <w:rPr>
          <w:sz w:val="24"/>
          <w:szCs w:val="24"/>
        </w:rPr>
      </w:pPr>
      <w:r>
        <w:rPr>
          <w:sz w:val="24"/>
          <w:szCs w:val="24"/>
        </w:rPr>
        <w:t>Podmienky prijatia dieťa :</w:t>
      </w:r>
    </w:p>
    <w:p w14:paraId="71FEB1F1" w14:textId="77777777" w:rsidR="00DD4625" w:rsidRDefault="00DD4625" w:rsidP="00705A5F">
      <w:pPr>
        <w:rPr>
          <w:sz w:val="24"/>
          <w:szCs w:val="24"/>
        </w:rPr>
      </w:pPr>
      <w:r>
        <w:rPr>
          <w:sz w:val="24"/>
          <w:szCs w:val="24"/>
        </w:rPr>
        <w:t xml:space="preserve">Deti </w:t>
      </w:r>
      <w:proofErr w:type="spellStart"/>
      <w:r>
        <w:rPr>
          <w:sz w:val="24"/>
          <w:szCs w:val="24"/>
        </w:rPr>
        <w:t>príjmame</w:t>
      </w:r>
      <w:proofErr w:type="spellEnd"/>
      <w:r>
        <w:rPr>
          <w:sz w:val="24"/>
          <w:szCs w:val="24"/>
        </w:rPr>
        <w:t xml:space="preserve"> počas celého roku na základe voľných miest .</w:t>
      </w:r>
    </w:p>
    <w:p w14:paraId="52FD55D9" w14:textId="77777777" w:rsidR="00DD4625" w:rsidRDefault="00DD4625" w:rsidP="00705A5F">
      <w:pPr>
        <w:rPr>
          <w:sz w:val="24"/>
          <w:szCs w:val="24"/>
        </w:rPr>
      </w:pPr>
      <w:r>
        <w:rPr>
          <w:sz w:val="24"/>
          <w:szCs w:val="24"/>
        </w:rPr>
        <w:t xml:space="preserve">Deti sa </w:t>
      </w:r>
      <w:proofErr w:type="spellStart"/>
      <w:r>
        <w:rPr>
          <w:sz w:val="24"/>
          <w:szCs w:val="24"/>
        </w:rPr>
        <w:t>príjmamjú</w:t>
      </w:r>
      <w:proofErr w:type="spellEnd"/>
      <w:r>
        <w:rPr>
          <w:sz w:val="24"/>
          <w:szCs w:val="24"/>
        </w:rPr>
        <w:t xml:space="preserve"> na základe podania prihlášky rodiča , alebo zákonného zástupcu dieťaťa</w:t>
      </w:r>
    </w:p>
    <w:p w14:paraId="5BD343DE" w14:textId="77777777" w:rsidR="00C73FD6" w:rsidRDefault="00DD4625" w:rsidP="00705A5F">
      <w:pPr>
        <w:rPr>
          <w:sz w:val="24"/>
          <w:szCs w:val="24"/>
        </w:rPr>
      </w:pPr>
      <w:r>
        <w:rPr>
          <w:sz w:val="24"/>
          <w:szCs w:val="24"/>
        </w:rPr>
        <w:t xml:space="preserve">Rodič alebo zákonný zástupca dieťaťa uzatvára so zariadením zmluvu o poskytovaní starostlivosti o dieťa v detských jasliach Drobček </w:t>
      </w:r>
    </w:p>
    <w:p w14:paraId="52DF73EA" w14:textId="77777777" w:rsidR="00C73FD6" w:rsidRDefault="00C73FD6" w:rsidP="00705A5F">
      <w:pPr>
        <w:rPr>
          <w:sz w:val="24"/>
          <w:szCs w:val="24"/>
        </w:rPr>
      </w:pPr>
      <w:r>
        <w:rPr>
          <w:sz w:val="24"/>
          <w:szCs w:val="24"/>
        </w:rPr>
        <w:t xml:space="preserve">Rodič alebo zákonný zástupca dieťaťa svojim podpisom dokladuje , že bol oboznámený s prevádzkovým poriadkom </w:t>
      </w:r>
      <w:r w:rsidR="00C64609">
        <w:rPr>
          <w:sz w:val="24"/>
          <w:szCs w:val="24"/>
        </w:rPr>
        <w:t>detských jaslí</w:t>
      </w:r>
      <w:r>
        <w:rPr>
          <w:sz w:val="24"/>
          <w:szCs w:val="24"/>
        </w:rPr>
        <w:t xml:space="preserve"> Drobček  a mu porozumel </w:t>
      </w:r>
    </w:p>
    <w:p w14:paraId="616EB0CC" w14:textId="77777777" w:rsidR="00C73FD6" w:rsidRDefault="00C73FD6" w:rsidP="00705A5F">
      <w:pPr>
        <w:rPr>
          <w:sz w:val="24"/>
          <w:szCs w:val="24"/>
        </w:rPr>
      </w:pPr>
      <w:r>
        <w:rPr>
          <w:sz w:val="24"/>
          <w:szCs w:val="24"/>
        </w:rPr>
        <w:t xml:space="preserve">Pre riadnym nástupom dieťaťa do </w:t>
      </w:r>
      <w:r w:rsidR="00C64609">
        <w:rPr>
          <w:sz w:val="24"/>
          <w:szCs w:val="24"/>
        </w:rPr>
        <w:t>detských jaslí</w:t>
      </w:r>
      <w:r>
        <w:rPr>
          <w:sz w:val="24"/>
          <w:szCs w:val="24"/>
        </w:rPr>
        <w:t xml:space="preserve"> Drobček dieťa začína navštevovať zariadenie postupne pomaly </w:t>
      </w:r>
      <w:proofErr w:type="spellStart"/>
      <w:r>
        <w:rPr>
          <w:sz w:val="24"/>
          <w:szCs w:val="24"/>
        </w:rPr>
        <w:t>tkzv</w:t>
      </w:r>
      <w:proofErr w:type="spellEnd"/>
      <w:r>
        <w:rPr>
          <w:sz w:val="24"/>
          <w:szCs w:val="24"/>
        </w:rPr>
        <w:t xml:space="preserve">. Adaptačným procesom  tento trvá  1-3 týždne podľa toho ako sa dieťa adaptuje </w:t>
      </w:r>
    </w:p>
    <w:p w14:paraId="6E816550" w14:textId="77777777" w:rsidR="00C73FD6" w:rsidRDefault="00C73FD6" w:rsidP="00705A5F">
      <w:pPr>
        <w:rPr>
          <w:sz w:val="24"/>
          <w:szCs w:val="24"/>
        </w:rPr>
      </w:pPr>
      <w:r>
        <w:rPr>
          <w:sz w:val="24"/>
          <w:szCs w:val="24"/>
        </w:rPr>
        <w:t>V prvom týždni navštevuje v popoludňajších hodinách zariadenie spolu s matkou . V tomto období sa zoznámi s prostredím s deťmi , opatrovateľkami . Matka má možnosť  spoznať opatrovateľky , prostredie a to výrazne uvoľní napätie , ktoré pociťujú mamky detí v prvých dňoch keď ich dieťa začne navštevovať zariadenie .</w:t>
      </w:r>
    </w:p>
    <w:p w14:paraId="75189AC8" w14:textId="77777777" w:rsidR="00C73FD6" w:rsidRDefault="00C73FD6" w:rsidP="00705A5F">
      <w:pPr>
        <w:rPr>
          <w:sz w:val="24"/>
          <w:szCs w:val="24"/>
        </w:rPr>
      </w:pPr>
      <w:r>
        <w:rPr>
          <w:sz w:val="24"/>
          <w:szCs w:val="24"/>
        </w:rPr>
        <w:t xml:space="preserve">V tomto adaptačnom procese sa snažíme vytvoriť si vzťah medzi dieťaťom a opatrovateľkami ale i medzi matkou a kolektívom zariadenia . </w:t>
      </w:r>
    </w:p>
    <w:p w14:paraId="4BF6DA13" w14:textId="77777777" w:rsidR="00C73FD6" w:rsidRDefault="00C73FD6" w:rsidP="00705A5F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 ďalšom týždni už začína dieťa chodiť do zariadenia samé bez mamky postupne najskôr na hodinu a postupne čas predlžujeme až pokiaľ dieťa nezvládne zostať samé v zariadení celý deň .  </w:t>
      </w:r>
    </w:p>
    <w:p w14:paraId="5818E8A3" w14:textId="77777777" w:rsidR="005848E2" w:rsidRDefault="00C73FD6" w:rsidP="00705A5F">
      <w:pPr>
        <w:rPr>
          <w:sz w:val="24"/>
          <w:szCs w:val="24"/>
        </w:rPr>
      </w:pPr>
      <w:r>
        <w:rPr>
          <w:sz w:val="24"/>
          <w:szCs w:val="24"/>
        </w:rPr>
        <w:t xml:space="preserve">Tento proces je náročný pristupujeme k nemu na základe potrieb dieťaťa   </w:t>
      </w:r>
      <w:r w:rsidR="00DD4625">
        <w:rPr>
          <w:sz w:val="24"/>
          <w:szCs w:val="24"/>
        </w:rPr>
        <w:t xml:space="preserve"> </w:t>
      </w:r>
      <w:r w:rsidR="005848E2">
        <w:rPr>
          <w:sz w:val="24"/>
          <w:szCs w:val="24"/>
        </w:rPr>
        <w:t xml:space="preserve"> </w:t>
      </w:r>
    </w:p>
    <w:p w14:paraId="4EA197F8" w14:textId="77777777" w:rsidR="005848E2" w:rsidRPr="005848E2" w:rsidRDefault="005848E2" w:rsidP="00705A5F">
      <w:pPr>
        <w:rPr>
          <w:sz w:val="24"/>
          <w:szCs w:val="24"/>
          <w:u w:val="single"/>
        </w:rPr>
      </w:pPr>
      <w:proofErr w:type="spellStart"/>
      <w:r w:rsidRPr="005848E2">
        <w:rPr>
          <w:sz w:val="24"/>
          <w:szCs w:val="24"/>
          <w:u w:val="single"/>
        </w:rPr>
        <w:t>Príjmatelia</w:t>
      </w:r>
      <w:proofErr w:type="spellEnd"/>
      <w:r w:rsidRPr="005848E2">
        <w:rPr>
          <w:sz w:val="24"/>
          <w:szCs w:val="24"/>
          <w:u w:val="single"/>
        </w:rPr>
        <w:t xml:space="preserve"> sociálnej služby </w:t>
      </w:r>
    </w:p>
    <w:p w14:paraId="284FEE5F" w14:textId="77777777" w:rsidR="005848E2" w:rsidRPr="005848E2" w:rsidRDefault="005848E2" w:rsidP="005848E2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Rodičia , alebo zákonní zástupcovia dieťaťa</w:t>
      </w:r>
    </w:p>
    <w:p w14:paraId="1D786DDB" w14:textId="77777777" w:rsidR="005848E2" w:rsidRDefault="005848E2" w:rsidP="005848E2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Dieťa  </w:t>
      </w:r>
    </w:p>
    <w:p w14:paraId="301B3F01" w14:textId="77777777" w:rsidR="005848E2" w:rsidRPr="005848E2" w:rsidRDefault="005848E2" w:rsidP="005848E2">
      <w:pPr>
        <w:rPr>
          <w:sz w:val="24"/>
          <w:szCs w:val="24"/>
          <w:u w:val="single"/>
        </w:rPr>
      </w:pPr>
      <w:r w:rsidRPr="005848E2">
        <w:rPr>
          <w:sz w:val="24"/>
          <w:szCs w:val="24"/>
          <w:u w:val="single"/>
        </w:rPr>
        <w:t xml:space="preserve">Poradenstvo </w:t>
      </w:r>
    </w:p>
    <w:p w14:paraId="204CD80A" w14:textId="77777777" w:rsidR="005848E2" w:rsidRDefault="005848E2" w:rsidP="005848E2">
      <w:pPr>
        <w:rPr>
          <w:sz w:val="24"/>
          <w:szCs w:val="24"/>
        </w:rPr>
      </w:pPr>
      <w:r>
        <w:rPr>
          <w:sz w:val="24"/>
          <w:szCs w:val="24"/>
        </w:rPr>
        <w:t xml:space="preserve">V našom zariadení </w:t>
      </w:r>
      <w:r w:rsidR="00C64609">
        <w:rPr>
          <w:sz w:val="24"/>
          <w:szCs w:val="24"/>
        </w:rPr>
        <w:t>detských jaslí</w:t>
      </w:r>
      <w:r>
        <w:rPr>
          <w:sz w:val="24"/>
          <w:szCs w:val="24"/>
        </w:rPr>
        <w:t xml:space="preserve"> Drobček poskytujeme poradenstvo priebežne na základe potrieb rodiča , alebo zákonného zástupcu . A to predovšetkým podávaním každodenných informácií  o činnosti dieťaťa v daný deň ( ako papalo, ako spinkalo , či malo stolicu )</w:t>
      </w:r>
    </w:p>
    <w:p w14:paraId="3F08C6D5" w14:textId="77777777" w:rsidR="005848E2" w:rsidRDefault="005848E2" w:rsidP="005848E2">
      <w:pPr>
        <w:rPr>
          <w:sz w:val="24"/>
          <w:szCs w:val="24"/>
        </w:rPr>
      </w:pPr>
      <w:r>
        <w:rPr>
          <w:sz w:val="24"/>
          <w:szCs w:val="24"/>
        </w:rPr>
        <w:t xml:space="preserve">Ďalej radíme našim rodičom v prípade rôznych výchovných potrieb detí ( napr. ako zvládnuť detský hnev , ako sa </w:t>
      </w:r>
      <w:proofErr w:type="spellStart"/>
      <w:r>
        <w:rPr>
          <w:sz w:val="24"/>
          <w:szCs w:val="24"/>
        </w:rPr>
        <w:t>odnaúčať</w:t>
      </w:r>
      <w:proofErr w:type="spellEnd"/>
      <w:r>
        <w:rPr>
          <w:sz w:val="24"/>
          <w:szCs w:val="24"/>
        </w:rPr>
        <w:t xml:space="preserve"> od plienok , od cumlíku ,  od fľašky ) </w:t>
      </w:r>
    </w:p>
    <w:p w14:paraId="4EC0B2FE" w14:textId="77777777" w:rsidR="005848E2" w:rsidRDefault="005848E2" w:rsidP="005848E2">
      <w:pPr>
        <w:rPr>
          <w:sz w:val="24"/>
          <w:szCs w:val="24"/>
        </w:rPr>
      </w:pPr>
      <w:r>
        <w:rPr>
          <w:sz w:val="24"/>
          <w:szCs w:val="24"/>
        </w:rPr>
        <w:t xml:space="preserve">Pri mladších batoľatách radíme ohľadom podávania príkrmov   </w:t>
      </w:r>
    </w:p>
    <w:p w14:paraId="519F9D67" w14:textId="77777777" w:rsidR="005848E2" w:rsidRDefault="005848E2" w:rsidP="005848E2">
      <w:pPr>
        <w:rPr>
          <w:sz w:val="24"/>
          <w:szCs w:val="24"/>
        </w:rPr>
      </w:pPr>
      <w:r>
        <w:rPr>
          <w:sz w:val="24"/>
          <w:szCs w:val="24"/>
        </w:rPr>
        <w:t xml:space="preserve">Poskytujeme aj zdravotné poradenstvo , ohľadom očkovania , pri vyskytnutí sa alergií </w:t>
      </w:r>
    </w:p>
    <w:p w14:paraId="73665E2B" w14:textId="77777777" w:rsidR="00A6786E" w:rsidRDefault="005848E2" w:rsidP="005848E2">
      <w:pPr>
        <w:rPr>
          <w:sz w:val="24"/>
          <w:szCs w:val="24"/>
        </w:rPr>
      </w:pPr>
      <w:r>
        <w:rPr>
          <w:sz w:val="24"/>
          <w:szCs w:val="24"/>
        </w:rPr>
        <w:t xml:space="preserve">Poradenstvo je poskytované ústnou formou individuálne alebo organizovaním spoločnej prednášky </w:t>
      </w:r>
      <w:r w:rsidR="00A6786E">
        <w:rPr>
          <w:sz w:val="24"/>
          <w:szCs w:val="24"/>
        </w:rPr>
        <w:t xml:space="preserve"> </w:t>
      </w:r>
    </w:p>
    <w:p w14:paraId="39378B16" w14:textId="77777777" w:rsidR="00C429E7" w:rsidRDefault="00C429E7" w:rsidP="005848E2">
      <w:pPr>
        <w:rPr>
          <w:sz w:val="24"/>
          <w:szCs w:val="24"/>
        </w:rPr>
      </w:pPr>
    </w:p>
    <w:p w14:paraId="22DFA163" w14:textId="77777777" w:rsidR="00C429E7" w:rsidRDefault="00C429E7" w:rsidP="005848E2">
      <w:pPr>
        <w:rPr>
          <w:sz w:val="24"/>
          <w:szCs w:val="24"/>
        </w:rPr>
      </w:pPr>
    </w:p>
    <w:p w14:paraId="783F16FF" w14:textId="77777777" w:rsidR="00C429E7" w:rsidRDefault="00C429E7" w:rsidP="005848E2">
      <w:pPr>
        <w:rPr>
          <w:sz w:val="24"/>
          <w:szCs w:val="24"/>
        </w:rPr>
      </w:pPr>
    </w:p>
    <w:p w14:paraId="27623225" w14:textId="77777777" w:rsidR="00C429E7" w:rsidRDefault="00C429E7" w:rsidP="005848E2">
      <w:pPr>
        <w:rPr>
          <w:sz w:val="24"/>
          <w:szCs w:val="24"/>
        </w:rPr>
      </w:pPr>
    </w:p>
    <w:p w14:paraId="7D2A7281" w14:textId="77777777" w:rsidR="00C429E7" w:rsidRDefault="00C429E7" w:rsidP="005848E2">
      <w:pPr>
        <w:rPr>
          <w:sz w:val="24"/>
          <w:szCs w:val="24"/>
        </w:rPr>
      </w:pPr>
    </w:p>
    <w:p w14:paraId="6077C07D" w14:textId="77777777" w:rsidR="00C429E7" w:rsidRDefault="00C429E7" w:rsidP="005848E2">
      <w:pPr>
        <w:rPr>
          <w:sz w:val="24"/>
          <w:szCs w:val="24"/>
        </w:rPr>
      </w:pPr>
    </w:p>
    <w:p w14:paraId="6D205E8A" w14:textId="77777777" w:rsidR="00C429E7" w:rsidRDefault="00C429E7" w:rsidP="005848E2">
      <w:pPr>
        <w:rPr>
          <w:sz w:val="24"/>
          <w:szCs w:val="24"/>
        </w:rPr>
      </w:pPr>
    </w:p>
    <w:p w14:paraId="0DD7B9E4" w14:textId="77777777" w:rsidR="00C429E7" w:rsidRDefault="00C429E7" w:rsidP="005848E2">
      <w:pPr>
        <w:rPr>
          <w:sz w:val="24"/>
          <w:szCs w:val="24"/>
        </w:rPr>
      </w:pPr>
    </w:p>
    <w:p w14:paraId="280306B8" w14:textId="77777777" w:rsidR="00C429E7" w:rsidRDefault="00C429E7" w:rsidP="005848E2">
      <w:pPr>
        <w:rPr>
          <w:sz w:val="24"/>
          <w:szCs w:val="24"/>
        </w:rPr>
      </w:pPr>
    </w:p>
    <w:p w14:paraId="17257EBD" w14:textId="77777777" w:rsidR="00C429E7" w:rsidRDefault="00C429E7" w:rsidP="005848E2">
      <w:pPr>
        <w:rPr>
          <w:sz w:val="24"/>
          <w:szCs w:val="24"/>
        </w:rPr>
      </w:pPr>
    </w:p>
    <w:p w14:paraId="147BCD7D" w14:textId="77777777" w:rsidR="00C429E7" w:rsidRDefault="00C429E7" w:rsidP="005848E2">
      <w:pPr>
        <w:rPr>
          <w:sz w:val="24"/>
          <w:szCs w:val="24"/>
        </w:rPr>
      </w:pPr>
    </w:p>
    <w:p w14:paraId="6C86EA0E" w14:textId="77777777" w:rsidR="00C429E7" w:rsidRDefault="00C429E7" w:rsidP="005848E2">
      <w:pPr>
        <w:rPr>
          <w:sz w:val="24"/>
          <w:szCs w:val="24"/>
        </w:rPr>
      </w:pPr>
    </w:p>
    <w:p w14:paraId="0ECE1D64" w14:textId="77777777" w:rsidR="00C429E7" w:rsidRDefault="00C429E7" w:rsidP="005848E2">
      <w:pPr>
        <w:rPr>
          <w:sz w:val="24"/>
          <w:szCs w:val="24"/>
        </w:rPr>
      </w:pPr>
    </w:p>
    <w:p w14:paraId="144A3403" w14:textId="77777777" w:rsidR="00A6786E" w:rsidRPr="00A6786E" w:rsidRDefault="00A6786E" w:rsidP="005848E2">
      <w:pPr>
        <w:rPr>
          <w:sz w:val="24"/>
          <w:szCs w:val="24"/>
          <w:u w:val="single"/>
        </w:rPr>
      </w:pPr>
      <w:r w:rsidRPr="00A6786E">
        <w:rPr>
          <w:sz w:val="24"/>
          <w:szCs w:val="24"/>
          <w:u w:val="single"/>
        </w:rPr>
        <w:t xml:space="preserve">Organizačná štruktúra   </w:t>
      </w:r>
    </w:p>
    <w:p w14:paraId="7DBA10C8" w14:textId="77777777" w:rsidR="00705A5F" w:rsidRPr="00DD4625" w:rsidRDefault="00705A5F" w:rsidP="00F4196C">
      <w:pPr>
        <w:jc w:val="center"/>
        <w:rPr>
          <w:sz w:val="24"/>
          <w:szCs w:val="24"/>
        </w:rPr>
      </w:pPr>
    </w:p>
    <w:p w14:paraId="6622C39D" w14:textId="77777777" w:rsidR="00BF1DF6" w:rsidRDefault="00BF1DF6" w:rsidP="00BF1DF6">
      <w:pPr>
        <w:pStyle w:val="TeloA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Organizačná Štruktúra podniku</w:t>
      </w:r>
    </w:p>
    <w:p w14:paraId="5EB73AB8" w14:textId="77777777" w:rsidR="00BF1DF6" w:rsidRDefault="00BF1DF6" w:rsidP="00BF1DF6">
      <w:pPr>
        <w:pStyle w:val="TeloA"/>
        <w:jc w:val="center"/>
        <w:rPr>
          <w:b/>
          <w:bCs/>
          <w:sz w:val="32"/>
          <w:szCs w:val="32"/>
        </w:rPr>
      </w:pPr>
      <w:r w:rsidRPr="00F7609E">
        <w:rPr>
          <w:b/>
          <w:bCs/>
          <w:sz w:val="32"/>
          <w:szCs w:val="32"/>
        </w:rPr>
        <w:t xml:space="preserve">   </w:t>
      </w:r>
      <w:r>
        <w:rPr>
          <w:b/>
          <w:bCs/>
          <w:sz w:val="32"/>
          <w:szCs w:val="32"/>
        </w:rPr>
        <w:t>detsk</w:t>
      </w:r>
      <w:r w:rsidRPr="00F7609E">
        <w:rPr>
          <w:b/>
          <w:bCs/>
          <w:sz w:val="32"/>
          <w:szCs w:val="32"/>
        </w:rPr>
        <w:t>é j</w:t>
      </w:r>
      <w:r>
        <w:rPr>
          <w:b/>
          <w:bCs/>
          <w:sz w:val="32"/>
          <w:szCs w:val="32"/>
        </w:rPr>
        <w:t xml:space="preserve">asle Drobček </w:t>
      </w:r>
    </w:p>
    <w:p w14:paraId="36549922" w14:textId="77777777" w:rsidR="00BF1DF6" w:rsidRDefault="00BF1DF6" w:rsidP="00BF1DF6">
      <w:pPr>
        <w:pStyle w:val="TeloA"/>
        <w:jc w:val="center"/>
        <w:rPr>
          <w:b/>
          <w:bCs/>
          <w:sz w:val="26"/>
          <w:szCs w:val="26"/>
          <w:u w:val="single"/>
        </w:rPr>
      </w:pPr>
      <w:r>
        <w:rPr>
          <w:b/>
          <w:bCs/>
          <w:sz w:val="26"/>
          <w:szCs w:val="26"/>
          <w:u w:val="single"/>
        </w:rPr>
        <w:t xml:space="preserve">Zariadenie starostlivosti o deti do troch veku </w:t>
      </w:r>
      <w:proofErr w:type="spellStart"/>
      <w:r>
        <w:rPr>
          <w:b/>
          <w:bCs/>
          <w:sz w:val="26"/>
          <w:szCs w:val="26"/>
          <w:u w:val="single"/>
        </w:rPr>
        <w:t>dietata</w:t>
      </w:r>
      <w:proofErr w:type="spellEnd"/>
    </w:p>
    <w:p w14:paraId="66838398" w14:textId="77777777" w:rsidR="00BF1DF6" w:rsidRDefault="00BF1DF6" w:rsidP="00BF1DF6">
      <w:pPr>
        <w:pStyle w:val="TeloA"/>
        <w:jc w:val="center"/>
        <w:rPr>
          <w:sz w:val="26"/>
          <w:szCs w:val="26"/>
          <w:u w:val="single"/>
        </w:rPr>
      </w:pPr>
    </w:p>
    <w:p w14:paraId="5E5C3AAE" w14:textId="77777777" w:rsidR="00BF1DF6" w:rsidRDefault="00BF1DF6" w:rsidP="00BF1DF6">
      <w:pPr>
        <w:pStyle w:val="TeloA"/>
        <w:jc w:val="center"/>
        <w:rPr>
          <w:sz w:val="26"/>
          <w:szCs w:val="26"/>
          <w:u w:val="single"/>
        </w:rPr>
      </w:pPr>
      <w:r w:rsidRPr="00F7609E">
        <w:rPr>
          <w:sz w:val="26"/>
          <w:szCs w:val="26"/>
          <w:lang w:val="it-IT"/>
        </w:rPr>
        <w:t xml:space="preserve">     </w:t>
      </w:r>
      <w:r>
        <w:rPr>
          <w:b/>
          <w:bCs/>
          <w:i/>
          <w:iCs/>
          <w:sz w:val="26"/>
          <w:szCs w:val="26"/>
        </w:rPr>
        <w:t xml:space="preserve">Riaditeľ </w:t>
      </w:r>
      <w:r>
        <w:rPr>
          <w:b/>
          <w:bCs/>
          <w:i/>
          <w:iCs/>
          <w:sz w:val="26"/>
          <w:szCs w:val="26"/>
          <w:lang w:val="it-IT"/>
        </w:rPr>
        <w:t>prev</w:t>
      </w:r>
      <w:proofErr w:type="spellStart"/>
      <w:r>
        <w:rPr>
          <w:b/>
          <w:bCs/>
          <w:i/>
          <w:iCs/>
          <w:sz w:val="26"/>
          <w:szCs w:val="26"/>
        </w:rPr>
        <w:t>ádzky</w:t>
      </w:r>
      <w:proofErr w:type="spellEnd"/>
      <w:r>
        <w:rPr>
          <w:noProof/>
        </w:rPr>
        <mc:AlternateContent>
          <mc:Choice Requires="wps">
            <w:drawing>
              <wp:anchor distT="152400" distB="152400" distL="152400" distR="152400" simplePos="0" relativeHeight="251659264" behindDoc="0" locked="0" layoutInCell="1" allowOverlap="1" wp14:anchorId="0A90188A" wp14:editId="550A2512">
                <wp:simplePos x="0" y="0"/>
                <wp:positionH relativeFrom="page">
                  <wp:posOffset>3755390</wp:posOffset>
                </wp:positionH>
                <wp:positionV relativeFrom="line">
                  <wp:posOffset>279400</wp:posOffset>
                </wp:positionV>
                <wp:extent cx="0" cy="819150"/>
                <wp:effectExtent l="76200" t="0" r="57150" b="57150"/>
                <wp:wrapThrough wrapText="bothSides">
                  <wp:wrapPolygon edited="0">
                    <wp:start x="-1" y="0"/>
                    <wp:lineTo x="-1" y="21600"/>
                    <wp:lineTo x="-1" y="22605"/>
                    <wp:lineTo x="-1" y="22605"/>
                    <wp:lineTo x="-1" y="0"/>
                    <wp:lineTo x="-1" y="0"/>
                  </wp:wrapPolygon>
                </wp:wrapThrough>
                <wp:docPr id="1073741825" name="Přímá spojnice 10737418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818515"/>
                        </a:xfrm>
                        <a:prstGeom prst="line">
                          <a:avLst/>
                        </a:pr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miter lim="400000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CA43D9" id="Přímá spojnice 1073741825" o:spid="_x0000_s1026" style="position:absolute;z-index:251659264;visibility:visible;mso-wrap-style:square;mso-width-percent:0;mso-height-percent:0;mso-wrap-distance-left:12pt;mso-wrap-distance-top:12pt;mso-wrap-distance-right:12pt;mso-wrap-distance-bottom:12pt;mso-position-horizontal:absolute;mso-position-horizontal-relative:page;mso-position-vertical:absolute;mso-position-vertical-relative:line;mso-width-percent:0;mso-height-percent:0;mso-width-relative:page;mso-height-relative:page" from="295.7pt,22pt" to="295.7pt,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" strokeweight=".5pt">
                <v:stroke endarrow="block" miterlimit="4" joinstyle="miter"/>
                <w10:wrap type="through" anchorx="page" anchory="line"/>
              </v:line>
            </w:pict>
          </mc:Fallback>
        </mc:AlternateContent>
      </w:r>
      <w:r>
        <w:rPr>
          <w:sz w:val="26"/>
          <w:szCs w:val="26"/>
          <w:u w:val="single"/>
        </w:rPr>
        <w:t xml:space="preserve"> </w:t>
      </w:r>
    </w:p>
    <w:p w14:paraId="13440499" w14:textId="77777777" w:rsidR="00BF1DF6" w:rsidRDefault="00BF1DF6" w:rsidP="00BF1DF6">
      <w:pPr>
        <w:pStyle w:val="TeloA"/>
        <w:jc w:val="center"/>
        <w:rPr>
          <w:sz w:val="26"/>
          <w:szCs w:val="26"/>
          <w:u w:val="single"/>
        </w:rPr>
      </w:pPr>
    </w:p>
    <w:p w14:paraId="33711DD3" w14:textId="77777777" w:rsidR="00BF1DF6" w:rsidRDefault="00BF1DF6" w:rsidP="00BF1DF6">
      <w:pPr>
        <w:pStyle w:val="TeloA"/>
        <w:jc w:val="center"/>
        <w:rPr>
          <w:sz w:val="26"/>
          <w:szCs w:val="26"/>
          <w:u w:val="single"/>
        </w:rPr>
      </w:pPr>
    </w:p>
    <w:p w14:paraId="159202FE" w14:textId="77777777" w:rsidR="00BF1DF6" w:rsidRDefault="00BF1DF6" w:rsidP="00BF1DF6">
      <w:pPr>
        <w:pStyle w:val="TeloA"/>
        <w:jc w:val="center"/>
        <w:rPr>
          <w:sz w:val="26"/>
          <w:szCs w:val="26"/>
          <w:u w:val="single"/>
        </w:rPr>
      </w:pPr>
    </w:p>
    <w:p w14:paraId="1D898DDC" w14:textId="77777777" w:rsidR="00BF1DF6" w:rsidRDefault="00BF1DF6" w:rsidP="00BF1DF6">
      <w:pPr>
        <w:pStyle w:val="TeloA"/>
        <w:jc w:val="center"/>
        <w:rPr>
          <w:sz w:val="26"/>
          <w:szCs w:val="26"/>
          <w:u w:val="single"/>
        </w:rPr>
      </w:pPr>
    </w:p>
    <w:p w14:paraId="4114049E" w14:textId="77777777" w:rsidR="00BF1DF6" w:rsidRDefault="00BF1DF6" w:rsidP="00BF1DF6">
      <w:pPr>
        <w:pStyle w:val="TeloA"/>
        <w:jc w:val="center"/>
        <w:rPr>
          <w:sz w:val="26"/>
          <w:szCs w:val="26"/>
          <w:u w:val="single"/>
        </w:rPr>
      </w:pPr>
    </w:p>
    <w:p w14:paraId="3801F71E" w14:textId="77777777" w:rsidR="00BF1DF6" w:rsidRDefault="00BF1DF6" w:rsidP="00BF1DF6">
      <w:pPr>
        <w:pStyle w:val="TeloA"/>
        <w:jc w:val="center"/>
        <w:rPr>
          <w:sz w:val="26"/>
          <w:szCs w:val="26"/>
          <w:u w:val="single"/>
        </w:rPr>
      </w:pPr>
      <w:r>
        <w:rPr>
          <w:sz w:val="26"/>
          <w:szCs w:val="26"/>
          <w:u w:val="single"/>
        </w:rPr>
        <w:t xml:space="preserve">Odborný zástupca </w:t>
      </w:r>
    </w:p>
    <w:p w14:paraId="3E720BF2" w14:textId="77777777" w:rsidR="00BF1DF6" w:rsidRDefault="00BF1DF6" w:rsidP="00BF1DF6">
      <w:pPr>
        <w:pStyle w:val="TeloA"/>
        <w:jc w:val="center"/>
        <w:rPr>
          <w:i/>
          <w:iCs/>
        </w:rPr>
      </w:pPr>
      <w:r w:rsidRPr="00F7609E">
        <w:rPr>
          <w:sz w:val="26"/>
          <w:szCs w:val="26"/>
          <w:lang w:val="it-IT"/>
        </w:rPr>
        <w:t xml:space="preserve">                                      </w:t>
      </w:r>
      <w:proofErr w:type="spellStart"/>
      <w:r w:rsidRPr="00BF1DF6">
        <w:rPr>
          <w:bCs/>
          <w:i/>
          <w:iCs/>
          <w:sz w:val="26"/>
          <w:szCs w:val="26"/>
        </w:rPr>
        <w:t>Manaž</w:t>
      </w:r>
      <w:proofErr w:type="spellEnd"/>
      <w:r w:rsidRPr="00F7609E">
        <w:rPr>
          <w:bCs/>
          <w:i/>
          <w:iCs/>
          <w:sz w:val="26"/>
          <w:szCs w:val="26"/>
          <w:lang w:val="it-IT"/>
        </w:rPr>
        <w:t>ment prev</w:t>
      </w:r>
      <w:proofErr w:type="spellStart"/>
      <w:r w:rsidRPr="00BF1DF6">
        <w:rPr>
          <w:bCs/>
          <w:i/>
          <w:iCs/>
          <w:sz w:val="26"/>
          <w:szCs w:val="26"/>
        </w:rPr>
        <w:t>ádzky</w:t>
      </w:r>
      <w:proofErr w:type="spellEnd"/>
      <w:r>
        <w:rPr>
          <w:b/>
          <w:bCs/>
          <w:i/>
          <w:iCs/>
          <w:sz w:val="26"/>
          <w:szCs w:val="26"/>
        </w:rPr>
        <w:t xml:space="preserve"> </w:t>
      </w:r>
      <w:r w:rsidRPr="00F7609E">
        <w:rPr>
          <w:i/>
          <w:iCs/>
          <w:sz w:val="26"/>
          <w:szCs w:val="26"/>
          <w:lang w:val="it-IT"/>
        </w:rPr>
        <w:t xml:space="preserve"> </w:t>
      </w:r>
      <w:r>
        <w:rPr>
          <w:i/>
          <w:iCs/>
        </w:rPr>
        <w:t xml:space="preserve">Ekonomické  </w:t>
      </w:r>
      <w:r>
        <w:rPr>
          <w:noProof/>
        </w:rPr>
        <mc:AlternateContent>
          <mc:Choice Requires="wps">
            <w:drawing>
              <wp:anchor distT="152400" distB="152400" distL="152400" distR="152400" simplePos="0" relativeHeight="251660288" behindDoc="0" locked="0" layoutInCell="1" allowOverlap="1" wp14:anchorId="013D1390" wp14:editId="1F241DA2">
                <wp:simplePos x="0" y="0"/>
                <wp:positionH relativeFrom="page">
                  <wp:posOffset>3777615</wp:posOffset>
                </wp:positionH>
                <wp:positionV relativeFrom="line">
                  <wp:posOffset>358775</wp:posOffset>
                </wp:positionV>
                <wp:extent cx="0" cy="909320"/>
                <wp:effectExtent l="76200" t="0" r="57150" b="62230"/>
                <wp:wrapThrough wrapText="bothSides">
                  <wp:wrapPolygon edited="0">
                    <wp:start x="-1" y="0"/>
                    <wp:lineTo x="-1" y="21721"/>
                    <wp:lineTo x="-1" y="22626"/>
                    <wp:lineTo x="-1" y="22626"/>
                    <wp:lineTo x="-1" y="0"/>
                    <wp:lineTo x="-1" y="0"/>
                  </wp:wrapPolygon>
                </wp:wrapThrough>
                <wp:docPr id="1073741826" name="Přímá spojnice 10737418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09320"/>
                        </a:xfrm>
                        <a:prstGeom prst="line">
                          <a:avLst/>
                        </a:pr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miter lim="400000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AC185A" id="Přímá spojnice 1073741826" o:spid="_x0000_s1026" style="position:absolute;z-index:251660288;visibility:visible;mso-wrap-style:square;mso-width-percent:0;mso-height-percent:0;mso-wrap-distance-left:12pt;mso-wrap-distance-top:12pt;mso-wrap-distance-right:12pt;mso-wrap-distance-bottom:12pt;mso-position-horizontal:absolute;mso-position-horizontal-relative:page;mso-position-vertical:absolute;mso-position-vertical-relative:line;mso-width-percent:0;mso-height-percent:0;mso-width-relative:page;mso-height-relative:page" from="297.45pt,28.25pt" to="297.45pt,9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" strokeweight=".5pt">
                <v:stroke endarrow="block" miterlimit="4" joinstyle="miter"/>
                <w10:wrap type="through" anchorx="page" anchory="line"/>
              </v:line>
            </w:pict>
          </mc:Fallback>
        </mc:AlternateContent>
      </w:r>
      <w:r>
        <w:rPr>
          <w:i/>
          <w:iCs/>
        </w:rPr>
        <w:t xml:space="preserve">oddelenie  </w:t>
      </w:r>
    </w:p>
    <w:p w14:paraId="384118C8" w14:textId="77777777" w:rsidR="00BF1DF6" w:rsidRDefault="00BF1DF6" w:rsidP="00BF1DF6">
      <w:pPr>
        <w:pStyle w:val="TeloA"/>
        <w:jc w:val="center"/>
        <w:rPr>
          <w:sz w:val="26"/>
          <w:szCs w:val="26"/>
          <w:u w:val="single"/>
        </w:rPr>
      </w:pPr>
      <w:r w:rsidRPr="00F7609E">
        <w:rPr>
          <w:i/>
          <w:iCs/>
          <w:lang w:val="it-IT"/>
        </w:rPr>
        <w:tab/>
      </w:r>
      <w:r w:rsidRPr="00F7609E">
        <w:rPr>
          <w:i/>
          <w:iCs/>
          <w:lang w:val="it-IT"/>
        </w:rPr>
        <w:tab/>
      </w:r>
      <w:r w:rsidRPr="00F7609E">
        <w:rPr>
          <w:i/>
          <w:iCs/>
          <w:lang w:val="it-IT"/>
        </w:rPr>
        <w:tab/>
      </w:r>
      <w:r w:rsidRPr="00F7609E">
        <w:rPr>
          <w:i/>
          <w:iCs/>
          <w:lang w:val="it-IT"/>
        </w:rPr>
        <w:tab/>
      </w:r>
      <w:r w:rsidRPr="00F7609E">
        <w:rPr>
          <w:i/>
          <w:iCs/>
          <w:lang w:val="it-IT"/>
        </w:rPr>
        <w:tab/>
      </w:r>
      <w:r w:rsidRPr="00F7609E">
        <w:rPr>
          <w:i/>
          <w:iCs/>
          <w:lang w:val="it-IT"/>
        </w:rPr>
        <w:tab/>
      </w:r>
      <w:r w:rsidRPr="00F7609E">
        <w:rPr>
          <w:i/>
          <w:iCs/>
          <w:lang w:val="it-IT"/>
        </w:rPr>
        <w:tab/>
      </w:r>
      <w:r w:rsidRPr="00F7609E">
        <w:rPr>
          <w:i/>
          <w:iCs/>
          <w:lang w:val="it-IT"/>
        </w:rPr>
        <w:tab/>
        <w:t>Marketingové od</w:t>
      </w:r>
      <w:r>
        <w:rPr>
          <w:i/>
          <w:iCs/>
        </w:rPr>
        <w:t>delenie</w:t>
      </w:r>
      <w:r>
        <w:t xml:space="preserve"> </w:t>
      </w:r>
      <w:r w:rsidRPr="00F7609E">
        <w:rPr>
          <w:sz w:val="26"/>
          <w:szCs w:val="26"/>
          <w:lang w:val="it-IT"/>
        </w:rPr>
        <w:t xml:space="preserve">  </w:t>
      </w:r>
      <w:r w:rsidRPr="00F7609E">
        <w:rPr>
          <w:sz w:val="26"/>
          <w:szCs w:val="26"/>
          <w:u w:val="single"/>
          <w:lang w:val="it-IT"/>
        </w:rPr>
        <w:t xml:space="preserve">     </w:t>
      </w:r>
    </w:p>
    <w:p w14:paraId="346090A4" w14:textId="77777777" w:rsidR="00BF1DF6" w:rsidRDefault="00BF1DF6" w:rsidP="00BF1DF6">
      <w:pPr>
        <w:pStyle w:val="TeloA"/>
        <w:jc w:val="center"/>
        <w:rPr>
          <w:sz w:val="26"/>
          <w:szCs w:val="26"/>
          <w:u w:val="single"/>
        </w:rPr>
      </w:pPr>
    </w:p>
    <w:p w14:paraId="7799B133" w14:textId="77777777" w:rsidR="00BF1DF6" w:rsidRDefault="00BF1DF6" w:rsidP="00BF1DF6">
      <w:pPr>
        <w:pStyle w:val="TeloA"/>
        <w:jc w:val="center"/>
        <w:rPr>
          <w:sz w:val="26"/>
          <w:szCs w:val="26"/>
          <w:u w:val="single"/>
        </w:rPr>
      </w:pPr>
    </w:p>
    <w:p w14:paraId="5E2FF89F" w14:textId="77777777" w:rsidR="00BF1DF6" w:rsidRDefault="00BF1DF6" w:rsidP="00BF1DF6">
      <w:pPr>
        <w:pStyle w:val="TeloA"/>
        <w:jc w:val="center"/>
        <w:rPr>
          <w:sz w:val="26"/>
          <w:szCs w:val="26"/>
          <w:u w:val="single"/>
        </w:rPr>
      </w:pPr>
    </w:p>
    <w:p w14:paraId="7161D8C8" w14:textId="77777777" w:rsidR="00BF1DF6" w:rsidRDefault="00BF1DF6" w:rsidP="00BF1DF6">
      <w:pPr>
        <w:pStyle w:val="TeloA"/>
        <w:jc w:val="center"/>
        <w:rPr>
          <w:sz w:val="26"/>
          <w:szCs w:val="26"/>
          <w:u w:val="single"/>
        </w:rPr>
      </w:pPr>
    </w:p>
    <w:p w14:paraId="51C65582" w14:textId="77777777" w:rsidR="00BF1DF6" w:rsidRDefault="00BF1DF6" w:rsidP="00BF1DF6">
      <w:pPr>
        <w:pStyle w:val="TeloA"/>
        <w:jc w:val="center"/>
        <w:rPr>
          <w:sz w:val="26"/>
          <w:szCs w:val="26"/>
          <w:u w:val="single"/>
        </w:rPr>
      </w:pPr>
      <w:r w:rsidRPr="00F7609E">
        <w:rPr>
          <w:sz w:val="26"/>
          <w:szCs w:val="26"/>
          <w:u w:val="single"/>
          <w:lang w:val="it-IT"/>
        </w:rPr>
        <w:t xml:space="preserve">       </w:t>
      </w:r>
    </w:p>
    <w:p w14:paraId="40CB48F3" w14:textId="77777777" w:rsidR="00BF1DF6" w:rsidRDefault="00BF1DF6" w:rsidP="00BF1DF6">
      <w:pPr>
        <w:pStyle w:val="TeloA"/>
        <w:jc w:val="center"/>
        <w:rPr>
          <w:sz w:val="26"/>
          <w:szCs w:val="26"/>
          <w:u w:val="single"/>
        </w:rPr>
      </w:pPr>
    </w:p>
    <w:p w14:paraId="51BA5B42" w14:textId="77777777" w:rsidR="00BF1DF6" w:rsidRDefault="00BF1DF6" w:rsidP="00BF1DF6">
      <w:pPr>
        <w:pStyle w:val="TeloA"/>
        <w:jc w:val="center"/>
        <w:rPr>
          <w:sz w:val="26"/>
          <w:szCs w:val="26"/>
          <w:u w:val="single"/>
        </w:rPr>
      </w:pPr>
      <w:r w:rsidRPr="00F7609E">
        <w:rPr>
          <w:sz w:val="26"/>
          <w:szCs w:val="26"/>
          <w:lang w:val="it-IT"/>
        </w:rPr>
        <w:t xml:space="preserve">     </w:t>
      </w:r>
      <w:r>
        <w:rPr>
          <w:b/>
          <w:bCs/>
          <w:i/>
          <w:iCs/>
          <w:sz w:val="26"/>
          <w:szCs w:val="26"/>
        </w:rPr>
        <w:t>Opatrovateľky detí</w:t>
      </w:r>
    </w:p>
    <w:p w14:paraId="754BC9AA" w14:textId="77777777" w:rsidR="00BF1DF6" w:rsidRDefault="00BF1DF6" w:rsidP="00BF1DF6">
      <w:pPr>
        <w:pStyle w:val="TeloA"/>
      </w:pPr>
    </w:p>
    <w:p w14:paraId="77848507" w14:textId="77777777" w:rsidR="00BF1DF6" w:rsidRDefault="00BF1DF6" w:rsidP="00BF1DF6">
      <w:pPr>
        <w:pStyle w:val="TeloA"/>
      </w:pPr>
      <w:r>
        <w:t xml:space="preserve"> </w:t>
      </w:r>
    </w:p>
    <w:p w14:paraId="31F04A91" w14:textId="77777777" w:rsidR="00BF1DF6" w:rsidRDefault="00BF1DF6" w:rsidP="00BF1DF6">
      <w:pPr>
        <w:pStyle w:val="TeloA"/>
      </w:pPr>
      <w:r>
        <w:t>1 opatrovateľ</w:t>
      </w:r>
      <w:r w:rsidRPr="00F7609E">
        <w:rPr>
          <w:lang w:val="it-IT"/>
        </w:rPr>
        <w:t>ka  na  5 det</w:t>
      </w:r>
      <w:r>
        <w:t xml:space="preserve">í </w:t>
      </w:r>
    </w:p>
    <w:p w14:paraId="6A695B3D" w14:textId="77777777" w:rsidR="00BF1DF6" w:rsidRDefault="00BF1DF6" w:rsidP="00BF1DF6">
      <w:pPr>
        <w:pStyle w:val="TeloA"/>
      </w:pPr>
    </w:p>
    <w:p w14:paraId="66DE26B3" w14:textId="77777777" w:rsidR="00BF1DF6" w:rsidRDefault="00BF1DF6" w:rsidP="00BF1DF6">
      <w:pPr>
        <w:pStyle w:val="TeloA"/>
        <w:jc w:val="center"/>
        <w:rPr>
          <w:b/>
          <w:bCs/>
          <w:u w:val="single"/>
        </w:rPr>
      </w:pPr>
      <w:r>
        <w:rPr>
          <w:b/>
          <w:bCs/>
          <w:u w:val="single"/>
        </w:rPr>
        <w:t>Údaje o personálnych podmienkach</w:t>
      </w:r>
    </w:p>
    <w:p w14:paraId="737F7E4F" w14:textId="77777777" w:rsidR="00BF1DF6" w:rsidRDefault="00BF1DF6" w:rsidP="00BF1DF6">
      <w:pPr>
        <w:pStyle w:val="TeloA"/>
      </w:pPr>
      <w:r>
        <w:rPr>
          <w:b/>
          <w:bCs/>
          <w:u w:val="single"/>
        </w:rPr>
        <w:t xml:space="preserve">Riaditeľ </w:t>
      </w:r>
      <w:r w:rsidRPr="00F7609E">
        <w:rPr>
          <w:b/>
          <w:bCs/>
          <w:u w:val="single"/>
        </w:rPr>
        <w:t>prev</w:t>
      </w:r>
      <w:r>
        <w:rPr>
          <w:b/>
          <w:bCs/>
          <w:u w:val="single"/>
        </w:rPr>
        <w:t>ádzky:</w:t>
      </w:r>
      <w:r>
        <w:rPr>
          <w:b/>
          <w:bCs/>
        </w:rPr>
        <w:t xml:space="preserve"> </w:t>
      </w:r>
      <w:r>
        <w:t xml:space="preserve"> </w:t>
      </w:r>
    </w:p>
    <w:p w14:paraId="7D1DA25E" w14:textId="77777777" w:rsidR="00BF1DF6" w:rsidRDefault="00BF1DF6" w:rsidP="00BF1DF6">
      <w:pPr>
        <w:pStyle w:val="TeloA"/>
      </w:pPr>
      <w:r>
        <w:t>Úpln</w:t>
      </w:r>
      <w:r w:rsidRPr="00F7609E">
        <w:t xml:space="preserve">é </w:t>
      </w:r>
      <w:r>
        <w:t>Stredoškolsk</w:t>
      </w:r>
      <w:r w:rsidRPr="00F7609E">
        <w:t xml:space="preserve">é </w:t>
      </w:r>
      <w:r>
        <w:t xml:space="preserve">vzdelanie – zdravotná sestra , detská sestra </w:t>
      </w:r>
    </w:p>
    <w:p w14:paraId="74EAF225" w14:textId="77777777" w:rsidR="00BF1DF6" w:rsidRDefault="00BF1DF6" w:rsidP="00BF1DF6">
      <w:pPr>
        <w:pStyle w:val="TeloA"/>
      </w:pPr>
      <w:r>
        <w:t>Úpln</w:t>
      </w:r>
      <w:r w:rsidRPr="00F7609E">
        <w:t xml:space="preserve">é </w:t>
      </w:r>
      <w:r>
        <w:t xml:space="preserve"> Stredoškolsk</w:t>
      </w:r>
      <w:r w:rsidRPr="00F7609E">
        <w:t xml:space="preserve">é </w:t>
      </w:r>
      <w:proofErr w:type="spellStart"/>
      <w:r>
        <w:t>vyš</w:t>
      </w:r>
      <w:r w:rsidRPr="00F7609E">
        <w:t>ie</w:t>
      </w:r>
      <w:proofErr w:type="spellEnd"/>
      <w:r w:rsidRPr="00F7609E">
        <w:t xml:space="preserve"> </w:t>
      </w:r>
      <w:r>
        <w:t xml:space="preserve">vzdelanie - diplomovaná detská sestra  , </w:t>
      </w:r>
    </w:p>
    <w:p w14:paraId="74587B56" w14:textId="77777777" w:rsidR="00BF1DF6" w:rsidRDefault="00BF1DF6" w:rsidP="00BF1DF6">
      <w:pPr>
        <w:pStyle w:val="TeloA"/>
      </w:pPr>
      <w:r>
        <w:t>Úpln</w:t>
      </w:r>
      <w:r w:rsidRPr="00F7609E">
        <w:t xml:space="preserve">é </w:t>
      </w:r>
      <w:r>
        <w:t xml:space="preserve"> </w:t>
      </w:r>
      <w:proofErr w:type="spellStart"/>
      <w:r>
        <w:t>Vyskoškolsk</w:t>
      </w:r>
      <w:r w:rsidRPr="00F7609E">
        <w:t>é</w:t>
      </w:r>
      <w:proofErr w:type="spellEnd"/>
      <w:r w:rsidRPr="00F7609E">
        <w:t xml:space="preserve"> </w:t>
      </w:r>
      <w:r>
        <w:t xml:space="preserve">vzdelanie II. stupňa </w:t>
      </w:r>
    </w:p>
    <w:p w14:paraId="018082DD" w14:textId="77777777" w:rsidR="00BF1DF6" w:rsidRDefault="00BF1DF6" w:rsidP="00BF1DF6">
      <w:pPr>
        <w:pStyle w:val="TeloA"/>
      </w:pPr>
    </w:p>
    <w:p w14:paraId="3A290C10" w14:textId="77777777" w:rsidR="00BF1DF6" w:rsidRDefault="00BF1DF6" w:rsidP="00BF1DF6">
      <w:pPr>
        <w:pStyle w:val="TeloA"/>
      </w:pPr>
      <w:r>
        <w:rPr>
          <w:b/>
          <w:bCs/>
          <w:u w:val="single"/>
        </w:rPr>
        <w:t>Manaž</w:t>
      </w:r>
      <w:r w:rsidRPr="00F7609E">
        <w:rPr>
          <w:b/>
          <w:bCs/>
          <w:u w:val="single"/>
        </w:rPr>
        <w:t>ment prev</w:t>
      </w:r>
      <w:r>
        <w:rPr>
          <w:b/>
          <w:bCs/>
          <w:u w:val="single"/>
        </w:rPr>
        <w:t>ádzky</w:t>
      </w:r>
      <w:r>
        <w:rPr>
          <w:b/>
          <w:bCs/>
          <w:i/>
          <w:iCs/>
        </w:rPr>
        <w:t xml:space="preserve"> / zástupca riaditeľa ( odborný </w:t>
      </w:r>
      <w:r w:rsidRPr="00F7609E">
        <w:rPr>
          <w:b/>
          <w:bCs/>
          <w:i/>
          <w:iCs/>
        </w:rPr>
        <w:t xml:space="preserve">garant): </w:t>
      </w:r>
      <w:r w:rsidRPr="00F7609E">
        <w:t xml:space="preserve"> </w:t>
      </w:r>
    </w:p>
    <w:p w14:paraId="53C088FF" w14:textId="77777777" w:rsidR="00BF1DF6" w:rsidRDefault="00BF1DF6" w:rsidP="00BF1DF6">
      <w:pPr>
        <w:pStyle w:val="TeloA"/>
      </w:pPr>
      <w:r>
        <w:t>Úpln</w:t>
      </w:r>
      <w:r w:rsidRPr="00F7609E">
        <w:t xml:space="preserve">é </w:t>
      </w:r>
      <w:r>
        <w:t xml:space="preserve"> </w:t>
      </w:r>
      <w:proofErr w:type="spellStart"/>
      <w:r>
        <w:t>Vyskoškolsk</w:t>
      </w:r>
      <w:r w:rsidRPr="00F7609E">
        <w:t>é</w:t>
      </w:r>
      <w:proofErr w:type="spellEnd"/>
      <w:r w:rsidRPr="00F7609E">
        <w:t xml:space="preserve"> </w:t>
      </w:r>
      <w:r>
        <w:t>vzdelanie II. stupňa Manaž</w:t>
      </w:r>
      <w:r w:rsidRPr="00F7609E">
        <w:t>ment malé</w:t>
      </w:r>
      <w:r>
        <w:t>ho a stredn</w:t>
      </w:r>
      <w:r w:rsidRPr="00F7609E">
        <w:t>é</w:t>
      </w:r>
      <w:r>
        <w:t xml:space="preserve">ho podnikania </w:t>
      </w:r>
    </w:p>
    <w:p w14:paraId="1C547302" w14:textId="77777777" w:rsidR="00BF1DF6" w:rsidRDefault="00BF1DF6" w:rsidP="00BF1DF6">
      <w:pPr>
        <w:pStyle w:val="TeloA"/>
      </w:pPr>
      <w:r>
        <w:t>Úpln</w:t>
      </w:r>
      <w:r w:rsidRPr="00F7609E">
        <w:t xml:space="preserve">é </w:t>
      </w:r>
      <w:r>
        <w:t xml:space="preserve"> Stredoškolsk</w:t>
      </w:r>
      <w:r w:rsidRPr="00F7609E">
        <w:t xml:space="preserve">é </w:t>
      </w:r>
      <w:r>
        <w:t xml:space="preserve">vzdelanie – zdravotná setra </w:t>
      </w:r>
    </w:p>
    <w:p w14:paraId="6ECCDB6E" w14:textId="77777777" w:rsidR="00567AB5" w:rsidRDefault="00BF1DF6" w:rsidP="00BF1DF6">
      <w:pPr>
        <w:pStyle w:val="TeloA"/>
      </w:pPr>
      <w:r>
        <w:t>Úpln</w:t>
      </w:r>
      <w:r w:rsidRPr="00F7609E">
        <w:t xml:space="preserve">é </w:t>
      </w:r>
      <w:r>
        <w:t xml:space="preserve"> Stredoškolsk</w:t>
      </w:r>
      <w:r w:rsidRPr="00F7609E">
        <w:t xml:space="preserve">é </w:t>
      </w:r>
      <w:proofErr w:type="spellStart"/>
      <w:r>
        <w:t>vyš</w:t>
      </w:r>
      <w:r w:rsidRPr="00F7609E">
        <w:t>ie</w:t>
      </w:r>
      <w:proofErr w:type="spellEnd"/>
      <w:r w:rsidRPr="00F7609E">
        <w:t xml:space="preserve"> </w:t>
      </w:r>
      <w:r>
        <w:t xml:space="preserve">vzdelanie - diplomovaná detská sestra   </w:t>
      </w:r>
    </w:p>
    <w:p w14:paraId="440B04A5" w14:textId="77777777" w:rsidR="00567AB5" w:rsidRDefault="00567AB5" w:rsidP="00BF1DF6">
      <w:pPr>
        <w:pStyle w:val="TeloA"/>
      </w:pPr>
    </w:p>
    <w:p w14:paraId="75BE072E" w14:textId="77777777" w:rsidR="00BF1DF6" w:rsidRDefault="00BF1DF6" w:rsidP="00BF1DF6">
      <w:pPr>
        <w:pStyle w:val="TeloA"/>
        <w:rPr>
          <w:b/>
          <w:bCs/>
          <w:u w:val="single"/>
        </w:rPr>
      </w:pPr>
      <w:proofErr w:type="spellStart"/>
      <w:r>
        <w:rPr>
          <w:b/>
          <w:bCs/>
          <w:u w:val="single"/>
        </w:rPr>
        <w:t>Opatrovatelky</w:t>
      </w:r>
      <w:proofErr w:type="spellEnd"/>
      <w:r>
        <w:rPr>
          <w:b/>
          <w:bCs/>
          <w:u w:val="single"/>
        </w:rPr>
        <w:t xml:space="preserve"> detí: </w:t>
      </w:r>
    </w:p>
    <w:p w14:paraId="1626565E" w14:textId="77777777" w:rsidR="00BF1DF6" w:rsidRDefault="00BF1DF6" w:rsidP="00BF1DF6">
      <w:pPr>
        <w:pStyle w:val="TeloA"/>
        <w:rPr>
          <w:b/>
          <w:bCs/>
          <w:u w:val="single"/>
        </w:rPr>
      </w:pPr>
    </w:p>
    <w:p w14:paraId="57CC01EE" w14:textId="77777777" w:rsidR="00BF1DF6" w:rsidRDefault="00BF1DF6" w:rsidP="00BF1DF6">
      <w:pPr>
        <w:pStyle w:val="TeloA"/>
        <w:rPr>
          <w:b/>
          <w:bCs/>
          <w:u w:val="single"/>
        </w:rPr>
      </w:pPr>
      <w:r>
        <w:t>Úpln</w:t>
      </w:r>
      <w:r w:rsidRPr="00F7609E">
        <w:t xml:space="preserve">é </w:t>
      </w:r>
      <w:r>
        <w:t>vzdelanie zdravotná sestra s vysokoškolským vzdelaním druh</w:t>
      </w:r>
      <w:r w:rsidRPr="00F7609E">
        <w:t>é</w:t>
      </w:r>
      <w:r>
        <w:t>ho stupňa v študijnom odbore ošetrovateľstvo, ktorá má odbornú prax v zdravotníckom zariadení</w:t>
      </w:r>
    </w:p>
    <w:p w14:paraId="4872E0A0" w14:textId="77777777" w:rsidR="00BF1DF6" w:rsidRDefault="00BF1DF6" w:rsidP="00BF1DF6">
      <w:pPr>
        <w:pStyle w:val="TeloA"/>
        <w:rPr>
          <w:b/>
          <w:bCs/>
          <w:u w:val="single"/>
        </w:rPr>
      </w:pPr>
    </w:p>
    <w:p w14:paraId="7A2039CE" w14:textId="77777777" w:rsidR="00BF1DF6" w:rsidRDefault="00BF1DF6" w:rsidP="00BF1DF6">
      <w:pPr>
        <w:pStyle w:val="TeloA"/>
      </w:pPr>
    </w:p>
    <w:p w14:paraId="41569251" w14:textId="77777777" w:rsidR="00BF1DF6" w:rsidRDefault="00BF1DF6" w:rsidP="00BF1DF6">
      <w:pPr>
        <w:pStyle w:val="TeloA"/>
      </w:pPr>
      <w:r>
        <w:t>Úpln</w:t>
      </w:r>
      <w:r w:rsidRPr="00F7609E">
        <w:t xml:space="preserve">é </w:t>
      </w:r>
      <w:proofErr w:type="spellStart"/>
      <w:r w:rsidRPr="00F7609E">
        <w:t>v</w:t>
      </w:r>
      <w:r>
        <w:t>yskoškolsk</w:t>
      </w:r>
      <w:r w:rsidRPr="00F7609E">
        <w:t>é</w:t>
      </w:r>
      <w:proofErr w:type="spellEnd"/>
      <w:r w:rsidRPr="00F7609E">
        <w:t xml:space="preserve"> </w:t>
      </w:r>
      <w:r>
        <w:t xml:space="preserve">vzdelanie II. stupňa - Pedagogická fakulta - predškolská </w:t>
      </w:r>
      <w:r>
        <w:rPr>
          <w:lang w:val="es-ES_tradnl"/>
        </w:rPr>
        <w:t>a element</w:t>
      </w:r>
      <w:proofErr w:type="spellStart"/>
      <w:r>
        <w:t>árna</w:t>
      </w:r>
      <w:proofErr w:type="spellEnd"/>
      <w:r>
        <w:t xml:space="preserve"> pedagogika</w:t>
      </w:r>
    </w:p>
    <w:p w14:paraId="3137F848" w14:textId="77777777" w:rsidR="00BF1DF6" w:rsidRDefault="00BF1DF6" w:rsidP="00BF1DF6">
      <w:pPr>
        <w:pStyle w:val="TeloA"/>
      </w:pPr>
    </w:p>
    <w:p w14:paraId="4B3CA73D" w14:textId="77777777" w:rsidR="00BF1DF6" w:rsidRDefault="00BF1DF6" w:rsidP="00BF1DF6">
      <w:pPr>
        <w:pStyle w:val="TeloA"/>
      </w:pPr>
      <w:proofErr w:type="spellStart"/>
      <w:r>
        <w:lastRenderedPageBreak/>
        <w:t>Upln</w:t>
      </w:r>
      <w:r w:rsidRPr="00F7609E">
        <w:t>é</w:t>
      </w:r>
      <w:proofErr w:type="spellEnd"/>
      <w:r w:rsidRPr="00F7609E">
        <w:t xml:space="preserve"> </w:t>
      </w:r>
      <w:r>
        <w:t>Stredoškolsk</w:t>
      </w:r>
      <w:r w:rsidRPr="00F7609E">
        <w:t xml:space="preserve">é </w:t>
      </w:r>
      <w:r>
        <w:t>vzdelanie  - zdravotná sestra., detská sestra, zdravotnícky asistent</w:t>
      </w:r>
    </w:p>
    <w:p w14:paraId="70E8BB21" w14:textId="77777777" w:rsidR="00BF1DF6" w:rsidRDefault="00BF1DF6" w:rsidP="00BF1DF6">
      <w:pPr>
        <w:pStyle w:val="TeloA"/>
      </w:pPr>
    </w:p>
    <w:p w14:paraId="2B5FD760" w14:textId="77777777" w:rsidR="00BF1DF6" w:rsidRDefault="00BF1DF6" w:rsidP="00BF1DF6">
      <w:pPr>
        <w:pStyle w:val="TeloA"/>
      </w:pPr>
      <w:r>
        <w:t xml:space="preserve">  </w:t>
      </w:r>
    </w:p>
    <w:p w14:paraId="16D6576B" w14:textId="77777777" w:rsidR="00BF1DF6" w:rsidRPr="00F7609E" w:rsidRDefault="00BF1DF6" w:rsidP="00BF1DF6">
      <w:pPr>
        <w:pStyle w:val="TeloA"/>
      </w:pPr>
      <w:r>
        <w:t>Úpln</w:t>
      </w:r>
      <w:r w:rsidRPr="00F7609E">
        <w:t xml:space="preserve">é </w:t>
      </w:r>
      <w:r>
        <w:t>stredn</w:t>
      </w:r>
      <w:r w:rsidRPr="00F7609E">
        <w:t xml:space="preserve">é </w:t>
      </w:r>
      <w:r>
        <w:t>odborn</w:t>
      </w:r>
      <w:r w:rsidRPr="00F7609E">
        <w:t xml:space="preserve">é </w:t>
      </w:r>
      <w:r>
        <w:t>vzdelanie získan</w:t>
      </w:r>
      <w:r w:rsidRPr="00F7609E">
        <w:t xml:space="preserve">é </w:t>
      </w:r>
      <w:r>
        <w:t>v odbore vzdelávania s odborným zameraním aj na oblasť starostlivosti o dieť</w:t>
      </w:r>
      <w:r w:rsidRPr="00F7609E">
        <w:t>a</w:t>
      </w:r>
    </w:p>
    <w:p w14:paraId="37E459AC" w14:textId="77777777" w:rsidR="00BF1DF6" w:rsidRDefault="00BF1DF6" w:rsidP="00BF1DF6">
      <w:pPr>
        <w:pStyle w:val="TeloA"/>
      </w:pPr>
    </w:p>
    <w:p w14:paraId="4E50DEFF" w14:textId="77777777" w:rsidR="00B24A9A" w:rsidRDefault="00BF1DF6" w:rsidP="00BF1DF6">
      <w:pPr>
        <w:pStyle w:val="TeloA"/>
      </w:pPr>
      <w:r>
        <w:t>Úpln</w:t>
      </w:r>
      <w:r w:rsidRPr="00F7609E">
        <w:t xml:space="preserve">é </w:t>
      </w:r>
      <w:r>
        <w:t>stredn</w:t>
      </w:r>
      <w:r w:rsidRPr="00F7609E">
        <w:t xml:space="preserve">é </w:t>
      </w:r>
      <w:r>
        <w:t>všeobecn</w:t>
      </w:r>
      <w:r w:rsidRPr="00F7609E">
        <w:t xml:space="preserve">é </w:t>
      </w:r>
      <w:r>
        <w:t>vzdelanie alebo úpln</w:t>
      </w:r>
      <w:r w:rsidRPr="00F7609E">
        <w:t xml:space="preserve">é </w:t>
      </w:r>
      <w:r>
        <w:t>stredn</w:t>
      </w:r>
      <w:r w:rsidRPr="00F7609E">
        <w:t xml:space="preserve">é </w:t>
      </w:r>
      <w:r>
        <w:t>odborn</w:t>
      </w:r>
      <w:r w:rsidRPr="00F7609E">
        <w:t xml:space="preserve">é </w:t>
      </w:r>
      <w:r>
        <w:t>vzdelanie a absolvovala akreditovaný kurz opatrovania detí najmenej v rozsahu 220 hodín</w:t>
      </w:r>
    </w:p>
    <w:p w14:paraId="0F87A95E" w14:textId="77777777" w:rsidR="00B24A9A" w:rsidRDefault="00CD4720" w:rsidP="00BF1DF6">
      <w:pPr>
        <w:pStyle w:val="TeloA"/>
      </w:pPr>
      <w:r>
        <w:t xml:space="preserve"> .  </w:t>
      </w:r>
      <w:r w:rsidR="00B24A9A">
        <w:t xml:space="preserve"> </w:t>
      </w:r>
    </w:p>
    <w:p w14:paraId="62792E9F" w14:textId="77777777" w:rsidR="0040748B" w:rsidRDefault="0040748B" w:rsidP="00BF1DF6">
      <w:pPr>
        <w:pStyle w:val="TeloA"/>
      </w:pPr>
      <w:r>
        <w:t xml:space="preserve">     </w:t>
      </w:r>
    </w:p>
    <w:p w14:paraId="5DFE81CC" w14:textId="77777777" w:rsidR="0040748B" w:rsidRPr="005F2A39" w:rsidRDefault="005F2A39" w:rsidP="00BF1DF6">
      <w:pPr>
        <w:pStyle w:val="TeloA"/>
        <w:rPr>
          <w:u w:val="single"/>
        </w:rPr>
      </w:pPr>
      <w:r w:rsidRPr="005F2A39">
        <w:rPr>
          <w:u w:val="single"/>
        </w:rPr>
        <w:t>Ekonomické parametre za rok 202</w:t>
      </w:r>
      <w:r w:rsidR="00B75FE6">
        <w:rPr>
          <w:u w:val="single"/>
        </w:rPr>
        <w:t>4</w:t>
      </w:r>
    </w:p>
    <w:p w14:paraId="07C64881" w14:textId="77777777" w:rsidR="005F2A39" w:rsidRDefault="005F2A39" w:rsidP="00BF1DF6">
      <w:pPr>
        <w:pStyle w:val="TeloA"/>
      </w:pPr>
    </w:p>
    <w:p w14:paraId="5CD824B9" w14:textId="77777777" w:rsidR="0040748B" w:rsidRPr="00DF57DD" w:rsidRDefault="0040748B" w:rsidP="00BF1DF6">
      <w:pPr>
        <w:pStyle w:val="TeloA"/>
      </w:pPr>
      <w:r w:rsidRPr="00DF57DD">
        <w:t xml:space="preserve">Ročná uzávierka  </w:t>
      </w:r>
      <w:r w:rsidR="00A62A1D" w:rsidRPr="00DF57DD">
        <w:t>za rok 20</w:t>
      </w:r>
      <w:r w:rsidR="00240864" w:rsidRPr="00DF57DD">
        <w:t>2</w:t>
      </w:r>
      <w:r w:rsidR="00B75FE6">
        <w:t>4</w:t>
      </w:r>
      <w:r w:rsidR="00A62A1D" w:rsidRPr="00DF57DD">
        <w:t xml:space="preserve"> </w:t>
      </w:r>
      <w:r w:rsidR="00B24A9A" w:rsidRPr="00DF57DD">
        <w:t xml:space="preserve">– Príloha č.1 </w:t>
      </w:r>
      <w:r w:rsidRPr="00DF57DD">
        <w:t xml:space="preserve">    </w:t>
      </w:r>
    </w:p>
    <w:p w14:paraId="6B05BF52" w14:textId="77777777" w:rsidR="0040748B" w:rsidRPr="00DF57DD" w:rsidRDefault="0040748B" w:rsidP="00BF1DF6">
      <w:pPr>
        <w:pStyle w:val="TeloA"/>
      </w:pPr>
    </w:p>
    <w:p w14:paraId="56899F21" w14:textId="77777777" w:rsidR="0040748B" w:rsidRPr="00DF57DD" w:rsidRDefault="0040748B" w:rsidP="00BF1DF6">
      <w:pPr>
        <w:pStyle w:val="TeloA"/>
      </w:pPr>
      <w:r w:rsidRPr="00DF57DD">
        <w:t>Prehľad o príjmoch a výdavk</w:t>
      </w:r>
      <w:r w:rsidR="00A62A1D" w:rsidRPr="00DF57DD">
        <w:t>och  v účtovnej závierke</w:t>
      </w:r>
      <w:r w:rsidRPr="00DF57DD">
        <w:t xml:space="preserve"> </w:t>
      </w:r>
    </w:p>
    <w:p w14:paraId="78AA9604" w14:textId="77777777" w:rsidR="0040748B" w:rsidRPr="00DF57DD" w:rsidRDefault="0040748B" w:rsidP="00BF1DF6">
      <w:pPr>
        <w:pStyle w:val="TeloA"/>
      </w:pPr>
    </w:p>
    <w:p w14:paraId="434A2046" w14:textId="77777777" w:rsidR="0040748B" w:rsidRPr="00DF57DD" w:rsidRDefault="0040748B" w:rsidP="00BF1DF6">
      <w:pPr>
        <w:pStyle w:val="TeloA"/>
      </w:pPr>
      <w:r w:rsidRPr="00DF57DD">
        <w:t xml:space="preserve">Prehľad príjmov v členení podľa zdrojov  len objednávateľ služby  rodič </w:t>
      </w:r>
      <w:r w:rsidR="00240864" w:rsidRPr="00DF57DD">
        <w:t>,alebo zákonný zástupca  dieťaťa</w:t>
      </w:r>
      <w:r w:rsidRPr="00DF57DD">
        <w:t xml:space="preserve">   </w:t>
      </w:r>
    </w:p>
    <w:p w14:paraId="0DC4EAFC" w14:textId="77777777" w:rsidR="00A62A1D" w:rsidRDefault="00A62A1D" w:rsidP="00BF1DF6">
      <w:pPr>
        <w:pStyle w:val="TeloA"/>
        <w:rPr>
          <w:b/>
        </w:rPr>
      </w:pPr>
    </w:p>
    <w:p w14:paraId="567778F2" w14:textId="77777777" w:rsidR="00007320" w:rsidRDefault="00007320" w:rsidP="00BF1DF6">
      <w:pPr>
        <w:pStyle w:val="TeloA"/>
        <w:numPr>
          <w:ilvl w:val="0"/>
          <w:numId w:val="3"/>
        </w:numPr>
      </w:pPr>
      <w:r>
        <w:t xml:space="preserve">Výnosy </w:t>
      </w:r>
      <w:r w:rsidR="00240864" w:rsidRPr="00DF57DD">
        <w:t xml:space="preserve"> </w:t>
      </w:r>
      <w:r w:rsidR="00B24A9A" w:rsidRPr="00DF57DD">
        <w:t xml:space="preserve">za služby </w:t>
      </w:r>
      <w:r w:rsidR="00A62A1D" w:rsidRPr="00DF57DD">
        <w:t>za rok 20</w:t>
      </w:r>
      <w:r w:rsidR="00240864" w:rsidRPr="00DF57DD">
        <w:t>2</w:t>
      </w:r>
      <w:r w:rsidR="00B75FE6">
        <w:t>4</w:t>
      </w:r>
      <w:r w:rsidR="00240864" w:rsidRPr="00DF57DD">
        <w:t xml:space="preserve"> </w:t>
      </w:r>
      <w:r w:rsidR="00A62A1D" w:rsidRPr="00DF57DD">
        <w:t xml:space="preserve">v sume </w:t>
      </w:r>
      <w:r>
        <w:t>121 801,29</w:t>
      </w:r>
      <w:r w:rsidR="00240864" w:rsidRPr="00DF57DD">
        <w:t xml:space="preserve"> EUR  </w:t>
      </w:r>
    </w:p>
    <w:p w14:paraId="4067CCFB" w14:textId="77777777" w:rsidR="0040748B" w:rsidRPr="00DF57DD" w:rsidRDefault="00007320" w:rsidP="00BF1DF6">
      <w:pPr>
        <w:pStyle w:val="TeloA"/>
        <w:numPr>
          <w:ilvl w:val="0"/>
          <w:numId w:val="3"/>
        </w:numPr>
      </w:pPr>
      <w:r>
        <w:t>Náklady za rok 2024</w:t>
      </w:r>
      <w:r w:rsidR="00BC162A">
        <w:t xml:space="preserve"> vo výške              </w:t>
      </w:r>
      <w:r>
        <w:t xml:space="preserve"> 120 459,98 EUR </w:t>
      </w:r>
      <w:r w:rsidR="00A62A1D" w:rsidRPr="00DF57DD">
        <w:t xml:space="preserve"> </w:t>
      </w:r>
    </w:p>
    <w:p w14:paraId="692F96B1" w14:textId="77777777" w:rsidR="0040748B" w:rsidRPr="00DF57DD" w:rsidRDefault="0040748B" w:rsidP="00BF1DF6">
      <w:pPr>
        <w:pStyle w:val="TeloA"/>
      </w:pPr>
      <w:r w:rsidRPr="00DF57DD">
        <w:t xml:space="preserve"> </w:t>
      </w:r>
    </w:p>
    <w:p w14:paraId="61B4F883" w14:textId="77777777" w:rsidR="00A62A1D" w:rsidRDefault="0040748B" w:rsidP="00A62A1D">
      <w:pPr>
        <w:pStyle w:val="TeloA"/>
        <w:rPr>
          <w:b/>
        </w:rPr>
      </w:pPr>
      <w:r w:rsidRPr="00DF57DD">
        <w:t xml:space="preserve">Stav pohybu majetku a záväzkov  </w:t>
      </w:r>
      <w:r w:rsidR="00A62A1D" w:rsidRPr="00DF57DD">
        <w:t xml:space="preserve"> je strana</w:t>
      </w:r>
      <w:r w:rsidR="00A62A1D" w:rsidRPr="00DF57DD">
        <w:rPr>
          <w:b/>
        </w:rPr>
        <w:t xml:space="preserve"> </w:t>
      </w:r>
      <w:r w:rsidR="00A62A1D" w:rsidRPr="00DF57DD">
        <w:t>3 v účtovnej závierke.</w:t>
      </w:r>
      <w:r w:rsidR="00A62A1D">
        <w:rPr>
          <w:b/>
        </w:rPr>
        <w:t xml:space="preserve"> </w:t>
      </w:r>
    </w:p>
    <w:p w14:paraId="76AEAF39" w14:textId="77777777" w:rsidR="0040748B" w:rsidRDefault="0040748B" w:rsidP="00BF1DF6">
      <w:pPr>
        <w:pStyle w:val="TeloA"/>
        <w:rPr>
          <w:b/>
        </w:rPr>
      </w:pPr>
    </w:p>
    <w:p w14:paraId="268524A8" w14:textId="77777777" w:rsidR="0040748B" w:rsidRDefault="0040748B" w:rsidP="00BF1DF6">
      <w:pPr>
        <w:pStyle w:val="TeloA"/>
        <w:rPr>
          <w:b/>
        </w:rPr>
      </w:pPr>
    </w:p>
    <w:p w14:paraId="5CDBF9C0" w14:textId="77777777" w:rsidR="0040748B" w:rsidRDefault="0040748B" w:rsidP="00BF1DF6">
      <w:pPr>
        <w:pStyle w:val="TeloA"/>
      </w:pPr>
      <w:r w:rsidRPr="00DF57DD">
        <w:t xml:space="preserve">Ekonomicky oprávnené náklady na jedného </w:t>
      </w:r>
      <w:proofErr w:type="spellStart"/>
      <w:r w:rsidRPr="00DF57DD">
        <w:t>príjma</w:t>
      </w:r>
      <w:r w:rsidR="00A62A1D" w:rsidRPr="00DF57DD">
        <w:t>teľa</w:t>
      </w:r>
      <w:proofErr w:type="spellEnd"/>
      <w:r w:rsidR="00A62A1D" w:rsidRPr="00DF57DD">
        <w:t xml:space="preserve"> sociálnej služby</w:t>
      </w:r>
      <w:r w:rsidR="00713703">
        <w:t xml:space="preserve">( na dieťa ) </w:t>
      </w:r>
      <w:r w:rsidR="00A62A1D" w:rsidRPr="00DF57DD">
        <w:t xml:space="preserve"> </w:t>
      </w:r>
      <w:r w:rsidR="00713703">
        <w:t xml:space="preserve">v programe 5 dní v týždni celodenný </w:t>
      </w:r>
      <w:r w:rsidR="00A62A1D" w:rsidRPr="00DF57DD">
        <w:t xml:space="preserve"> - </w:t>
      </w:r>
      <w:r w:rsidR="00C64609" w:rsidRPr="00DF57DD">
        <w:t>4</w:t>
      </w:r>
      <w:r w:rsidR="00713703">
        <w:t>5</w:t>
      </w:r>
      <w:r w:rsidR="00C64609" w:rsidRPr="00DF57DD">
        <w:t>0</w:t>
      </w:r>
      <w:r w:rsidR="00B24A9A" w:rsidRPr="00DF57DD">
        <w:t xml:space="preserve">,00 EUR / 1 mesiac </w:t>
      </w:r>
    </w:p>
    <w:p w14:paraId="7E0927D8" w14:textId="77777777" w:rsidR="00713703" w:rsidRDefault="00713703" w:rsidP="00BF1DF6">
      <w:pPr>
        <w:pStyle w:val="TeloA"/>
      </w:pPr>
    </w:p>
    <w:p w14:paraId="404A754A" w14:textId="77777777" w:rsidR="00713703" w:rsidRPr="00DF57DD" w:rsidRDefault="00713703" w:rsidP="00BF1DF6">
      <w:pPr>
        <w:pStyle w:val="TeloA"/>
      </w:pPr>
      <w:r>
        <w:t xml:space="preserve">Stravné na jeden deň –desiata , obed polievka a hlavné jedlo , olovrant a pitný režim 4,50 EUR / 1 deň </w:t>
      </w:r>
    </w:p>
    <w:p w14:paraId="03828069" w14:textId="77777777" w:rsidR="00A62A1D" w:rsidRDefault="00A62A1D" w:rsidP="00BF1DF6">
      <w:pPr>
        <w:pStyle w:val="TeloA"/>
        <w:rPr>
          <w:b/>
        </w:rPr>
      </w:pPr>
    </w:p>
    <w:p w14:paraId="4084FE88" w14:textId="77777777" w:rsidR="00AC5F13" w:rsidRDefault="00AC5F13" w:rsidP="00BF1DF6">
      <w:pPr>
        <w:pStyle w:val="TeloA"/>
        <w:rPr>
          <w:b/>
        </w:rPr>
      </w:pPr>
    </w:p>
    <w:p w14:paraId="49257EB3" w14:textId="77777777" w:rsidR="00AC5F13" w:rsidRDefault="00AC5F13" w:rsidP="00BF1DF6">
      <w:pPr>
        <w:pStyle w:val="TeloA"/>
      </w:pPr>
    </w:p>
    <w:p w14:paraId="3E7A63F5" w14:textId="77777777" w:rsidR="00F95395" w:rsidRDefault="00F95395" w:rsidP="00BF1DF6">
      <w:pPr>
        <w:pStyle w:val="TeloA"/>
      </w:pPr>
    </w:p>
    <w:p w14:paraId="78597A0E" w14:textId="77777777" w:rsidR="00F95395" w:rsidRDefault="00F95395" w:rsidP="00BF1DF6">
      <w:pPr>
        <w:pStyle w:val="TeloA"/>
      </w:pPr>
    </w:p>
    <w:p w14:paraId="1BAC52F0" w14:textId="77777777" w:rsidR="00F95395" w:rsidRDefault="00F95395" w:rsidP="00BF1DF6">
      <w:pPr>
        <w:pStyle w:val="TeloA"/>
      </w:pPr>
    </w:p>
    <w:p w14:paraId="3CF691BC" w14:textId="77777777" w:rsidR="00F95395" w:rsidRDefault="00F95395" w:rsidP="00BF1DF6">
      <w:pPr>
        <w:pStyle w:val="TeloA"/>
      </w:pPr>
      <w:r>
        <w:t xml:space="preserve">Záver : </w:t>
      </w:r>
    </w:p>
    <w:p w14:paraId="5A41BD40" w14:textId="77777777" w:rsidR="00BC162A" w:rsidRDefault="00BC162A" w:rsidP="00BF1DF6">
      <w:pPr>
        <w:pStyle w:val="TeloA"/>
      </w:pPr>
    </w:p>
    <w:p w14:paraId="270625EE" w14:textId="77777777" w:rsidR="00F95395" w:rsidRDefault="00F95395" w:rsidP="00BF1DF6">
      <w:pPr>
        <w:pStyle w:val="TeloA"/>
      </w:pPr>
      <w:proofErr w:type="spellStart"/>
      <w:r>
        <w:t>Hospodárské</w:t>
      </w:r>
      <w:proofErr w:type="spellEnd"/>
      <w:r>
        <w:t xml:space="preserve"> výsledky za rok 2024 značne ovplyvnil rast nákladov na energie a mzdy.</w:t>
      </w:r>
    </w:p>
    <w:p w14:paraId="31E9E198" w14:textId="77777777" w:rsidR="00007320" w:rsidRDefault="00F95395" w:rsidP="00BF1DF6">
      <w:pPr>
        <w:pStyle w:val="TeloA"/>
      </w:pPr>
      <w:r>
        <w:t>Nárast cien energií hlavne plynu bol v roku 2024 veľmi vysoký to sa preukázalo aj  nedoplatkom za plyn</w:t>
      </w:r>
      <w:r w:rsidR="00007320">
        <w:t xml:space="preserve"> a elektrickú energiu </w:t>
      </w:r>
      <w:r>
        <w:t xml:space="preserve"> vo výške </w:t>
      </w:r>
      <w:r w:rsidR="00007320">
        <w:t>3 276,00 EUR .</w:t>
      </w:r>
    </w:p>
    <w:p w14:paraId="74805EA8" w14:textId="77777777" w:rsidR="001D4731" w:rsidRDefault="001D4731" w:rsidP="00BF1DF6">
      <w:pPr>
        <w:pStyle w:val="TeloA"/>
      </w:pPr>
      <w:r>
        <w:t>Tieto skutočnosti ovplyvňujú nárast  ceny za poskytova</w:t>
      </w:r>
      <w:r w:rsidR="00C429E7">
        <w:t xml:space="preserve">nie starostlivosti v zariadení </w:t>
      </w:r>
    </w:p>
    <w:p w14:paraId="7BBC3615" w14:textId="77777777" w:rsidR="00C429E7" w:rsidRDefault="00C429E7" w:rsidP="00BF1DF6">
      <w:pPr>
        <w:pStyle w:val="TeloA"/>
      </w:pPr>
      <w:r>
        <w:t xml:space="preserve">Zariadenie v roku 2024 malo obsadenosť  25 detí </w:t>
      </w:r>
    </w:p>
    <w:p w14:paraId="7E73C8EC" w14:textId="77777777" w:rsidR="00C64609" w:rsidRDefault="00BC162A" w:rsidP="00BC162A">
      <w:pPr>
        <w:pStyle w:val="TeloA"/>
      </w:pPr>
      <w:r>
        <w:t xml:space="preserve">Na rozdiel od predchádzajúcich období nastúpili deti vo veku 6 mesiacov  na program celodenný 5 dní v týždni , ďalej rodičia využili skrátené  programy na celodenný 4 dni  v týždni .  </w:t>
      </w:r>
    </w:p>
    <w:p w14:paraId="3AF00B55" w14:textId="77777777" w:rsidR="00C64609" w:rsidRDefault="00C64609" w:rsidP="00BF1DF6">
      <w:pPr>
        <w:pStyle w:val="TeloA"/>
        <w:jc w:val="right"/>
      </w:pPr>
    </w:p>
    <w:p w14:paraId="25EF90A0" w14:textId="77777777" w:rsidR="00F95395" w:rsidRDefault="00007320" w:rsidP="00007320">
      <w:pPr>
        <w:pStyle w:val="TeloA"/>
      </w:pPr>
      <w:r>
        <w:t xml:space="preserve">   </w:t>
      </w:r>
    </w:p>
    <w:p w14:paraId="728C0E4F" w14:textId="77777777" w:rsidR="00C64609" w:rsidRDefault="00C64609" w:rsidP="00BF1DF6">
      <w:pPr>
        <w:pStyle w:val="TeloA"/>
        <w:jc w:val="right"/>
      </w:pPr>
    </w:p>
    <w:p w14:paraId="020DD1C8" w14:textId="77777777" w:rsidR="00BC162A" w:rsidRDefault="00BC162A" w:rsidP="00BF1DF6">
      <w:pPr>
        <w:pStyle w:val="TeloA"/>
        <w:jc w:val="right"/>
      </w:pPr>
    </w:p>
    <w:p w14:paraId="67359A7B" w14:textId="77777777" w:rsidR="00BC162A" w:rsidRDefault="00BC162A" w:rsidP="00BF1DF6">
      <w:pPr>
        <w:pStyle w:val="TeloA"/>
        <w:jc w:val="right"/>
      </w:pPr>
    </w:p>
    <w:p w14:paraId="0E743CB4" w14:textId="77777777" w:rsidR="00BC162A" w:rsidRDefault="00BC162A" w:rsidP="00BF1DF6">
      <w:pPr>
        <w:pStyle w:val="TeloA"/>
        <w:jc w:val="right"/>
      </w:pPr>
    </w:p>
    <w:p w14:paraId="1C496B9B" w14:textId="77777777" w:rsidR="00BC162A" w:rsidRDefault="00BC162A" w:rsidP="00BF1DF6">
      <w:pPr>
        <w:pStyle w:val="TeloA"/>
        <w:jc w:val="right"/>
      </w:pPr>
    </w:p>
    <w:p w14:paraId="47B1E536" w14:textId="77777777" w:rsidR="00BC162A" w:rsidRDefault="00BC162A" w:rsidP="00BF1DF6">
      <w:pPr>
        <w:pStyle w:val="TeloA"/>
        <w:jc w:val="right"/>
      </w:pPr>
    </w:p>
    <w:p w14:paraId="0EB32289" w14:textId="77777777" w:rsidR="00BC162A" w:rsidRDefault="00BC162A" w:rsidP="00BF1DF6">
      <w:pPr>
        <w:pStyle w:val="TeloA"/>
        <w:jc w:val="right"/>
      </w:pPr>
    </w:p>
    <w:p w14:paraId="0940940D" w14:textId="77777777" w:rsidR="00BC162A" w:rsidRDefault="00BC162A" w:rsidP="00BF1DF6">
      <w:pPr>
        <w:pStyle w:val="TeloA"/>
        <w:jc w:val="right"/>
      </w:pPr>
    </w:p>
    <w:p w14:paraId="0D7C65A2" w14:textId="77777777" w:rsidR="00C64609" w:rsidRDefault="00C64609" w:rsidP="00BF1DF6">
      <w:pPr>
        <w:pStyle w:val="TeloA"/>
        <w:jc w:val="right"/>
      </w:pPr>
    </w:p>
    <w:p w14:paraId="7853A016" w14:textId="77777777" w:rsidR="00C64609" w:rsidRDefault="00C64609" w:rsidP="00C64609">
      <w:pPr>
        <w:pStyle w:val="TeloA"/>
      </w:pPr>
      <w:r>
        <w:t xml:space="preserve">Vypracovala :  </w:t>
      </w:r>
    </w:p>
    <w:p w14:paraId="3B315A96" w14:textId="77777777" w:rsidR="00C64609" w:rsidRDefault="00C64609" w:rsidP="00C64609">
      <w:pPr>
        <w:pStyle w:val="TeloA"/>
      </w:pPr>
    </w:p>
    <w:p w14:paraId="6F6D0A3A" w14:textId="77777777" w:rsidR="00C64609" w:rsidRDefault="00C64609" w:rsidP="00C64609">
      <w:pPr>
        <w:pStyle w:val="TeloA"/>
      </w:pPr>
    </w:p>
    <w:p w14:paraId="452E35D3" w14:textId="77777777" w:rsidR="00C64609" w:rsidRDefault="00C64609" w:rsidP="00C64609">
      <w:pPr>
        <w:pStyle w:val="TeloA"/>
      </w:pPr>
      <w:r>
        <w:t xml:space="preserve">Zuzana </w:t>
      </w:r>
      <w:proofErr w:type="spellStart"/>
      <w:r>
        <w:t>Gumbirová</w:t>
      </w:r>
      <w:proofErr w:type="spellEnd"/>
      <w:r>
        <w:t xml:space="preserve"> </w:t>
      </w:r>
      <w:proofErr w:type="spellStart"/>
      <w:r>
        <w:t>dipl.s</w:t>
      </w:r>
      <w:proofErr w:type="spellEnd"/>
    </w:p>
    <w:p w14:paraId="18D3C914" w14:textId="77777777" w:rsidR="00C64609" w:rsidRDefault="00C64609" w:rsidP="00C64609">
      <w:pPr>
        <w:pStyle w:val="TeloA"/>
      </w:pPr>
    </w:p>
    <w:p w14:paraId="0FD5CD8C" w14:textId="77777777" w:rsidR="00C64609" w:rsidRDefault="00C64609" w:rsidP="00C64609">
      <w:pPr>
        <w:pStyle w:val="TeloA"/>
      </w:pPr>
      <w:r>
        <w:t>Tel. +421 905 788 16</w:t>
      </w:r>
    </w:p>
    <w:p w14:paraId="183B4010" w14:textId="77777777" w:rsidR="00C64609" w:rsidRDefault="00C64609" w:rsidP="00C64609">
      <w:pPr>
        <w:pStyle w:val="TeloA"/>
      </w:pPr>
    </w:p>
    <w:p w14:paraId="3415753D" w14:textId="77777777" w:rsidR="00C64609" w:rsidRDefault="00C64609" w:rsidP="00C64609">
      <w:pPr>
        <w:pStyle w:val="TeloA"/>
      </w:pPr>
      <w:proofErr w:type="spellStart"/>
      <w:r>
        <w:t>Email:info</w:t>
      </w:r>
      <w:r>
        <w:rPr>
          <w:rFonts w:cs="Helvetica"/>
        </w:rPr>
        <w:t>@</w:t>
      </w:r>
      <w:r>
        <w:t>jasledrobcek.sk</w:t>
      </w:r>
      <w:proofErr w:type="spellEnd"/>
      <w:r>
        <w:t xml:space="preserve"> </w:t>
      </w:r>
    </w:p>
    <w:p w14:paraId="363F6D51" w14:textId="77777777" w:rsidR="00C64609" w:rsidRDefault="00C64609" w:rsidP="00C64609">
      <w:pPr>
        <w:pStyle w:val="TeloA"/>
      </w:pPr>
    </w:p>
    <w:p w14:paraId="3A519332" w14:textId="77777777" w:rsidR="00C64609" w:rsidRDefault="00C64609" w:rsidP="00BF1DF6">
      <w:pPr>
        <w:pStyle w:val="TeloA"/>
        <w:jc w:val="right"/>
      </w:pPr>
    </w:p>
    <w:p w14:paraId="6688A5AD" w14:textId="77777777" w:rsidR="00C64609" w:rsidRDefault="00C64609" w:rsidP="00BF1DF6">
      <w:pPr>
        <w:pStyle w:val="TeloA"/>
        <w:jc w:val="right"/>
      </w:pPr>
    </w:p>
    <w:p w14:paraId="2348C6C0" w14:textId="77777777" w:rsidR="00C64609" w:rsidRDefault="00C64609" w:rsidP="00BF1DF6">
      <w:pPr>
        <w:pStyle w:val="TeloA"/>
        <w:jc w:val="right"/>
      </w:pPr>
    </w:p>
    <w:p w14:paraId="39FD729E" w14:textId="77777777" w:rsidR="00C64609" w:rsidRDefault="00C64609" w:rsidP="00BF1DF6">
      <w:pPr>
        <w:pStyle w:val="TeloA"/>
        <w:jc w:val="right"/>
      </w:pPr>
    </w:p>
    <w:p w14:paraId="4B22DA16" w14:textId="77777777" w:rsidR="00C64609" w:rsidRDefault="00C64609" w:rsidP="00BF1DF6">
      <w:pPr>
        <w:pStyle w:val="TeloA"/>
        <w:jc w:val="right"/>
      </w:pPr>
    </w:p>
    <w:p w14:paraId="13154ACC" w14:textId="77777777" w:rsidR="00C64609" w:rsidRDefault="00C64609" w:rsidP="00BF1DF6">
      <w:pPr>
        <w:pStyle w:val="TeloA"/>
        <w:jc w:val="right"/>
      </w:pPr>
    </w:p>
    <w:p w14:paraId="32E32E8E" w14:textId="77777777" w:rsidR="00C64609" w:rsidRDefault="00C64609" w:rsidP="00BF1DF6">
      <w:pPr>
        <w:pStyle w:val="TeloA"/>
        <w:jc w:val="right"/>
      </w:pPr>
    </w:p>
    <w:p w14:paraId="507DCB23" w14:textId="77777777" w:rsidR="00C64609" w:rsidRDefault="00C64609" w:rsidP="00BF1DF6">
      <w:pPr>
        <w:pStyle w:val="TeloA"/>
        <w:jc w:val="right"/>
      </w:pPr>
    </w:p>
    <w:p w14:paraId="04E6D77C" w14:textId="77777777" w:rsidR="00C64609" w:rsidRDefault="00C64609" w:rsidP="00BF1DF6">
      <w:pPr>
        <w:pStyle w:val="TeloA"/>
        <w:jc w:val="right"/>
      </w:pPr>
    </w:p>
    <w:p w14:paraId="26E55464" w14:textId="77777777" w:rsidR="00C64609" w:rsidRDefault="00C64609" w:rsidP="00BF1DF6">
      <w:pPr>
        <w:pStyle w:val="TeloA"/>
        <w:jc w:val="right"/>
      </w:pPr>
    </w:p>
    <w:p w14:paraId="46E3377A" w14:textId="77777777" w:rsidR="00C64609" w:rsidRDefault="00C64609" w:rsidP="00BF1DF6">
      <w:pPr>
        <w:pStyle w:val="TeloA"/>
        <w:jc w:val="right"/>
        <w:rPr>
          <w:sz w:val="20"/>
          <w:szCs w:val="20"/>
        </w:rPr>
      </w:pPr>
    </w:p>
    <w:p w14:paraId="15D4112C" w14:textId="77777777" w:rsidR="00705A5F" w:rsidRPr="00DD4625" w:rsidRDefault="00705A5F" w:rsidP="00F4196C">
      <w:pPr>
        <w:jc w:val="center"/>
        <w:rPr>
          <w:sz w:val="24"/>
          <w:szCs w:val="24"/>
        </w:rPr>
      </w:pPr>
    </w:p>
    <w:p w14:paraId="03A39443" w14:textId="77777777" w:rsidR="00705A5F" w:rsidRPr="00DD4625" w:rsidRDefault="00705A5F" w:rsidP="00F4196C">
      <w:pPr>
        <w:jc w:val="center"/>
        <w:rPr>
          <w:sz w:val="24"/>
          <w:szCs w:val="24"/>
        </w:rPr>
      </w:pPr>
    </w:p>
    <w:p w14:paraId="357B888F" w14:textId="77777777" w:rsidR="00705A5F" w:rsidRPr="00DD4625" w:rsidRDefault="00705A5F" w:rsidP="00705A5F">
      <w:pPr>
        <w:ind w:left="-567" w:firstLine="567"/>
        <w:jc w:val="center"/>
        <w:rPr>
          <w:sz w:val="24"/>
          <w:szCs w:val="24"/>
        </w:rPr>
      </w:pPr>
    </w:p>
    <w:p w14:paraId="5F32B4F5" w14:textId="77777777" w:rsidR="00F4196C" w:rsidRDefault="00F4196C" w:rsidP="00F4196C">
      <w:pPr>
        <w:jc w:val="center"/>
        <w:rPr>
          <w:sz w:val="24"/>
          <w:szCs w:val="24"/>
        </w:rPr>
      </w:pPr>
    </w:p>
    <w:p w14:paraId="37550122" w14:textId="77777777" w:rsidR="00C64609" w:rsidRPr="00DD4625" w:rsidRDefault="00C64609" w:rsidP="00F4196C">
      <w:pPr>
        <w:jc w:val="center"/>
        <w:rPr>
          <w:sz w:val="24"/>
          <w:szCs w:val="24"/>
        </w:rPr>
      </w:pPr>
    </w:p>
    <w:p w14:paraId="53193EEE" w14:textId="77777777" w:rsidR="00F4196C" w:rsidRPr="00DD4625" w:rsidRDefault="00F4196C" w:rsidP="00F4196C">
      <w:pPr>
        <w:jc w:val="center"/>
        <w:rPr>
          <w:sz w:val="24"/>
          <w:szCs w:val="24"/>
        </w:rPr>
      </w:pPr>
    </w:p>
    <w:sectPr w:rsidR="00F4196C" w:rsidRPr="00DD462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19C535" w14:textId="77777777" w:rsidR="00911025" w:rsidRDefault="00911025" w:rsidP="00567AB5">
      <w:pPr>
        <w:spacing w:after="0" w:line="240" w:lineRule="auto"/>
      </w:pPr>
      <w:r>
        <w:separator/>
      </w:r>
    </w:p>
  </w:endnote>
  <w:endnote w:type="continuationSeparator" w:id="0">
    <w:p w14:paraId="70E870D4" w14:textId="77777777" w:rsidR="00911025" w:rsidRDefault="00911025" w:rsidP="00567A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1A5A1A" w14:textId="77777777" w:rsidR="00911025" w:rsidRDefault="00911025" w:rsidP="00567AB5">
      <w:pPr>
        <w:spacing w:after="0" w:line="240" w:lineRule="auto"/>
      </w:pPr>
      <w:r>
        <w:separator/>
      </w:r>
    </w:p>
  </w:footnote>
  <w:footnote w:type="continuationSeparator" w:id="0">
    <w:p w14:paraId="5647659F" w14:textId="77777777" w:rsidR="00911025" w:rsidRDefault="00911025" w:rsidP="00567A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CACAEF" w14:textId="77777777" w:rsidR="00567AB5" w:rsidRDefault="00567AB5">
    <w:pPr>
      <w:pStyle w:val="Hlavika"/>
    </w:pPr>
    <w:r>
      <w:t>Detské jasle Drobček</w:t>
    </w:r>
  </w:p>
  <w:p w14:paraId="31D81D39" w14:textId="77777777" w:rsidR="00567AB5" w:rsidRDefault="00567AB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E414B7"/>
    <w:multiLevelType w:val="hybridMultilevel"/>
    <w:tmpl w:val="463CE048"/>
    <w:lvl w:ilvl="0" w:tplc="144288FA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D59463B"/>
    <w:multiLevelType w:val="hybridMultilevel"/>
    <w:tmpl w:val="9D6A8452"/>
    <w:numStyleLink w:val="Psmen"/>
  </w:abstractNum>
  <w:abstractNum w:abstractNumId="2" w15:restartNumberingAfterBreak="0">
    <w:nsid w:val="6D842F5A"/>
    <w:multiLevelType w:val="hybridMultilevel"/>
    <w:tmpl w:val="9D6A8452"/>
    <w:styleLink w:val="Psmen"/>
    <w:lvl w:ilvl="0" w:tplc="B75A68D2">
      <w:start w:val="1"/>
      <w:numFmt w:val="lowerLetter"/>
      <w:lvlText w:val="%1)"/>
      <w:lvlJc w:val="left"/>
      <w:pPr>
        <w:ind w:left="316" w:hanging="31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C82009F8">
      <w:start w:val="1"/>
      <w:numFmt w:val="lowerLetter"/>
      <w:lvlText w:val="%2)"/>
      <w:lvlJc w:val="left"/>
      <w:pPr>
        <w:ind w:left="1316" w:hanging="31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D20EF4A8">
      <w:start w:val="1"/>
      <w:numFmt w:val="lowerLetter"/>
      <w:lvlText w:val="%3)"/>
      <w:lvlJc w:val="left"/>
      <w:pPr>
        <w:ind w:left="2316" w:hanging="31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5E984ED4">
      <w:start w:val="1"/>
      <w:numFmt w:val="lowerLetter"/>
      <w:lvlText w:val="%4)"/>
      <w:lvlJc w:val="left"/>
      <w:pPr>
        <w:ind w:left="3316" w:hanging="31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A6CA1F3A">
      <w:start w:val="1"/>
      <w:numFmt w:val="lowerLetter"/>
      <w:lvlText w:val="%5)"/>
      <w:lvlJc w:val="left"/>
      <w:pPr>
        <w:ind w:left="4316" w:hanging="31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53EE5DDA">
      <w:start w:val="1"/>
      <w:numFmt w:val="lowerLetter"/>
      <w:lvlText w:val="%6)"/>
      <w:lvlJc w:val="left"/>
      <w:pPr>
        <w:ind w:left="5316" w:hanging="31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ED0FB88">
      <w:start w:val="1"/>
      <w:numFmt w:val="lowerLetter"/>
      <w:lvlText w:val="%7)"/>
      <w:lvlJc w:val="left"/>
      <w:pPr>
        <w:ind w:left="6316" w:hanging="31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3C2CF2CC">
      <w:start w:val="1"/>
      <w:numFmt w:val="lowerLetter"/>
      <w:lvlText w:val="%8)"/>
      <w:lvlJc w:val="left"/>
      <w:pPr>
        <w:ind w:left="7316" w:hanging="31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30F22A14">
      <w:start w:val="1"/>
      <w:numFmt w:val="lowerLetter"/>
      <w:lvlText w:val="%9)"/>
      <w:lvlJc w:val="left"/>
      <w:pPr>
        <w:ind w:left="8316" w:hanging="316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 w16cid:durableId="135726587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24343620">
    <w:abstractNumId w:val="2"/>
  </w:num>
  <w:num w:numId="3" w16cid:durableId="3607885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5E1E"/>
    <w:rsid w:val="00007320"/>
    <w:rsid w:val="00025AB4"/>
    <w:rsid w:val="0007193F"/>
    <w:rsid w:val="00081846"/>
    <w:rsid w:val="000C34D1"/>
    <w:rsid w:val="00184627"/>
    <w:rsid w:val="001A4D20"/>
    <w:rsid w:val="001D4731"/>
    <w:rsid w:val="00240864"/>
    <w:rsid w:val="002C3716"/>
    <w:rsid w:val="002D5E1E"/>
    <w:rsid w:val="003225CC"/>
    <w:rsid w:val="00333023"/>
    <w:rsid w:val="00337349"/>
    <w:rsid w:val="00363390"/>
    <w:rsid w:val="00384020"/>
    <w:rsid w:val="003B1F9D"/>
    <w:rsid w:val="003E11D1"/>
    <w:rsid w:val="0040748B"/>
    <w:rsid w:val="0045087F"/>
    <w:rsid w:val="004D1D0E"/>
    <w:rsid w:val="00560864"/>
    <w:rsid w:val="00567AB5"/>
    <w:rsid w:val="005759EB"/>
    <w:rsid w:val="005848E2"/>
    <w:rsid w:val="005F2A39"/>
    <w:rsid w:val="0063280E"/>
    <w:rsid w:val="00666C88"/>
    <w:rsid w:val="006A3CA5"/>
    <w:rsid w:val="00705A5F"/>
    <w:rsid w:val="00712320"/>
    <w:rsid w:val="00712DC7"/>
    <w:rsid w:val="00713703"/>
    <w:rsid w:val="0077190F"/>
    <w:rsid w:val="007B13B4"/>
    <w:rsid w:val="007E0615"/>
    <w:rsid w:val="007F302C"/>
    <w:rsid w:val="007F5AA5"/>
    <w:rsid w:val="00822E11"/>
    <w:rsid w:val="00897207"/>
    <w:rsid w:val="008D617C"/>
    <w:rsid w:val="00911025"/>
    <w:rsid w:val="00990E48"/>
    <w:rsid w:val="009927B7"/>
    <w:rsid w:val="009956C4"/>
    <w:rsid w:val="00A62A1D"/>
    <w:rsid w:val="00A67239"/>
    <w:rsid w:val="00A6786E"/>
    <w:rsid w:val="00AB79B9"/>
    <w:rsid w:val="00AC1AC9"/>
    <w:rsid w:val="00AC5F13"/>
    <w:rsid w:val="00B06938"/>
    <w:rsid w:val="00B15B8C"/>
    <w:rsid w:val="00B24A9A"/>
    <w:rsid w:val="00B30E8F"/>
    <w:rsid w:val="00B75FE6"/>
    <w:rsid w:val="00BC162A"/>
    <w:rsid w:val="00BF1DF6"/>
    <w:rsid w:val="00C429E7"/>
    <w:rsid w:val="00C64609"/>
    <w:rsid w:val="00C73FD6"/>
    <w:rsid w:val="00C75B88"/>
    <w:rsid w:val="00CD4720"/>
    <w:rsid w:val="00CE574C"/>
    <w:rsid w:val="00D057D5"/>
    <w:rsid w:val="00D16B27"/>
    <w:rsid w:val="00DA0C1C"/>
    <w:rsid w:val="00DC48A3"/>
    <w:rsid w:val="00DD4625"/>
    <w:rsid w:val="00DF57DD"/>
    <w:rsid w:val="00E92F39"/>
    <w:rsid w:val="00EB21AE"/>
    <w:rsid w:val="00EB6AEB"/>
    <w:rsid w:val="00F4196C"/>
    <w:rsid w:val="00F7609E"/>
    <w:rsid w:val="00F95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E8F81C"/>
  <w15:docId w15:val="{29C43F53-F167-4D4C-B4ED-D4269AF6D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loA">
    <w:name w:val="Telo A"/>
    <w:rsid w:val="00184627"/>
    <w:pPr>
      <w:spacing w:after="0" w:line="240" w:lineRule="auto"/>
    </w:pPr>
    <w:rPr>
      <w:rFonts w:ascii="Helvetica" w:eastAsia="Arial Unicode MS" w:hAnsi="Helvetica" w:cs="Arial Unicode MS"/>
      <w:color w:val="000000"/>
      <w:u w:color="000000"/>
      <w:lang w:eastAsia="sk-SK"/>
    </w:rPr>
  </w:style>
  <w:style w:type="paragraph" w:customStyle="1" w:styleId="Predvolen">
    <w:name w:val="Predvolené"/>
    <w:rsid w:val="00184627"/>
    <w:pPr>
      <w:spacing w:after="0" w:line="240" w:lineRule="auto"/>
    </w:pPr>
    <w:rPr>
      <w:rFonts w:ascii="Helvetica" w:eastAsia="Arial Unicode MS" w:hAnsi="Helvetica" w:cs="Arial Unicode MS"/>
      <w:color w:val="000000"/>
      <w:lang w:eastAsia="sk-SK"/>
    </w:rPr>
  </w:style>
  <w:style w:type="paragraph" w:customStyle="1" w:styleId="Telo">
    <w:name w:val="Telo"/>
    <w:rsid w:val="00184627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u w:color="000000"/>
      <w:lang w:eastAsia="sk-SK"/>
    </w:rPr>
  </w:style>
  <w:style w:type="paragraph" w:customStyle="1" w:styleId="tl1">
    <w:name w:val="Štýl1"/>
    <w:rsid w:val="00184627"/>
    <w:pPr>
      <w:suppressAutoHyphens/>
      <w:spacing w:after="0" w:line="240" w:lineRule="auto"/>
    </w:pPr>
    <w:rPr>
      <w:rFonts w:ascii="Tahoma" w:eastAsia="Arial Unicode MS" w:hAnsi="Tahoma" w:cs="Arial Unicode MS"/>
      <w:color w:val="000000"/>
      <w:sz w:val="24"/>
      <w:szCs w:val="24"/>
      <w:u w:color="000000"/>
      <w:lang w:eastAsia="sk-SK"/>
    </w:rPr>
  </w:style>
  <w:style w:type="numbering" w:customStyle="1" w:styleId="Psmen">
    <w:name w:val="Písmená"/>
    <w:rsid w:val="00184627"/>
    <w:pPr>
      <w:numPr>
        <w:numId w:val="2"/>
      </w:numPr>
    </w:pPr>
  </w:style>
  <w:style w:type="paragraph" w:styleId="Odsekzoznamu">
    <w:name w:val="List Paragraph"/>
    <w:basedOn w:val="Normlny"/>
    <w:uiPriority w:val="34"/>
    <w:qFormat/>
    <w:rsid w:val="005848E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567A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67AB5"/>
  </w:style>
  <w:style w:type="paragraph" w:styleId="Pta">
    <w:name w:val="footer"/>
    <w:basedOn w:val="Normlny"/>
    <w:link w:val="PtaChar"/>
    <w:uiPriority w:val="99"/>
    <w:unhideWhenUsed/>
    <w:rsid w:val="00567A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67AB5"/>
  </w:style>
  <w:style w:type="paragraph" w:styleId="Textbubliny">
    <w:name w:val="Balloon Text"/>
    <w:basedOn w:val="Normlny"/>
    <w:link w:val="TextbublinyChar"/>
    <w:uiPriority w:val="99"/>
    <w:semiHidden/>
    <w:unhideWhenUsed/>
    <w:rsid w:val="00567A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67AB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7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2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9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3B89AD-04E5-47BC-A6EE-57ADB6A36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2031</Words>
  <Characters>11359</Characters>
  <Application>Microsoft Office Word</Application>
  <DocSecurity>0</DocSecurity>
  <Lines>349</Lines>
  <Paragraphs>154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G</dc:creator>
  <cp:lastModifiedBy>Marian Vanek</cp:lastModifiedBy>
  <cp:revision>4</cp:revision>
  <cp:lastPrinted>2025-10-16T08:09:00Z</cp:lastPrinted>
  <dcterms:created xsi:type="dcterms:W3CDTF">2025-11-05T20:40:00Z</dcterms:created>
  <dcterms:modified xsi:type="dcterms:W3CDTF">2025-11-05T20:41:00Z</dcterms:modified>
</cp:coreProperties>
</file>