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E2817" w14:textId="18B07C10" w:rsidR="0087014D" w:rsidRDefault="0087014D" w:rsidP="0087014D">
      <w:pPr>
        <w:pStyle w:val="Nadpis2"/>
      </w:pPr>
    </w:p>
    <w:p w14:paraId="6F387199" w14:textId="636AE8BA" w:rsidR="00AC2139" w:rsidRDefault="00AC2139" w:rsidP="00AC2139"/>
    <w:p w14:paraId="6ED91581" w14:textId="4B84AC08" w:rsidR="000E48A9" w:rsidRDefault="000E48A9" w:rsidP="00ED4178">
      <w:pPr>
        <w:pStyle w:val="Nadpis2"/>
        <w:ind w:left="2880" w:firstLine="720"/>
      </w:pPr>
      <w:proofErr w:type="gramStart"/>
      <w:r>
        <w:t>SPRÁVA  AUDÍTORA</w:t>
      </w:r>
      <w:proofErr w:type="gramEnd"/>
    </w:p>
    <w:p w14:paraId="191ADB8B" w14:textId="77777777" w:rsidR="000E48A9" w:rsidRDefault="000E48A9" w:rsidP="000E48A9">
      <w:pPr>
        <w:rPr>
          <w:lang w:val="sk-SK"/>
        </w:rPr>
      </w:pPr>
    </w:p>
    <w:p w14:paraId="366529B4" w14:textId="77777777" w:rsidR="000E48A9" w:rsidRDefault="000E48A9" w:rsidP="000E48A9">
      <w:pPr>
        <w:rPr>
          <w:lang w:val="sk-SK"/>
        </w:rPr>
      </w:pPr>
    </w:p>
    <w:p w14:paraId="61FDBFCC" w14:textId="77777777"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14:paraId="5EB3D40B" w14:textId="4BADF76E" w:rsidR="000E48A9" w:rsidRDefault="00076133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930ED8">
        <w:rPr>
          <w:b/>
          <w:bCs/>
          <w:sz w:val="36"/>
          <w:lang w:val="sk-SK"/>
        </w:rPr>
        <w:t>2</w:t>
      </w:r>
      <w:r w:rsidR="006F11B1">
        <w:rPr>
          <w:b/>
          <w:bCs/>
          <w:sz w:val="36"/>
          <w:lang w:val="sk-SK"/>
        </w:rPr>
        <w:t>4</w:t>
      </w:r>
    </w:p>
    <w:p w14:paraId="33DA8928" w14:textId="77777777" w:rsidR="000E48A9" w:rsidRDefault="000E48A9" w:rsidP="000E48A9">
      <w:pPr>
        <w:rPr>
          <w:lang w:val="sk-SK"/>
        </w:rPr>
      </w:pPr>
    </w:p>
    <w:p w14:paraId="61CC913B" w14:textId="77777777" w:rsidR="000E48A9" w:rsidRDefault="000E48A9" w:rsidP="000E48A9">
      <w:pPr>
        <w:rPr>
          <w:lang w:val="sk-SK"/>
        </w:rPr>
      </w:pPr>
    </w:p>
    <w:p w14:paraId="7FEC6C21" w14:textId="77777777" w:rsidR="000E48A9" w:rsidRDefault="000E48A9" w:rsidP="000E48A9">
      <w:pPr>
        <w:rPr>
          <w:lang w:val="sk-SK"/>
        </w:rPr>
      </w:pPr>
    </w:p>
    <w:p w14:paraId="2BFD3D2E" w14:textId="77777777" w:rsidR="000E48A9" w:rsidRDefault="000E48A9" w:rsidP="000E48A9">
      <w:pPr>
        <w:rPr>
          <w:lang w:val="sk-SK"/>
        </w:rPr>
      </w:pPr>
    </w:p>
    <w:p w14:paraId="2D20C5AF" w14:textId="70ABE654"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1F3B7B">
        <w:rPr>
          <w:rFonts w:ascii="Arial Black" w:hAnsi="Arial Black"/>
          <w:b/>
          <w:bCs/>
          <w:sz w:val="36"/>
          <w:szCs w:val="36"/>
          <w:lang w:val="sk-SK"/>
        </w:rPr>
        <w:t>L</w:t>
      </w:r>
      <w:r w:rsidR="002F157C">
        <w:rPr>
          <w:rFonts w:ascii="Arial Black" w:hAnsi="Arial Black"/>
          <w:b/>
          <w:bCs/>
          <w:sz w:val="36"/>
          <w:szCs w:val="36"/>
          <w:lang w:val="sk-SK"/>
        </w:rPr>
        <w:t>adom</w:t>
      </w:r>
      <w:r w:rsidR="00402E62">
        <w:rPr>
          <w:rFonts w:ascii="Arial Black" w:hAnsi="Arial Black"/>
          <w:b/>
          <w:bCs/>
          <w:sz w:val="36"/>
          <w:szCs w:val="36"/>
          <w:lang w:val="sk-SK"/>
        </w:rPr>
        <w:t>i</w:t>
      </w:r>
      <w:r w:rsidR="002F157C">
        <w:rPr>
          <w:rFonts w:ascii="Arial Black" w:hAnsi="Arial Black"/>
          <w:b/>
          <w:bCs/>
          <w:sz w:val="36"/>
          <w:szCs w:val="36"/>
          <w:lang w:val="sk-SK"/>
        </w:rPr>
        <w:t>rová</w:t>
      </w:r>
    </w:p>
    <w:p w14:paraId="5D4C9859" w14:textId="77777777"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14:paraId="5E7D7D00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14:paraId="0F314DB5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717ED106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2925BCD5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27C9EF5A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8F01D79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7EA77342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78FDB60A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383DA2A2" w14:textId="34D1AE64" w:rsidR="00A623C2" w:rsidRDefault="00005BBD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Sídlo: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 w:rsidR="001F3B7B">
        <w:rPr>
          <w:b/>
          <w:bCs/>
          <w:sz w:val="28"/>
          <w:lang w:val="sk-SK"/>
        </w:rPr>
        <w:t>L</w:t>
      </w:r>
      <w:r w:rsidR="002F157C">
        <w:rPr>
          <w:b/>
          <w:bCs/>
          <w:sz w:val="28"/>
          <w:lang w:val="sk-SK"/>
        </w:rPr>
        <w:t>adom</w:t>
      </w:r>
      <w:r w:rsidR="00402E62">
        <w:rPr>
          <w:b/>
          <w:bCs/>
          <w:sz w:val="28"/>
          <w:lang w:val="sk-SK"/>
        </w:rPr>
        <w:t>i</w:t>
      </w:r>
      <w:r w:rsidR="002F157C">
        <w:rPr>
          <w:b/>
          <w:bCs/>
          <w:sz w:val="28"/>
          <w:lang w:val="sk-SK"/>
        </w:rPr>
        <w:t>rová 33</w:t>
      </w:r>
    </w:p>
    <w:p w14:paraId="2F94E437" w14:textId="2D39C8BC" w:rsidR="00A623C2" w:rsidRDefault="00005BBD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>0</w:t>
      </w:r>
      <w:r w:rsidR="002F157C">
        <w:rPr>
          <w:b/>
          <w:bCs/>
          <w:sz w:val="28"/>
          <w:lang w:val="sk-SK"/>
        </w:rPr>
        <w:t>90 03  Ladom</w:t>
      </w:r>
      <w:r w:rsidR="00402E62">
        <w:rPr>
          <w:b/>
          <w:bCs/>
          <w:sz w:val="28"/>
          <w:lang w:val="sk-SK"/>
        </w:rPr>
        <w:t>i</w:t>
      </w:r>
      <w:r w:rsidR="002F157C">
        <w:rPr>
          <w:b/>
          <w:bCs/>
          <w:sz w:val="28"/>
          <w:lang w:val="sk-SK"/>
        </w:rPr>
        <w:t>rová</w:t>
      </w:r>
    </w:p>
    <w:p w14:paraId="7E03D0C4" w14:textId="77777777" w:rsidR="00A623C2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</w:p>
    <w:p w14:paraId="736CF7A5" w14:textId="53D5F714" w:rsidR="00A623C2" w:rsidRDefault="00005BBD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IČO: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>00</w:t>
      </w:r>
      <w:r w:rsidR="002F157C">
        <w:rPr>
          <w:b/>
          <w:bCs/>
          <w:sz w:val="28"/>
          <w:lang w:val="sk-SK"/>
        </w:rPr>
        <w:t> </w:t>
      </w:r>
      <w:r>
        <w:rPr>
          <w:b/>
          <w:bCs/>
          <w:sz w:val="28"/>
          <w:lang w:val="sk-SK"/>
        </w:rPr>
        <w:t>3</w:t>
      </w:r>
      <w:r w:rsidR="002F157C">
        <w:rPr>
          <w:b/>
          <w:bCs/>
          <w:sz w:val="28"/>
          <w:lang w:val="sk-SK"/>
        </w:rPr>
        <w:t>30 671</w:t>
      </w:r>
    </w:p>
    <w:p w14:paraId="36656C4E" w14:textId="77777777" w:rsidR="00A623C2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</w:p>
    <w:p w14:paraId="6BF8AD72" w14:textId="13797536" w:rsidR="00A623C2" w:rsidRDefault="00076133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Účtovné obdobie: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>01.01.20</w:t>
      </w:r>
      <w:r w:rsidR="00930ED8">
        <w:rPr>
          <w:b/>
          <w:bCs/>
          <w:sz w:val="28"/>
          <w:lang w:val="sk-SK"/>
        </w:rPr>
        <w:t>2</w:t>
      </w:r>
      <w:r w:rsidR="006F11B1">
        <w:rPr>
          <w:b/>
          <w:bCs/>
          <w:sz w:val="28"/>
          <w:lang w:val="sk-SK"/>
        </w:rPr>
        <w:t>4</w:t>
      </w:r>
      <w:r>
        <w:rPr>
          <w:b/>
          <w:bCs/>
          <w:sz w:val="28"/>
          <w:lang w:val="sk-SK"/>
        </w:rPr>
        <w:t xml:space="preserve"> – 31.12.20</w:t>
      </w:r>
      <w:r w:rsidR="00930ED8">
        <w:rPr>
          <w:b/>
          <w:bCs/>
          <w:sz w:val="28"/>
          <w:lang w:val="sk-SK"/>
        </w:rPr>
        <w:t>2</w:t>
      </w:r>
      <w:r w:rsidR="006F11B1">
        <w:rPr>
          <w:b/>
          <w:bCs/>
          <w:sz w:val="28"/>
          <w:lang w:val="sk-SK"/>
        </w:rPr>
        <w:t>4</w:t>
      </w:r>
    </w:p>
    <w:p w14:paraId="3E22E8B3" w14:textId="77777777" w:rsidR="00A623C2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</w:p>
    <w:p w14:paraId="5C45DF49" w14:textId="77777777" w:rsidR="00A623C2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Zodpovedný audítor: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>Ing. Lipka Marek</w:t>
      </w:r>
    </w:p>
    <w:p w14:paraId="7F93DF90" w14:textId="77777777" w:rsidR="00A623C2" w:rsidRPr="001527A3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 xml:space="preserve">licencia </w:t>
      </w:r>
      <w:proofErr w:type="spellStart"/>
      <w:r>
        <w:rPr>
          <w:b/>
          <w:bCs/>
          <w:sz w:val="28"/>
          <w:lang w:val="sk-SK"/>
        </w:rPr>
        <w:t>SKAu</w:t>
      </w:r>
      <w:proofErr w:type="spellEnd"/>
      <w:r>
        <w:rPr>
          <w:b/>
          <w:bCs/>
          <w:sz w:val="28"/>
          <w:lang w:val="sk-SK"/>
        </w:rPr>
        <w:t xml:space="preserve"> č. 705</w:t>
      </w:r>
    </w:p>
    <w:p w14:paraId="66F494AA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4FF8399D" w14:textId="77777777"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14:paraId="00C71F8B" w14:textId="77777777" w:rsidR="000E48A9" w:rsidRDefault="000E48A9" w:rsidP="000E48A9">
      <w:pPr>
        <w:rPr>
          <w:b/>
          <w:bCs/>
          <w:sz w:val="28"/>
          <w:lang w:val="sk-SK"/>
        </w:rPr>
      </w:pPr>
    </w:p>
    <w:p w14:paraId="7211D35C" w14:textId="77777777" w:rsidR="0049054B" w:rsidRDefault="0049054B" w:rsidP="0049054B">
      <w:pPr>
        <w:ind w:left="2160" w:firstLine="720"/>
        <w:jc w:val="center"/>
        <w:rPr>
          <w:lang w:val="sk-SK"/>
        </w:rPr>
      </w:pPr>
    </w:p>
    <w:p w14:paraId="30E675A6" w14:textId="77777777" w:rsidR="00E170B8" w:rsidRPr="00A623C2" w:rsidRDefault="00E170B8" w:rsidP="0049054B">
      <w:pPr>
        <w:ind w:left="2160" w:firstLine="720"/>
        <w:rPr>
          <w:lang w:val="sk-SK"/>
        </w:rPr>
      </w:pPr>
      <w:r w:rsidRPr="004D7665">
        <w:rPr>
          <w:rFonts w:ascii="Times New Roman" w:hAnsi="Times New Roman"/>
          <w:b/>
          <w:bCs/>
        </w:rPr>
        <w:lastRenderedPageBreak/>
        <w:t>SPRÁVA NEZÁVISLÉHO AUDÍTORA</w:t>
      </w:r>
    </w:p>
    <w:p w14:paraId="143C1EAD" w14:textId="50FFA6BD" w:rsidR="00E170B8" w:rsidRPr="00DB6AB6" w:rsidRDefault="00DB6AB6" w:rsidP="00DB6AB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005BBD">
        <w:rPr>
          <w:rFonts w:ascii="Times New Roman" w:hAnsi="Times New Roman"/>
          <w:b/>
          <w:sz w:val="24"/>
          <w:szCs w:val="24"/>
          <w:lang w:val="sk-SK"/>
        </w:rPr>
        <w:t xml:space="preserve"> obce </w:t>
      </w:r>
      <w:r w:rsidR="00402E62">
        <w:rPr>
          <w:rFonts w:ascii="Times New Roman" w:hAnsi="Times New Roman"/>
          <w:b/>
          <w:sz w:val="24"/>
          <w:szCs w:val="24"/>
          <w:lang w:val="sk-SK"/>
        </w:rPr>
        <w:t>L</w:t>
      </w:r>
      <w:r w:rsidR="002F157C">
        <w:rPr>
          <w:rFonts w:ascii="Times New Roman" w:hAnsi="Times New Roman"/>
          <w:b/>
          <w:sz w:val="24"/>
          <w:szCs w:val="24"/>
          <w:lang w:val="sk-SK"/>
        </w:rPr>
        <w:t>adom</w:t>
      </w:r>
      <w:r w:rsidR="00402E62">
        <w:rPr>
          <w:rFonts w:ascii="Times New Roman" w:hAnsi="Times New Roman"/>
          <w:b/>
          <w:sz w:val="24"/>
          <w:szCs w:val="24"/>
          <w:lang w:val="sk-SK"/>
        </w:rPr>
        <w:t>i</w:t>
      </w:r>
      <w:r w:rsidR="002F157C">
        <w:rPr>
          <w:rFonts w:ascii="Times New Roman" w:hAnsi="Times New Roman"/>
          <w:b/>
          <w:sz w:val="24"/>
          <w:szCs w:val="24"/>
          <w:lang w:val="sk-SK"/>
        </w:rPr>
        <w:t>rová</w:t>
      </w:r>
    </w:p>
    <w:p w14:paraId="61717D41" w14:textId="77777777" w:rsidR="00265717" w:rsidRPr="00F40A13" w:rsidRDefault="00265717" w:rsidP="00E170B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59DF1F79" w14:textId="77777777" w:rsidR="00E170B8" w:rsidRDefault="00E170B8" w:rsidP="00E170B8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5FC73E45" w14:textId="42C57141" w:rsidR="00E170B8" w:rsidRPr="00282E42" w:rsidRDefault="00265717" w:rsidP="00C37A90">
      <w:pPr>
        <w:pStyle w:val="level2"/>
        <w:widowControl w:val="0"/>
        <w:numPr>
          <w:ilvl w:val="0"/>
          <w:numId w:val="14"/>
        </w:numPr>
        <w:tabs>
          <w:tab w:val="clear" w:pos="576"/>
          <w:tab w:val="left" w:pos="0"/>
        </w:tabs>
        <w:spacing w:before="0" w:after="0" w:line="240" w:lineRule="auto"/>
        <w:ind w:hanging="1080"/>
        <w:rPr>
          <w:iCs/>
          <w:sz w:val="26"/>
          <w:szCs w:val="26"/>
          <w:u w:val="single"/>
          <w:lang w:val="sk-SK"/>
        </w:rPr>
      </w:pPr>
      <w:r w:rsidRPr="00282E42">
        <w:rPr>
          <w:b/>
          <w:iCs/>
          <w:sz w:val="26"/>
          <w:szCs w:val="26"/>
          <w:lang w:val="sk-SK"/>
        </w:rPr>
        <w:t>Správa z auditu  účtovnej závierky</w:t>
      </w:r>
    </w:p>
    <w:p w14:paraId="79ACCAAF" w14:textId="77777777"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14:paraId="74E891CF" w14:textId="77777777" w:rsidR="00E170B8" w:rsidRDefault="00E170B8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 w:rsidRPr="00287EAA">
        <w:rPr>
          <w:sz w:val="24"/>
          <w:u w:val="single"/>
          <w:lang w:val="sk-SK"/>
        </w:rPr>
        <w:t>Názor</w:t>
      </w:r>
    </w:p>
    <w:p w14:paraId="2D62837B" w14:textId="7328E320" w:rsidR="00E170B8" w:rsidRPr="00571150" w:rsidRDefault="00571150" w:rsidP="001E4B2C">
      <w:pP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</w:t>
      </w:r>
      <w:r w:rsidR="00E170B8"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="00E170B8"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="00E170B8" w:rsidRPr="00571150">
        <w:rPr>
          <w:rFonts w:ascii="Times New Roman" w:hAnsi="Times New Roman"/>
          <w:sz w:val="24"/>
          <w:lang w:val="sk-SK"/>
        </w:rPr>
        <w:t xml:space="preserve"> audit </w:t>
      </w:r>
      <w:r w:rsidR="00AB0136">
        <w:rPr>
          <w:rFonts w:ascii="Times New Roman" w:hAnsi="Times New Roman"/>
          <w:sz w:val="24"/>
          <w:lang w:val="sk-SK"/>
        </w:rPr>
        <w:t xml:space="preserve">riadnej </w:t>
      </w:r>
      <w:r w:rsidR="00E170B8" w:rsidRPr="00571150">
        <w:rPr>
          <w:rFonts w:ascii="Times New Roman" w:hAnsi="Times New Roman"/>
          <w:sz w:val="24"/>
          <w:lang w:val="sk-SK"/>
        </w:rPr>
        <w:t>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005BBD">
        <w:rPr>
          <w:rFonts w:ascii="Times New Roman" w:hAnsi="Times New Roman"/>
          <w:sz w:val="24"/>
          <w:lang w:val="sk-SK"/>
        </w:rPr>
        <w:t>obce</w:t>
      </w:r>
      <w:r w:rsidR="001F3B7B">
        <w:rPr>
          <w:rFonts w:ascii="Times New Roman" w:hAnsi="Times New Roman"/>
          <w:sz w:val="24"/>
          <w:lang w:val="sk-SK"/>
        </w:rPr>
        <w:t xml:space="preserve"> </w:t>
      </w:r>
      <w:r w:rsidR="0079733C">
        <w:rPr>
          <w:rFonts w:ascii="Times New Roman" w:hAnsi="Times New Roman"/>
          <w:sz w:val="24"/>
          <w:lang w:val="sk-SK"/>
        </w:rPr>
        <w:t>L</w:t>
      </w:r>
      <w:r w:rsidR="002F157C">
        <w:rPr>
          <w:rFonts w:ascii="Times New Roman" w:hAnsi="Times New Roman"/>
          <w:sz w:val="24"/>
          <w:lang w:val="sk-SK"/>
        </w:rPr>
        <w:t>adom</w:t>
      </w:r>
      <w:r w:rsidR="00402E62">
        <w:rPr>
          <w:rFonts w:ascii="Times New Roman" w:hAnsi="Times New Roman"/>
          <w:sz w:val="24"/>
          <w:lang w:val="sk-SK"/>
        </w:rPr>
        <w:t>i</w:t>
      </w:r>
      <w:r w:rsidR="002F157C">
        <w:rPr>
          <w:rFonts w:ascii="Times New Roman" w:hAnsi="Times New Roman"/>
          <w:sz w:val="24"/>
          <w:lang w:val="sk-SK"/>
        </w:rPr>
        <w:t>rová</w:t>
      </w:r>
      <w:r w:rsidR="0079733C">
        <w:rPr>
          <w:rFonts w:ascii="Times New Roman" w:hAnsi="Times New Roman"/>
          <w:sz w:val="24"/>
          <w:lang w:val="sk-SK"/>
        </w:rPr>
        <w:t>, L</w:t>
      </w:r>
      <w:r w:rsidR="002F157C">
        <w:rPr>
          <w:rFonts w:ascii="Times New Roman" w:hAnsi="Times New Roman"/>
          <w:sz w:val="24"/>
          <w:lang w:val="sk-SK"/>
        </w:rPr>
        <w:t>adom</w:t>
      </w:r>
      <w:r w:rsidR="00402E62">
        <w:rPr>
          <w:rFonts w:ascii="Times New Roman" w:hAnsi="Times New Roman"/>
          <w:sz w:val="24"/>
          <w:lang w:val="sk-SK"/>
        </w:rPr>
        <w:t>i</w:t>
      </w:r>
      <w:r w:rsidR="002F157C">
        <w:rPr>
          <w:rFonts w:ascii="Times New Roman" w:hAnsi="Times New Roman"/>
          <w:sz w:val="24"/>
          <w:lang w:val="sk-SK"/>
        </w:rPr>
        <w:t>rová 33</w:t>
      </w:r>
      <w:r w:rsidR="0079733C">
        <w:rPr>
          <w:rFonts w:ascii="Times New Roman" w:hAnsi="Times New Roman"/>
          <w:sz w:val="24"/>
          <w:lang w:val="sk-SK"/>
        </w:rPr>
        <w:t>,</w:t>
      </w:r>
      <w:r w:rsidR="002F157C">
        <w:rPr>
          <w:rFonts w:ascii="Times New Roman" w:hAnsi="Times New Roman"/>
          <w:sz w:val="24"/>
          <w:lang w:val="sk-SK"/>
        </w:rPr>
        <w:t xml:space="preserve"> 090 03</w:t>
      </w:r>
      <w:r w:rsidR="0079733C">
        <w:rPr>
          <w:rFonts w:ascii="Times New Roman" w:hAnsi="Times New Roman"/>
          <w:sz w:val="24"/>
          <w:lang w:val="sk-SK"/>
        </w:rPr>
        <w:t xml:space="preserve">  L</w:t>
      </w:r>
      <w:r w:rsidR="002F157C">
        <w:rPr>
          <w:rFonts w:ascii="Times New Roman" w:hAnsi="Times New Roman"/>
          <w:sz w:val="24"/>
          <w:lang w:val="sk-SK"/>
        </w:rPr>
        <w:t>adom</w:t>
      </w:r>
      <w:r w:rsidR="00402E62">
        <w:rPr>
          <w:rFonts w:ascii="Times New Roman" w:hAnsi="Times New Roman"/>
          <w:sz w:val="24"/>
          <w:lang w:val="sk-SK"/>
        </w:rPr>
        <w:t>i</w:t>
      </w:r>
      <w:r w:rsidR="002F157C">
        <w:rPr>
          <w:rFonts w:ascii="Times New Roman" w:hAnsi="Times New Roman"/>
          <w:sz w:val="24"/>
          <w:lang w:val="sk-SK"/>
        </w:rPr>
        <w:t>rová</w:t>
      </w:r>
      <w:r w:rsidR="0079733C">
        <w:rPr>
          <w:rFonts w:ascii="Times New Roman" w:hAnsi="Times New Roman"/>
          <w:sz w:val="24"/>
          <w:lang w:val="sk-SK"/>
        </w:rPr>
        <w:t>, IČO 00</w:t>
      </w:r>
      <w:r w:rsidR="002F157C">
        <w:rPr>
          <w:rFonts w:ascii="Times New Roman" w:hAnsi="Times New Roman"/>
          <w:sz w:val="24"/>
          <w:lang w:val="sk-SK"/>
        </w:rPr>
        <w:t> </w:t>
      </w:r>
      <w:r w:rsidR="0079733C">
        <w:rPr>
          <w:rFonts w:ascii="Times New Roman" w:hAnsi="Times New Roman"/>
          <w:sz w:val="24"/>
          <w:lang w:val="sk-SK"/>
        </w:rPr>
        <w:t>3</w:t>
      </w:r>
      <w:r w:rsidR="002F157C">
        <w:rPr>
          <w:rFonts w:ascii="Times New Roman" w:hAnsi="Times New Roman"/>
          <w:sz w:val="24"/>
          <w:lang w:val="sk-SK"/>
        </w:rPr>
        <w:t>30 671</w:t>
      </w:r>
      <w:r w:rsidR="00BA3039">
        <w:rPr>
          <w:rFonts w:ascii="Times New Roman" w:hAnsi="Times New Roman"/>
          <w:sz w:val="24"/>
          <w:lang w:val="sk-SK"/>
        </w:rPr>
        <w:t xml:space="preserve">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076133">
        <w:rPr>
          <w:rFonts w:ascii="Times New Roman" w:hAnsi="Times New Roman"/>
          <w:sz w:val="24"/>
          <w:lang w:val="sk-SK"/>
        </w:rPr>
        <w:t xml:space="preserve"> súvahu k 31. decembru 20</w:t>
      </w:r>
      <w:r w:rsidR="00930ED8">
        <w:rPr>
          <w:rFonts w:ascii="Times New Roman" w:hAnsi="Times New Roman"/>
          <w:sz w:val="24"/>
          <w:lang w:val="sk-SK"/>
        </w:rPr>
        <w:t>2</w:t>
      </w:r>
      <w:r w:rsidR="006F11B1">
        <w:rPr>
          <w:rFonts w:ascii="Times New Roman" w:hAnsi="Times New Roman"/>
          <w:sz w:val="24"/>
          <w:lang w:val="sk-SK"/>
        </w:rPr>
        <w:t>4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375AC72C" w14:textId="0DA18351" w:rsidR="00E170B8" w:rsidRPr="009B606A" w:rsidRDefault="00E170B8" w:rsidP="00E170B8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9B606A">
        <w:rPr>
          <w:b/>
          <w:sz w:val="24"/>
          <w:lang w:val="sk-SK"/>
        </w:rPr>
        <w:t xml:space="preserve">Podľa </w:t>
      </w:r>
      <w:r w:rsidR="001E4B2C" w:rsidRPr="009B606A">
        <w:rPr>
          <w:b/>
          <w:sz w:val="24"/>
          <w:lang w:val="sk-SK"/>
        </w:rPr>
        <w:t>môjho</w:t>
      </w:r>
      <w:r w:rsidRPr="009B606A">
        <w:rPr>
          <w:b/>
          <w:sz w:val="24"/>
          <w:lang w:val="sk-SK"/>
        </w:rPr>
        <w:t xml:space="preserve"> názoru, priložená účtovná závierka </w:t>
      </w:r>
      <w:r w:rsidRPr="009B606A">
        <w:rPr>
          <w:b/>
          <w:iCs/>
          <w:sz w:val="24"/>
          <w:lang w:val="sk-SK"/>
        </w:rPr>
        <w:t>poskytuje pravdivý a verný obraz finančnej situácie</w:t>
      </w:r>
      <w:r w:rsidRPr="009B606A">
        <w:rPr>
          <w:b/>
          <w:sz w:val="24"/>
          <w:lang w:val="sk-SK"/>
        </w:rPr>
        <w:t xml:space="preserve"> </w:t>
      </w:r>
      <w:r w:rsidR="0049054B" w:rsidRPr="009B606A">
        <w:rPr>
          <w:b/>
          <w:sz w:val="24"/>
          <w:lang w:val="sk-SK"/>
        </w:rPr>
        <w:t>obce</w:t>
      </w:r>
      <w:r w:rsidR="00A96E19">
        <w:rPr>
          <w:b/>
          <w:sz w:val="24"/>
          <w:lang w:val="sk-SK"/>
        </w:rPr>
        <w:t xml:space="preserve"> </w:t>
      </w:r>
      <w:r w:rsidR="0079733C">
        <w:rPr>
          <w:b/>
          <w:sz w:val="24"/>
          <w:lang w:val="sk-SK"/>
        </w:rPr>
        <w:t>L</w:t>
      </w:r>
      <w:r w:rsidR="002F157C">
        <w:rPr>
          <w:b/>
          <w:sz w:val="24"/>
          <w:lang w:val="sk-SK"/>
        </w:rPr>
        <w:t>adom</w:t>
      </w:r>
      <w:r w:rsidR="00402E62">
        <w:rPr>
          <w:b/>
          <w:sz w:val="24"/>
          <w:lang w:val="sk-SK"/>
        </w:rPr>
        <w:t>i</w:t>
      </w:r>
      <w:r w:rsidR="002F157C">
        <w:rPr>
          <w:b/>
          <w:sz w:val="24"/>
          <w:lang w:val="sk-SK"/>
        </w:rPr>
        <w:t>rová</w:t>
      </w:r>
      <w:r w:rsidR="001E4B2C" w:rsidRPr="009B606A">
        <w:rPr>
          <w:b/>
          <w:sz w:val="24"/>
          <w:lang w:val="sk-SK"/>
        </w:rPr>
        <w:t xml:space="preserve"> k 31</w:t>
      </w:r>
      <w:r w:rsidR="00076133">
        <w:rPr>
          <w:b/>
          <w:sz w:val="24"/>
          <w:lang w:val="sk-SK"/>
        </w:rPr>
        <w:t>. decembru 20</w:t>
      </w:r>
      <w:r w:rsidR="00930ED8">
        <w:rPr>
          <w:b/>
          <w:sz w:val="24"/>
          <w:lang w:val="sk-SK"/>
        </w:rPr>
        <w:t>2</w:t>
      </w:r>
      <w:r w:rsidR="006F11B1">
        <w:rPr>
          <w:b/>
          <w:sz w:val="24"/>
          <w:lang w:val="sk-SK"/>
        </w:rPr>
        <w:t>4</w:t>
      </w:r>
      <w:r w:rsidRPr="009B606A">
        <w:rPr>
          <w:b/>
          <w:sz w:val="24"/>
          <w:lang w:val="sk-SK"/>
        </w:rPr>
        <w:t xml:space="preserve"> a výsledku jej hospodárenia za rok končiaci sa k uvedenému dátumu podľa </w:t>
      </w:r>
      <w:r w:rsidR="009307D3" w:rsidRPr="009B606A">
        <w:rPr>
          <w:b/>
          <w:sz w:val="24"/>
          <w:lang w:val="sk-SK"/>
        </w:rPr>
        <w:t xml:space="preserve">zákona č. 431/2002 Z.z. o účtovníctve v znení neskorších predpisov (ďalej len „zákon o účtovníctve“).   </w:t>
      </w:r>
    </w:p>
    <w:p w14:paraId="3097B362" w14:textId="77777777" w:rsidR="00E170B8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7D5F7E43" w14:textId="0C4547EC" w:rsidR="006F11B1" w:rsidRDefault="00571150" w:rsidP="00E170B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E4B2C"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 xml:space="preserve">udítorských štandardov (International </w:t>
      </w:r>
      <w:proofErr w:type="spellStart"/>
      <w:r w:rsidR="00E170B8">
        <w:rPr>
          <w:rFonts w:ascii="Times New Roman" w:hAnsi="Times New Roman" w:cs="Times New Roman"/>
        </w:rPr>
        <w:t>St</w:t>
      </w:r>
      <w:r w:rsidR="001E4B2C">
        <w:rPr>
          <w:rFonts w:ascii="Times New Roman" w:hAnsi="Times New Roman" w:cs="Times New Roman"/>
        </w:rPr>
        <w:t>andards</w:t>
      </w:r>
      <w:proofErr w:type="spellEnd"/>
      <w:r w:rsidR="001E4B2C">
        <w:rPr>
          <w:rFonts w:ascii="Times New Roman" w:hAnsi="Times New Roman" w:cs="Times New Roman"/>
        </w:rPr>
        <w:t xml:space="preserve"> on </w:t>
      </w:r>
      <w:proofErr w:type="spellStart"/>
      <w:r w:rsidR="001E4B2C">
        <w:rPr>
          <w:rFonts w:ascii="Times New Roman" w:hAnsi="Times New Roman" w:cs="Times New Roman"/>
        </w:rPr>
        <w:t>Auditing</w:t>
      </w:r>
      <w:proofErr w:type="spellEnd"/>
      <w:r w:rsidR="001E4B2C">
        <w:rPr>
          <w:rFonts w:ascii="Times New Roman" w:hAnsi="Times New Roman" w:cs="Times New Roman"/>
        </w:rPr>
        <w:t xml:space="preserve">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 w:rsidR="001E4B2C"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 w:rsidR="001E4B2C"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 w:rsidR="001E4B2C"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 w:rsidR="001E4B2C"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 w:rsidR="001E4B2C">
        <w:rPr>
          <w:rFonts w:ascii="Times New Roman" w:hAnsi="Times New Roman" w:cs="Times New Roman"/>
        </w:rPr>
        <w:t xml:space="preserve"> vhodný základ pre môj</w:t>
      </w:r>
      <w:r w:rsidR="00E170B8" w:rsidRPr="00287EAA">
        <w:rPr>
          <w:rFonts w:ascii="Times New Roman" w:hAnsi="Times New Roman" w:cs="Times New Roman"/>
        </w:rPr>
        <w:t xml:space="preserve"> názor.</w:t>
      </w:r>
    </w:p>
    <w:p w14:paraId="3B024A2C" w14:textId="77777777" w:rsidR="00E170B8" w:rsidRDefault="00E170B8" w:rsidP="00E170B8">
      <w:pPr>
        <w:pStyle w:val="Default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>
        <w:rPr>
          <w:rFonts w:ascii="Times New Roman" w:hAnsi="Times New Roman" w:cs="Times New Roman"/>
          <w:u w:val="single"/>
        </w:rPr>
        <w:t xml:space="preserve">dpovednosť štatutárneho orgánu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662BFD91" w14:textId="2F92147E" w:rsidR="006F11B1" w:rsidRDefault="006F11B1" w:rsidP="00E170B8">
      <w:pPr>
        <w:pStyle w:val="Default"/>
        <w:rPr>
          <w:rFonts w:ascii="Times New Roman" w:hAnsi="Times New Roman" w:cs="Times New Roman"/>
          <w:u w:val="single"/>
        </w:rPr>
      </w:pPr>
      <w:proofErr w:type="spellStart"/>
      <w:r w:rsidRPr="006F11B1">
        <w:rPr>
          <w:rFonts w:ascii="Times New Roman" w:hAnsi="Times New Roman" w:cs="Times New Roman"/>
          <w:u w:val="single"/>
          <w:lang w:val="en-US"/>
        </w:rPr>
        <w:t>Štatutárny</w:t>
      </w:r>
      <w:proofErr w:type="spellEnd"/>
      <w:r w:rsidRPr="006F11B1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6F11B1">
        <w:rPr>
          <w:rFonts w:ascii="Times New Roman" w:hAnsi="Times New Roman" w:cs="Times New Roman"/>
          <w:u w:val="single"/>
          <w:lang w:val="en-US"/>
        </w:rPr>
        <w:t>orgán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je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zodpovedný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za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zostavenie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tejto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účtovnej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závierky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tak, aby poskytovala pravdivý a 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verný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obraz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podľa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zákona o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účtovníctve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a za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tie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interné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kontroly,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ktoré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považuje za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potrebné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na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zostavenie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účtovnej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závierky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,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ktorá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neobsahuje významné nesprávnosti, či už v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dôsledku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podvodu </w:t>
      </w:r>
      <w:proofErr w:type="spellStart"/>
      <w:r w:rsidRPr="006F11B1">
        <w:rPr>
          <w:rFonts w:ascii="Times New Roman" w:hAnsi="Times New Roman" w:cs="Times New Roman"/>
          <w:u w:val="single"/>
          <w:lang w:val="cs-CZ"/>
        </w:rPr>
        <w:t>alebo</w:t>
      </w:r>
      <w:proofErr w:type="spellEnd"/>
      <w:r w:rsidRPr="006F11B1">
        <w:rPr>
          <w:rFonts w:ascii="Times New Roman" w:hAnsi="Times New Roman" w:cs="Times New Roman"/>
          <w:u w:val="single"/>
          <w:lang w:val="cs-CZ"/>
        </w:rPr>
        <w:t xml:space="preserve"> chyby</w:t>
      </w:r>
    </w:p>
    <w:p w14:paraId="34D59DD8" w14:textId="77777777" w:rsidR="006F11B1" w:rsidRPr="006F11B1" w:rsidRDefault="006F11B1" w:rsidP="006F11B1">
      <w:pPr>
        <w:pStyle w:val="Default"/>
        <w:rPr>
          <w:rFonts w:ascii="Times New Roman" w:hAnsi="Times New Roman" w:cs="Times New Roman"/>
        </w:rPr>
      </w:pPr>
      <w:r w:rsidRPr="006F11B1">
        <w:rPr>
          <w:rFonts w:ascii="Times New Roman" w:hAnsi="Times New Roman" w:cs="Times New Roman"/>
        </w:rPr>
        <w:t xml:space="preserve">Pri zostavovaní účtovnej závierky je štatutárny orgán zodpovedný za zhodnotenie schopnosti Spoločnosti nepretržite pokračovať vo svojej činnosti, za opísanie skutočností týkajúcich sa nepretržitého pokračovania v činnosti, ak je to potrebné, a za použitie predpokladu nepretržitého pokračovania v činnosti v účtovníctve, ibaže by mal v úmysle Spoločnosť zlikvidovať alebo ukončiť jej činnosť, alebo by nemal inú realistickú možnosť než tak urobiť. </w:t>
      </w:r>
    </w:p>
    <w:p w14:paraId="4FB08093" w14:textId="03FDCA47" w:rsidR="006F11B1" w:rsidRDefault="0068130B" w:rsidP="00AC46B9">
      <w:pPr>
        <w:autoSpaceDE w:val="0"/>
        <w:spacing w:before="120" w:after="240"/>
        <w:rPr>
          <w:rFonts w:ascii="Times New Roman" w:hAnsi="Times New Roman"/>
          <w:sz w:val="24"/>
          <w:szCs w:val="24"/>
        </w:rPr>
      </w:pPr>
      <w:proofErr w:type="spellStart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Štatutárny</w:t>
      </w:r>
      <w:proofErr w:type="spellEnd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 xml:space="preserve"> </w:t>
      </w:r>
      <w:proofErr w:type="spellStart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orgán</w:t>
      </w:r>
      <w:proofErr w:type="spellEnd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 xml:space="preserve"> je</w:t>
      </w:r>
      <w:r w:rsidRPr="0068130B">
        <w:rPr>
          <w:rFonts w:ascii="Times New Roman" w:hAnsi="Times New Roman"/>
          <w:sz w:val="24"/>
          <w:szCs w:val="24"/>
        </w:rPr>
        <w:t xml:space="preserve"> </w:t>
      </w:r>
      <w:r w:rsidRPr="0068130B">
        <w:rPr>
          <w:rFonts w:ascii="Times New Roman" w:hAnsi="Times New Roman"/>
          <w:sz w:val="24"/>
          <w:szCs w:val="24"/>
          <w:lang w:val="sk-SK"/>
        </w:rPr>
        <w:t xml:space="preserve">ďalej </w:t>
      </w:r>
      <w:proofErr w:type="spellStart"/>
      <w:r w:rsidRPr="0068130B">
        <w:rPr>
          <w:rFonts w:ascii="Times New Roman" w:hAnsi="Times New Roman"/>
          <w:sz w:val="24"/>
          <w:szCs w:val="24"/>
        </w:rPr>
        <w:t>zodpovedný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8130B">
        <w:rPr>
          <w:rFonts w:ascii="Times New Roman" w:hAnsi="Times New Roman"/>
          <w:sz w:val="24"/>
          <w:szCs w:val="24"/>
        </w:rPr>
        <w:t>dodržiavanie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povinností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podľa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Zákona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č. 583/2004 </w:t>
      </w:r>
      <w:proofErr w:type="spellStart"/>
      <w:r w:rsidRPr="0068130B">
        <w:rPr>
          <w:rFonts w:ascii="Times New Roman" w:hAnsi="Times New Roman"/>
          <w:sz w:val="24"/>
          <w:szCs w:val="24"/>
        </w:rPr>
        <w:t>Z.z.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68130B">
        <w:rPr>
          <w:rFonts w:ascii="Times New Roman" w:hAnsi="Times New Roman"/>
          <w:sz w:val="24"/>
          <w:szCs w:val="24"/>
        </w:rPr>
        <w:t>rozpočtových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pravidlách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územnej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samosprávy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a o </w:t>
      </w:r>
      <w:proofErr w:type="spellStart"/>
      <w:r w:rsidRPr="0068130B">
        <w:rPr>
          <w:rFonts w:ascii="Times New Roman" w:hAnsi="Times New Roman"/>
          <w:sz w:val="24"/>
          <w:szCs w:val="24"/>
        </w:rPr>
        <w:t>zmene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8130B">
        <w:rPr>
          <w:rFonts w:ascii="Times New Roman" w:hAnsi="Times New Roman"/>
          <w:sz w:val="24"/>
          <w:szCs w:val="24"/>
        </w:rPr>
        <w:t>doplnení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niektorých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zákonov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68130B">
        <w:rPr>
          <w:rFonts w:ascii="Times New Roman" w:hAnsi="Times New Roman"/>
          <w:sz w:val="24"/>
          <w:szCs w:val="24"/>
        </w:rPr>
        <w:t>platnom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znení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8130B">
        <w:rPr>
          <w:rFonts w:ascii="Times New Roman" w:hAnsi="Times New Roman"/>
          <w:sz w:val="24"/>
          <w:szCs w:val="24"/>
        </w:rPr>
        <w:t>ďalej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len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68130B">
        <w:rPr>
          <w:rFonts w:ascii="Times New Roman" w:hAnsi="Times New Roman"/>
          <w:sz w:val="24"/>
          <w:szCs w:val="24"/>
        </w:rPr>
        <w:t>zákon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o </w:t>
      </w:r>
      <w:proofErr w:type="spellStart"/>
      <w:r w:rsidRPr="0068130B">
        <w:rPr>
          <w:rFonts w:ascii="Times New Roman" w:hAnsi="Times New Roman"/>
          <w:sz w:val="24"/>
          <w:szCs w:val="24"/>
        </w:rPr>
        <w:t>rozpočtových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8130B">
        <w:rPr>
          <w:rFonts w:ascii="Times New Roman" w:hAnsi="Times New Roman"/>
          <w:sz w:val="24"/>
          <w:szCs w:val="24"/>
        </w:rPr>
        <w:t>pravidlách</w:t>
      </w:r>
      <w:proofErr w:type="spellEnd"/>
      <w:r w:rsidRPr="0068130B">
        <w:rPr>
          <w:rFonts w:ascii="Times New Roman" w:hAnsi="Times New Roman"/>
          <w:sz w:val="24"/>
          <w:szCs w:val="24"/>
        </w:rPr>
        <w:t>“</w:t>
      </w:r>
      <w:proofErr w:type="gramEnd"/>
      <w:r w:rsidRPr="0068130B">
        <w:rPr>
          <w:rFonts w:ascii="Times New Roman" w:hAnsi="Times New Roman"/>
          <w:sz w:val="24"/>
          <w:szCs w:val="24"/>
        </w:rPr>
        <w:t>)</w:t>
      </w:r>
    </w:p>
    <w:p w14:paraId="56EA062A" w14:textId="39CD93B9" w:rsidR="00153FDF" w:rsidRPr="00AC46B9" w:rsidRDefault="00E170B8" w:rsidP="00AC46B9">
      <w:pPr>
        <w:autoSpaceDE w:val="0"/>
        <w:spacing w:before="120" w:after="240"/>
        <w:rPr>
          <w:rFonts w:ascii="Times New Roman" w:hAnsi="Times New Roman"/>
          <w:sz w:val="24"/>
          <w:szCs w:val="24"/>
        </w:rPr>
      </w:pPr>
      <w:proofErr w:type="spellStart"/>
      <w:r w:rsidRPr="00287EAA">
        <w:rPr>
          <w:rFonts w:ascii="Times New Roman" w:hAnsi="Times New Roman" w:cs="Times New Roman"/>
          <w:bCs/>
          <w:u w:val="single"/>
        </w:rPr>
        <w:t>Zodpovednosť</w:t>
      </w:r>
      <w:proofErr w:type="spellEnd"/>
      <w:r w:rsidRPr="00287EAA">
        <w:rPr>
          <w:rFonts w:ascii="Times New Roman" w:hAnsi="Times New Roman" w:cs="Times New Roman"/>
          <w:bCs/>
          <w:u w:val="single"/>
        </w:rPr>
        <w:t xml:space="preserve"> </w:t>
      </w:r>
      <w:proofErr w:type="spellStart"/>
      <w:r w:rsidRPr="00287EAA">
        <w:rPr>
          <w:rFonts w:ascii="Times New Roman" w:hAnsi="Times New Roman" w:cs="Times New Roman"/>
          <w:bCs/>
          <w:u w:val="single"/>
        </w:rPr>
        <w:t>audítora</w:t>
      </w:r>
      <w:proofErr w:type="spellEnd"/>
      <w:r w:rsidRPr="00287EAA">
        <w:rPr>
          <w:rFonts w:ascii="Times New Roman" w:hAnsi="Times New Roman" w:cs="Times New Roman"/>
          <w:bCs/>
          <w:u w:val="single"/>
        </w:rPr>
        <w:t xml:space="preserve"> za audit </w:t>
      </w:r>
      <w:proofErr w:type="spellStart"/>
      <w:r w:rsidRPr="00287EAA">
        <w:rPr>
          <w:rFonts w:ascii="Times New Roman" w:hAnsi="Times New Roman" w:cs="Times New Roman"/>
          <w:bCs/>
          <w:u w:val="single"/>
        </w:rPr>
        <w:t>účtovnej</w:t>
      </w:r>
      <w:proofErr w:type="spellEnd"/>
      <w:r w:rsidRPr="00287EAA">
        <w:rPr>
          <w:rFonts w:ascii="Times New Roman" w:hAnsi="Times New Roman" w:cs="Times New Roman"/>
          <w:bCs/>
          <w:u w:val="single"/>
        </w:rPr>
        <w:t xml:space="preserve"> </w:t>
      </w:r>
      <w:proofErr w:type="spellStart"/>
      <w:r w:rsidRPr="00287EAA">
        <w:rPr>
          <w:rFonts w:ascii="Times New Roman" w:hAnsi="Times New Roman" w:cs="Times New Roman"/>
          <w:bCs/>
          <w:u w:val="single"/>
        </w:rPr>
        <w:t>závierky</w:t>
      </w:r>
      <w:proofErr w:type="spellEnd"/>
    </w:p>
    <w:p w14:paraId="10752BE1" w14:textId="12C01C57" w:rsidR="00005BBD" w:rsidRPr="00BF63A3" w:rsidRDefault="00571150" w:rsidP="00BF63A3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 xml:space="preserve">také </w:t>
      </w:r>
      <w:r w:rsidR="00E170B8">
        <w:rPr>
          <w:rFonts w:ascii="Times New Roman" w:hAnsi="Times New Roman" w:cs="Times New Roman"/>
          <w:bCs/>
        </w:rPr>
        <w:lastRenderedPageBreak/>
        <w:t>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7A211779" w14:textId="77777777" w:rsidR="000E0417" w:rsidRPr="00030940" w:rsidRDefault="000E0417" w:rsidP="000E041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proofErr w:type="spellStart"/>
      <w:r w:rsidRPr="00030940">
        <w:rPr>
          <w:sz w:val="24"/>
          <w:szCs w:val="24"/>
        </w:rPr>
        <w:t>Súčasťou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auditu</w:t>
      </w:r>
      <w:proofErr w:type="spellEnd"/>
      <w:r w:rsidRPr="00030940">
        <w:rPr>
          <w:sz w:val="24"/>
          <w:szCs w:val="24"/>
        </w:rPr>
        <w:t xml:space="preserve"> je </w:t>
      </w:r>
      <w:proofErr w:type="spellStart"/>
      <w:r w:rsidRPr="00030940">
        <w:rPr>
          <w:sz w:val="24"/>
          <w:szCs w:val="24"/>
        </w:rPr>
        <w:t>aj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dodržiavania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povinností</w:t>
      </w:r>
      <w:proofErr w:type="spellEnd"/>
      <w:r w:rsidRPr="00030940">
        <w:rPr>
          <w:sz w:val="24"/>
          <w:szCs w:val="24"/>
        </w:rPr>
        <w:t xml:space="preserve">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podľa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požiadaviek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zákona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a v </w:t>
      </w:r>
      <w:proofErr w:type="spellStart"/>
      <w:r w:rsidRPr="00030940">
        <w:rPr>
          <w:sz w:val="24"/>
          <w:szCs w:val="24"/>
        </w:rPr>
        <w:t>rozsahu</w:t>
      </w:r>
      <w:proofErr w:type="spellEnd"/>
      <w:r w:rsidRPr="00030940">
        <w:rPr>
          <w:sz w:val="24"/>
          <w:szCs w:val="24"/>
        </w:rPr>
        <w:t xml:space="preserve">, v </w:t>
      </w:r>
      <w:proofErr w:type="spellStart"/>
      <w:r w:rsidRPr="00030940">
        <w:rPr>
          <w:sz w:val="24"/>
          <w:szCs w:val="24"/>
        </w:rPr>
        <w:t>ktorom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ukladá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audítorovi</w:t>
      </w:r>
      <w:proofErr w:type="spellEnd"/>
      <w:r w:rsidRPr="00030940">
        <w:rPr>
          <w:sz w:val="24"/>
          <w:szCs w:val="24"/>
        </w:rPr>
        <w:t xml:space="preserve"> toto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vykonať</w:t>
      </w:r>
      <w:proofErr w:type="spellEnd"/>
      <w:r w:rsidRPr="00030940">
        <w:rPr>
          <w:sz w:val="24"/>
          <w:szCs w:val="24"/>
        </w:rPr>
        <w:t xml:space="preserve">. </w:t>
      </w:r>
    </w:p>
    <w:p w14:paraId="628E7AC3" w14:textId="77777777" w:rsidR="00E170B8" w:rsidRPr="007A58CB" w:rsidRDefault="00571150" w:rsidP="00571150">
      <w:p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0F0863C8" w14:textId="77777777" w:rsidR="00E170B8" w:rsidRPr="00AC46B9" w:rsidRDefault="001E4B2C" w:rsidP="00E170B8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AC46B9">
        <w:rPr>
          <w:rFonts w:ascii="Times New Roman" w:hAnsi="Times New Roman" w:cs="Times New Roman"/>
          <w:sz w:val="24"/>
          <w:szCs w:val="24"/>
          <w:lang w:val="sk-SK"/>
        </w:rPr>
        <w:t>Identifikujem a posudzujem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riziká významnej nesprávnosti účtovnej závierky, či už v dôsledku</w:t>
      </w:r>
      <w:r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podvodu alebo chyby, navrhujem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uskutočňujem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audítorské postupy reagu</w:t>
      </w:r>
      <w:r w:rsidRPr="00AC46B9">
        <w:rPr>
          <w:rFonts w:ascii="Times New Roman" w:hAnsi="Times New Roman" w:cs="Times New Roman"/>
          <w:sz w:val="24"/>
          <w:szCs w:val="24"/>
          <w:lang w:val="sk-SK"/>
        </w:rPr>
        <w:t>júce na tieto riziká a získavam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audítorské dôkazy, ktoré sú dostatočné a vhodn</w:t>
      </w:r>
      <w:r w:rsidRPr="00AC46B9">
        <w:rPr>
          <w:rFonts w:ascii="Times New Roman" w:hAnsi="Times New Roman" w:cs="Times New Roman"/>
          <w:sz w:val="24"/>
          <w:szCs w:val="24"/>
          <w:lang w:val="sk-SK"/>
        </w:rPr>
        <w:t>é na poskytnutie základu pre môj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názor.</w:t>
      </w:r>
      <w:r w:rsidR="00E170B8" w:rsidRPr="00AC4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>Riziko neodhalenia významnej nesprávnosti v dôsledku podvodu je vyššie ako toto riziko v dôsledku chyby, pretože podvod môže zahŕňať tajnú dohodu, falšovanie, úmyselné vynechanie, nepravdivé vyhlásenie alebo obídenie internej kontroly.</w:t>
      </w:r>
      <w:r w:rsidR="00E170B8" w:rsidRPr="00AC4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FE8BA6F" w14:textId="77777777" w:rsidR="00E170B8" w:rsidRPr="00AC46B9" w:rsidRDefault="001E4B2C" w:rsidP="00E170B8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AC46B9">
        <w:rPr>
          <w:rFonts w:ascii="Times New Roman" w:hAnsi="Times New Roman" w:cs="Times New Roman"/>
          <w:sz w:val="24"/>
          <w:szCs w:val="24"/>
          <w:lang w:val="sk-SK"/>
        </w:rPr>
        <w:t>Oboznamujem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sa s internými kontrolami</w:t>
      </w:r>
      <w:r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relevantnými pre audit, aby som mohol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navrhnúť audítorské postupy vhodné za daných okolností, ale nie za účelom vyjadrenia názoru na efektívnosť interných kontrol </w:t>
      </w:r>
      <w:r w:rsidR="004611F8" w:rsidRPr="00AC46B9">
        <w:rPr>
          <w:rFonts w:ascii="Times New Roman" w:hAnsi="Times New Roman" w:cs="Times New Roman"/>
          <w:sz w:val="24"/>
          <w:szCs w:val="24"/>
          <w:lang w:val="sk-SK"/>
        </w:rPr>
        <w:t>obce</w:t>
      </w:r>
    </w:p>
    <w:p w14:paraId="2E4518CE" w14:textId="77777777" w:rsidR="00E170B8" w:rsidRPr="00AC46B9" w:rsidRDefault="001E4B2C" w:rsidP="00E170B8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AC46B9">
        <w:rPr>
          <w:rFonts w:ascii="Times New Roman" w:hAnsi="Times New Roman" w:cs="Times New Roman"/>
          <w:sz w:val="24"/>
          <w:szCs w:val="24"/>
          <w:lang w:val="sk-SK"/>
        </w:rPr>
        <w:t>Hodnotím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vhodnosť použitých účtovných zásad a účtovných metód a primeranosť účtovných odhadov a uvedenie s nimi súvisiacich informácií, uskutočnené štatutárnym orgánom.</w:t>
      </w:r>
    </w:p>
    <w:p w14:paraId="2BD56091" w14:textId="77777777" w:rsidR="00E170B8" w:rsidRPr="00AC46B9" w:rsidRDefault="001E4B2C" w:rsidP="00E170B8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AC46B9">
        <w:rPr>
          <w:rFonts w:ascii="Times New Roman" w:hAnsi="Times New Roman" w:cs="Times New Roman"/>
          <w:sz w:val="24"/>
          <w:szCs w:val="24"/>
          <w:lang w:val="sk-SK"/>
        </w:rPr>
        <w:t>Robím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 w:rsidRPr="00AC46B9">
        <w:rPr>
          <w:rFonts w:ascii="Times New Roman" w:hAnsi="Times New Roman" w:cs="Times New Roman"/>
          <w:sz w:val="24"/>
          <w:szCs w:val="24"/>
          <w:lang w:val="sk-SK"/>
        </w:rPr>
        <w:t>s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>poločnosti nepretržite pokračovať v činnosti.</w:t>
      </w:r>
      <w:r w:rsidR="00E170B8" w:rsidRPr="00AC4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C46B9">
        <w:rPr>
          <w:rFonts w:ascii="Times New Roman" w:hAnsi="Times New Roman" w:cs="Times New Roman"/>
          <w:sz w:val="24"/>
          <w:szCs w:val="24"/>
          <w:lang w:val="sk-SK"/>
        </w:rPr>
        <w:t>Ak dospejem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k záveru, že významná neistota existuje</w:t>
      </w:r>
      <w:r w:rsidRPr="00AC46B9">
        <w:rPr>
          <w:rFonts w:ascii="Times New Roman" w:hAnsi="Times New Roman" w:cs="Times New Roman"/>
          <w:sz w:val="24"/>
          <w:szCs w:val="24"/>
          <w:lang w:val="sk-SK"/>
        </w:rPr>
        <w:t>, som povinný upozorniť v mojej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správe audítora na súvisiace informácie uvedené v účtovnej závierke alebo, ak sú tieto informác</w:t>
      </w:r>
      <w:r w:rsidRPr="00AC46B9">
        <w:rPr>
          <w:rFonts w:ascii="Times New Roman" w:hAnsi="Times New Roman" w:cs="Times New Roman"/>
          <w:sz w:val="24"/>
          <w:szCs w:val="24"/>
          <w:lang w:val="sk-SK"/>
        </w:rPr>
        <w:t>ie nedostatočné, modifikovať svoj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názor.</w:t>
      </w:r>
      <w:r w:rsidR="00E170B8" w:rsidRPr="00AC46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C46B9">
        <w:rPr>
          <w:rFonts w:ascii="Times New Roman" w:hAnsi="Times New Roman" w:cs="Times New Roman"/>
          <w:sz w:val="24"/>
          <w:szCs w:val="24"/>
          <w:lang w:val="sk-SK"/>
        </w:rPr>
        <w:t>Moje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závery vychádzajú z audítorských dôkazov z</w:t>
      </w:r>
      <w:r w:rsidRPr="00AC46B9">
        <w:rPr>
          <w:rFonts w:ascii="Times New Roman" w:hAnsi="Times New Roman" w:cs="Times New Roman"/>
          <w:sz w:val="24"/>
          <w:szCs w:val="24"/>
          <w:lang w:val="sk-SK"/>
        </w:rPr>
        <w:t>ískaných do dátumu vydania mojej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správy audítora</w:t>
      </w:r>
    </w:p>
    <w:p w14:paraId="744F5021" w14:textId="654E2981" w:rsidR="00DF4399" w:rsidRPr="00282E42" w:rsidRDefault="001E4B2C" w:rsidP="00282E42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AC46B9">
        <w:rPr>
          <w:rFonts w:ascii="Times New Roman" w:hAnsi="Times New Roman" w:cs="Times New Roman"/>
          <w:sz w:val="24"/>
          <w:szCs w:val="24"/>
          <w:lang w:val="sk-SK"/>
        </w:rPr>
        <w:t>Hodnotím</w:t>
      </w:r>
      <w:r w:rsidR="00E170B8" w:rsidRPr="00AC46B9">
        <w:rPr>
          <w:rFonts w:ascii="Times New Roman" w:hAnsi="Times New Roman" w:cs="Times New Roman"/>
          <w:sz w:val="24"/>
          <w:szCs w:val="24"/>
          <w:lang w:val="sk-SK"/>
        </w:rPr>
        <w:t xml:space="preserve">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14:paraId="125B318C" w14:textId="77777777" w:rsidR="00282E42" w:rsidRPr="00282E42" w:rsidRDefault="00282E42" w:rsidP="00282E42">
      <w:pPr>
        <w:pStyle w:val="Odsekzoznamu"/>
        <w:rPr>
          <w:rFonts w:ascii="Times New Roman" w:hAnsi="Times New Roman" w:cs="Times New Roman"/>
          <w:sz w:val="24"/>
          <w:szCs w:val="24"/>
          <w:lang w:val="en-GB"/>
        </w:rPr>
      </w:pPr>
    </w:p>
    <w:p w14:paraId="1CCE570E" w14:textId="5EFAA94E" w:rsidR="0071715E" w:rsidRPr="00282E42" w:rsidRDefault="0071715E" w:rsidP="00282E42">
      <w:pPr>
        <w:pStyle w:val="level2"/>
        <w:widowControl w:val="0"/>
        <w:numPr>
          <w:ilvl w:val="0"/>
          <w:numId w:val="14"/>
        </w:numPr>
        <w:tabs>
          <w:tab w:val="clear" w:pos="576"/>
          <w:tab w:val="left" w:pos="0"/>
        </w:tabs>
        <w:spacing w:after="240" w:line="240" w:lineRule="auto"/>
        <w:rPr>
          <w:b/>
          <w:iCs/>
          <w:sz w:val="26"/>
          <w:szCs w:val="26"/>
          <w:lang w:val="sk-SK"/>
        </w:rPr>
      </w:pPr>
      <w:r w:rsidRPr="00282E42">
        <w:rPr>
          <w:b/>
          <w:iCs/>
          <w:sz w:val="26"/>
          <w:szCs w:val="26"/>
          <w:lang w:val="sk-SK"/>
        </w:rPr>
        <w:t>Správ</w:t>
      </w:r>
      <w:r w:rsidR="00282E42" w:rsidRPr="00282E42">
        <w:rPr>
          <w:b/>
          <w:iCs/>
          <w:sz w:val="26"/>
          <w:szCs w:val="26"/>
          <w:lang w:val="sk-SK"/>
        </w:rPr>
        <w:t>a</w:t>
      </w:r>
      <w:r w:rsidRPr="00282E42">
        <w:rPr>
          <w:b/>
          <w:iCs/>
          <w:sz w:val="26"/>
          <w:szCs w:val="26"/>
          <w:lang w:val="sk-SK"/>
        </w:rPr>
        <w:t xml:space="preserve"> k ďalším požiadavkám zákonov a iných právnych predpisov</w:t>
      </w:r>
    </w:p>
    <w:p w14:paraId="32EE7E91" w14:textId="31E05B50" w:rsidR="0071715E" w:rsidRPr="00231AC6" w:rsidRDefault="0071715E" w:rsidP="0071715E">
      <w:pPr>
        <w:pStyle w:val="Default"/>
        <w:spacing w:before="120" w:after="120"/>
        <w:ind w:left="720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informáciám, ktoré sa uvádzajú vo výročnej správe</w:t>
      </w:r>
      <w:r w:rsidR="008357F4">
        <w:rPr>
          <w:rFonts w:ascii="Times New Roman" w:hAnsi="Times New Roman" w:cs="Times New Roman"/>
          <w:b/>
          <w:bCs/>
          <w:i/>
        </w:rPr>
        <w:t xml:space="preserve"> obce </w:t>
      </w:r>
      <w:r w:rsidR="00AC46B9">
        <w:rPr>
          <w:rFonts w:ascii="Times New Roman" w:hAnsi="Times New Roman" w:cs="Times New Roman"/>
          <w:b/>
          <w:bCs/>
          <w:i/>
        </w:rPr>
        <w:t>L</w:t>
      </w:r>
      <w:r w:rsidR="002F157C">
        <w:rPr>
          <w:rFonts w:ascii="Times New Roman" w:hAnsi="Times New Roman" w:cs="Times New Roman"/>
          <w:b/>
          <w:bCs/>
          <w:i/>
        </w:rPr>
        <w:t>adom</w:t>
      </w:r>
      <w:r w:rsidR="00402E62">
        <w:rPr>
          <w:rFonts w:ascii="Times New Roman" w:hAnsi="Times New Roman" w:cs="Times New Roman"/>
          <w:b/>
          <w:bCs/>
          <w:i/>
        </w:rPr>
        <w:t>i</w:t>
      </w:r>
      <w:r w:rsidR="002F157C">
        <w:rPr>
          <w:rFonts w:ascii="Times New Roman" w:hAnsi="Times New Roman" w:cs="Times New Roman"/>
          <w:b/>
          <w:bCs/>
          <w:i/>
        </w:rPr>
        <w:t>rová</w:t>
      </w:r>
    </w:p>
    <w:p w14:paraId="027A4949" w14:textId="77777777" w:rsidR="0071715E" w:rsidRDefault="0071715E" w:rsidP="0071715E">
      <w:pPr>
        <w:pStyle w:val="Default"/>
        <w:spacing w:before="120" w:after="120"/>
        <w:ind w:left="720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285A295F" w14:textId="77777777" w:rsidR="0071715E" w:rsidRDefault="0071715E" w:rsidP="0071715E">
      <w:pPr>
        <w:pStyle w:val="Default"/>
        <w:spacing w:before="120" w:after="120"/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14:paraId="4D84288B" w14:textId="0F111940" w:rsidR="0071715E" w:rsidRDefault="0071715E" w:rsidP="00AC46B9">
      <w:pPr>
        <w:pStyle w:val="Default"/>
        <w:spacing w:before="120" w:after="120"/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Overil som, či výročná správa </w:t>
      </w:r>
      <w:r w:rsidRPr="00D92F8D">
        <w:rPr>
          <w:rFonts w:ascii="Times New Roman" w:hAnsi="Times New Roman" w:cs="Times New Roman"/>
          <w:bCs/>
        </w:rPr>
        <w:t>obce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Cs/>
        </w:rPr>
        <w:t>obsahuje informácie, ktorých uvedenie vyžaduje zákon o účtovníctve.</w:t>
      </w:r>
      <w:r w:rsidR="00AF420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Na základe prác vykonaných počas auditu účtovnej závierky, podľa môjho názoru:</w:t>
      </w:r>
    </w:p>
    <w:p w14:paraId="51BDC760" w14:textId="423F4A2D" w:rsidR="004E0095" w:rsidRDefault="0071715E" w:rsidP="008F7F8F">
      <w:pPr>
        <w:pStyle w:val="Default"/>
        <w:spacing w:before="120" w:after="120"/>
        <w:ind w:left="1440" w:hanging="720"/>
        <w:rPr>
          <w:rFonts w:ascii="Times New Roman" w:hAnsi="Times New Roman" w:cs="Times New Roman"/>
          <w:bCs/>
        </w:rPr>
      </w:pPr>
      <w:r w:rsidRPr="009A2291">
        <w:rPr>
          <w:rFonts w:ascii="Times New Roman" w:hAnsi="Times New Roman" w:cs="Times New Roman"/>
          <w:bCs/>
        </w:rPr>
        <w:lastRenderedPageBreak/>
        <w:t xml:space="preserve">- </w:t>
      </w:r>
      <w:r>
        <w:rPr>
          <w:rFonts w:ascii="Times New Roman" w:hAnsi="Times New Roman" w:cs="Times New Roman"/>
          <w:bCs/>
        </w:rPr>
        <w:tab/>
        <w:t xml:space="preserve">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 w:rsidR="008F7F8F">
        <w:rPr>
          <w:rFonts w:ascii="Times New Roman" w:hAnsi="Times New Roman" w:cs="Times New Roman"/>
          <w:bCs/>
        </w:rPr>
        <w:t>2</w:t>
      </w:r>
      <w:r w:rsidR="00282E42">
        <w:rPr>
          <w:rFonts w:ascii="Times New Roman" w:hAnsi="Times New Roman" w:cs="Times New Roman"/>
          <w:bCs/>
        </w:rPr>
        <w:t>4</w:t>
      </w:r>
      <w:r w:rsidR="008F7F8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  <w:r>
        <w:rPr>
          <w:rFonts w:ascii="Times New Roman" w:hAnsi="Times New Roman" w:cs="Times New Roman"/>
          <w:bCs/>
        </w:rPr>
        <w:t xml:space="preserve"> </w:t>
      </w:r>
    </w:p>
    <w:p w14:paraId="3F639129" w14:textId="4662CD8B" w:rsidR="0071715E" w:rsidRPr="00250768" w:rsidRDefault="0071715E" w:rsidP="00E37370">
      <w:pPr>
        <w:pStyle w:val="Default"/>
        <w:spacing w:before="120" w:after="120"/>
        <w:ind w:firstLine="720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>-</w:t>
      </w:r>
      <w:r w:rsidR="00E37370">
        <w:rPr>
          <w:rFonts w:ascii="Times New Roman" w:hAnsi="Times New Roman" w:cs="Times New Roman"/>
          <w:bCs/>
        </w:rPr>
        <w:tab/>
      </w:r>
      <w:r w:rsidRPr="00250768">
        <w:rPr>
          <w:rFonts w:ascii="Times New Roman" w:hAnsi="Times New Roman" w:cs="Times New Roman"/>
          <w:bCs/>
        </w:rPr>
        <w:t xml:space="preserve">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1E0EEF73" w14:textId="1576CDB0" w:rsidR="008357F4" w:rsidRPr="008F7F8F" w:rsidRDefault="0071715E" w:rsidP="008F7F8F">
      <w:pPr>
        <w:pStyle w:val="Default"/>
        <w:ind w:left="720"/>
        <w:rPr>
          <w:rFonts w:ascii="Times New Roman" w:hAnsi="Times New Roman" w:cs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auditu účtovnej závierky, som povinný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>vo výročnej správe, ktorú som</w:t>
      </w:r>
      <w:r w:rsidRPr="00735B81">
        <w:rPr>
          <w:rFonts w:ascii="Times New Roman" w:hAnsi="Times New Roman"/>
          <w:bCs/>
        </w:rPr>
        <w:t xml:space="preserve"> obdržal pred dátumom vy</w:t>
      </w:r>
      <w:r w:rsidRPr="00222411">
        <w:rPr>
          <w:rFonts w:ascii="Times New Roman" w:hAnsi="Times New Roman"/>
          <w:bCs/>
        </w:rPr>
        <w:t>dania tejto správy audítora.</w:t>
      </w:r>
      <w:r w:rsidRPr="00735B81">
        <w:rPr>
          <w:rStyle w:val="Odkaznapoznmkupodiarou"/>
        </w:rPr>
        <w:t xml:space="preserve"> </w:t>
      </w:r>
      <w:r w:rsidRPr="00222411">
        <w:rPr>
          <w:rFonts w:ascii="Times New Roman" w:hAnsi="Times New Roman"/>
          <w:bCs/>
        </w:rPr>
        <w:t xml:space="preserve">V tejto súvislosti </w:t>
      </w:r>
      <w:r w:rsidR="004E0095">
        <w:rPr>
          <w:rFonts w:ascii="Times New Roman" w:hAnsi="Times New Roman"/>
          <w:bCs/>
        </w:rPr>
        <w:t>ne</w:t>
      </w:r>
      <w:r w:rsidR="00E37370">
        <w:rPr>
          <w:rFonts w:ascii="Times New Roman" w:hAnsi="Times New Roman"/>
          <w:bCs/>
        </w:rPr>
        <w:t xml:space="preserve">existujú </w:t>
      </w:r>
      <w:r w:rsidR="004E0095">
        <w:rPr>
          <w:rFonts w:ascii="Times New Roman" w:hAnsi="Times New Roman"/>
          <w:bCs/>
        </w:rPr>
        <w:t>zistenia.</w:t>
      </w:r>
    </w:p>
    <w:p w14:paraId="3D0A3BF3" w14:textId="77777777" w:rsidR="008357F4" w:rsidRDefault="008357F4" w:rsidP="008F7F8F">
      <w:pPr>
        <w:pStyle w:val="Default"/>
        <w:rPr>
          <w:rFonts w:ascii="Times New Roman" w:hAnsi="Times New Roman" w:cs="Times New Roman"/>
          <w:i/>
        </w:rPr>
      </w:pPr>
    </w:p>
    <w:p w14:paraId="419CB1B4" w14:textId="517D3FB9" w:rsidR="00DB6AB6" w:rsidRPr="00282E42" w:rsidRDefault="00DB6AB6" w:rsidP="00282E42">
      <w:pPr>
        <w:pStyle w:val="Default"/>
        <w:numPr>
          <w:ilvl w:val="0"/>
          <w:numId w:val="14"/>
        </w:numPr>
        <w:spacing w:before="120" w:after="120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82E42">
        <w:rPr>
          <w:rFonts w:ascii="Times New Roman" w:hAnsi="Times New Roman" w:cs="Times New Roman"/>
          <w:b/>
          <w:bCs/>
          <w:iCs/>
          <w:sz w:val="26"/>
          <w:szCs w:val="26"/>
        </w:rPr>
        <w:t>Správa z overenia dodržiava</w:t>
      </w:r>
      <w:r w:rsidR="00005BBD" w:rsidRPr="00282E42">
        <w:rPr>
          <w:rFonts w:ascii="Times New Roman" w:hAnsi="Times New Roman" w:cs="Times New Roman"/>
          <w:b/>
          <w:bCs/>
          <w:iCs/>
          <w:sz w:val="26"/>
          <w:szCs w:val="26"/>
        </w:rPr>
        <w:t>nia povinností obce</w:t>
      </w:r>
      <w:r w:rsidR="008357F4" w:rsidRPr="00282E4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AC46B9" w:rsidRPr="00282E42">
        <w:rPr>
          <w:rFonts w:ascii="Times New Roman" w:hAnsi="Times New Roman" w:cs="Times New Roman"/>
          <w:b/>
          <w:bCs/>
          <w:iCs/>
          <w:sz w:val="26"/>
          <w:szCs w:val="26"/>
        </w:rPr>
        <w:t>L</w:t>
      </w:r>
      <w:r w:rsidR="002F157C">
        <w:rPr>
          <w:rFonts w:ascii="Times New Roman" w:hAnsi="Times New Roman" w:cs="Times New Roman"/>
          <w:b/>
          <w:bCs/>
          <w:iCs/>
          <w:sz w:val="26"/>
          <w:szCs w:val="26"/>
        </w:rPr>
        <w:t>adom</w:t>
      </w:r>
      <w:r w:rsidR="00402E62">
        <w:rPr>
          <w:rFonts w:ascii="Times New Roman" w:hAnsi="Times New Roman" w:cs="Times New Roman"/>
          <w:b/>
          <w:bCs/>
          <w:iCs/>
          <w:sz w:val="26"/>
          <w:szCs w:val="26"/>
        </w:rPr>
        <w:t>i</w:t>
      </w:r>
      <w:r w:rsidR="002F157C">
        <w:rPr>
          <w:rFonts w:ascii="Times New Roman" w:hAnsi="Times New Roman" w:cs="Times New Roman"/>
          <w:b/>
          <w:bCs/>
          <w:iCs/>
          <w:sz w:val="26"/>
          <w:szCs w:val="26"/>
        </w:rPr>
        <w:t>rová</w:t>
      </w:r>
      <w:r w:rsidRPr="00282E4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podľa požiadaviek zákona o rozpočtových pravidlách</w:t>
      </w:r>
    </w:p>
    <w:p w14:paraId="09A29C06" w14:textId="71A88557" w:rsidR="00AF4208" w:rsidRDefault="005D5129" w:rsidP="005D5129">
      <w:pPr>
        <w:tabs>
          <w:tab w:val="left" w:pos="0"/>
        </w:tabs>
        <w:spacing w:before="120" w:after="240" w:line="240" w:lineRule="auto"/>
        <w:ind w:left="709" w:hanging="76"/>
        <w:rPr>
          <w:rFonts w:ascii="Times New Roman" w:hAnsi="Times New Roman" w:cs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ab/>
      </w:r>
      <w:r w:rsidR="00AF4208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predpisov konštatujem, že obec L</w:t>
      </w:r>
      <w:r w:rsidR="002F157C">
        <w:rPr>
          <w:rFonts w:ascii="Times New Roman" w:hAnsi="Times New Roman"/>
          <w:sz w:val="24"/>
          <w:szCs w:val="20"/>
          <w:lang w:val="sk-SK"/>
        </w:rPr>
        <w:t>adom</w:t>
      </w:r>
      <w:r w:rsidR="00402E62">
        <w:rPr>
          <w:rFonts w:ascii="Times New Roman" w:hAnsi="Times New Roman"/>
          <w:sz w:val="24"/>
          <w:szCs w:val="20"/>
          <w:lang w:val="sk-SK"/>
        </w:rPr>
        <w:t>i</w:t>
      </w:r>
      <w:r w:rsidR="002F157C">
        <w:rPr>
          <w:rFonts w:ascii="Times New Roman" w:hAnsi="Times New Roman"/>
          <w:sz w:val="24"/>
          <w:szCs w:val="20"/>
          <w:lang w:val="sk-SK"/>
        </w:rPr>
        <w:t>rová</w:t>
      </w:r>
      <w:r w:rsidR="00AF4208">
        <w:rPr>
          <w:rFonts w:ascii="Times New Roman" w:hAnsi="Times New Roman"/>
          <w:sz w:val="24"/>
          <w:szCs w:val="20"/>
          <w:lang w:val="sk-SK"/>
        </w:rPr>
        <w:t xml:space="preserve"> konala v súlade s požiadavkami zákona o rozpočtových pravidlách. </w:t>
      </w:r>
    </w:p>
    <w:p w14:paraId="0DF5BC60" w14:textId="77777777" w:rsidR="007908DE" w:rsidRDefault="007908DE" w:rsidP="00AF4208">
      <w:pPr>
        <w:tabs>
          <w:tab w:val="left" w:pos="0"/>
        </w:tabs>
        <w:spacing w:before="120" w:after="240" w:line="240" w:lineRule="auto"/>
        <w:rPr>
          <w:rFonts w:ascii="Times New Roman" w:hAnsi="Times New Roman"/>
          <w:sz w:val="24"/>
          <w:szCs w:val="20"/>
          <w:lang w:val="sk-SK"/>
        </w:rPr>
      </w:pPr>
    </w:p>
    <w:p w14:paraId="1CEC7FA6" w14:textId="14C8C97E" w:rsidR="007908DE" w:rsidRDefault="007908DE" w:rsidP="005D5129">
      <w:pPr>
        <w:tabs>
          <w:tab w:val="left" w:pos="0"/>
        </w:tabs>
        <w:spacing w:after="0" w:line="240" w:lineRule="auto"/>
        <w:ind w:left="709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Dňa </w:t>
      </w:r>
      <w:r w:rsidR="002F157C">
        <w:rPr>
          <w:rFonts w:ascii="Times New Roman" w:hAnsi="Times New Roman"/>
          <w:sz w:val="24"/>
          <w:szCs w:val="20"/>
          <w:lang w:val="sk-SK"/>
        </w:rPr>
        <w:t>04.11.2025</w:t>
      </w:r>
    </w:p>
    <w:p w14:paraId="7A372ED0" w14:textId="77777777" w:rsidR="0079733C" w:rsidRDefault="0079733C" w:rsidP="0079733C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0"/>
          <w:lang w:val="sk-SK"/>
        </w:rPr>
      </w:pPr>
    </w:p>
    <w:p w14:paraId="541EDDC4" w14:textId="24C3B5D7" w:rsidR="007908DE" w:rsidRDefault="007908DE" w:rsidP="005D5129">
      <w:pPr>
        <w:tabs>
          <w:tab w:val="left" w:pos="0"/>
        </w:tabs>
        <w:spacing w:after="0" w:line="240" w:lineRule="auto"/>
        <w:ind w:left="709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Marek Lipka</w:t>
      </w:r>
    </w:p>
    <w:p w14:paraId="0CB469E1" w14:textId="6A29C1C4" w:rsidR="007908DE" w:rsidRDefault="007908DE" w:rsidP="005D5129">
      <w:pPr>
        <w:tabs>
          <w:tab w:val="left" w:pos="0"/>
        </w:tabs>
        <w:spacing w:after="0" w:line="240" w:lineRule="auto"/>
        <w:ind w:left="360" w:firstLine="349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audítor</w:t>
      </w:r>
    </w:p>
    <w:p w14:paraId="5E113E9B" w14:textId="2BDFA52F" w:rsidR="007908DE" w:rsidRDefault="007908DE" w:rsidP="007908DE">
      <w:pPr>
        <w:tabs>
          <w:tab w:val="left" w:pos="0"/>
        </w:tabs>
        <w:spacing w:before="120" w:after="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</w:p>
    <w:p w14:paraId="16174E9B" w14:textId="77777777" w:rsidR="007908DE" w:rsidRDefault="007908DE" w:rsidP="007908DE">
      <w:pPr>
        <w:tabs>
          <w:tab w:val="left" w:pos="0"/>
        </w:tabs>
        <w:spacing w:before="120" w:after="24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908DE" w14:paraId="6D977539" w14:textId="77777777" w:rsidTr="007908DE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6E311FA2" w14:textId="74642F55" w:rsidR="007908DE" w:rsidRDefault="007908DE">
            <w:pPr>
              <w:pStyle w:val="para"/>
            </w:pPr>
          </w:p>
        </w:tc>
      </w:tr>
      <w:tr w:rsidR="007908DE" w14:paraId="28F20F45" w14:textId="77777777" w:rsidTr="007908DE">
        <w:trPr>
          <w:tblCellSpacing w:w="15" w:type="dxa"/>
        </w:trPr>
        <w:tc>
          <w:tcPr>
            <w:tcW w:w="0" w:type="auto"/>
            <w:vAlign w:val="center"/>
          </w:tcPr>
          <w:p w14:paraId="6678F0C9" w14:textId="77777777" w:rsidR="007908DE" w:rsidRDefault="007908DE"/>
        </w:tc>
        <w:tc>
          <w:tcPr>
            <w:tcW w:w="0" w:type="auto"/>
            <w:vAlign w:val="center"/>
          </w:tcPr>
          <w:p w14:paraId="48BA2A35" w14:textId="4278BD33" w:rsidR="007908DE" w:rsidRDefault="007908DE">
            <w:pPr>
              <w:pStyle w:val="Nadpis3"/>
              <w:rPr>
                <w:sz w:val="27"/>
                <w:szCs w:val="27"/>
              </w:rPr>
            </w:pPr>
          </w:p>
        </w:tc>
      </w:tr>
      <w:tr w:rsidR="007908DE" w14:paraId="078F52F4" w14:textId="77777777" w:rsidTr="007908DE">
        <w:trPr>
          <w:tblCellSpacing w:w="15" w:type="dxa"/>
        </w:trPr>
        <w:tc>
          <w:tcPr>
            <w:tcW w:w="0" w:type="auto"/>
            <w:vAlign w:val="center"/>
          </w:tcPr>
          <w:p w14:paraId="69407FA3" w14:textId="77777777" w:rsidR="007908DE" w:rsidRDefault="007908DE"/>
        </w:tc>
        <w:tc>
          <w:tcPr>
            <w:tcW w:w="0" w:type="auto"/>
            <w:vAlign w:val="center"/>
          </w:tcPr>
          <w:p w14:paraId="6A6D8B8B" w14:textId="2CFF27F8" w:rsidR="007908DE" w:rsidRDefault="007908DE">
            <w:pPr>
              <w:pStyle w:val="Normlnywebov"/>
            </w:pPr>
          </w:p>
        </w:tc>
      </w:tr>
    </w:tbl>
    <w:p w14:paraId="251A3785" w14:textId="787207E4" w:rsidR="00DB6AB6" w:rsidRDefault="00DB6AB6" w:rsidP="007908DE">
      <w:pPr>
        <w:tabs>
          <w:tab w:val="left" w:pos="0"/>
        </w:tabs>
        <w:spacing w:before="120" w:after="240" w:line="240" w:lineRule="auto"/>
        <w:rPr>
          <w:rFonts w:ascii="Times New Roman" w:hAnsi="Times New Roman"/>
          <w:sz w:val="24"/>
          <w:szCs w:val="20"/>
          <w:lang w:val="sk-SK"/>
        </w:rPr>
      </w:pPr>
    </w:p>
    <w:p w14:paraId="5F00EFA0" w14:textId="77777777" w:rsidR="007908DE" w:rsidRPr="00FE267E" w:rsidRDefault="007908DE" w:rsidP="007908DE">
      <w:pPr>
        <w:tabs>
          <w:tab w:val="left" w:pos="0"/>
        </w:tabs>
        <w:spacing w:before="120" w:after="240" w:line="240" w:lineRule="auto"/>
        <w:rPr>
          <w:rFonts w:ascii="Times New Roman" w:hAnsi="Times New Roman"/>
          <w:sz w:val="24"/>
          <w:szCs w:val="20"/>
          <w:lang w:val="sk-SK"/>
        </w:rPr>
      </w:pPr>
    </w:p>
    <w:sectPr w:rsidR="007908DE" w:rsidRPr="00FE267E" w:rsidSect="0087014D">
      <w:headerReference w:type="default" r:id="rId8"/>
      <w:footerReference w:type="default" r:id="rId9"/>
      <w:headerReference w:type="first" r:id="rId10"/>
      <w:pgSz w:w="11900" w:h="16840" w:code="9"/>
      <w:pgMar w:top="1134" w:right="1191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A5C8A" w14:textId="77777777" w:rsidR="00DE3CC7" w:rsidRDefault="00DE3CC7" w:rsidP="00AC04F8">
      <w:pPr>
        <w:spacing w:after="0" w:line="240" w:lineRule="auto"/>
      </w:pPr>
      <w:r>
        <w:separator/>
      </w:r>
    </w:p>
  </w:endnote>
  <w:endnote w:type="continuationSeparator" w:id="0">
    <w:p w14:paraId="4A057EDB" w14:textId="77777777" w:rsidR="00DE3CC7" w:rsidRDefault="00DE3CC7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3770803"/>
      <w:docPartObj>
        <w:docPartGallery w:val="Page Numbers (Bottom of Page)"/>
        <w:docPartUnique/>
      </w:docPartObj>
    </w:sdtPr>
    <w:sdtContent>
      <w:p w14:paraId="356F602F" w14:textId="34602D80" w:rsidR="0087014D" w:rsidRDefault="0087014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3B91E3A0" w14:textId="77777777" w:rsidR="0087014D" w:rsidRDefault="008701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74958" w14:textId="77777777" w:rsidR="00DE3CC7" w:rsidRDefault="00DE3CC7" w:rsidP="00AC04F8">
      <w:pPr>
        <w:spacing w:after="0" w:line="240" w:lineRule="auto"/>
      </w:pPr>
      <w:r>
        <w:separator/>
      </w:r>
    </w:p>
  </w:footnote>
  <w:footnote w:type="continuationSeparator" w:id="0">
    <w:p w14:paraId="4D85B059" w14:textId="77777777" w:rsidR="00DE3CC7" w:rsidRDefault="00DE3CC7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B6939" w14:textId="77777777" w:rsidR="0087014D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</w:t>
    </w:r>
  </w:p>
  <w:p w14:paraId="5AD3228A" w14:textId="77777777" w:rsidR="009C6A0F" w:rsidRDefault="0087014D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</w:t>
    </w:r>
    <w:r w:rsidR="00A623C2">
      <w:rPr>
        <w:sz w:val="16"/>
        <w:szCs w:val="16"/>
        <w:lang w:val="sk-SK"/>
      </w:rPr>
      <w:t xml:space="preserve">   </w:t>
    </w:r>
    <w:r w:rsidR="009C6A0F">
      <w:rPr>
        <w:sz w:val="16"/>
        <w:szCs w:val="16"/>
        <w:lang w:val="sk-SK"/>
      </w:rPr>
      <w:t xml:space="preserve">        Ing. Lipka Marek</w:t>
    </w:r>
  </w:p>
  <w:p w14:paraId="70E0F467" w14:textId="77777777" w:rsidR="009C6A0F" w:rsidRDefault="009C6A0F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010CFF52" w14:textId="77777777" w:rsidR="009C6A0F" w:rsidRDefault="009C6A0F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6AAB8F7B" w14:textId="77777777" w:rsidR="009C6A0F" w:rsidRDefault="009C6A0F" w:rsidP="009C6A0F">
    <w:pPr>
      <w:pStyle w:val="Hlavika"/>
      <w:tabs>
        <w:tab w:val="clear" w:pos="9072"/>
        <w:tab w:val="left" w:pos="8205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6D686CA8" w14:textId="52AC3F58" w:rsidR="00A623C2" w:rsidRDefault="009C6A0F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 e-mail: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14:paraId="05D418BA" w14:textId="03C6C7B2" w:rsidR="00A623C2" w:rsidRDefault="00A623C2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</w:p>
  <w:p w14:paraId="34C53B89" w14:textId="3DE8E48B"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6A0BA" w14:textId="77777777" w:rsidR="0087014D" w:rsidRDefault="0087014D" w:rsidP="0087014D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</w:p>
  <w:p w14:paraId="49026939" w14:textId="4CC88FC6" w:rsidR="0087014D" w:rsidRDefault="0087014D" w:rsidP="0087014D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</w:t>
    </w:r>
    <w:r>
      <w:rPr>
        <w:sz w:val="16"/>
        <w:szCs w:val="16"/>
        <w:lang w:val="sk-SK"/>
      </w:rPr>
      <w:t>Ing. Lipka Marek</w:t>
    </w:r>
  </w:p>
  <w:p w14:paraId="7C8B9D79" w14:textId="42AB7F06" w:rsidR="0087014D" w:rsidRDefault="0087014D" w:rsidP="0087014D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13252F22" w14:textId="37D4D561" w:rsidR="0087014D" w:rsidRDefault="0087014D" w:rsidP="0087014D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148DEEB7" w14:textId="76D29DC3" w:rsidR="0087014D" w:rsidRDefault="0087014D" w:rsidP="009C6A0F">
    <w:pPr>
      <w:pStyle w:val="Hlavika"/>
      <w:tabs>
        <w:tab w:val="clear" w:pos="9072"/>
        <w:tab w:val="left" w:pos="8205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24C49689" w14:textId="240BA146" w:rsidR="0087014D" w:rsidRDefault="0087014D" w:rsidP="009C6A0F">
    <w:pPr>
      <w:pStyle w:val="Hlavika"/>
      <w:tabs>
        <w:tab w:val="clear" w:pos="9072"/>
        <w:tab w:val="right" w:pos="9745"/>
      </w:tabs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 e-mail: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3183E"/>
    <w:multiLevelType w:val="hybridMultilevel"/>
    <w:tmpl w:val="92CC10A6"/>
    <w:lvl w:ilvl="0" w:tplc="660EBFAA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EE60E1"/>
    <w:multiLevelType w:val="hybridMultilevel"/>
    <w:tmpl w:val="D988E3BA"/>
    <w:lvl w:ilvl="0" w:tplc="9210ED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B2432"/>
    <w:multiLevelType w:val="hybridMultilevel"/>
    <w:tmpl w:val="B60221A6"/>
    <w:lvl w:ilvl="0" w:tplc="98B28520">
      <w:start w:val="2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256B34"/>
    <w:multiLevelType w:val="hybridMultilevel"/>
    <w:tmpl w:val="00F4F9DC"/>
    <w:lvl w:ilvl="0" w:tplc="64128288">
      <w:start w:val="1"/>
      <w:numFmt w:val="upperRoman"/>
      <w:lvlText w:val="%1."/>
      <w:lvlJc w:val="left"/>
      <w:pPr>
        <w:ind w:left="1800" w:hanging="72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238124">
    <w:abstractNumId w:val="6"/>
  </w:num>
  <w:num w:numId="2" w16cid:durableId="1874951154">
    <w:abstractNumId w:val="0"/>
  </w:num>
  <w:num w:numId="3" w16cid:durableId="791749096">
    <w:abstractNumId w:val="13"/>
  </w:num>
  <w:num w:numId="4" w16cid:durableId="1855923487">
    <w:abstractNumId w:val="9"/>
  </w:num>
  <w:num w:numId="5" w16cid:durableId="1389573867">
    <w:abstractNumId w:val="4"/>
  </w:num>
  <w:num w:numId="6" w16cid:durableId="1157107442">
    <w:abstractNumId w:val="12"/>
  </w:num>
  <w:num w:numId="7" w16cid:durableId="16873204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8471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4887439">
    <w:abstractNumId w:val="5"/>
  </w:num>
  <w:num w:numId="10" w16cid:durableId="947546439">
    <w:abstractNumId w:val="1"/>
  </w:num>
  <w:num w:numId="11" w16cid:durableId="513032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9353262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3476738">
    <w:abstractNumId w:val="11"/>
  </w:num>
  <w:num w:numId="14" w16cid:durableId="15756266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BBD"/>
    <w:rsid w:val="00005C3B"/>
    <w:rsid w:val="00011D86"/>
    <w:rsid w:val="000151C6"/>
    <w:rsid w:val="00023474"/>
    <w:rsid w:val="000369DD"/>
    <w:rsid w:val="000374BC"/>
    <w:rsid w:val="00052DFC"/>
    <w:rsid w:val="000538D1"/>
    <w:rsid w:val="00054705"/>
    <w:rsid w:val="00066261"/>
    <w:rsid w:val="00076133"/>
    <w:rsid w:val="00080C09"/>
    <w:rsid w:val="000A7A79"/>
    <w:rsid w:val="000A7DE1"/>
    <w:rsid w:val="000B326E"/>
    <w:rsid w:val="000E0417"/>
    <w:rsid w:val="000E3B51"/>
    <w:rsid w:val="000E48A9"/>
    <w:rsid w:val="000F101D"/>
    <w:rsid w:val="000F3212"/>
    <w:rsid w:val="000F7757"/>
    <w:rsid w:val="001175C7"/>
    <w:rsid w:val="00132BFD"/>
    <w:rsid w:val="00146343"/>
    <w:rsid w:val="00153FDF"/>
    <w:rsid w:val="00177882"/>
    <w:rsid w:val="00193877"/>
    <w:rsid w:val="001C4C6F"/>
    <w:rsid w:val="001C6964"/>
    <w:rsid w:val="001C73E7"/>
    <w:rsid w:val="001D22D1"/>
    <w:rsid w:val="001D6D21"/>
    <w:rsid w:val="001E4B2C"/>
    <w:rsid w:val="001F2FB4"/>
    <w:rsid w:val="001F305D"/>
    <w:rsid w:val="001F3B7B"/>
    <w:rsid w:val="00212BD0"/>
    <w:rsid w:val="00221920"/>
    <w:rsid w:val="00225D40"/>
    <w:rsid w:val="0024219D"/>
    <w:rsid w:val="0024671E"/>
    <w:rsid w:val="00265717"/>
    <w:rsid w:val="00267DBC"/>
    <w:rsid w:val="00270D89"/>
    <w:rsid w:val="00282E42"/>
    <w:rsid w:val="00286C10"/>
    <w:rsid w:val="002A3A61"/>
    <w:rsid w:val="002A5356"/>
    <w:rsid w:val="002C125A"/>
    <w:rsid w:val="002D49C8"/>
    <w:rsid w:val="002F157C"/>
    <w:rsid w:val="003033C3"/>
    <w:rsid w:val="00324581"/>
    <w:rsid w:val="00346310"/>
    <w:rsid w:val="00355CD3"/>
    <w:rsid w:val="00361835"/>
    <w:rsid w:val="0039631B"/>
    <w:rsid w:val="003E2D95"/>
    <w:rsid w:val="004002A5"/>
    <w:rsid w:val="00402E62"/>
    <w:rsid w:val="00431C4C"/>
    <w:rsid w:val="004611F8"/>
    <w:rsid w:val="0047350D"/>
    <w:rsid w:val="004835B8"/>
    <w:rsid w:val="0049054B"/>
    <w:rsid w:val="004E0095"/>
    <w:rsid w:val="004E4A54"/>
    <w:rsid w:val="00554E87"/>
    <w:rsid w:val="005672D0"/>
    <w:rsid w:val="00571150"/>
    <w:rsid w:val="00571B0F"/>
    <w:rsid w:val="00573BC2"/>
    <w:rsid w:val="005A0552"/>
    <w:rsid w:val="005A768F"/>
    <w:rsid w:val="005B5242"/>
    <w:rsid w:val="005C168E"/>
    <w:rsid w:val="005C47CB"/>
    <w:rsid w:val="005D3419"/>
    <w:rsid w:val="005D5129"/>
    <w:rsid w:val="005D6E27"/>
    <w:rsid w:val="005E5296"/>
    <w:rsid w:val="005F799A"/>
    <w:rsid w:val="005F7B75"/>
    <w:rsid w:val="00655530"/>
    <w:rsid w:val="006631E8"/>
    <w:rsid w:val="0068130B"/>
    <w:rsid w:val="006A123E"/>
    <w:rsid w:val="006A3D53"/>
    <w:rsid w:val="006E1F83"/>
    <w:rsid w:val="006F11B1"/>
    <w:rsid w:val="00701E23"/>
    <w:rsid w:val="0070698A"/>
    <w:rsid w:val="007128C3"/>
    <w:rsid w:val="0071715E"/>
    <w:rsid w:val="00726707"/>
    <w:rsid w:val="00742EB3"/>
    <w:rsid w:val="007908DE"/>
    <w:rsid w:val="0079733C"/>
    <w:rsid w:val="007A0CB5"/>
    <w:rsid w:val="007B06E6"/>
    <w:rsid w:val="007E68C6"/>
    <w:rsid w:val="007F2970"/>
    <w:rsid w:val="007F6E7A"/>
    <w:rsid w:val="008357F4"/>
    <w:rsid w:val="00850DCB"/>
    <w:rsid w:val="00867D1F"/>
    <w:rsid w:val="0087014D"/>
    <w:rsid w:val="008819A5"/>
    <w:rsid w:val="008A0AF4"/>
    <w:rsid w:val="008A1894"/>
    <w:rsid w:val="008A40D9"/>
    <w:rsid w:val="008B5BF7"/>
    <w:rsid w:val="008E06FE"/>
    <w:rsid w:val="008F7F8F"/>
    <w:rsid w:val="0090194C"/>
    <w:rsid w:val="009250A7"/>
    <w:rsid w:val="009307D3"/>
    <w:rsid w:val="00930ED8"/>
    <w:rsid w:val="00943902"/>
    <w:rsid w:val="0095166D"/>
    <w:rsid w:val="00956C9E"/>
    <w:rsid w:val="00970C70"/>
    <w:rsid w:val="00981522"/>
    <w:rsid w:val="00984002"/>
    <w:rsid w:val="0098636B"/>
    <w:rsid w:val="00986AAB"/>
    <w:rsid w:val="00987844"/>
    <w:rsid w:val="009B2882"/>
    <w:rsid w:val="009B606A"/>
    <w:rsid w:val="009B67AB"/>
    <w:rsid w:val="009C6A0F"/>
    <w:rsid w:val="00A14734"/>
    <w:rsid w:val="00A623C2"/>
    <w:rsid w:val="00A704F8"/>
    <w:rsid w:val="00A7683B"/>
    <w:rsid w:val="00A80231"/>
    <w:rsid w:val="00A96E19"/>
    <w:rsid w:val="00AB0136"/>
    <w:rsid w:val="00AB3D82"/>
    <w:rsid w:val="00AC04F8"/>
    <w:rsid w:val="00AC2139"/>
    <w:rsid w:val="00AC46B9"/>
    <w:rsid w:val="00AF4208"/>
    <w:rsid w:val="00AF609B"/>
    <w:rsid w:val="00AF7131"/>
    <w:rsid w:val="00B03269"/>
    <w:rsid w:val="00B42B4D"/>
    <w:rsid w:val="00B47686"/>
    <w:rsid w:val="00B5586D"/>
    <w:rsid w:val="00B83F2B"/>
    <w:rsid w:val="00BA3039"/>
    <w:rsid w:val="00BA3421"/>
    <w:rsid w:val="00BF63A3"/>
    <w:rsid w:val="00BF69C3"/>
    <w:rsid w:val="00BF7818"/>
    <w:rsid w:val="00BF7CBC"/>
    <w:rsid w:val="00C37A90"/>
    <w:rsid w:val="00C54A4F"/>
    <w:rsid w:val="00C802E6"/>
    <w:rsid w:val="00C942B2"/>
    <w:rsid w:val="00CA0A8D"/>
    <w:rsid w:val="00CA4FF0"/>
    <w:rsid w:val="00CB29CA"/>
    <w:rsid w:val="00CD4BB4"/>
    <w:rsid w:val="00CD696F"/>
    <w:rsid w:val="00CE52F6"/>
    <w:rsid w:val="00D15D2C"/>
    <w:rsid w:val="00D16BEB"/>
    <w:rsid w:val="00D25154"/>
    <w:rsid w:val="00D41AA5"/>
    <w:rsid w:val="00D44D66"/>
    <w:rsid w:val="00DA3A9B"/>
    <w:rsid w:val="00DB6AB6"/>
    <w:rsid w:val="00DC6F87"/>
    <w:rsid w:val="00DE3CC7"/>
    <w:rsid w:val="00DE5E54"/>
    <w:rsid w:val="00DF4399"/>
    <w:rsid w:val="00E14591"/>
    <w:rsid w:val="00E170B8"/>
    <w:rsid w:val="00E27174"/>
    <w:rsid w:val="00E37370"/>
    <w:rsid w:val="00E42276"/>
    <w:rsid w:val="00E85411"/>
    <w:rsid w:val="00E91DBB"/>
    <w:rsid w:val="00E96F09"/>
    <w:rsid w:val="00EA7FEF"/>
    <w:rsid w:val="00EC237D"/>
    <w:rsid w:val="00EC316F"/>
    <w:rsid w:val="00ED1546"/>
    <w:rsid w:val="00ED3B58"/>
    <w:rsid w:val="00ED4178"/>
    <w:rsid w:val="00EF2CE1"/>
    <w:rsid w:val="00F1036E"/>
    <w:rsid w:val="00F152DD"/>
    <w:rsid w:val="00F32D47"/>
    <w:rsid w:val="00F52C47"/>
    <w:rsid w:val="00F57EFE"/>
    <w:rsid w:val="00F71E17"/>
    <w:rsid w:val="00F83739"/>
    <w:rsid w:val="00F91278"/>
    <w:rsid w:val="00F91293"/>
    <w:rsid w:val="00FA1FF8"/>
    <w:rsid w:val="00FB3D97"/>
    <w:rsid w:val="00FB6EB9"/>
    <w:rsid w:val="00FC32BD"/>
    <w:rsid w:val="00FD7EC0"/>
    <w:rsid w:val="00FE26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0A4230"/>
  <w15:docId w15:val="{09BD5031-C8EE-4E5C-8E1A-D2B3E269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014D"/>
  </w:style>
  <w:style w:type="paragraph" w:styleId="Nadpis1">
    <w:name w:val="heading 1"/>
    <w:basedOn w:val="Normlny"/>
    <w:next w:val="Normlny"/>
    <w:link w:val="Nadpis1Char"/>
    <w:uiPriority w:val="9"/>
    <w:qFormat/>
    <w:rsid w:val="0087014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7014D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7014D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7014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7014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014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7014D"/>
    <w:pPr>
      <w:keepNext/>
      <w:keepLines/>
      <w:spacing w:before="120" w:after="0"/>
      <w:outlineLvl w:val="6"/>
    </w:pPr>
    <w:rPr>
      <w:i/>
      <w:iCs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7014D"/>
    <w:pPr>
      <w:keepNext/>
      <w:keepLines/>
      <w:spacing w:before="120" w:after="0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7014D"/>
    <w:pPr>
      <w:keepNext/>
      <w:keepLines/>
      <w:spacing w:before="120" w:after="0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line="240" w:lineRule="exact"/>
      <w:ind w:left="1236" w:right="360" w:hanging="527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"/>
    <w:rsid w:val="0087014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87014D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3C2"/>
    <w:rPr>
      <w:rFonts w:ascii="Calibri" w:eastAsia="Calibri" w:hAnsi="Calibri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014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7014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7014D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01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7014D"/>
    <w:rPr>
      <w:i/>
      <w:iCs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7014D"/>
    <w:rPr>
      <w:b/>
      <w:bCs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7014D"/>
    <w:rPr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87014D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87014D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87014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7014D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7014D"/>
    <w:rPr>
      <w:rFonts w:asciiTheme="majorHAnsi" w:eastAsiaTheme="majorEastAsia" w:hAnsiTheme="majorHAnsi" w:cstheme="majorBidi"/>
      <w:sz w:val="24"/>
      <w:szCs w:val="24"/>
    </w:rPr>
  </w:style>
  <w:style w:type="character" w:styleId="Vrazn">
    <w:name w:val="Strong"/>
    <w:basedOn w:val="Predvolenpsmoodseku"/>
    <w:uiPriority w:val="22"/>
    <w:qFormat/>
    <w:rsid w:val="0087014D"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sid w:val="0087014D"/>
    <w:rPr>
      <w:i/>
      <w:iCs/>
      <w:color w:val="auto"/>
    </w:rPr>
  </w:style>
  <w:style w:type="paragraph" w:styleId="Bezriadkovania">
    <w:name w:val="No Spacing"/>
    <w:uiPriority w:val="1"/>
    <w:qFormat/>
    <w:rsid w:val="0087014D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87014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87014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7014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7014D"/>
    <w:rPr>
      <w:rFonts w:asciiTheme="majorHAnsi" w:eastAsiaTheme="majorEastAsia" w:hAnsiTheme="majorHAnsi" w:cstheme="majorBidi"/>
      <w:sz w:val="26"/>
      <w:szCs w:val="26"/>
    </w:rPr>
  </w:style>
  <w:style w:type="character" w:styleId="Jemnzvraznenie">
    <w:name w:val="Subtle Emphasis"/>
    <w:basedOn w:val="Predvolenpsmoodseku"/>
    <w:uiPriority w:val="19"/>
    <w:qFormat/>
    <w:rsid w:val="0087014D"/>
    <w:rPr>
      <w:i/>
      <w:iCs/>
      <w:color w:val="auto"/>
    </w:rPr>
  </w:style>
  <w:style w:type="character" w:styleId="Intenzvnezvraznenie">
    <w:name w:val="Intense Emphasis"/>
    <w:basedOn w:val="Predvolenpsmoodseku"/>
    <w:uiPriority w:val="21"/>
    <w:qFormat/>
    <w:rsid w:val="0087014D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87014D"/>
    <w:rPr>
      <w:smallCaps/>
      <w:color w:val="auto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87014D"/>
    <w:rPr>
      <w:b/>
      <w:bCs/>
      <w:smallCaps/>
      <w:color w:val="auto"/>
      <w:u w:val="single"/>
    </w:rPr>
  </w:style>
  <w:style w:type="character" w:styleId="Nzovknihy">
    <w:name w:val="Book Title"/>
    <w:basedOn w:val="Predvolenpsmoodseku"/>
    <w:uiPriority w:val="33"/>
    <w:qFormat/>
    <w:rsid w:val="0087014D"/>
    <w:rPr>
      <w:b/>
      <w:bCs/>
      <w:smallCaps/>
      <w:color w:val="auto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7014D"/>
    <w:pPr>
      <w:outlineLvl w:val="9"/>
    </w:pPr>
  </w:style>
  <w:style w:type="character" w:styleId="PremennHTML">
    <w:name w:val="HTML Variable"/>
    <w:basedOn w:val="Predvolenpsmoodseku"/>
    <w:uiPriority w:val="99"/>
    <w:semiHidden/>
    <w:unhideWhenUsed/>
    <w:rsid w:val="007F6E7A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B42B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para">
    <w:name w:val="para"/>
    <w:basedOn w:val="Normlny"/>
    <w:rsid w:val="007908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E7FA0-722E-49FD-AFBE-5152FE06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1112</Words>
  <Characters>6341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Vlado Zima</dc:creator>
  <cp:lastModifiedBy>Marek Lipka</cp:lastModifiedBy>
  <cp:revision>66</cp:revision>
  <cp:lastPrinted>2025-11-06T22:08:00Z</cp:lastPrinted>
  <dcterms:created xsi:type="dcterms:W3CDTF">2016-12-17T11:54:00Z</dcterms:created>
  <dcterms:modified xsi:type="dcterms:W3CDTF">2025-11-06T22:14:00Z</dcterms:modified>
</cp:coreProperties>
</file>