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2A81" w:rsidRDefault="00BE2A81" w:rsidP="00BE2A81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</w:t>
      </w:r>
      <w:r w:rsidRPr="00BE2A81">
        <w:t>53747241</w:t>
      </w:r>
      <w:r>
        <w:t xml:space="preserve">                                 DIČ: </w:t>
      </w:r>
      <w:r w:rsidRPr="00BE2A81">
        <w:rPr>
          <w:rFonts w:ascii="Open Sans" w:hAnsi="Open Sans"/>
          <w:b/>
          <w:color w:val="353535"/>
          <w:sz w:val="20"/>
          <w:szCs w:val="20"/>
          <w:shd w:val="clear" w:color="auto" w:fill="FFFFFF"/>
        </w:rPr>
        <w:t>2121481164</w:t>
      </w:r>
    </w:p>
    <w:p w:rsidR="00BE2A81" w:rsidRDefault="00BE2A81" w:rsidP="00BE2A81"/>
    <w:p w:rsidR="00BE2A81" w:rsidRDefault="00BE2A81" w:rsidP="00BE2A81">
      <w:pPr>
        <w:jc w:val="center"/>
        <w:rPr>
          <w:b/>
        </w:rPr>
      </w:pPr>
      <w:r>
        <w:rPr>
          <w:b/>
        </w:rPr>
        <w:t>Poznámky k účtovnej závierke za rok 2024</w:t>
      </w:r>
    </w:p>
    <w:p w:rsidR="00BE2A81" w:rsidRDefault="00BE2A81" w:rsidP="00BE2A81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BE2A81" w:rsidRDefault="00BE2A81" w:rsidP="00BE2A81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BE2A81" w:rsidRDefault="00BE2A81" w:rsidP="00BE2A81">
      <w:pPr>
        <w:ind w:left="360"/>
      </w:pPr>
    </w:p>
    <w:p w:rsidR="00BE2A81" w:rsidRDefault="00BE2A81" w:rsidP="00BE2A81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53747241</w:t>
      </w:r>
    </w:p>
    <w:p w:rsidR="00BE2A81" w:rsidRDefault="00BE2A81" w:rsidP="00BE2A81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BE2A81">
        <w:rPr>
          <w:b/>
        </w:rPr>
        <w:t>2121481164</w:t>
      </w:r>
    </w:p>
    <w:p w:rsidR="00BE2A81" w:rsidRDefault="00BE2A81" w:rsidP="00BE2A81">
      <w:pPr>
        <w:ind w:left="360"/>
      </w:pPr>
      <w:r>
        <w:t xml:space="preserve">Obchodné meno:      </w:t>
      </w:r>
      <w:proofErr w:type="spellStart"/>
      <w:r>
        <w:rPr>
          <w:rFonts w:ascii="Arial" w:hAnsi="Arial" w:cs="Arial"/>
          <w:b/>
          <w:bCs/>
          <w:color w:val="000000"/>
          <w:sz w:val="16"/>
          <w:szCs w:val="16"/>
          <w:shd w:val="clear" w:color="auto" w:fill="FFFFFF"/>
        </w:rPr>
        <w:t>BPoint</w:t>
      </w:r>
      <w:proofErr w:type="spellEnd"/>
      <w:r>
        <w:rPr>
          <w:rFonts w:ascii="Arial" w:hAnsi="Arial" w:cs="Arial"/>
          <w:b/>
          <w:bCs/>
          <w:color w:val="000000"/>
          <w:sz w:val="16"/>
          <w:szCs w:val="16"/>
          <w:shd w:val="clear" w:color="auto" w:fill="FFFFFF"/>
        </w:rPr>
        <w:t xml:space="preserve"> Tatry s.r.o.</w:t>
      </w:r>
    </w:p>
    <w:p w:rsidR="00BE2A81" w:rsidRDefault="00BE2A81" w:rsidP="00BE2A81">
      <w:pPr>
        <w:ind w:left="360"/>
      </w:pPr>
      <w:r>
        <w:t xml:space="preserve">Sídlo:                           </w:t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Levočská 854/44, Poprad 058 01</w:t>
      </w:r>
    </w:p>
    <w:p w:rsidR="00BE2A81" w:rsidRDefault="00BE2A81" w:rsidP="00BE2A81">
      <w:pPr>
        <w:ind w:left="360"/>
        <w:rPr>
          <w:b/>
        </w:rPr>
      </w:pPr>
      <w:r>
        <w:t xml:space="preserve">Dátum založenia:      </w:t>
      </w:r>
      <w:r>
        <w:rPr>
          <w:b/>
        </w:rPr>
        <w:t>24.05.2024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E2A81" w:rsidRPr="00BE2A81" w:rsidTr="00BE2A8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E2A81" w:rsidRPr="00BE2A81" w:rsidRDefault="00BE2A81" w:rsidP="00BE2A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BE2A81">
              <w:rPr>
                <w:rFonts w:ascii="Arial" w:eastAsia="Times New Roman" w:hAnsi="Arial" w:cs="Arial"/>
                <w:b/>
                <w:bCs/>
                <w:color w:val="0033CC"/>
                <w:sz w:val="20"/>
                <w:lang w:eastAsia="sk-SK"/>
              </w:rPr>
              <w:t>Art</w:t>
            </w:r>
            <w:proofErr w:type="spellEnd"/>
            <w:r w:rsidRPr="00BE2A81">
              <w:rPr>
                <w:rFonts w:ascii="Arial" w:eastAsia="Times New Roman" w:hAnsi="Arial" w:cs="Arial"/>
                <w:b/>
                <w:bCs/>
                <w:color w:val="0033CC"/>
                <w:sz w:val="20"/>
                <w:lang w:eastAsia="sk-SK"/>
              </w:rPr>
              <w:t xml:space="preserve"> &amp; Soul</w:t>
            </w:r>
          </w:p>
        </w:tc>
        <w:tc>
          <w:tcPr>
            <w:tcW w:w="1650" w:type="pct"/>
            <w:shd w:val="clear" w:color="auto" w:fill="FFFFFF"/>
            <w:hideMark/>
          </w:tcPr>
          <w:p w:rsidR="00BE2A81" w:rsidRPr="00BE2A81" w:rsidRDefault="00BE2A81" w:rsidP="00BE2A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E2A81">
              <w:rPr>
                <w:rFonts w:ascii="Arial" w:eastAsia="Times New Roman" w:hAnsi="Arial" w:cs="Arial"/>
                <w:b/>
                <w:bCs/>
                <w:color w:val="0033CC"/>
                <w:sz w:val="20"/>
                <w:lang w:eastAsia="sk-SK"/>
              </w:rPr>
              <w:t>(od: 30.04.2021 do: 23.05.2024)</w:t>
            </w:r>
          </w:p>
        </w:tc>
      </w:tr>
    </w:tbl>
    <w:p w:rsidR="00BE2A81" w:rsidRDefault="00BE2A81" w:rsidP="00BE2A81">
      <w:r>
        <w:rPr>
          <w:b/>
        </w:rPr>
        <w:t xml:space="preserve">        </w:t>
      </w:r>
      <w:r>
        <w:t xml:space="preserve">Dátum vzniku:           </w:t>
      </w:r>
      <w:r w:rsidRPr="00BE2A81">
        <w:rPr>
          <w:b/>
        </w:rPr>
        <w:t>24.05</w:t>
      </w:r>
      <w:r>
        <w:t>.</w:t>
      </w:r>
      <w:r>
        <w:rPr>
          <w:b/>
        </w:rPr>
        <w:t>2024</w:t>
      </w:r>
    </w:p>
    <w:p w:rsidR="00BE2A81" w:rsidRDefault="00BE2A81" w:rsidP="00BE2A81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BE2A81" w:rsidRDefault="00BE2A81" w:rsidP="00BE2A81">
      <w:pPr>
        <w:ind w:left="360"/>
      </w:pPr>
      <w:r>
        <w:t xml:space="preserve">Spoločnosť  </w:t>
      </w:r>
      <w:proofErr w:type="spellStart"/>
      <w:r>
        <w:t>BPoint</w:t>
      </w:r>
      <w:proofErr w:type="spellEnd"/>
      <w:r>
        <w:t xml:space="preserve"> Tatry, s.r.o. so sídlom Poprad, ul. Levočská 854/4 bola založená 30.04.2021 pod názvom </w:t>
      </w:r>
      <w:proofErr w:type="spellStart"/>
      <w:r>
        <w:t>Art&amp;Soul</w:t>
      </w:r>
      <w:proofErr w:type="spellEnd"/>
      <w:r>
        <w:t xml:space="preserve"> so zápisom v Obchodnom registri Okresného súdu Prešov – </w:t>
      </w:r>
      <w:proofErr w:type="spellStart"/>
      <w:r>
        <w:t>Sro</w:t>
      </w:r>
      <w:proofErr w:type="spellEnd"/>
      <w:r>
        <w:t xml:space="preserve"> – vložka číslo </w:t>
      </w:r>
      <w:r>
        <w:rPr>
          <w:rFonts w:ascii="Arial" w:hAnsi="Arial" w:cs="Arial"/>
          <w:b/>
          <w:bCs/>
          <w:color w:val="000000"/>
          <w:sz w:val="16"/>
          <w:szCs w:val="16"/>
          <w:shd w:val="clear" w:color="auto" w:fill="FFFFFF"/>
        </w:rPr>
        <w:t>48232/P</w:t>
      </w:r>
      <w:r>
        <w:t xml:space="preserve">. Od 24.05.2024 je spoločnosť pod názvom </w:t>
      </w:r>
      <w:proofErr w:type="spellStart"/>
      <w:r>
        <w:t>BPoint</w:t>
      </w:r>
      <w:proofErr w:type="spellEnd"/>
      <w:r>
        <w:t xml:space="preserve"> Tatry s.r.o. so zápisom v Obchodnom registri Okresného súdu </w:t>
      </w:r>
      <w:proofErr w:type="spellStart"/>
      <w:r>
        <w:t>Predšov</w:t>
      </w:r>
      <w:proofErr w:type="spellEnd"/>
      <w:r>
        <w:t xml:space="preserve"> – </w:t>
      </w:r>
      <w:proofErr w:type="spellStart"/>
      <w:r>
        <w:t>Sro</w:t>
      </w:r>
      <w:proofErr w:type="spellEnd"/>
      <w:r>
        <w:t xml:space="preserve"> – vložka číslo 48232/P.</w:t>
      </w:r>
    </w:p>
    <w:p w:rsidR="00BE2A81" w:rsidRDefault="00BE2A81" w:rsidP="00BE2A81">
      <w:pPr>
        <w:ind w:left="360"/>
      </w:pPr>
      <w:r>
        <w:t>Hlavným predmetom jej činnosti sú obchodné služby v oblasti predaja tovaru a služby sprostredkovania v oblasti obchodu, poskytovania služieb a výroby, poskytovanie obslužných služieb pri kultúrnych a športových podujatiach.</w:t>
      </w:r>
    </w:p>
    <w:p w:rsidR="00BE2A81" w:rsidRDefault="00BE2A81" w:rsidP="00BE2A81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BE2A81" w:rsidRDefault="00BE2A81" w:rsidP="00BE2A81">
      <w:pPr>
        <w:ind w:left="360"/>
      </w:pPr>
      <w:r>
        <w:t xml:space="preserve">Firma </w:t>
      </w:r>
      <w:proofErr w:type="spellStart"/>
      <w:r>
        <w:t>BPoint</w:t>
      </w:r>
      <w:proofErr w:type="spellEnd"/>
      <w:r>
        <w:t xml:space="preserve"> Tatry,  s.r.o. v roku 2024 nemala zamestnancov, ktorých by zamestnávala na pracovný pomer, alebo obdobný pracovný pomer v zmysle Zákonníka práce.</w:t>
      </w:r>
    </w:p>
    <w:p w:rsidR="00BE2A81" w:rsidRDefault="00BE2A81" w:rsidP="00BE2A81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BE2A81" w:rsidRDefault="00BE2A81" w:rsidP="00BE2A81">
      <w:pPr>
        <w:pStyle w:val="Odsekzoznamu"/>
      </w:pPr>
    </w:p>
    <w:p w:rsidR="00BE2A81" w:rsidRDefault="00BE2A81" w:rsidP="00BE2A81">
      <w:pPr>
        <w:pStyle w:val="Odsekzoznamu"/>
      </w:pPr>
      <w:r>
        <w:t>Orgány spoločenstva sú:</w:t>
      </w:r>
    </w:p>
    <w:p w:rsidR="00BE2A81" w:rsidRPr="00BE2A81" w:rsidRDefault="00BE2A81" w:rsidP="00BE2A81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t xml:space="preserve">Spoločníci: Ing. </w:t>
      </w:r>
      <w:hyperlink r:id="rId5" w:history="1">
        <w:proofErr w:type="spellStart"/>
        <w:r w:rsidRPr="00BE2A81">
          <w:rPr>
            <w:rFonts w:ascii="Arial" w:eastAsia="Times New Roman" w:hAnsi="Arial" w:cs="Arial"/>
            <w:b/>
            <w:bCs/>
            <w:color w:val="000000"/>
            <w:sz w:val="20"/>
            <w:lang w:eastAsia="sk-SK"/>
          </w:rPr>
          <w:t>Elisabeth</w:t>
        </w:r>
        <w:proofErr w:type="spellEnd"/>
        <w:r w:rsidRPr="00BE2A81">
          <w:rPr>
            <w:rFonts w:ascii="Arial" w:eastAsia="Times New Roman" w:hAnsi="Arial" w:cs="Arial"/>
            <w:b/>
            <w:bCs/>
            <w:color w:val="000000"/>
            <w:sz w:val="20"/>
            <w:lang w:eastAsia="sk-SK"/>
          </w:rPr>
          <w:t> </w:t>
        </w:r>
        <w:proofErr w:type="spellStart"/>
        <w:r w:rsidRPr="00BE2A81">
          <w:rPr>
            <w:rFonts w:ascii="Arial" w:eastAsia="Times New Roman" w:hAnsi="Arial" w:cs="Arial"/>
            <w:b/>
            <w:bCs/>
            <w:color w:val="000000"/>
            <w:sz w:val="20"/>
            <w:lang w:eastAsia="sk-SK"/>
          </w:rPr>
          <w:t>Barnášová</w:t>
        </w:r>
        <w:proofErr w:type="spellEnd"/>
      </w:hyperlink>
      <w:r w:rsidRPr="00BE2A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, </w:t>
      </w:r>
      <w:r w:rsidRPr="00BE2A81">
        <w:rPr>
          <w:rFonts w:ascii="Arial" w:eastAsia="Times New Roman" w:hAnsi="Arial" w:cs="Arial"/>
          <w:b/>
          <w:bCs/>
          <w:color w:val="000000"/>
          <w:sz w:val="20"/>
          <w:lang w:eastAsia="sk-SK"/>
        </w:rPr>
        <w:t>Tatranská Lomnica 14674</w:t>
      </w:r>
      <w:r w:rsidRPr="00BE2A8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  <w:r w:rsidRPr="00BE2A81">
        <w:rPr>
          <w:rFonts w:ascii="Arial" w:eastAsia="Times New Roman" w:hAnsi="Arial" w:cs="Arial"/>
          <w:b/>
          <w:bCs/>
          <w:color w:val="000000"/>
          <w:sz w:val="20"/>
          <w:lang w:eastAsia="sk-SK"/>
        </w:rPr>
        <w:t>Vysoké Tatry 059 60</w:t>
      </w:r>
    </w:p>
    <w:p w:rsidR="00BE2A81" w:rsidRDefault="00BE2A81" w:rsidP="00BE2A81">
      <w:pPr>
        <w:pStyle w:val="Odsekzoznamu"/>
      </w:pPr>
      <w:r>
        <w:t xml:space="preserve">     Každý zo spoločníkov vložil do spoločnosti vklad po 5000,00€</w:t>
      </w:r>
    </w:p>
    <w:p w:rsidR="00BE2A81" w:rsidRDefault="00BE2A81" w:rsidP="00BE2A81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="00B429CD" w:rsidRPr="00B429CD">
        <w:t>53747241</w:t>
      </w:r>
      <w:r>
        <w:t xml:space="preserve">                                  DIČ: </w:t>
      </w:r>
      <w:r w:rsidR="00B429CD" w:rsidRPr="00B429CD">
        <w:rPr>
          <w:rFonts w:ascii="Open Sans" w:hAnsi="Open Sans"/>
          <w:color w:val="353535"/>
          <w:sz w:val="17"/>
          <w:szCs w:val="17"/>
          <w:shd w:val="clear" w:color="auto" w:fill="FFFFFF"/>
        </w:rPr>
        <w:t>2121481164</w:t>
      </w:r>
    </w:p>
    <w:p w:rsidR="00BE2A81" w:rsidRDefault="00BE2A81" w:rsidP="00BE2A81">
      <w:pPr>
        <w:pStyle w:val="Odsekzoznamu"/>
      </w:pPr>
    </w:p>
    <w:p w:rsidR="00BE2A81" w:rsidRDefault="00BE2A81" w:rsidP="00BE2A81">
      <w:pPr>
        <w:pStyle w:val="Odsekzoznamu"/>
      </w:pPr>
      <w:r>
        <w:t xml:space="preserve">Štatutárny orgán Ing. </w:t>
      </w:r>
      <w:proofErr w:type="spellStart"/>
      <w:r>
        <w:t>Elisabeth</w:t>
      </w:r>
      <w:proofErr w:type="spellEnd"/>
      <w:r>
        <w:t xml:space="preserve"> </w:t>
      </w:r>
      <w:proofErr w:type="spellStart"/>
      <w:r>
        <w:t>Barnášová</w:t>
      </w:r>
      <w:proofErr w:type="spellEnd"/>
      <w:r>
        <w:t>, vznik funkcie 24.05.2024</w:t>
      </w:r>
    </w:p>
    <w:p w:rsidR="00BE2A81" w:rsidRDefault="00BE2A81" w:rsidP="00BE2A81">
      <w:pPr>
        <w:pStyle w:val="Odsekzoznamu"/>
      </w:pPr>
    </w:p>
    <w:p w:rsidR="00BE2A81" w:rsidRDefault="00BE2A81" w:rsidP="00BE2A81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BE2A81" w:rsidRDefault="00BE2A81" w:rsidP="00BE2A81">
      <w:pPr>
        <w:pStyle w:val="Odsekzoznamu"/>
      </w:pPr>
    </w:p>
    <w:p w:rsidR="00BE2A81" w:rsidRDefault="00BE2A81" w:rsidP="00BE2A81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BE2A81" w:rsidRDefault="00BE2A81" w:rsidP="00BE2A81">
      <w:pPr>
        <w:pStyle w:val="Odsekzoznamu"/>
      </w:pPr>
    </w:p>
    <w:p w:rsidR="00BE2A81" w:rsidRDefault="00BE2A81" w:rsidP="00BE2A81">
      <w:pPr>
        <w:pStyle w:val="Odsekzoznamu"/>
      </w:pPr>
      <w:r>
        <w:t xml:space="preserve">Spoločnosť  </w:t>
      </w:r>
      <w:proofErr w:type="spellStart"/>
      <w:r>
        <w:t>BPoint</w:t>
      </w:r>
      <w:proofErr w:type="spellEnd"/>
      <w:r>
        <w:t xml:space="preserve"> Tatry, s.r.o. vykazuje svoju činnosť v sústave podvojného účtovníctva. Spoločnosť nie je platcom dane z pridanej hodnoty.</w:t>
      </w:r>
    </w:p>
    <w:p w:rsidR="00BE2A81" w:rsidRDefault="00BE2A81" w:rsidP="00BE2A81">
      <w:pPr>
        <w:pStyle w:val="Odsekzoznamu"/>
      </w:pPr>
    </w:p>
    <w:p w:rsidR="00BE2A81" w:rsidRDefault="00BE2A81" w:rsidP="00BE2A81">
      <w:pPr>
        <w:pStyle w:val="Odsekzoznamu"/>
      </w:pPr>
      <w:r>
        <w:t>H</w:t>
      </w:r>
      <w:r>
        <w:rPr>
          <w:b/>
        </w:rPr>
        <w:t>. Informácie o výnosoch</w:t>
      </w:r>
    </w:p>
    <w:p w:rsidR="00BE2A81" w:rsidRDefault="00BE2A81" w:rsidP="00BE2A81">
      <w:pPr>
        <w:pStyle w:val="Odsekzoznamu"/>
      </w:pPr>
    </w:p>
    <w:p w:rsidR="00BE2A81" w:rsidRDefault="00BE2A81" w:rsidP="00BE2A81">
      <w:pPr>
        <w:pStyle w:val="Odsekzoznamu"/>
      </w:pPr>
      <w:r>
        <w:t xml:space="preserve">V roku 2024 firma </w:t>
      </w:r>
      <w:proofErr w:type="spellStart"/>
      <w:r w:rsidR="00B429CD">
        <w:t>BPoint</w:t>
      </w:r>
      <w:proofErr w:type="spellEnd"/>
      <w:r w:rsidR="00B429CD">
        <w:t xml:space="preserve"> Tatry</w:t>
      </w:r>
      <w:r>
        <w:t xml:space="preserve">,  s.r.o. nevykazovala podnikateľskú činnosť. </w:t>
      </w:r>
    </w:p>
    <w:p w:rsidR="00BE2A81" w:rsidRDefault="00BE2A81" w:rsidP="00BE2A81">
      <w:pPr>
        <w:pStyle w:val="Odsekzoznamu"/>
      </w:pPr>
    </w:p>
    <w:p w:rsidR="00BE2A81" w:rsidRDefault="00BE2A81" w:rsidP="00BE2A81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BE2A81" w:rsidRDefault="00BE2A81" w:rsidP="00BE2A81">
      <w:pPr>
        <w:ind w:left="720"/>
      </w:pPr>
      <w:r>
        <w:t>Náklady spoločnosti v roku 2024 neboli žiadne.</w:t>
      </w:r>
    </w:p>
    <w:p w:rsidR="00BE2A81" w:rsidRDefault="00BE2A81" w:rsidP="00BE2A81">
      <w:pPr>
        <w:ind w:left="720"/>
      </w:pPr>
    </w:p>
    <w:p w:rsidR="00BE2A81" w:rsidRDefault="00BE2A81" w:rsidP="00BE2A81">
      <w:pPr>
        <w:ind w:left="720"/>
      </w:pPr>
    </w:p>
    <w:p w:rsidR="00BE2A81" w:rsidRDefault="00BE2A81" w:rsidP="00BE2A81">
      <w:pPr>
        <w:ind w:left="720"/>
      </w:pPr>
      <w:r>
        <w:t>Snina, 30.06.2025.</w:t>
      </w:r>
    </w:p>
    <w:p w:rsidR="00BE2A81" w:rsidRDefault="00BE2A81" w:rsidP="00BE2A81">
      <w:pPr>
        <w:pStyle w:val="Odsekzoznamu"/>
        <w:ind w:left="1440"/>
      </w:pPr>
    </w:p>
    <w:p w:rsidR="00BE2A81" w:rsidRDefault="00BE2A81" w:rsidP="00BE2A81"/>
    <w:p w:rsidR="00F425AE" w:rsidRDefault="00F425AE"/>
    <w:sectPr w:rsidR="00F425AE" w:rsidSect="00F425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2A81"/>
    <w:rsid w:val="00B429CD"/>
    <w:rsid w:val="00BE2A81"/>
    <w:rsid w:val="00F425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2A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A81"/>
    <w:pPr>
      <w:ind w:left="720"/>
      <w:contextualSpacing/>
    </w:pPr>
  </w:style>
  <w:style w:type="character" w:customStyle="1" w:styleId="ra">
    <w:name w:val="ra"/>
    <w:basedOn w:val="Predvolenpsmoodseku"/>
    <w:rsid w:val="00BE2A81"/>
  </w:style>
  <w:style w:type="character" w:customStyle="1" w:styleId="ro">
    <w:name w:val="ro"/>
    <w:basedOn w:val="Predvolenpsmoodseku"/>
    <w:rsid w:val="00BE2A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91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orsr.sk/hladaj_osoba.asp?PR=Barn%E1%9Aov%E1&amp;MENO=Elisabeth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413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Ľoncová</dc:creator>
  <cp:keywords/>
  <dc:description/>
  <cp:lastModifiedBy>Eva Ľoncová</cp:lastModifiedBy>
  <cp:revision>2</cp:revision>
  <dcterms:created xsi:type="dcterms:W3CDTF">2025-11-27T19:34:00Z</dcterms:created>
  <dcterms:modified xsi:type="dcterms:W3CDTF">2025-11-27T19:45:00Z</dcterms:modified>
</cp:coreProperties>
</file>