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685D18" w14:paraId="6E5E7D85" w14:textId="77777777">
        <w:tc>
          <w:tcPr>
            <w:tcW w:w="3061" w:type="dxa"/>
            <w:vAlign w:val="center"/>
          </w:tcPr>
          <w:p w14:paraId="3A46F9AB" w14:textId="77777777" w:rsidR="00685D18" w:rsidRDefault="00300006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FE4E106" w14:textId="77777777" w:rsidR="00685D18" w:rsidRDefault="0030000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1A997D19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D60DA5D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7A5D0B0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F43E4E7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AB13A26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C10A18A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5120DE3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0ABA6BE" w14:textId="77777777" w:rsidR="00685D18" w:rsidRDefault="0066340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428825E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311E2498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C6EB55B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E30519A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B7705D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A023A13" w14:textId="77777777" w:rsidR="00685D18" w:rsidRDefault="00685D18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27AADF8" w14:textId="77777777" w:rsidR="00685D18" w:rsidRDefault="0030000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3770A60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779D8D4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72425CA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Názov združenia: </w:t>
      </w:r>
      <w:r w:rsidR="0066340C">
        <w:rPr>
          <w:sz w:val="22"/>
          <w:szCs w:val="22"/>
        </w:rPr>
        <w:t>Občianske združenie Superar Slovakia</w:t>
      </w:r>
    </w:p>
    <w:p w14:paraId="76EA180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Zakladateľ: </w:t>
      </w:r>
      <w:r w:rsidR="0066340C">
        <w:rPr>
          <w:sz w:val="22"/>
          <w:szCs w:val="22"/>
        </w:rPr>
        <w:t>Marek Kapusta</w:t>
      </w:r>
    </w:p>
    <w:p w14:paraId="0DA809BA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Registrácia vykonaná v roku </w:t>
      </w:r>
      <w:r w:rsidR="0066340C">
        <w:rPr>
          <w:sz w:val="22"/>
          <w:szCs w:val="22"/>
        </w:rPr>
        <w:t>2016</w:t>
      </w:r>
      <w:r>
        <w:rPr>
          <w:sz w:val="22"/>
          <w:szCs w:val="22"/>
        </w:rPr>
        <w:t>, zapísané na Ministerstve vnútra Slovenskej republiky</w:t>
      </w:r>
    </w:p>
    <w:p w14:paraId="0289E7EF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7F937A9C" w14:textId="77777777" w:rsidR="00685D18" w:rsidRDefault="0066340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Marek Kapusta</w:t>
      </w:r>
    </w:p>
    <w:p w14:paraId="57D3BB1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vykonáva:</w:t>
      </w:r>
    </w:p>
    <w:p w14:paraId="70BE55D2" w14:textId="77777777" w:rsidR="0066340C" w:rsidRPr="00A616C6" w:rsidRDefault="0066340C" w:rsidP="00A616C6">
      <w:pPr>
        <w:pStyle w:val="Odsekzoznamu"/>
        <w:numPr>
          <w:ilvl w:val="0"/>
          <w:numId w:val="7"/>
        </w:numPr>
        <w:spacing w:before="0" w:line="240" w:lineRule="auto"/>
        <w:ind w:left="426"/>
        <w:rPr>
          <w:sz w:val="22"/>
          <w:szCs w:val="22"/>
        </w:rPr>
      </w:pPr>
      <w:r w:rsidRPr="00A616C6">
        <w:rPr>
          <w:sz w:val="22"/>
          <w:szCs w:val="22"/>
        </w:rPr>
        <w:t xml:space="preserve">podporovať a rozširovať aktivity zamerané na hudobné a umelecké vzdelávanie </w:t>
      </w:r>
    </w:p>
    <w:p w14:paraId="50EF5705" w14:textId="7F7F2818" w:rsidR="0066340C" w:rsidRPr="00A616C6" w:rsidRDefault="0066340C" w:rsidP="00A616C6">
      <w:pPr>
        <w:pStyle w:val="Odsekzoznamu"/>
        <w:numPr>
          <w:ilvl w:val="0"/>
          <w:numId w:val="7"/>
        </w:numPr>
        <w:spacing w:before="0" w:line="240" w:lineRule="auto"/>
        <w:ind w:left="426"/>
        <w:rPr>
          <w:sz w:val="22"/>
          <w:szCs w:val="22"/>
        </w:rPr>
      </w:pPr>
      <w:r w:rsidRPr="00A616C6">
        <w:rPr>
          <w:sz w:val="22"/>
          <w:szCs w:val="22"/>
        </w:rPr>
        <w:t xml:space="preserve">organizovať podujatia, </w:t>
      </w:r>
      <w:r w:rsidR="003506B9" w:rsidRPr="00A616C6">
        <w:rPr>
          <w:sz w:val="22"/>
          <w:szCs w:val="22"/>
        </w:rPr>
        <w:t>vzdelávacie</w:t>
      </w:r>
      <w:r w:rsidRPr="00A616C6">
        <w:rPr>
          <w:sz w:val="22"/>
          <w:szCs w:val="22"/>
        </w:rPr>
        <w:t xml:space="preserve"> aktivity, umelecké projekty</w:t>
      </w:r>
    </w:p>
    <w:p w14:paraId="08EA2CDE" w14:textId="77777777" w:rsidR="0066340C" w:rsidRPr="00C65743" w:rsidRDefault="0066340C" w:rsidP="00A616C6">
      <w:pPr>
        <w:pStyle w:val="Zkladntext"/>
        <w:numPr>
          <w:ilvl w:val="0"/>
          <w:numId w:val="7"/>
        </w:numPr>
        <w:shd w:val="clear" w:color="auto" w:fill="auto"/>
        <w:spacing w:before="100" w:beforeAutospacing="1" w:after="100" w:afterAutospacing="1" w:line="240" w:lineRule="auto"/>
        <w:ind w:left="426" w:right="20"/>
        <w:contextualSpacing/>
        <w:rPr>
          <w:rFonts w:ascii="Arial Narrow" w:hAnsi="Arial Narrow" w:cs="Arial"/>
          <w:sz w:val="22"/>
          <w:szCs w:val="22"/>
          <w:lang w:eastAsia="cs-CZ"/>
        </w:rPr>
      </w:pPr>
      <w:r w:rsidRPr="00DB041D">
        <w:rPr>
          <w:rFonts w:ascii="Arial Narrow" w:hAnsi="Arial Narrow" w:cs="Arial"/>
          <w:sz w:val="22"/>
          <w:szCs w:val="22"/>
          <w:lang w:eastAsia="cs-CZ"/>
        </w:rPr>
        <w:t xml:space="preserve">organizovať a podporovať akademický výskum a výskumné projekty, zamerané na hľadanie nových metód, zlepšovanie existujúcich postupov, metodík zameraných na hudobné </w:t>
      </w:r>
      <w:r w:rsidRPr="00C65743">
        <w:rPr>
          <w:rFonts w:ascii="Arial Narrow" w:hAnsi="Arial Narrow" w:cs="Arial"/>
          <w:sz w:val="22"/>
          <w:szCs w:val="22"/>
          <w:lang w:eastAsia="cs-CZ"/>
        </w:rPr>
        <w:t>vzdelávanie</w:t>
      </w:r>
    </w:p>
    <w:p w14:paraId="1AC7F028" w14:textId="0A024AF7" w:rsidR="00685D18" w:rsidRDefault="00300006">
      <w:pPr>
        <w:spacing w:before="0" w:line="240" w:lineRule="auto"/>
        <w:rPr>
          <w:sz w:val="22"/>
          <w:szCs w:val="22"/>
        </w:rPr>
      </w:pPr>
      <w:r w:rsidRPr="00C65743">
        <w:rPr>
          <w:sz w:val="22"/>
          <w:szCs w:val="22"/>
        </w:rPr>
        <w:t xml:space="preserve">(4) Priemerný prepočítaný počet zamestnancov za účtovné obdobie bol </w:t>
      </w:r>
      <w:r w:rsidR="00C65743" w:rsidRPr="00C65743">
        <w:rPr>
          <w:sz w:val="22"/>
          <w:szCs w:val="22"/>
        </w:rPr>
        <w:t>5</w:t>
      </w:r>
      <w:r w:rsidRPr="00C65743">
        <w:rPr>
          <w:sz w:val="22"/>
          <w:szCs w:val="22"/>
        </w:rPr>
        <w:t>, z toho 1 vedúceho zamestnanca účtovnej jednotky za účtovné obdobie, za ktoré sa zostavuje účtovná závierka (ďalej len „bežné účtovné obdobie“) a za bezprostredne predchádzajúce účtovné obdobie</w:t>
      </w:r>
      <w:r w:rsidR="00E946EF" w:rsidRPr="00C65743">
        <w:rPr>
          <w:sz w:val="22"/>
          <w:szCs w:val="22"/>
        </w:rPr>
        <w:t xml:space="preserve"> bol 2, z toho 1 vedúci zamestnanec</w:t>
      </w:r>
      <w:r w:rsidRPr="00C65743">
        <w:rPr>
          <w:sz w:val="22"/>
          <w:szCs w:val="22"/>
        </w:rPr>
        <w:t>. Pre spoločnosť</w:t>
      </w:r>
      <w:r>
        <w:rPr>
          <w:sz w:val="22"/>
          <w:szCs w:val="22"/>
        </w:rPr>
        <w:t xml:space="preserve"> vykonávali počas letných prázdnin dobrovoľnícku činnosť počas bežného účtovného </w:t>
      </w:r>
      <w:r w:rsidRPr="00135CBC">
        <w:rPr>
          <w:sz w:val="22"/>
          <w:szCs w:val="22"/>
        </w:rPr>
        <w:t xml:space="preserve">obdobia </w:t>
      </w:r>
      <w:r w:rsidR="00135CBC" w:rsidRPr="00135CBC">
        <w:rPr>
          <w:sz w:val="22"/>
          <w:szCs w:val="22"/>
        </w:rPr>
        <w:t>40</w:t>
      </w:r>
      <w:r w:rsidRPr="00135CBC">
        <w:rPr>
          <w:sz w:val="22"/>
          <w:szCs w:val="22"/>
        </w:rPr>
        <w:t xml:space="preserve"> </w:t>
      </w:r>
      <w:r w:rsidR="003506B9" w:rsidRPr="00135CBC">
        <w:rPr>
          <w:sz w:val="22"/>
          <w:szCs w:val="22"/>
        </w:rPr>
        <w:t>dobrovoľníkov</w:t>
      </w:r>
      <w:r>
        <w:rPr>
          <w:sz w:val="22"/>
          <w:szCs w:val="22"/>
        </w:rPr>
        <w:t>.</w:t>
      </w:r>
    </w:p>
    <w:p w14:paraId="0354E828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 - žiadne.</w:t>
      </w:r>
    </w:p>
    <w:p w14:paraId="6B5AEDCB" w14:textId="28DC4F11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  <w:r w:rsidR="00EC56FD">
        <w:rPr>
          <w:sz w:val="22"/>
          <w:szCs w:val="22"/>
        </w:rPr>
        <w:t>Údaje za predchádzajúce obdobie sú za 1.1.2024 do 31.8.2024.</w:t>
      </w:r>
    </w:p>
    <w:p w14:paraId="257EFD45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13C714E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779139E" w14:textId="5C2F46FE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k 31.</w:t>
      </w:r>
      <w:r w:rsidR="00FF7394">
        <w:rPr>
          <w:sz w:val="22"/>
          <w:szCs w:val="22"/>
        </w:rPr>
        <w:t>08</w:t>
      </w:r>
      <w:r>
        <w:rPr>
          <w:sz w:val="22"/>
          <w:szCs w:val="22"/>
        </w:rPr>
        <w:t>.202</w:t>
      </w:r>
      <w:r w:rsidR="00E946EF">
        <w:rPr>
          <w:sz w:val="22"/>
          <w:szCs w:val="22"/>
        </w:rPr>
        <w:t>5</w:t>
      </w:r>
      <w:r>
        <w:rPr>
          <w:sz w:val="22"/>
          <w:szCs w:val="22"/>
        </w:rPr>
        <w:t xml:space="preserve"> je zostavená za predpokladu, že účtovná jednotka bude nepretržite pokračovať vo svojej činnosti. </w:t>
      </w:r>
    </w:p>
    <w:p w14:paraId="5AF2755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Účtovná jednotka nevykonala žiadne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228CFF8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744651" w:rsidRPr="0066533F" w14:paraId="36CD188B" w14:textId="77777777" w:rsidTr="00881BC6">
        <w:tc>
          <w:tcPr>
            <w:tcW w:w="427" w:type="dxa"/>
          </w:tcPr>
          <w:p w14:paraId="30D62C55" w14:textId="77777777" w:rsidR="00744651" w:rsidRPr="007277B2" w:rsidRDefault="00744651" w:rsidP="00881B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236F884E" w14:textId="77777777" w:rsidR="00744651" w:rsidRPr="007277B2" w:rsidRDefault="00744651" w:rsidP="00881B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277B2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08CCE07F" w14:textId="77777777" w:rsidR="00744651" w:rsidRPr="007277B2" w:rsidRDefault="00744651" w:rsidP="00881B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277B2">
              <w:rPr>
                <w:b/>
                <w:sz w:val="22"/>
                <w:szCs w:val="22"/>
              </w:rPr>
              <w:t>Spôsob ocenenia</w:t>
            </w:r>
          </w:p>
        </w:tc>
      </w:tr>
      <w:tr w:rsidR="00744651" w:rsidRPr="0066533F" w14:paraId="4E4186BF" w14:textId="77777777" w:rsidTr="00881BC6">
        <w:tc>
          <w:tcPr>
            <w:tcW w:w="427" w:type="dxa"/>
          </w:tcPr>
          <w:p w14:paraId="75334D02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4C1E2EA0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3CEF955B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obstarávacia cena</w:t>
            </w:r>
          </w:p>
        </w:tc>
      </w:tr>
      <w:tr w:rsidR="00744651" w:rsidRPr="0066533F" w14:paraId="2A09CC74" w14:textId="77777777" w:rsidTr="00881BC6">
        <w:tc>
          <w:tcPr>
            <w:tcW w:w="427" w:type="dxa"/>
          </w:tcPr>
          <w:p w14:paraId="42DB1A30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A88843E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12463271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vlastné náklady</w:t>
            </w:r>
          </w:p>
        </w:tc>
      </w:tr>
      <w:tr w:rsidR="00744651" w:rsidRPr="0066533F" w14:paraId="595DC28B" w14:textId="77777777" w:rsidTr="00881BC6">
        <w:tc>
          <w:tcPr>
            <w:tcW w:w="427" w:type="dxa"/>
          </w:tcPr>
          <w:p w14:paraId="54F548D8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0F863FA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34206209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reálna hodnota</w:t>
            </w:r>
          </w:p>
        </w:tc>
      </w:tr>
      <w:tr w:rsidR="00744651" w:rsidRPr="0066533F" w14:paraId="7E586786" w14:textId="77777777" w:rsidTr="00881BC6">
        <w:tc>
          <w:tcPr>
            <w:tcW w:w="427" w:type="dxa"/>
          </w:tcPr>
          <w:p w14:paraId="7CFD2F13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1803F147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6A4BF08E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obstarávacia cena</w:t>
            </w:r>
          </w:p>
        </w:tc>
      </w:tr>
      <w:tr w:rsidR="00744651" w:rsidRPr="0066533F" w14:paraId="7CF03B6D" w14:textId="77777777" w:rsidTr="00881BC6">
        <w:tc>
          <w:tcPr>
            <w:tcW w:w="427" w:type="dxa"/>
          </w:tcPr>
          <w:p w14:paraId="20888E1F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31C0FA47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534E466A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vlastné náklady</w:t>
            </w:r>
          </w:p>
        </w:tc>
      </w:tr>
      <w:tr w:rsidR="00744651" w:rsidRPr="0066533F" w14:paraId="54DD5445" w14:textId="77777777" w:rsidTr="00881BC6">
        <w:tc>
          <w:tcPr>
            <w:tcW w:w="427" w:type="dxa"/>
          </w:tcPr>
          <w:p w14:paraId="2724CC85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49C6D0F9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6B4BC54F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reálna hodnota</w:t>
            </w:r>
          </w:p>
        </w:tc>
      </w:tr>
      <w:tr w:rsidR="00744651" w:rsidRPr="0066533F" w14:paraId="50F3F8D0" w14:textId="77777777" w:rsidTr="00881BC6">
        <w:tc>
          <w:tcPr>
            <w:tcW w:w="427" w:type="dxa"/>
          </w:tcPr>
          <w:p w14:paraId="49F6BC8C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19AC2CC4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7D3E0FE0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obstarávacia cena</w:t>
            </w:r>
          </w:p>
        </w:tc>
      </w:tr>
      <w:tr w:rsidR="00744651" w:rsidRPr="0066533F" w14:paraId="17D82300" w14:textId="77777777" w:rsidTr="00881BC6">
        <w:tc>
          <w:tcPr>
            <w:tcW w:w="427" w:type="dxa"/>
          </w:tcPr>
          <w:p w14:paraId="3A9D27E4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A1037FC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1B409671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obstarávacia cena</w:t>
            </w:r>
          </w:p>
        </w:tc>
      </w:tr>
      <w:tr w:rsidR="00744651" w:rsidRPr="0066533F" w14:paraId="63F8F116" w14:textId="77777777" w:rsidTr="00881BC6">
        <w:tc>
          <w:tcPr>
            <w:tcW w:w="427" w:type="dxa"/>
          </w:tcPr>
          <w:p w14:paraId="59C38872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lastRenderedPageBreak/>
              <w:t>i)</w:t>
            </w:r>
          </w:p>
        </w:tc>
        <w:tc>
          <w:tcPr>
            <w:tcW w:w="5351" w:type="dxa"/>
          </w:tcPr>
          <w:p w14:paraId="3D566843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36EAACEE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vlastné náklady</w:t>
            </w:r>
          </w:p>
        </w:tc>
      </w:tr>
      <w:tr w:rsidR="00744651" w:rsidRPr="0066533F" w14:paraId="1451C0BC" w14:textId="77777777" w:rsidTr="00881BC6">
        <w:tc>
          <w:tcPr>
            <w:tcW w:w="427" w:type="dxa"/>
          </w:tcPr>
          <w:p w14:paraId="6045D5E5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722BAA86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1039CBF2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7277B2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744651" w:rsidRPr="0066533F" w14:paraId="08A08B43" w14:textId="77777777" w:rsidTr="00881BC6">
        <w:tc>
          <w:tcPr>
            <w:tcW w:w="427" w:type="dxa"/>
          </w:tcPr>
          <w:p w14:paraId="1F5B9A28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1835AA4E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14:paraId="5DD32789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menovitá hodnota / obstarávacia cena</w:t>
            </w:r>
          </w:p>
        </w:tc>
      </w:tr>
      <w:tr w:rsidR="00744651" w:rsidRPr="0066533F" w14:paraId="4E2AB96A" w14:textId="77777777" w:rsidTr="00881BC6">
        <w:tc>
          <w:tcPr>
            <w:tcW w:w="427" w:type="dxa"/>
          </w:tcPr>
          <w:p w14:paraId="120B50AD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5722AD53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686036FF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obstarávacia cena</w:t>
            </w:r>
          </w:p>
        </w:tc>
      </w:tr>
      <w:tr w:rsidR="00744651" w:rsidRPr="0066533F" w14:paraId="615AAA2C" w14:textId="77777777" w:rsidTr="00881BC6">
        <w:tc>
          <w:tcPr>
            <w:tcW w:w="427" w:type="dxa"/>
          </w:tcPr>
          <w:p w14:paraId="5817FD1C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2B5600B4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1D65B197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menovitá hodnota</w:t>
            </w:r>
          </w:p>
        </w:tc>
      </w:tr>
      <w:tr w:rsidR="00744651" w:rsidRPr="0066533F" w14:paraId="6D815D81" w14:textId="77777777" w:rsidTr="00881BC6">
        <w:tc>
          <w:tcPr>
            <w:tcW w:w="427" w:type="dxa"/>
          </w:tcPr>
          <w:p w14:paraId="6E3F3C4A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0AF8C8B7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14:paraId="0538C244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menovitá hodnota</w:t>
            </w:r>
          </w:p>
        </w:tc>
      </w:tr>
      <w:tr w:rsidR="00744651" w:rsidRPr="0066533F" w14:paraId="73358BD2" w14:textId="77777777" w:rsidTr="00881BC6">
        <w:tc>
          <w:tcPr>
            <w:tcW w:w="427" w:type="dxa"/>
          </w:tcPr>
          <w:p w14:paraId="16ECFD8D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1CC7BC0D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3586108C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menovitá hodnota</w:t>
            </w:r>
          </w:p>
        </w:tc>
      </w:tr>
      <w:tr w:rsidR="00744651" w:rsidRPr="0066533F" w14:paraId="40394F1C" w14:textId="77777777" w:rsidTr="00881BC6">
        <w:tc>
          <w:tcPr>
            <w:tcW w:w="427" w:type="dxa"/>
          </w:tcPr>
          <w:p w14:paraId="6841E3A2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42C6B0DE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14:paraId="5B7C0785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menovitá hodnota</w:t>
            </w:r>
          </w:p>
        </w:tc>
      </w:tr>
      <w:tr w:rsidR="00744651" w:rsidRPr="0066533F" w14:paraId="72ABBC4C" w14:textId="77777777" w:rsidTr="00881BC6">
        <w:tc>
          <w:tcPr>
            <w:tcW w:w="427" w:type="dxa"/>
          </w:tcPr>
          <w:p w14:paraId="719CBE2F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25390930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8223082" w14:textId="77777777" w:rsidR="00744651" w:rsidRPr="007277B2" w:rsidRDefault="00744651" w:rsidP="00881BC6">
            <w:pPr>
              <w:spacing w:before="0" w:after="0" w:line="240" w:lineRule="auto"/>
              <w:rPr>
                <w:sz w:val="22"/>
                <w:szCs w:val="22"/>
              </w:rPr>
            </w:pPr>
            <w:r w:rsidRPr="007277B2">
              <w:rPr>
                <w:sz w:val="22"/>
                <w:szCs w:val="22"/>
              </w:rPr>
              <w:t>menovitá hodnota</w:t>
            </w:r>
          </w:p>
        </w:tc>
      </w:tr>
    </w:tbl>
    <w:p w14:paraId="0D971EE6" w14:textId="77777777" w:rsidR="00744651" w:rsidRDefault="00744651">
      <w:pPr>
        <w:spacing w:before="0" w:line="240" w:lineRule="auto"/>
        <w:rPr>
          <w:sz w:val="22"/>
          <w:szCs w:val="22"/>
        </w:rPr>
      </w:pPr>
    </w:p>
    <w:p w14:paraId="62C7573C" w14:textId="1DF859B0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4C164738" w14:textId="77777777" w:rsidR="00744651" w:rsidRPr="00744651" w:rsidRDefault="00744651" w:rsidP="00744651">
      <w:pPr>
        <w:spacing w:before="0" w:line="240" w:lineRule="auto"/>
        <w:rPr>
          <w:sz w:val="22"/>
          <w:szCs w:val="22"/>
        </w:rPr>
      </w:pPr>
      <w:r w:rsidRPr="00744651">
        <w:rPr>
          <w:sz w:val="22"/>
          <w:szCs w:val="22"/>
        </w:rPr>
        <w:t>Účtovná jednotka nevlastní odpisovaný majetok, preto nezostavuje ani odpisový plán.</w:t>
      </w:r>
    </w:p>
    <w:p w14:paraId="146A900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1E7FB3A6" w14:textId="77777777" w:rsidR="00744651" w:rsidRPr="00744651" w:rsidRDefault="00744651" w:rsidP="00744651">
      <w:pPr>
        <w:spacing w:before="0" w:line="240" w:lineRule="auto"/>
        <w:rPr>
          <w:sz w:val="22"/>
          <w:szCs w:val="22"/>
        </w:rPr>
      </w:pPr>
      <w:r w:rsidRPr="00744651">
        <w:rPr>
          <w:sz w:val="22"/>
          <w:szCs w:val="22"/>
        </w:rPr>
        <w:t>Tabuľka sa prikladá v prílohe.</w:t>
      </w:r>
    </w:p>
    <w:p w14:paraId="067A0B00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1304A045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385436B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1A783D3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11D1E6B7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C8CABA2" w14:textId="7FECC5E4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 w:rsidR="00744651">
        <w:rPr>
          <w:sz w:val="22"/>
          <w:szCs w:val="22"/>
        </w:rPr>
        <w:t xml:space="preserve"> </w:t>
      </w:r>
      <w:r w:rsidR="00744651" w:rsidRPr="00744651">
        <w:rPr>
          <w:sz w:val="22"/>
          <w:szCs w:val="22"/>
        </w:rPr>
        <w:t>Účtovná jednotka nemá žiaden DNM ani DHM.</w:t>
      </w:r>
    </w:p>
    <w:p w14:paraId="1E542C69" w14:textId="67540CFB" w:rsidR="00DB041D" w:rsidRPr="00744651" w:rsidRDefault="00DB041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Nemá náplň</w:t>
      </w:r>
    </w:p>
    <w:p w14:paraId="7BA145AE" w14:textId="48D2CEBD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 w:rsidR="00744651">
        <w:rPr>
          <w:sz w:val="22"/>
          <w:szCs w:val="22"/>
        </w:rPr>
        <w:t xml:space="preserve"> </w:t>
      </w:r>
      <w:r w:rsidR="00744651" w:rsidRPr="00744651">
        <w:rPr>
          <w:sz w:val="22"/>
          <w:szCs w:val="22"/>
        </w:rPr>
        <w:t>Účtovná jednotka nemá zriadené záložné právo.</w:t>
      </w:r>
    </w:p>
    <w:p w14:paraId="621329CD" w14:textId="77777777" w:rsidR="00DB041D" w:rsidRPr="00DB041D" w:rsidRDefault="00DB041D" w:rsidP="00DB041D">
      <w:pPr>
        <w:spacing w:before="0" w:line="240" w:lineRule="auto"/>
        <w:rPr>
          <w:sz w:val="22"/>
          <w:szCs w:val="22"/>
        </w:rPr>
      </w:pPr>
      <w:r w:rsidRPr="00DB041D">
        <w:rPr>
          <w:sz w:val="22"/>
          <w:szCs w:val="22"/>
        </w:rPr>
        <w:t>Nemá náplň</w:t>
      </w:r>
    </w:p>
    <w:p w14:paraId="7B65933E" w14:textId="77777777" w:rsidR="00744651" w:rsidRPr="00744651" w:rsidRDefault="00300006" w:rsidP="00744651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  <w:r w:rsidR="00744651">
        <w:rPr>
          <w:sz w:val="22"/>
          <w:szCs w:val="22"/>
        </w:rPr>
        <w:t xml:space="preserve"> </w:t>
      </w:r>
      <w:r w:rsidR="00744651" w:rsidRPr="00744651">
        <w:rPr>
          <w:sz w:val="22"/>
          <w:szCs w:val="22"/>
        </w:rPr>
        <w:t>Účtovná jednotka nevlastní dlhodobý hmotný a nehmotný majetok, a preto ho nepoisťuje.</w:t>
      </w:r>
    </w:p>
    <w:p w14:paraId="6385533F" w14:textId="75172C53" w:rsidR="00685D18" w:rsidRPr="00744651" w:rsidRDefault="00300006" w:rsidP="00744651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 w:rsidR="00744651">
        <w:rPr>
          <w:sz w:val="22"/>
          <w:szCs w:val="22"/>
        </w:rPr>
        <w:t xml:space="preserve"> </w:t>
      </w:r>
      <w:r w:rsidR="00744651" w:rsidRPr="00744651">
        <w:rPr>
          <w:sz w:val="22"/>
          <w:szCs w:val="22"/>
        </w:rPr>
        <w:t>Účtovná jednotka nevlastní žiaden dlhodobý finančný majetok.</w:t>
      </w:r>
    </w:p>
    <w:p w14:paraId="32C80BA3" w14:textId="77777777" w:rsidR="00DB041D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  <w:r w:rsidR="00744651">
        <w:rPr>
          <w:sz w:val="22"/>
          <w:szCs w:val="22"/>
        </w:rPr>
        <w:t xml:space="preserve"> </w:t>
      </w:r>
    </w:p>
    <w:p w14:paraId="0CD79219" w14:textId="684178E6" w:rsidR="00685D18" w:rsidRDefault="00744651" w:rsidP="00DB041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Nemá náplň.</w:t>
      </w:r>
    </w:p>
    <w:p w14:paraId="450C8660" w14:textId="7B03568F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744651">
        <w:rPr>
          <w:sz w:val="22"/>
          <w:szCs w:val="22"/>
        </w:rPr>
        <w:t xml:space="preserve"> </w:t>
      </w:r>
      <w:r w:rsidR="00744651" w:rsidRPr="00744651">
        <w:rPr>
          <w:sz w:val="22"/>
          <w:szCs w:val="22"/>
        </w:rPr>
        <w:t>Účtovná jednotka nevlastní žiaden krátkodobý finančný majetok.</w:t>
      </w:r>
    </w:p>
    <w:p w14:paraId="0C8BDAAF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695A2A7E" w14:textId="1BE8C749" w:rsidR="00744651" w:rsidRDefault="00744651" w:rsidP="00744651">
      <w:pPr>
        <w:spacing w:before="0" w:line="240" w:lineRule="auto"/>
        <w:rPr>
          <w:sz w:val="22"/>
          <w:szCs w:val="22"/>
        </w:rPr>
      </w:pPr>
      <w:r w:rsidRPr="00744651">
        <w:rPr>
          <w:sz w:val="22"/>
          <w:szCs w:val="22"/>
        </w:rPr>
        <w:t>Účtovná jednotka neeviduje k 31.</w:t>
      </w:r>
      <w:r>
        <w:rPr>
          <w:sz w:val="22"/>
          <w:szCs w:val="22"/>
        </w:rPr>
        <w:t>8</w:t>
      </w:r>
      <w:r w:rsidRPr="00744651">
        <w:rPr>
          <w:sz w:val="22"/>
          <w:szCs w:val="22"/>
        </w:rPr>
        <w:t>.2025 žiadne zásoby, a preto netvorila žiadne opravné položky k zásobám.</w:t>
      </w:r>
    </w:p>
    <w:p w14:paraId="6C511BD3" w14:textId="77777777" w:rsidR="00685D18" w:rsidRPr="003A66A0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3A66A0">
        <w:rPr>
          <w:sz w:val="22"/>
          <w:szCs w:val="22"/>
        </w:rPr>
        <w:t>Opis významných pohľadávok v nadväznosti na položky súvahy a v členení na pohľadávky za hlavnú nezdaňovanú  činnosť,  zdaňovanú činnosť a podnikateľskú činnosť.</w:t>
      </w:r>
    </w:p>
    <w:p w14:paraId="3165E32D" w14:textId="1F12AD3D" w:rsidR="003A66A0" w:rsidRDefault="003A66A0" w:rsidP="003A66A0">
      <w:pPr>
        <w:spacing w:before="0" w:line="240" w:lineRule="auto"/>
        <w:rPr>
          <w:sz w:val="22"/>
          <w:szCs w:val="22"/>
        </w:rPr>
      </w:pPr>
      <w:r w:rsidRPr="003A66A0">
        <w:rPr>
          <w:sz w:val="22"/>
          <w:szCs w:val="22"/>
        </w:rPr>
        <w:t xml:space="preserve">Účtovná jednotka vykazuje krátkodobé pohľadávky za hlavnú nezdaňovanú činnosť v celkovej výške 22 470,31 </w:t>
      </w:r>
      <w:r w:rsidR="00D936B5">
        <w:rPr>
          <w:sz w:val="22"/>
          <w:szCs w:val="22"/>
        </w:rPr>
        <w:t>EUR</w:t>
      </w:r>
      <w:r w:rsidRPr="003A66A0">
        <w:rPr>
          <w:sz w:val="22"/>
          <w:szCs w:val="22"/>
        </w:rPr>
        <w:t>.</w:t>
      </w:r>
    </w:p>
    <w:p w14:paraId="3FC0DEC0" w14:textId="77777777" w:rsidR="00D936B5" w:rsidRDefault="00300006" w:rsidP="00D936B5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 w:rsidR="003A66A0">
        <w:rPr>
          <w:sz w:val="22"/>
          <w:szCs w:val="22"/>
        </w:rPr>
        <w:t xml:space="preserve"> </w:t>
      </w:r>
    </w:p>
    <w:p w14:paraId="7EA56CF4" w14:textId="0B726CB4" w:rsidR="00685D18" w:rsidRPr="00D936B5" w:rsidRDefault="003A66A0" w:rsidP="00D936B5">
      <w:pPr>
        <w:spacing w:before="0" w:line="240" w:lineRule="auto"/>
        <w:rPr>
          <w:sz w:val="22"/>
          <w:szCs w:val="22"/>
        </w:rPr>
      </w:pPr>
      <w:r w:rsidRPr="00D936B5">
        <w:rPr>
          <w:sz w:val="22"/>
          <w:szCs w:val="22"/>
        </w:rPr>
        <w:t>Nebola tvorená opravná položka.</w:t>
      </w:r>
    </w:p>
    <w:p w14:paraId="2B51BDDC" w14:textId="6B58C880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  <w:r w:rsidR="00744651">
        <w:rPr>
          <w:sz w:val="22"/>
          <w:szCs w:val="22"/>
        </w:rPr>
        <w:t xml:space="preserve"> </w:t>
      </w:r>
      <w:r w:rsidR="00744651" w:rsidRPr="00744651">
        <w:rPr>
          <w:sz w:val="22"/>
          <w:szCs w:val="22"/>
        </w:rPr>
        <w:t>Tabuľka sa prikladá v prílohe.</w:t>
      </w:r>
    </w:p>
    <w:p w14:paraId="79ED6614" w14:textId="009D0588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4A051B">
        <w:rPr>
          <w:sz w:val="22"/>
          <w:szCs w:val="22"/>
        </w:rPr>
        <w:t xml:space="preserve"> </w:t>
      </w:r>
      <w:r w:rsidR="004A051B" w:rsidRPr="004A051B">
        <w:rPr>
          <w:sz w:val="22"/>
          <w:szCs w:val="22"/>
        </w:rPr>
        <w:t>Tabuľka sa prikladá v prílohe.</w:t>
      </w:r>
    </w:p>
    <w:p w14:paraId="23720035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677EBD4E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04314131" w14:textId="77777777" w:rsidR="00685D18" w:rsidRDefault="00300006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030DB64E" w14:textId="59515598" w:rsidR="004A051B" w:rsidRDefault="004A051B">
      <w:pPr>
        <w:spacing w:before="0" w:line="240" w:lineRule="auto"/>
        <w:ind w:left="142" w:hanging="142"/>
        <w:rPr>
          <w:sz w:val="22"/>
          <w:szCs w:val="22"/>
        </w:rPr>
      </w:pPr>
      <w:r w:rsidRPr="004A051B">
        <w:rPr>
          <w:sz w:val="22"/>
          <w:szCs w:val="22"/>
        </w:rPr>
        <w:t>Tabuľka sa prikladá v prílohe.</w:t>
      </w:r>
    </w:p>
    <w:p w14:paraId="709E9ED5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5A88B3D7" w14:textId="0089D456" w:rsidR="004A051B" w:rsidRDefault="004A051B" w:rsidP="004A051B">
      <w:pPr>
        <w:spacing w:before="0" w:line="240" w:lineRule="auto"/>
        <w:rPr>
          <w:sz w:val="22"/>
          <w:szCs w:val="22"/>
        </w:rPr>
      </w:pPr>
      <w:r w:rsidRPr="004A051B">
        <w:rPr>
          <w:sz w:val="22"/>
          <w:szCs w:val="22"/>
        </w:rPr>
        <w:t>Tabuľka sa prikladá v prílohe.</w:t>
      </w:r>
    </w:p>
    <w:p w14:paraId="10404DC3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0DF3F966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63B38370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49095956" w14:textId="015ECA4F" w:rsidR="00D936B5" w:rsidRDefault="00D936B5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Účtovná jednotka vykazuje na účte 379 – Ostatné záväzky - honoráre vo výške 7 404 EUR</w:t>
      </w:r>
    </w:p>
    <w:p w14:paraId="78C6412B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1E42D113" w14:textId="77777777" w:rsidR="00D936B5" w:rsidRDefault="00D936B5" w:rsidP="00D936B5">
      <w:pPr>
        <w:spacing w:before="0" w:line="240" w:lineRule="auto"/>
        <w:rPr>
          <w:sz w:val="22"/>
          <w:szCs w:val="22"/>
        </w:rPr>
      </w:pPr>
      <w:r w:rsidRPr="004A051B">
        <w:rPr>
          <w:sz w:val="22"/>
          <w:szCs w:val="22"/>
        </w:rPr>
        <w:t>Tabuľka sa prikladá v prílohe.</w:t>
      </w:r>
    </w:p>
    <w:p w14:paraId="68BEF485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0B793B9" w14:textId="77777777" w:rsidR="00685D18" w:rsidRDefault="00300006" w:rsidP="00A616C6">
      <w:pPr>
        <w:spacing w:before="0" w:after="0" w:line="240" w:lineRule="auto"/>
        <w:ind w:left="181" w:hanging="181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1DAAC7EC" w14:textId="77777777" w:rsidR="00685D18" w:rsidRDefault="00300006" w:rsidP="00A616C6">
      <w:pPr>
        <w:spacing w:before="0" w:after="0" w:line="240" w:lineRule="auto"/>
        <w:ind w:left="181" w:hanging="181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3BC4668D" w14:textId="77777777" w:rsidR="00685D18" w:rsidRDefault="00300006" w:rsidP="00A616C6">
      <w:pPr>
        <w:spacing w:before="0" w:after="0" w:line="240" w:lineRule="auto"/>
        <w:ind w:left="181" w:hanging="181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789F0EF1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090D224C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7E98311" w14:textId="2C2523E8" w:rsidR="00685D18" w:rsidRDefault="00300006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  <w:r w:rsidR="004A051B" w:rsidRPr="004A051B">
        <w:t xml:space="preserve"> </w:t>
      </w:r>
      <w:r w:rsidR="004A051B" w:rsidRPr="004A051B">
        <w:rPr>
          <w:sz w:val="22"/>
          <w:szCs w:val="22"/>
        </w:rPr>
        <w:t>Tabuľka sa prikladá v prílohe.</w:t>
      </w:r>
    </w:p>
    <w:p w14:paraId="34560BA0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C65743">
        <w:rPr>
          <w:sz w:val="22"/>
          <w:szCs w:val="22"/>
        </w:rPr>
        <w:t>Prehľad o významných položkách výnosov budúcich období v členení</w:t>
      </w:r>
      <w:r>
        <w:rPr>
          <w:sz w:val="22"/>
          <w:szCs w:val="22"/>
        </w:rPr>
        <w:t xml:space="preserve"> najmä na</w:t>
      </w:r>
    </w:p>
    <w:p w14:paraId="6408DAE8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42C2D1B2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46F36438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025887EC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d) zostatok nepoužitej časti podielu zaplatenej dane,</w:t>
      </w:r>
    </w:p>
    <w:p w14:paraId="19631877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09AE5BC3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0102F9BF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A33C6D0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5F5EFCC4" w14:textId="77777777" w:rsidR="00685D18" w:rsidRDefault="00300006" w:rsidP="00A616C6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5A13E363" w14:textId="77777777" w:rsidR="00685D18" w:rsidRDefault="00300006" w:rsidP="00A616C6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4807344A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576DE73A" w14:textId="0207792E" w:rsidR="00685D18" w:rsidRDefault="004A051B">
      <w:pPr>
        <w:spacing w:before="0" w:line="240" w:lineRule="auto"/>
        <w:rPr>
          <w:sz w:val="22"/>
          <w:szCs w:val="22"/>
        </w:rPr>
      </w:pPr>
      <w:r w:rsidRPr="004A051B">
        <w:rPr>
          <w:sz w:val="22"/>
          <w:szCs w:val="22"/>
        </w:rPr>
        <w:t>Účtovná jednotka nemá prenajatý majetok formou finančného prenájmu.</w:t>
      </w:r>
    </w:p>
    <w:p w14:paraId="2E4C8EF0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4A14521F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089F4D4D" w14:textId="5806B8AA" w:rsidR="00685D18" w:rsidRPr="00D36BC7" w:rsidRDefault="00300006" w:rsidP="00D36BC7">
      <w:pPr>
        <w:pStyle w:val="Odsekzoznamu"/>
        <w:numPr>
          <w:ilvl w:val="0"/>
          <w:numId w:val="6"/>
        </w:numPr>
        <w:spacing w:before="0" w:line="240" w:lineRule="auto"/>
        <w:ind w:left="284"/>
        <w:rPr>
          <w:sz w:val="22"/>
          <w:szCs w:val="22"/>
        </w:rPr>
      </w:pPr>
      <w:r w:rsidRPr="00D36BC7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47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50"/>
        <w:gridCol w:w="2057"/>
        <w:gridCol w:w="1769"/>
      </w:tblGrid>
      <w:tr w:rsidR="00D36BC7" w:rsidRPr="00A6300B" w14:paraId="7C523F32" w14:textId="77777777" w:rsidTr="00D36BC7">
        <w:trPr>
          <w:trHeight w:val="202"/>
          <w:jc w:val="center"/>
        </w:trPr>
        <w:tc>
          <w:tcPr>
            <w:tcW w:w="3043" w:type="pct"/>
            <w:vMerge w:val="restart"/>
            <w:noWrap/>
            <w:vAlign w:val="center"/>
          </w:tcPr>
          <w:p w14:paraId="7C7DD00E" w14:textId="77777777" w:rsidR="00D36BC7" w:rsidRPr="002974BF" w:rsidRDefault="00D36BC7" w:rsidP="00822107">
            <w:pPr>
              <w:pStyle w:val="TopHeader"/>
              <w:rPr>
                <w:sz w:val="20"/>
                <w:szCs w:val="20"/>
              </w:rPr>
            </w:pPr>
            <w:r w:rsidRPr="002974BF">
              <w:rPr>
                <w:sz w:val="20"/>
                <w:szCs w:val="20"/>
              </w:rPr>
              <w:t>Položka výnosov</w:t>
            </w:r>
          </w:p>
        </w:tc>
        <w:tc>
          <w:tcPr>
            <w:tcW w:w="1957" w:type="pct"/>
            <w:gridSpan w:val="2"/>
            <w:noWrap/>
            <w:vAlign w:val="center"/>
          </w:tcPr>
          <w:p w14:paraId="01A399DC" w14:textId="77777777" w:rsidR="00D36BC7" w:rsidRPr="002974BF" w:rsidRDefault="00D36BC7" w:rsidP="00822107">
            <w:pPr>
              <w:pStyle w:val="TopHeader"/>
              <w:rPr>
                <w:sz w:val="20"/>
                <w:szCs w:val="20"/>
              </w:rPr>
            </w:pPr>
            <w:r w:rsidRPr="002974BF">
              <w:rPr>
                <w:sz w:val="20"/>
                <w:szCs w:val="20"/>
              </w:rPr>
              <w:t xml:space="preserve">Suma  </w:t>
            </w:r>
          </w:p>
        </w:tc>
      </w:tr>
      <w:tr w:rsidR="00D36BC7" w:rsidRPr="00A6300B" w14:paraId="73750919" w14:textId="77777777" w:rsidTr="00D36BC7">
        <w:trPr>
          <w:trHeight w:val="452"/>
          <w:jc w:val="center"/>
        </w:trPr>
        <w:tc>
          <w:tcPr>
            <w:tcW w:w="3043" w:type="pct"/>
            <w:vMerge/>
            <w:vAlign w:val="center"/>
          </w:tcPr>
          <w:p w14:paraId="7A4F5CCB" w14:textId="77777777" w:rsidR="00D36BC7" w:rsidRPr="002974BF" w:rsidRDefault="00D36BC7" w:rsidP="00822107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052" w:type="pct"/>
            <w:noWrap/>
            <w:vAlign w:val="center"/>
          </w:tcPr>
          <w:p w14:paraId="51A7D83F" w14:textId="77777777" w:rsidR="00D36BC7" w:rsidRPr="002974BF" w:rsidRDefault="00D36BC7" w:rsidP="00822107">
            <w:pPr>
              <w:pStyle w:val="TopHeader"/>
              <w:rPr>
                <w:sz w:val="20"/>
                <w:szCs w:val="20"/>
              </w:rPr>
            </w:pPr>
            <w:r w:rsidRPr="002974B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5" w:type="pct"/>
            <w:vAlign w:val="center"/>
          </w:tcPr>
          <w:p w14:paraId="2F1FD682" w14:textId="77777777" w:rsidR="00D36BC7" w:rsidRPr="002974BF" w:rsidRDefault="00D36BC7" w:rsidP="00822107">
            <w:pPr>
              <w:pStyle w:val="TopHeader"/>
              <w:rPr>
                <w:sz w:val="20"/>
                <w:szCs w:val="20"/>
              </w:rPr>
            </w:pPr>
            <w:r w:rsidRPr="002974BF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D36BC7" w:rsidRPr="00A6300B" w14:paraId="7CEE1C42" w14:textId="77777777" w:rsidTr="00D36BC7">
        <w:trPr>
          <w:trHeight w:val="202"/>
          <w:jc w:val="center"/>
        </w:trPr>
        <w:tc>
          <w:tcPr>
            <w:tcW w:w="3043" w:type="pct"/>
            <w:noWrap/>
            <w:vAlign w:val="center"/>
          </w:tcPr>
          <w:p w14:paraId="6BEAF60C" w14:textId="147E8B2F" w:rsidR="00D36BC7" w:rsidRPr="002974BF" w:rsidRDefault="00D36BC7" w:rsidP="00D36BC7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Poskytnutie služieb (a</w:t>
            </w:r>
            <w:r w:rsidRPr="00D36BC7">
              <w:rPr>
                <w:szCs w:val="20"/>
              </w:rPr>
              <w:t>ktualizačné vzdelávanie</w:t>
            </w:r>
            <w:r>
              <w:rPr>
                <w:szCs w:val="20"/>
              </w:rPr>
              <w:t xml:space="preserve">, </w:t>
            </w:r>
            <w:r w:rsidRPr="00D36BC7">
              <w:rPr>
                <w:szCs w:val="20"/>
              </w:rPr>
              <w:t>realizácia workshopov</w:t>
            </w:r>
            <w:r>
              <w:rPr>
                <w:szCs w:val="20"/>
              </w:rPr>
              <w:t>, vystúpenia a iné)</w:t>
            </w:r>
          </w:p>
        </w:tc>
        <w:tc>
          <w:tcPr>
            <w:tcW w:w="1052" w:type="pct"/>
            <w:noWrap/>
            <w:vAlign w:val="center"/>
          </w:tcPr>
          <w:p w14:paraId="2FEE0ED7" w14:textId="14BCF373" w:rsidR="00D36BC7" w:rsidRPr="002974BF" w:rsidRDefault="00D36BC7" w:rsidP="00D36BC7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18 525,10</w:t>
            </w:r>
          </w:p>
        </w:tc>
        <w:tc>
          <w:tcPr>
            <w:tcW w:w="905" w:type="pct"/>
            <w:noWrap/>
            <w:vAlign w:val="center"/>
          </w:tcPr>
          <w:p w14:paraId="5ABC17E9" w14:textId="69F0EF8B" w:rsidR="00D36BC7" w:rsidRPr="002974BF" w:rsidRDefault="00D36BC7" w:rsidP="00D36BC7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500,00</w:t>
            </w:r>
          </w:p>
        </w:tc>
      </w:tr>
      <w:tr w:rsidR="00D36BC7" w:rsidRPr="00A6300B" w14:paraId="0C2923F6" w14:textId="77777777" w:rsidTr="00D36BC7">
        <w:trPr>
          <w:trHeight w:val="202"/>
          <w:jc w:val="center"/>
        </w:trPr>
        <w:tc>
          <w:tcPr>
            <w:tcW w:w="3043" w:type="pct"/>
            <w:noWrap/>
            <w:vAlign w:val="center"/>
          </w:tcPr>
          <w:p w14:paraId="55BF0F47" w14:textId="2B88D0BB" w:rsidR="00D36BC7" w:rsidRPr="002974BF" w:rsidRDefault="00D36BC7" w:rsidP="00D36BC7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Metodické pomôcky a publikácia</w:t>
            </w:r>
          </w:p>
        </w:tc>
        <w:tc>
          <w:tcPr>
            <w:tcW w:w="1052" w:type="pct"/>
            <w:noWrap/>
            <w:vAlign w:val="center"/>
          </w:tcPr>
          <w:p w14:paraId="1DBA0803" w14:textId="65D7CC2B" w:rsidR="00D36BC7" w:rsidRPr="002974BF" w:rsidRDefault="00D36BC7" w:rsidP="00D36BC7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2 627,90</w:t>
            </w:r>
          </w:p>
        </w:tc>
        <w:tc>
          <w:tcPr>
            <w:tcW w:w="905" w:type="pct"/>
            <w:noWrap/>
            <w:vAlign w:val="center"/>
          </w:tcPr>
          <w:p w14:paraId="04D2202D" w14:textId="77777777" w:rsidR="00D36BC7" w:rsidRPr="002974BF" w:rsidRDefault="00D36BC7" w:rsidP="00D36BC7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D36BC7" w:rsidRPr="00A6300B" w14:paraId="43F35842" w14:textId="77777777" w:rsidTr="00D36BC7">
        <w:trPr>
          <w:trHeight w:val="177"/>
          <w:jc w:val="center"/>
        </w:trPr>
        <w:tc>
          <w:tcPr>
            <w:tcW w:w="3043" w:type="pct"/>
            <w:noWrap/>
            <w:vAlign w:val="center"/>
          </w:tcPr>
          <w:p w14:paraId="21553E08" w14:textId="77777777" w:rsidR="00D36BC7" w:rsidRPr="002974BF" w:rsidRDefault="00D36BC7" w:rsidP="00D36BC7">
            <w:pPr>
              <w:spacing w:before="0" w:after="0" w:line="240" w:lineRule="auto"/>
              <w:rPr>
                <w:b/>
                <w:bCs/>
                <w:szCs w:val="20"/>
              </w:rPr>
            </w:pPr>
            <w:r w:rsidRPr="002974BF">
              <w:rPr>
                <w:b/>
                <w:bCs/>
                <w:szCs w:val="20"/>
              </w:rPr>
              <w:t>Spolu</w:t>
            </w:r>
          </w:p>
        </w:tc>
        <w:tc>
          <w:tcPr>
            <w:tcW w:w="1052" w:type="pct"/>
            <w:noWrap/>
            <w:vAlign w:val="center"/>
          </w:tcPr>
          <w:p w14:paraId="5E396C15" w14:textId="053BDC5A" w:rsidR="00D36BC7" w:rsidRPr="002974BF" w:rsidRDefault="00D36BC7" w:rsidP="00D36BC7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21 153,00</w:t>
            </w:r>
          </w:p>
        </w:tc>
        <w:tc>
          <w:tcPr>
            <w:tcW w:w="905" w:type="pct"/>
            <w:noWrap/>
            <w:vAlign w:val="center"/>
          </w:tcPr>
          <w:p w14:paraId="5BF43DCA" w14:textId="2485A74D" w:rsidR="00D36BC7" w:rsidRPr="002974BF" w:rsidRDefault="00D36BC7" w:rsidP="00D36BC7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500,00</w:t>
            </w:r>
          </w:p>
        </w:tc>
      </w:tr>
    </w:tbl>
    <w:p w14:paraId="24C31941" w14:textId="77777777" w:rsidR="00D36BC7" w:rsidRDefault="00D36BC7">
      <w:pPr>
        <w:spacing w:before="0" w:line="240" w:lineRule="auto"/>
        <w:rPr>
          <w:sz w:val="22"/>
          <w:szCs w:val="22"/>
        </w:rPr>
      </w:pPr>
    </w:p>
    <w:p w14:paraId="626534E0" w14:textId="0D66331A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7B00965F" w14:textId="4EB33297" w:rsidR="00A04AF5" w:rsidRDefault="00A04AF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</w:t>
      </w:r>
      <w:r w:rsidR="00DD6D1D">
        <w:rPr>
          <w:sz w:val="22"/>
          <w:szCs w:val="22"/>
        </w:rPr>
        <w:t>v celkovej výške 30 193 EUR.</w:t>
      </w:r>
    </w:p>
    <w:p w14:paraId="5FAA4E2A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47032297" w14:textId="4BA89795" w:rsidR="00D36BC7" w:rsidRDefault="00D36BC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prijala príspevky od právnických osôb vo výške 235 588,85 EUR</w:t>
      </w:r>
      <w:r w:rsidR="00DD6D1D">
        <w:rPr>
          <w:sz w:val="22"/>
          <w:szCs w:val="22"/>
        </w:rPr>
        <w:t>.</w:t>
      </w:r>
    </w:p>
    <w:p w14:paraId="23858477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4378F9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434B2C19" w14:textId="58B2C05E" w:rsidR="004A051B" w:rsidRPr="004A051B" w:rsidRDefault="004A051B" w:rsidP="004A051B">
      <w:pPr>
        <w:spacing w:before="0" w:line="240" w:lineRule="auto"/>
        <w:rPr>
          <w:sz w:val="22"/>
          <w:szCs w:val="22"/>
        </w:rPr>
      </w:pPr>
      <w:r w:rsidRPr="004A051B">
        <w:rPr>
          <w:sz w:val="22"/>
          <w:szCs w:val="22"/>
        </w:rPr>
        <w:t xml:space="preserve">Ostatné služby </w:t>
      </w:r>
      <w:r w:rsidR="00D936B5">
        <w:rPr>
          <w:sz w:val="22"/>
          <w:szCs w:val="22"/>
        </w:rPr>
        <w:t xml:space="preserve">v celkovej </w:t>
      </w:r>
      <w:r w:rsidRPr="00605007">
        <w:rPr>
          <w:sz w:val="22"/>
          <w:szCs w:val="22"/>
        </w:rPr>
        <w:t xml:space="preserve">výške </w:t>
      </w:r>
      <w:r w:rsidR="00605007" w:rsidRPr="00605007">
        <w:rPr>
          <w:sz w:val="22"/>
          <w:szCs w:val="22"/>
        </w:rPr>
        <w:t>276 805,44</w:t>
      </w:r>
      <w:r w:rsidRPr="00605007">
        <w:rPr>
          <w:sz w:val="22"/>
          <w:szCs w:val="22"/>
        </w:rPr>
        <w:t xml:space="preserve"> EUR</w:t>
      </w:r>
      <w:r w:rsidRPr="004A051B">
        <w:rPr>
          <w:sz w:val="22"/>
          <w:szCs w:val="22"/>
        </w:rPr>
        <w:t xml:space="preserve"> (nájomné,</w:t>
      </w:r>
      <w:r>
        <w:rPr>
          <w:sz w:val="22"/>
          <w:szCs w:val="22"/>
        </w:rPr>
        <w:t xml:space="preserve"> honoráre, manažment projektu, grafické práce,</w:t>
      </w:r>
      <w:r w:rsidRPr="004A051B">
        <w:rPr>
          <w:sz w:val="22"/>
          <w:szCs w:val="22"/>
        </w:rPr>
        <w:t xml:space="preserve"> ekonomické služby, </w:t>
      </w:r>
      <w:r>
        <w:rPr>
          <w:sz w:val="22"/>
          <w:szCs w:val="22"/>
        </w:rPr>
        <w:t>ubytovanie</w:t>
      </w:r>
      <w:r w:rsidRPr="004A051B">
        <w:rPr>
          <w:sz w:val="22"/>
          <w:szCs w:val="22"/>
        </w:rPr>
        <w:t xml:space="preserve"> a iné)</w:t>
      </w:r>
    </w:p>
    <w:p w14:paraId="728C5CD5" w14:textId="2E904006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  <w:r w:rsidR="004A051B">
        <w:rPr>
          <w:sz w:val="22"/>
          <w:szCs w:val="22"/>
        </w:rPr>
        <w:t xml:space="preserve"> </w:t>
      </w:r>
      <w:r w:rsidR="004A051B" w:rsidRPr="004A051B">
        <w:rPr>
          <w:sz w:val="22"/>
          <w:szCs w:val="22"/>
        </w:rPr>
        <w:t>Tabuľka sa prikladá v prílohe.</w:t>
      </w:r>
    </w:p>
    <w:p w14:paraId="0DD2547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8FE064E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2444D254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7F459AE2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14:paraId="2C53BD0D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23885365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3FF421F5" w14:textId="77777777" w:rsidR="00685D18" w:rsidRDefault="00300006" w:rsidP="00A616C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13C78CCC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69712AF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3589990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32891510" w14:textId="12BDA9FD" w:rsidR="004A051B" w:rsidRDefault="004A051B">
      <w:pPr>
        <w:spacing w:before="0" w:line="240" w:lineRule="auto"/>
        <w:rPr>
          <w:sz w:val="22"/>
          <w:szCs w:val="22"/>
        </w:rPr>
      </w:pPr>
      <w:r w:rsidRPr="00460CB3">
        <w:rPr>
          <w:sz w:val="22"/>
          <w:szCs w:val="22"/>
          <w:u w:val="single"/>
        </w:rPr>
        <w:lastRenderedPageBreak/>
        <w:t>Účtovná jednotka neeviduje v bežnom účtovnom období žiadne obraty z prenajatého majetku, majetku prijatého do úschovy, odpísaných pohľadávok na podsúvahových účtoch.</w:t>
      </w:r>
    </w:p>
    <w:p w14:paraId="7ABF5DFA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1A853CE1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047D3D5D" w14:textId="77777777" w:rsidR="00685D18" w:rsidRDefault="00300006">
      <w:pPr>
        <w:pStyle w:val="Textopatrenia"/>
        <w:numPr>
          <w:ilvl w:val="0"/>
          <w:numId w:val="0"/>
        </w:numPr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3A7C00C" w14:textId="77777777" w:rsidR="00685D18" w:rsidRDefault="00300006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57F6D17" w14:textId="77777777"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488F84D" w14:textId="77777777"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5AA7FDB" w14:textId="77777777" w:rsidR="00685D18" w:rsidRDefault="00300006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8F7E541" w14:textId="77777777" w:rsidR="00685D18" w:rsidRDefault="00300006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4922A948" w14:textId="77777777" w:rsidR="00685D18" w:rsidRDefault="00300006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51C5119C" w14:textId="77777777" w:rsidR="00685D18" w:rsidRDefault="00300006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alebo odberateľských zmlúv,</w:t>
      </w:r>
    </w:p>
    <w:p w14:paraId="10418170" w14:textId="77777777" w:rsidR="00685D18" w:rsidRDefault="00300006">
      <w:pPr>
        <w:pStyle w:val="Textopatrenia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 w14:paraId="3C0F7184" w14:textId="77777777" w:rsidR="00685D18" w:rsidRDefault="00300006">
      <w:pPr>
        <w:pStyle w:val="Textopatrenia"/>
        <w:numPr>
          <w:ilvl w:val="0"/>
          <w:numId w:val="0"/>
        </w:numPr>
      </w:pPr>
      <w:r>
        <w:t xml:space="preserve">e) iné povinnosti. </w:t>
      </w:r>
    </w:p>
    <w:p w14:paraId="3782A7E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036C3CD3" w14:textId="6982FFB6" w:rsidR="004A051B" w:rsidRDefault="004A051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 body 1-4 účtovná jednotka nemá náplň.</w:t>
      </w:r>
    </w:p>
    <w:p w14:paraId="2A6FFF51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5BE8C3B4" w14:textId="77777777" w:rsidR="004A051B" w:rsidRPr="004A051B" w:rsidRDefault="004A051B" w:rsidP="004A051B">
      <w:pPr>
        <w:spacing w:before="0" w:line="240" w:lineRule="auto"/>
        <w:rPr>
          <w:sz w:val="22"/>
          <w:szCs w:val="22"/>
        </w:rPr>
      </w:pPr>
      <w:r w:rsidRPr="004A051B">
        <w:rPr>
          <w:sz w:val="22"/>
          <w:szCs w:val="22"/>
        </w:rPr>
        <w:t>Účtovná jednotka potvrdzuje, že medzi dňom, ku ktorému sa zostavuje účtovná závierka a dňom jej zostavenia nenastali žiadne významné skutočnosti, ktoré by ovplyvnili výsledok účtovnej závierky.</w:t>
      </w:r>
    </w:p>
    <w:p w14:paraId="2A7CC3E0" w14:textId="1CC37137" w:rsidR="00685D18" w:rsidRDefault="0030000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 ods.  4 o počte zamestnancov a dobrovoľníkov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85D18" w14:paraId="29BCC451" w14:textId="77777777" w:rsidTr="00A616C6">
        <w:tc>
          <w:tcPr>
            <w:tcW w:w="4961" w:type="dxa"/>
          </w:tcPr>
          <w:p w14:paraId="0F73387A" w14:textId="77777777" w:rsidR="00685D18" w:rsidRDefault="00685D18" w:rsidP="00A616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24A5A77" w14:textId="77777777" w:rsidR="00685D18" w:rsidRPr="00C65743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C65743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97D5F46" w14:textId="77777777" w:rsidR="00685D18" w:rsidRPr="00C65743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C65743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85D18" w14:paraId="7C5DC4E9" w14:textId="77777777" w:rsidTr="00A616C6">
        <w:trPr>
          <w:trHeight w:val="143"/>
        </w:trPr>
        <w:tc>
          <w:tcPr>
            <w:tcW w:w="4961" w:type="dxa"/>
            <w:vAlign w:val="center"/>
          </w:tcPr>
          <w:p w14:paraId="49C420A1" w14:textId="77777777" w:rsidR="00685D18" w:rsidRDefault="00300006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24AC17" w14:textId="3DEB5586" w:rsidR="00685D18" w:rsidRPr="00C65743" w:rsidRDefault="00C65743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65743">
              <w:t>5</w:t>
            </w:r>
          </w:p>
        </w:tc>
        <w:tc>
          <w:tcPr>
            <w:tcW w:w="2552" w:type="dxa"/>
            <w:vAlign w:val="center"/>
          </w:tcPr>
          <w:p w14:paraId="0DEA9B8A" w14:textId="40EF73F7" w:rsidR="00685D18" w:rsidRPr="00C65743" w:rsidRDefault="003A66A0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65743">
              <w:t>2</w:t>
            </w:r>
          </w:p>
        </w:tc>
      </w:tr>
      <w:tr w:rsidR="00685D18" w14:paraId="4EEAA8F2" w14:textId="77777777" w:rsidTr="00A616C6">
        <w:trPr>
          <w:trHeight w:val="161"/>
        </w:trPr>
        <w:tc>
          <w:tcPr>
            <w:tcW w:w="4961" w:type="dxa"/>
            <w:vAlign w:val="center"/>
          </w:tcPr>
          <w:p w14:paraId="34581F4C" w14:textId="77777777" w:rsidR="00685D18" w:rsidRDefault="00300006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3B57BCE" w14:textId="77777777" w:rsidR="00685D18" w:rsidRDefault="0066340C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45B5577" w14:textId="091B9DC3" w:rsidR="00685D18" w:rsidRDefault="00FF7394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685D18" w14:paraId="41A279E6" w14:textId="77777777" w:rsidTr="00A616C6">
        <w:trPr>
          <w:trHeight w:val="321"/>
        </w:trPr>
        <w:tc>
          <w:tcPr>
            <w:tcW w:w="4961" w:type="dxa"/>
            <w:vAlign w:val="center"/>
          </w:tcPr>
          <w:p w14:paraId="1B602947" w14:textId="77777777" w:rsidR="00685D18" w:rsidRDefault="00300006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31C48B5" w14:textId="77777777" w:rsidR="00685D18" w:rsidRPr="00135CBC" w:rsidRDefault="00685D18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F1E1F44" w14:textId="77777777" w:rsidR="00685D18" w:rsidRPr="00135CBC" w:rsidRDefault="00685D18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5D18" w14:paraId="5926E4D3" w14:textId="77777777" w:rsidTr="00A616C6">
        <w:trPr>
          <w:trHeight w:val="391"/>
        </w:trPr>
        <w:tc>
          <w:tcPr>
            <w:tcW w:w="4961" w:type="dxa"/>
            <w:vAlign w:val="center"/>
          </w:tcPr>
          <w:p w14:paraId="112B52AF" w14:textId="77777777" w:rsidR="00685D18" w:rsidRDefault="00300006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60FCD27" w14:textId="4E8EA124" w:rsidR="00685D18" w:rsidRPr="00135CBC" w:rsidRDefault="00135CBC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135CBC">
              <w:t>40</w:t>
            </w:r>
          </w:p>
        </w:tc>
        <w:tc>
          <w:tcPr>
            <w:tcW w:w="2552" w:type="dxa"/>
            <w:vAlign w:val="center"/>
          </w:tcPr>
          <w:p w14:paraId="673E393E" w14:textId="58EB8EBD" w:rsidR="00685D18" w:rsidRPr="00135CBC" w:rsidRDefault="003A66A0" w:rsidP="00A616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135CBC">
              <w:t>5</w:t>
            </w:r>
          </w:p>
        </w:tc>
      </w:tr>
    </w:tbl>
    <w:p w14:paraId="4F989018" w14:textId="77777777" w:rsidR="00E946EF" w:rsidRDefault="00E946EF">
      <w:pPr>
        <w:spacing w:before="0" w:line="240" w:lineRule="auto"/>
        <w:rPr>
          <w:b/>
          <w:sz w:val="22"/>
          <w:szCs w:val="22"/>
        </w:rPr>
      </w:pPr>
    </w:p>
    <w:p w14:paraId="5F514767" w14:textId="2ADCBDFD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3"/>
        <w:gridCol w:w="3058"/>
        <w:gridCol w:w="3379"/>
      </w:tblGrid>
      <w:tr w:rsidR="00685D18" w14:paraId="2496C13D" w14:textId="77777777" w:rsidTr="00A616C6">
        <w:trPr>
          <w:trHeight w:val="274"/>
        </w:trPr>
        <w:tc>
          <w:tcPr>
            <w:tcW w:w="3443" w:type="dxa"/>
            <w:vMerge w:val="restart"/>
          </w:tcPr>
          <w:p w14:paraId="4C2D2B2F" w14:textId="77777777" w:rsidR="00685D18" w:rsidRDefault="00685D18" w:rsidP="00A616C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6437" w:type="dxa"/>
            <w:gridSpan w:val="2"/>
            <w:vAlign w:val="center"/>
          </w:tcPr>
          <w:p w14:paraId="7BDE9212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 w14:paraId="7D13A227" w14:textId="77777777" w:rsidTr="00A616C6">
        <w:tc>
          <w:tcPr>
            <w:tcW w:w="3443" w:type="dxa"/>
            <w:vMerge/>
          </w:tcPr>
          <w:p w14:paraId="46800F03" w14:textId="77777777" w:rsidR="00685D18" w:rsidRDefault="00685D18" w:rsidP="00A616C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58" w:type="dxa"/>
            <w:vAlign w:val="center"/>
          </w:tcPr>
          <w:p w14:paraId="39CCB55D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79" w:type="dxa"/>
            <w:vAlign w:val="center"/>
          </w:tcPr>
          <w:p w14:paraId="7D56915D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 w14:paraId="2F449A79" w14:textId="77777777" w:rsidTr="00A616C6">
        <w:tc>
          <w:tcPr>
            <w:tcW w:w="3443" w:type="dxa"/>
            <w:vAlign w:val="center"/>
          </w:tcPr>
          <w:p w14:paraId="7540BEA8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058" w:type="dxa"/>
            <w:vAlign w:val="center"/>
          </w:tcPr>
          <w:p w14:paraId="4FDF230C" w14:textId="37AC251B" w:rsidR="00685D18" w:rsidRDefault="00221F2E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21 728,51</w:t>
            </w:r>
          </w:p>
        </w:tc>
        <w:tc>
          <w:tcPr>
            <w:tcW w:w="3379" w:type="dxa"/>
            <w:vAlign w:val="center"/>
          </w:tcPr>
          <w:p w14:paraId="3E50727A" w14:textId="67CAB61B" w:rsidR="00685D18" w:rsidRDefault="00221F2E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15 </w:t>
            </w:r>
            <w:r w:rsidR="008C4901">
              <w:rPr>
                <w:sz w:val="22"/>
                <w:szCs w:val="22"/>
              </w:rPr>
              <w:t>530,00</w:t>
            </w:r>
          </w:p>
        </w:tc>
      </w:tr>
      <w:tr w:rsidR="00685D18" w14:paraId="2F4FEAA6" w14:textId="77777777" w:rsidTr="00A616C6">
        <w:tc>
          <w:tcPr>
            <w:tcW w:w="3443" w:type="dxa"/>
            <w:vAlign w:val="center"/>
          </w:tcPr>
          <w:p w14:paraId="75E6D9DD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058" w:type="dxa"/>
            <w:vAlign w:val="center"/>
          </w:tcPr>
          <w:p w14:paraId="3440DF2F" w14:textId="65CB4DD4" w:rsidR="00685D18" w:rsidRDefault="00221F2E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221F2E">
              <w:rPr>
                <w:sz w:val="22"/>
                <w:szCs w:val="22"/>
              </w:rPr>
              <w:t xml:space="preserve">   741,80</w:t>
            </w:r>
          </w:p>
        </w:tc>
        <w:tc>
          <w:tcPr>
            <w:tcW w:w="3379" w:type="dxa"/>
            <w:vAlign w:val="center"/>
          </w:tcPr>
          <w:p w14:paraId="37BED721" w14:textId="4FF01CE7" w:rsidR="00685D18" w:rsidRDefault="008C4901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350,00</w:t>
            </w:r>
          </w:p>
        </w:tc>
      </w:tr>
      <w:tr w:rsidR="00685D18" w14:paraId="5CF9F598" w14:textId="77777777" w:rsidTr="00A616C6">
        <w:tc>
          <w:tcPr>
            <w:tcW w:w="3443" w:type="dxa"/>
            <w:vAlign w:val="center"/>
          </w:tcPr>
          <w:p w14:paraId="27E9BE18" w14:textId="77777777" w:rsidR="00685D18" w:rsidRDefault="00300006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058" w:type="dxa"/>
            <w:vAlign w:val="center"/>
          </w:tcPr>
          <w:p w14:paraId="4D2E65C0" w14:textId="75411D62" w:rsidR="00685D18" w:rsidRDefault="00221F2E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22 470,31</w:t>
            </w:r>
          </w:p>
        </w:tc>
        <w:tc>
          <w:tcPr>
            <w:tcW w:w="3379" w:type="dxa"/>
            <w:vAlign w:val="center"/>
          </w:tcPr>
          <w:p w14:paraId="08025816" w14:textId="2682AB52" w:rsidR="00685D18" w:rsidRDefault="00221F2E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15 </w:t>
            </w:r>
            <w:r w:rsidR="008C4901">
              <w:rPr>
                <w:b/>
                <w:sz w:val="22"/>
                <w:szCs w:val="22"/>
              </w:rPr>
              <w:t>880,00</w:t>
            </w:r>
          </w:p>
        </w:tc>
      </w:tr>
    </w:tbl>
    <w:p w14:paraId="7C4FAB7F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17731AD4" w14:textId="71716182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0"/>
        <w:gridCol w:w="1975"/>
        <w:gridCol w:w="1444"/>
        <w:gridCol w:w="1396"/>
        <w:gridCol w:w="1411"/>
        <w:gridCol w:w="1910"/>
      </w:tblGrid>
      <w:tr w:rsidR="00685D18" w14:paraId="31A83C42" w14:textId="77777777">
        <w:tc>
          <w:tcPr>
            <w:tcW w:w="2622" w:type="dxa"/>
            <w:vAlign w:val="center"/>
          </w:tcPr>
          <w:p w14:paraId="35D8FBE0" w14:textId="77777777" w:rsidR="00685D18" w:rsidRDefault="00685D18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0439771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C15A671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059EEF1B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D479F2C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7FB235F2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2CC7262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284D01FA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D51AEB6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44E90ABD" w14:textId="77777777" w:rsidTr="00A616C6">
        <w:trPr>
          <w:trHeight w:val="277"/>
        </w:trPr>
        <w:tc>
          <w:tcPr>
            <w:tcW w:w="14245" w:type="dxa"/>
            <w:gridSpan w:val="6"/>
            <w:vAlign w:val="center"/>
          </w:tcPr>
          <w:p w14:paraId="1E1C7609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685D18" w14:paraId="0B21CE3E" w14:textId="77777777">
        <w:trPr>
          <w:trHeight w:val="391"/>
        </w:trPr>
        <w:tc>
          <w:tcPr>
            <w:tcW w:w="2622" w:type="dxa"/>
            <w:vAlign w:val="center"/>
          </w:tcPr>
          <w:p w14:paraId="3B4DDBD6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34F77F27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D5CFEA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960831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C524E2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24A6DB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5647A206" w14:textId="77777777">
        <w:tc>
          <w:tcPr>
            <w:tcW w:w="2622" w:type="dxa"/>
            <w:vAlign w:val="center"/>
          </w:tcPr>
          <w:p w14:paraId="2AF1DA38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1B4D6AF1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40C55CE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4606D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343654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14EA3D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6B0910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023E61F7" w14:textId="77777777">
        <w:trPr>
          <w:trHeight w:val="391"/>
        </w:trPr>
        <w:tc>
          <w:tcPr>
            <w:tcW w:w="2622" w:type="dxa"/>
            <w:vAlign w:val="center"/>
          </w:tcPr>
          <w:p w14:paraId="151F99A6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8562422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B51A59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C094B0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014DAF0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B1FE91A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7B7D4422" w14:textId="77777777">
        <w:trPr>
          <w:trHeight w:val="391"/>
        </w:trPr>
        <w:tc>
          <w:tcPr>
            <w:tcW w:w="2622" w:type="dxa"/>
            <w:vAlign w:val="center"/>
          </w:tcPr>
          <w:p w14:paraId="2E40FA34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DCB5C96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AB99BE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5F127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F714AEB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8540CD5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4EFCF52A" w14:textId="77777777">
        <w:tc>
          <w:tcPr>
            <w:tcW w:w="2622" w:type="dxa"/>
            <w:vAlign w:val="center"/>
          </w:tcPr>
          <w:p w14:paraId="0FABB6C1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98EBAE4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A4A030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DA1FF5E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CEA040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3E68EB1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6AD9B25B" w14:textId="77777777">
        <w:trPr>
          <w:trHeight w:val="391"/>
        </w:trPr>
        <w:tc>
          <w:tcPr>
            <w:tcW w:w="2622" w:type="dxa"/>
            <w:vAlign w:val="center"/>
          </w:tcPr>
          <w:p w14:paraId="5956366E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B73028F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3617AA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36CE4B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94DE8E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B2A8FC1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1F48D102" w14:textId="77777777">
        <w:tc>
          <w:tcPr>
            <w:tcW w:w="2622" w:type="dxa"/>
            <w:vAlign w:val="center"/>
          </w:tcPr>
          <w:p w14:paraId="3C9C45B2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22A8239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D2A644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414537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08FF88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3FF939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2B1138BC" w14:textId="77777777">
        <w:tc>
          <w:tcPr>
            <w:tcW w:w="2622" w:type="dxa"/>
            <w:vAlign w:val="center"/>
          </w:tcPr>
          <w:p w14:paraId="4786F046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EBC9043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F72438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E3555EE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2E6047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307550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5A4509BA" w14:textId="77777777" w:rsidTr="00A616C6">
        <w:trPr>
          <w:trHeight w:val="259"/>
        </w:trPr>
        <w:tc>
          <w:tcPr>
            <w:tcW w:w="14245" w:type="dxa"/>
            <w:gridSpan w:val="6"/>
            <w:vAlign w:val="center"/>
          </w:tcPr>
          <w:p w14:paraId="4EBA4064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685D18" w14:paraId="5FC822B2" w14:textId="77777777">
        <w:trPr>
          <w:trHeight w:val="391"/>
        </w:trPr>
        <w:tc>
          <w:tcPr>
            <w:tcW w:w="2622" w:type="dxa"/>
            <w:vAlign w:val="center"/>
          </w:tcPr>
          <w:p w14:paraId="259316C3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6DD09CA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D40C8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3B0D8D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83AC58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7788CF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4A244F4D" w14:textId="77777777">
        <w:trPr>
          <w:trHeight w:val="391"/>
        </w:trPr>
        <w:tc>
          <w:tcPr>
            <w:tcW w:w="2622" w:type="dxa"/>
            <w:vAlign w:val="center"/>
          </w:tcPr>
          <w:p w14:paraId="1BE7FB08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D9618C1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407C73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F34DE6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004FCA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01CD0D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116BE261" w14:textId="77777777">
        <w:trPr>
          <w:trHeight w:val="391"/>
        </w:trPr>
        <w:tc>
          <w:tcPr>
            <w:tcW w:w="2622" w:type="dxa"/>
            <w:vAlign w:val="center"/>
          </w:tcPr>
          <w:p w14:paraId="6E03263F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9DF2099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F23BAA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AE7B76F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674EC86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A2AA4C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74921A23" w14:textId="77777777">
        <w:tc>
          <w:tcPr>
            <w:tcW w:w="2622" w:type="dxa"/>
            <w:vAlign w:val="center"/>
          </w:tcPr>
          <w:p w14:paraId="72D862A0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24C8796" w14:textId="581A0200" w:rsidR="00685D18" w:rsidRDefault="008C4901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8C4901">
              <w:rPr>
                <w:sz w:val="22"/>
                <w:szCs w:val="22"/>
              </w:rPr>
              <w:t>44</w:t>
            </w:r>
            <w:r>
              <w:rPr>
                <w:sz w:val="22"/>
                <w:szCs w:val="22"/>
              </w:rPr>
              <w:t xml:space="preserve"> </w:t>
            </w:r>
            <w:r w:rsidRPr="008C4901">
              <w:rPr>
                <w:sz w:val="22"/>
                <w:szCs w:val="22"/>
              </w:rPr>
              <w:t>473,69</w:t>
            </w:r>
          </w:p>
        </w:tc>
        <w:tc>
          <w:tcPr>
            <w:tcW w:w="1984" w:type="dxa"/>
          </w:tcPr>
          <w:p w14:paraId="7CFA823F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63955C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65C89B" w14:textId="2935FD78" w:rsidR="00685D18" w:rsidRDefault="008C4901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8C4901">
              <w:rPr>
                <w:sz w:val="22"/>
                <w:szCs w:val="22"/>
              </w:rPr>
              <w:t>49 943,93</w:t>
            </w:r>
          </w:p>
        </w:tc>
        <w:tc>
          <w:tcPr>
            <w:tcW w:w="2835" w:type="dxa"/>
          </w:tcPr>
          <w:p w14:paraId="5FCDC882" w14:textId="4B1DE17D" w:rsidR="00685D18" w:rsidRDefault="00221F2E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C4901">
              <w:rPr>
                <w:sz w:val="22"/>
                <w:szCs w:val="22"/>
              </w:rPr>
              <w:t>5 470,24</w:t>
            </w:r>
          </w:p>
        </w:tc>
      </w:tr>
      <w:tr w:rsidR="00685D18" w14:paraId="13A96B30" w14:textId="77777777">
        <w:tc>
          <w:tcPr>
            <w:tcW w:w="2622" w:type="dxa"/>
            <w:vAlign w:val="center"/>
          </w:tcPr>
          <w:p w14:paraId="240194AC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BB149F2" w14:textId="143EC663" w:rsidR="00685D18" w:rsidRDefault="008C4901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8C4901">
              <w:rPr>
                <w:sz w:val="22"/>
                <w:szCs w:val="22"/>
              </w:rPr>
              <w:t>49 943,93</w:t>
            </w:r>
          </w:p>
        </w:tc>
        <w:tc>
          <w:tcPr>
            <w:tcW w:w="1984" w:type="dxa"/>
          </w:tcPr>
          <w:p w14:paraId="0B6EC35A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48FFAE" w14:textId="6828A770" w:rsidR="00685D18" w:rsidRDefault="00221F2E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75 660,15</w:t>
            </w:r>
          </w:p>
        </w:tc>
        <w:tc>
          <w:tcPr>
            <w:tcW w:w="1984" w:type="dxa"/>
          </w:tcPr>
          <w:p w14:paraId="12858198" w14:textId="7F474618" w:rsidR="00685D18" w:rsidRDefault="008C4901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8C4901">
              <w:rPr>
                <w:sz w:val="22"/>
                <w:szCs w:val="22"/>
              </w:rPr>
              <w:t>49 943,93</w:t>
            </w:r>
          </w:p>
        </w:tc>
        <w:tc>
          <w:tcPr>
            <w:tcW w:w="2835" w:type="dxa"/>
          </w:tcPr>
          <w:p w14:paraId="26C94D5B" w14:textId="2C640916" w:rsidR="00685D18" w:rsidRDefault="00221F2E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-75 660,15</w:t>
            </w:r>
          </w:p>
        </w:tc>
      </w:tr>
      <w:tr w:rsidR="00685D18" w14:paraId="1D773B46" w14:textId="77777777">
        <w:trPr>
          <w:trHeight w:val="391"/>
        </w:trPr>
        <w:tc>
          <w:tcPr>
            <w:tcW w:w="2622" w:type="dxa"/>
            <w:vAlign w:val="center"/>
          </w:tcPr>
          <w:p w14:paraId="6581BCB8" w14:textId="77777777" w:rsidR="00685D18" w:rsidRDefault="00300006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D31C618" w14:textId="444C988F" w:rsidR="00685D18" w:rsidRDefault="00A616C6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C4901">
              <w:rPr>
                <w:sz w:val="22"/>
                <w:szCs w:val="22"/>
              </w:rPr>
              <w:t>5 470,24</w:t>
            </w:r>
          </w:p>
        </w:tc>
        <w:tc>
          <w:tcPr>
            <w:tcW w:w="1984" w:type="dxa"/>
          </w:tcPr>
          <w:p w14:paraId="39896C19" w14:textId="77777777" w:rsidR="00685D18" w:rsidRDefault="00685D18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804CBB4" w14:textId="11C84579" w:rsidR="00685D18" w:rsidRDefault="00221F2E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75 660,15</w:t>
            </w:r>
          </w:p>
        </w:tc>
        <w:tc>
          <w:tcPr>
            <w:tcW w:w="1984" w:type="dxa"/>
          </w:tcPr>
          <w:p w14:paraId="1B07A351" w14:textId="77777777" w:rsidR="00685D18" w:rsidRDefault="00685D18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F11159F" w14:textId="66E8634D" w:rsidR="00685D18" w:rsidRDefault="00221F2E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-81 130,39</w:t>
            </w:r>
          </w:p>
        </w:tc>
      </w:tr>
    </w:tbl>
    <w:p w14:paraId="02299CFD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11783E00" w14:textId="25B6A6D3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2"/>
        <w:gridCol w:w="4422"/>
      </w:tblGrid>
      <w:tr w:rsidR="00685D18" w14:paraId="5597DC02" w14:textId="77777777" w:rsidTr="00A616C6">
        <w:trPr>
          <w:trHeight w:val="299"/>
        </w:trPr>
        <w:tc>
          <w:tcPr>
            <w:tcW w:w="6487" w:type="dxa"/>
            <w:noWrap/>
            <w:vAlign w:val="center"/>
          </w:tcPr>
          <w:p w14:paraId="4CEF404C" w14:textId="77777777" w:rsidR="00685D18" w:rsidRDefault="00300006" w:rsidP="00A616C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1827A3B" w14:textId="77777777" w:rsidR="00685D18" w:rsidRDefault="00300006" w:rsidP="00A616C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685D18" w14:paraId="7F31D1B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DE029DE" w14:textId="77777777" w:rsidR="00685D18" w:rsidRDefault="00300006" w:rsidP="00A616C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BB30E20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0BC171EA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5474F7E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85D18" w14:paraId="47E3D59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73BC905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B9B8255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B86C6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A85CC1D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49F4283C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1A84B442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C226BE6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2F924C45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0FF696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003FC80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3FAA100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024981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17C27B5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30C0B92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85847B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6EB643D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F714B08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4B68036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DC3770A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EBAB2BF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71D8158E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05690B4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3FA3BE2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552570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9BFDB3B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04A169D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33B30B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2E0B6A0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1CAFC3B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CD17BE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0C78DD5" w14:textId="77777777" w:rsidR="00685D18" w:rsidRDefault="00300006" w:rsidP="00A616C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298D935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6453B6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B8B345B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85D18" w14:paraId="32F1AC6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1EC3FFD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F5FA2B5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0B9543AD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C6FE386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6B789266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0CEABC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51F79F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B957C4E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C0F6C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39FE8DA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8B4AF97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6B23B20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3C79EE9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C282517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7D2F3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371AC1B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AE4617F" w14:textId="741A562B" w:rsidR="00685D18" w:rsidRDefault="008C4901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8C4901">
              <w:rPr>
                <w:color w:val="000000"/>
                <w:sz w:val="22"/>
                <w:szCs w:val="22"/>
              </w:rPr>
              <w:t>49 943,93</w:t>
            </w:r>
          </w:p>
        </w:tc>
      </w:tr>
      <w:tr w:rsidR="00685D18" w14:paraId="329022A2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B89F26D" w14:textId="77777777" w:rsidR="00685D18" w:rsidRDefault="00300006" w:rsidP="00A616C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626336F" w14:textId="77777777" w:rsidR="00685D18" w:rsidRDefault="00685D18" w:rsidP="00A616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E8D7DB0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5A2B21A9" w14:textId="5DE35CEF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k čl. III ods. 14 písm. c) a d) o záväzkoch</w:t>
      </w:r>
    </w:p>
    <w:tbl>
      <w:tblPr>
        <w:tblW w:w="1002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3"/>
        <w:gridCol w:w="3118"/>
        <w:gridCol w:w="3260"/>
      </w:tblGrid>
      <w:tr w:rsidR="00685D18" w14:paraId="4DA048EA" w14:textId="77777777" w:rsidTr="00A616C6">
        <w:trPr>
          <w:trHeight w:val="270"/>
        </w:trPr>
        <w:tc>
          <w:tcPr>
            <w:tcW w:w="3643" w:type="dxa"/>
            <w:vMerge w:val="restart"/>
            <w:vAlign w:val="center"/>
          </w:tcPr>
          <w:p w14:paraId="43B73A0B" w14:textId="77777777" w:rsidR="00685D18" w:rsidRDefault="00300006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378" w:type="dxa"/>
            <w:gridSpan w:val="2"/>
            <w:vAlign w:val="center"/>
          </w:tcPr>
          <w:p w14:paraId="673A962E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 w14:paraId="4E4D48B2" w14:textId="77777777" w:rsidTr="004A051B">
        <w:tc>
          <w:tcPr>
            <w:tcW w:w="3643" w:type="dxa"/>
            <w:vMerge/>
          </w:tcPr>
          <w:p w14:paraId="191A098F" w14:textId="77777777" w:rsidR="00685D18" w:rsidRDefault="00685D18" w:rsidP="00A616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6ED708B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60" w:type="dxa"/>
            <w:vAlign w:val="center"/>
          </w:tcPr>
          <w:p w14:paraId="2E0343D0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 w14:paraId="46CCEDBE" w14:textId="77777777" w:rsidTr="00A616C6">
        <w:trPr>
          <w:trHeight w:val="289"/>
        </w:trPr>
        <w:tc>
          <w:tcPr>
            <w:tcW w:w="3643" w:type="dxa"/>
            <w:vAlign w:val="center"/>
          </w:tcPr>
          <w:p w14:paraId="05EAAF1B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74C5B81" w14:textId="734CA502" w:rsidR="00685D18" w:rsidRDefault="00221F2E" w:rsidP="00A616C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221F2E">
              <w:rPr>
                <w:sz w:val="22"/>
                <w:szCs w:val="22"/>
                <w:lang w:eastAsia="sk-SK"/>
              </w:rPr>
              <w:t xml:space="preserve">  8 575,17</w:t>
            </w:r>
          </w:p>
        </w:tc>
        <w:tc>
          <w:tcPr>
            <w:tcW w:w="3260" w:type="dxa"/>
            <w:vAlign w:val="center"/>
          </w:tcPr>
          <w:p w14:paraId="675F1C48" w14:textId="0E325A3B" w:rsidR="00685D18" w:rsidRDefault="00A72CEA" w:rsidP="00A616C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47,07</w:t>
            </w:r>
          </w:p>
        </w:tc>
      </w:tr>
      <w:tr w:rsidR="00685D18" w14:paraId="0407B460" w14:textId="77777777" w:rsidTr="004A051B">
        <w:trPr>
          <w:trHeight w:val="391"/>
        </w:trPr>
        <w:tc>
          <w:tcPr>
            <w:tcW w:w="3643" w:type="dxa"/>
            <w:vAlign w:val="center"/>
          </w:tcPr>
          <w:p w14:paraId="3EC967F7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4FA655AE" w14:textId="2010E3BA" w:rsidR="00685D18" w:rsidRDefault="00565B21" w:rsidP="00A616C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20 673,41</w:t>
            </w:r>
          </w:p>
        </w:tc>
        <w:tc>
          <w:tcPr>
            <w:tcW w:w="3260" w:type="dxa"/>
            <w:vAlign w:val="center"/>
          </w:tcPr>
          <w:p w14:paraId="3B31E414" w14:textId="656A068A" w:rsidR="00685D18" w:rsidRDefault="00A72CEA" w:rsidP="00A616C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4 630,71</w:t>
            </w:r>
          </w:p>
        </w:tc>
      </w:tr>
      <w:tr w:rsidR="00685D18" w14:paraId="3D101989" w14:textId="77777777" w:rsidTr="00A616C6">
        <w:trPr>
          <w:trHeight w:val="361"/>
        </w:trPr>
        <w:tc>
          <w:tcPr>
            <w:tcW w:w="3643" w:type="dxa"/>
            <w:vAlign w:val="center"/>
          </w:tcPr>
          <w:p w14:paraId="369F89F0" w14:textId="77777777" w:rsidR="00685D18" w:rsidRDefault="00300006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17B8578" w14:textId="47175B93" w:rsidR="00685D18" w:rsidRDefault="00565B21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29 248,58</w:t>
            </w:r>
          </w:p>
        </w:tc>
        <w:tc>
          <w:tcPr>
            <w:tcW w:w="3260" w:type="dxa"/>
            <w:vAlign w:val="center"/>
          </w:tcPr>
          <w:p w14:paraId="1ABC18CC" w14:textId="0F7DC3B0" w:rsidR="00685D18" w:rsidRDefault="001A7235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4 677,78</w:t>
            </w:r>
          </w:p>
        </w:tc>
      </w:tr>
      <w:tr w:rsidR="00685D18" w14:paraId="1F837CCC" w14:textId="77777777" w:rsidTr="004A051B">
        <w:tc>
          <w:tcPr>
            <w:tcW w:w="3643" w:type="dxa"/>
            <w:vAlign w:val="center"/>
          </w:tcPr>
          <w:p w14:paraId="2DB064ED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631CAEDD" w14:textId="3D21737B" w:rsidR="00685D18" w:rsidRDefault="00221F2E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886,05</w:t>
            </w:r>
          </w:p>
        </w:tc>
        <w:tc>
          <w:tcPr>
            <w:tcW w:w="3260" w:type="dxa"/>
            <w:vAlign w:val="center"/>
          </w:tcPr>
          <w:p w14:paraId="5E6D3B29" w14:textId="0F1ABAD2" w:rsidR="00685D18" w:rsidRDefault="001A7235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7235">
              <w:rPr>
                <w:sz w:val="22"/>
                <w:szCs w:val="22"/>
              </w:rPr>
              <w:t>768,14</w:t>
            </w:r>
          </w:p>
        </w:tc>
      </w:tr>
      <w:tr w:rsidR="00685D18" w14:paraId="2590A25A" w14:textId="77777777" w:rsidTr="004A051B">
        <w:trPr>
          <w:trHeight w:val="478"/>
        </w:trPr>
        <w:tc>
          <w:tcPr>
            <w:tcW w:w="3643" w:type="dxa"/>
            <w:vAlign w:val="center"/>
          </w:tcPr>
          <w:p w14:paraId="12575CFA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3C96A582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A583906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2F95D519" w14:textId="77777777" w:rsidTr="00A616C6">
        <w:trPr>
          <w:trHeight w:val="225"/>
        </w:trPr>
        <w:tc>
          <w:tcPr>
            <w:tcW w:w="3643" w:type="dxa"/>
            <w:vAlign w:val="center"/>
          </w:tcPr>
          <w:p w14:paraId="38B1243F" w14:textId="77777777" w:rsidR="00685D18" w:rsidRDefault="00300006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EC85EA6" w14:textId="7E767C70" w:rsidR="00685D18" w:rsidRDefault="00221F2E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886,05</w:t>
            </w:r>
          </w:p>
        </w:tc>
        <w:tc>
          <w:tcPr>
            <w:tcW w:w="3260" w:type="dxa"/>
            <w:vAlign w:val="center"/>
          </w:tcPr>
          <w:p w14:paraId="67E3F75F" w14:textId="125769D8" w:rsidR="00685D18" w:rsidRDefault="001A7235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768,14</w:t>
            </w:r>
          </w:p>
        </w:tc>
      </w:tr>
      <w:tr w:rsidR="00685D18" w14:paraId="54897FA0" w14:textId="77777777" w:rsidTr="00A616C6">
        <w:trPr>
          <w:trHeight w:val="243"/>
        </w:trPr>
        <w:tc>
          <w:tcPr>
            <w:tcW w:w="3643" w:type="dxa"/>
            <w:vAlign w:val="center"/>
          </w:tcPr>
          <w:p w14:paraId="221CF4E7" w14:textId="77777777" w:rsidR="00685D18" w:rsidRDefault="00300006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BEC0D12" w14:textId="7CF5375C" w:rsidR="00685D18" w:rsidRDefault="00565B21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30 134,63</w:t>
            </w:r>
          </w:p>
        </w:tc>
        <w:tc>
          <w:tcPr>
            <w:tcW w:w="3260" w:type="dxa"/>
            <w:vAlign w:val="center"/>
          </w:tcPr>
          <w:p w14:paraId="39BE4C7F" w14:textId="045C2987" w:rsidR="00685D18" w:rsidRDefault="001A7235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5 445,92</w:t>
            </w:r>
          </w:p>
        </w:tc>
      </w:tr>
    </w:tbl>
    <w:p w14:paraId="39F1EEA6" w14:textId="77777777" w:rsidR="00685D18" w:rsidRDefault="00685D18" w:rsidP="00A616C6">
      <w:pPr>
        <w:spacing w:before="0" w:after="0" w:line="240" w:lineRule="auto"/>
        <w:rPr>
          <w:b/>
          <w:sz w:val="22"/>
          <w:szCs w:val="22"/>
        </w:rPr>
      </w:pPr>
    </w:p>
    <w:p w14:paraId="115D21C3" w14:textId="35D55B5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k čl. III ods. 14 písm. e) o vývoji sociálneho fondu</w:t>
      </w:r>
    </w:p>
    <w:tbl>
      <w:tblPr>
        <w:tblW w:w="1002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9"/>
        <w:gridCol w:w="3022"/>
        <w:gridCol w:w="3260"/>
      </w:tblGrid>
      <w:tr w:rsidR="00685D18" w14:paraId="6245F90E" w14:textId="77777777" w:rsidTr="00A616C6">
        <w:tc>
          <w:tcPr>
            <w:tcW w:w="3739" w:type="dxa"/>
            <w:vAlign w:val="center"/>
          </w:tcPr>
          <w:p w14:paraId="3CE4E5F2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022" w:type="dxa"/>
            <w:vAlign w:val="center"/>
          </w:tcPr>
          <w:p w14:paraId="34563FE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260" w:type="dxa"/>
            <w:vAlign w:val="center"/>
          </w:tcPr>
          <w:p w14:paraId="6BDEED6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85D18" w14:paraId="6FC23AB6" w14:textId="77777777" w:rsidTr="00A616C6">
        <w:trPr>
          <w:trHeight w:val="205"/>
        </w:trPr>
        <w:tc>
          <w:tcPr>
            <w:tcW w:w="3739" w:type="dxa"/>
            <w:vAlign w:val="center"/>
          </w:tcPr>
          <w:p w14:paraId="3170854C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022" w:type="dxa"/>
            <w:vAlign w:val="center"/>
          </w:tcPr>
          <w:p w14:paraId="44B68E13" w14:textId="5336FBFB" w:rsidR="00685D18" w:rsidRDefault="00565B21" w:rsidP="004A051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768,14</w:t>
            </w:r>
          </w:p>
        </w:tc>
        <w:tc>
          <w:tcPr>
            <w:tcW w:w="3260" w:type="dxa"/>
            <w:vAlign w:val="center"/>
          </w:tcPr>
          <w:p w14:paraId="2A754419" w14:textId="415C2244" w:rsidR="00685D18" w:rsidRDefault="001A7235" w:rsidP="004A051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1A7235">
              <w:rPr>
                <w:b/>
                <w:sz w:val="22"/>
                <w:szCs w:val="22"/>
              </w:rPr>
              <w:t>655,25</w:t>
            </w:r>
          </w:p>
        </w:tc>
      </w:tr>
      <w:tr w:rsidR="00685D18" w14:paraId="62020A98" w14:textId="77777777" w:rsidTr="00A616C6">
        <w:trPr>
          <w:trHeight w:val="211"/>
        </w:trPr>
        <w:tc>
          <w:tcPr>
            <w:tcW w:w="3739" w:type="dxa"/>
            <w:vAlign w:val="center"/>
          </w:tcPr>
          <w:p w14:paraId="09534AD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022" w:type="dxa"/>
            <w:vAlign w:val="center"/>
          </w:tcPr>
          <w:p w14:paraId="5B6AAAD0" w14:textId="6101572B" w:rsidR="00685D18" w:rsidRDefault="00565B21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117,91</w:t>
            </w:r>
          </w:p>
        </w:tc>
        <w:tc>
          <w:tcPr>
            <w:tcW w:w="3260" w:type="dxa"/>
            <w:vAlign w:val="center"/>
          </w:tcPr>
          <w:p w14:paraId="2627DACF" w14:textId="2AD95876" w:rsidR="00685D18" w:rsidRDefault="001A7235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7235">
              <w:rPr>
                <w:sz w:val="22"/>
                <w:szCs w:val="22"/>
              </w:rPr>
              <w:t>112,89</w:t>
            </w:r>
          </w:p>
        </w:tc>
      </w:tr>
      <w:tr w:rsidR="00685D18" w14:paraId="5516E421" w14:textId="77777777" w:rsidTr="00A616C6">
        <w:trPr>
          <w:trHeight w:val="279"/>
        </w:trPr>
        <w:tc>
          <w:tcPr>
            <w:tcW w:w="3739" w:type="dxa"/>
            <w:vAlign w:val="center"/>
          </w:tcPr>
          <w:p w14:paraId="035D496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022" w:type="dxa"/>
            <w:vAlign w:val="center"/>
          </w:tcPr>
          <w:p w14:paraId="2CD6BD21" w14:textId="77777777" w:rsidR="00685D18" w:rsidRDefault="00685D18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5226F5C" w14:textId="77777777" w:rsidR="00685D18" w:rsidRDefault="00685D18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42FCB91A" w14:textId="77777777" w:rsidTr="00A616C6">
        <w:trPr>
          <w:trHeight w:val="249"/>
        </w:trPr>
        <w:tc>
          <w:tcPr>
            <w:tcW w:w="3739" w:type="dxa"/>
            <w:vAlign w:val="center"/>
          </w:tcPr>
          <w:p w14:paraId="6A3A994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022" w:type="dxa"/>
            <w:vAlign w:val="center"/>
          </w:tcPr>
          <w:p w14:paraId="651844F0" w14:textId="77777777" w:rsidR="00685D18" w:rsidRDefault="00685D18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F1991D6" w14:textId="77777777" w:rsidR="00685D18" w:rsidRDefault="00685D18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070A41B1" w14:textId="77777777" w:rsidTr="00A616C6">
        <w:trPr>
          <w:trHeight w:val="557"/>
        </w:trPr>
        <w:tc>
          <w:tcPr>
            <w:tcW w:w="3739" w:type="dxa"/>
            <w:vAlign w:val="center"/>
          </w:tcPr>
          <w:p w14:paraId="7455E5BF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022" w:type="dxa"/>
            <w:vAlign w:val="center"/>
          </w:tcPr>
          <w:p w14:paraId="1E5BBF48" w14:textId="00D1985B" w:rsidR="00685D18" w:rsidRDefault="00565B21" w:rsidP="004A051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886,05</w:t>
            </w:r>
          </w:p>
        </w:tc>
        <w:tc>
          <w:tcPr>
            <w:tcW w:w="3260" w:type="dxa"/>
            <w:vAlign w:val="center"/>
          </w:tcPr>
          <w:p w14:paraId="40C60067" w14:textId="4DA5EF32" w:rsidR="00685D18" w:rsidRDefault="001A7235" w:rsidP="004A051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1A7235">
              <w:rPr>
                <w:b/>
                <w:sz w:val="22"/>
                <w:szCs w:val="22"/>
              </w:rPr>
              <w:t>768,14</w:t>
            </w:r>
          </w:p>
        </w:tc>
      </w:tr>
    </w:tbl>
    <w:p w14:paraId="2F86E7B6" w14:textId="77777777" w:rsidR="00685D18" w:rsidRDefault="00685D18">
      <w:pPr>
        <w:spacing w:before="0" w:after="0" w:line="240" w:lineRule="auto"/>
        <w:rPr>
          <w:sz w:val="22"/>
          <w:szCs w:val="22"/>
        </w:rPr>
      </w:pPr>
    </w:p>
    <w:p w14:paraId="657404BC" w14:textId="7671263F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III ods. 14 písm. f) o bankových úveroch, pôžičkách a návratných finančných výpomociach</w:t>
      </w:r>
    </w:p>
    <w:tbl>
      <w:tblPr>
        <w:tblW w:w="803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4"/>
        <w:gridCol w:w="1984"/>
        <w:gridCol w:w="3119"/>
      </w:tblGrid>
      <w:tr w:rsidR="00A616C6" w14:paraId="3952DF4A" w14:textId="77777777" w:rsidTr="00A616C6">
        <w:tc>
          <w:tcPr>
            <w:tcW w:w="2934" w:type="dxa"/>
            <w:vAlign w:val="center"/>
          </w:tcPr>
          <w:p w14:paraId="2EE69569" w14:textId="77777777" w:rsidR="00A616C6" w:rsidRDefault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984" w:type="dxa"/>
            <w:vAlign w:val="center"/>
          </w:tcPr>
          <w:p w14:paraId="629DDD5A" w14:textId="77777777" w:rsidR="00A616C6" w:rsidRDefault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9" w:type="dxa"/>
            <w:vAlign w:val="center"/>
          </w:tcPr>
          <w:p w14:paraId="5D419DE2" w14:textId="77777777" w:rsidR="00A616C6" w:rsidRDefault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616C6" w14:paraId="1BA2001E" w14:textId="77777777" w:rsidTr="00A616C6">
        <w:tc>
          <w:tcPr>
            <w:tcW w:w="2934" w:type="dxa"/>
            <w:vAlign w:val="center"/>
          </w:tcPr>
          <w:p w14:paraId="3B4CDAD9" w14:textId="77777777" w:rsidR="00A616C6" w:rsidRDefault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984" w:type="dxa"/>
            <w:vAlign w:val="center"/>
          </w:tcPr>
          <w:p w14:paraId="02B4AE57" w14:textId="77777777" w:rsidR="00A616C6" w:rsidRDefault="00A616C6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890F208" w14:textId="77777777" w:rsidR="00A616C6" w:rsidRDefault="00A616C6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A616C6" w14:paraId="49A7AEAB" w14:textId="77777777" w:rsidTr="00A616C6">
        <w:trPr>
          <w:trHeight w:val="281"/>
        </w:trPr>
        <w:tc>
          <w:tcPr>
            <w:tcW w:w="2934" w:type="dxa"/>
            <w:vAlign w:val="center"/>
          </w:tcPr>
          <w:p w14:paraId="30EB35E6" w14:textId="77777777" w:rsidR="00A616C6" w:rsidRDefault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984" w:type="dxa"/>
            <w:vAlign w:val="center"/>
          </w:tcPr>
          <w:p w14:paraId="481E607B" w14:textId="618197DF" w:rsidR="00A616C6" w:rsidRDefault="00A616C6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72 000,00</w:t>
            </w:r>
          </w:p>
        </w:tc>
        <w:tc>
          <w:tcPr>
            <w:tcW w:w="3119" w:type="dxa"/>
            <w:vAlign w:val="center"/>
          </w:tcPr>
          <w:p w14:paraId="50683AE1" w14:textId="3FFE426B" w:rsidR="00A616C6" w:rsidRDefault="00A616C6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29 000,00</w:t>
            </w:r>
          </w:p>
        </w:tc>
      </w:tr>
      <w:tr w:rsidR="00A616C6" w14:paraId="12A65E96" w14:textId="77777777" w:rsidTr="00A616C6">
        <w:tc>
          <w:tcPr>
            <w:tcW w:w="2934" w:type="dxa"/>
            <w:vAlign w:val="center"/>
          </w:tcPr>
          <w:p w14:paraId="40E4A34C" w14:textId="77777777" w:rsidR="00A616C6" w:rsidRDefault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984" w:type="dxa"/>
            <w:vAlign w:val="center"/>
          </w:tcPr>
          <w:p w14:paraId="25FD588F" w14:textId="77777777" w:rsidR="00A616C6" w:rsidRDefault="00A616C6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33B3D2B" w14:textId="77777777" w:rsidR="00A616C6" w:rsidRDefault="00A616C6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A616C6" w14:paraId="31EFE517" w14:textId="77777777" w:rsidTr="00A616C6">
        <w:tc>
          <w:tcPr>
            <w:tcW w:w="2934" w:type="dxa"/>
            <w:vAlign w:val="center"/>
          </w:tcPr>
          <w:p w14:paraId="13874A4F" w14:textId="77777777" w:rsidR="00A616C6" w:rsidRDefault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984" w:type="dxa"/>
            <w:vAlign w:val="center"/>
          </w:tcPr>
          <w:p w14:paraId="553960F3" w14:textId="77777777" w:rsidR="00A616C6" w:rsidRDefault="00A616C6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54923D2" w14:textId="77777777" w:rsidR="00A616C6" w:rsidRDefault="00A616C6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A616C6" w14:paraId="42A1956C" w14:textId="77777777" w:rsidTr="00A616C6">
        <w:trPr>
          <w:trHeight w:val="375"/>
        </w:trPr>
        <w:tc>
          <w:tcPr>
            <w:tcW w:w="2934" w:type="dxa"/>
            <w:vAlign w:val="center"/>
          </w:tcPr>
          <w:p w14:paraId="5B3466DD" w14:textId="77777777" w:rsidR="00A616C6" w:rsidRDefault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984" w:type="dxa"/>
            <w:vAlign w:val="center"/>
          </w:tcPr>
          <w:p w14:paraId="5BD6B22C" w14:textId="4CF5383C" w:rsidR="00A616C6" w:rsidRDefault="00A616C6" w:rsidP="004A051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72 000,00</w:t>
            </w:r>
          </w:p>
        </w:tc>
        <w:tc>
          <w:tcPr>
            <w:tcW w:w="3119" w:type="dxa"/>
            <w:vAlign w:val="center"/>
          </w:tcPr>
          <w:p w14:paraId="567E3419" w14:textId="168FF108" w:rsidR="00A616C6" w:rsidRDefault="00A616C6" w:rsidP="004A051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29 000,00</w:t>
            </w:r>
          </w:p>
        </w:tc>
      </w:tr>
    </w:tbl>
    <w:p w14:paraId="634F477C" w14:textId="77777777" w:rsidR="001A7235" w:rsidRDefault="001A7235">
      <w:pPr>
        <w:spacing w:before="0" w:line="240" w:lineRule="auto"/>
        <w:rPr>
          <w:b/>
          <w:sz w:val="22"/>
          <w:szCs w:val="22"/>
        </w:rPr>
      </w:pPr>
    </w:p>
    <w:p w14:paraId="4BEE311E" w14:textId="154A6D49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0"/>
        <w:gridCol w:w="2696"/>
        <w:gridCol w:w="1551"/>
        <w:gridCol w:w="1515"/>
        <w:gridCol w:w="2154"/>
      </w:tblGrid>
      <w:tr w:rsidR="00685D18" w14:paraId="49C2229F" w14:textId="77777777" w:rsidTr="00A616C6">
        <w:trPr>
          <w:trHeight w:val="796"/>
        </w:trPr>
        <w:tc>
          <w:tcPr>
            <w:tcW w:w="3070" w:type="dxa"/>
            <w:vAlign w:val="center"/>
          </w:tcPr>
          <w:p w14:paraId="0BDF206C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09EB7E8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2A615908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3A161E4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1356DCE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2195A971" w14:textId="77777777">
        <w:tc>
          <w:tcPr>
            <w:tcW w:w="3070" w:type="dxa"/>
          </w:tcPr>
          <w:p w14:paraId="37B6FCBD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020AA360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2A3CA4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8654436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F693ED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4166CAFF" w14:textId="77777777">
        <w:tc>
          <w:tcPr>
            <w:tcW w:w="3070" w:type="dxa"/>
          </w:tcPr>
          <w:p w14:paraId="05920C53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4EEF8F70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5E99DF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41E636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2299C87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51BB58FB" w14:textId="77777777">
        <w:tc>
          <w:tcPr>
            <w:tcW w:w="3070" w:type="dxa"/>
          </w:tcPr>
          <w:p w14:paraId="1F867E77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05AE6F4E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FF0AF2C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7CE86E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5ED7557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60955F7C" w14:textId="77777777">
        <w:tc>
          <w:tcPr>
            <w:tcW w:w="3070" w:type="dxa"/>
            <w:vAlign w:val="center"/>
          </w:tcPr>
          <w:p w14:paraId="1B516EE0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1E174B1D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EA952CD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0DA7650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7F9AE03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591D33EE" w14:textId="77777777">
        <w:tc>
          <w:tcPr>
            <w:tcW w:w="3070" w:type="dxa"/>
            <w:vAlign w:val="center"/>
          </w:tcPr>
          <w:p w14:paraId="5D7D134D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225A6976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8C8A58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7A40779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BF5499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0DF6B3EC" w14:textId="77777777" w:rsidTr="00A616C6">
        <w:trPr>
          <w:trHeight w:val="167"/>
        </w:trPr>
        <w:tc>
          <w:tcPr>
            <w:tcW w:w="3070" w:type="dxa"/>
          </w:tcPr>
          <w:p w14:paraId="505E1869" w14:textId="77777777" w:rsidR="00685D18" w:rsidRDefault="00300006" w:rsidP="00A616C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14:paraId="44DB6403" w14:textId="176DDF7A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F98A833" w14:textId="1EA7C547" w:rsidR="00685D18" w:rsidRDefault="00A616C6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11 400,00</w:t>
            </w:r>
          </w:p>
        </w:tc>
        <w:tc>
          <w:tcPr>
            <w:tcW w:w="2268" w:type="dxa"/>
          </w:tcPr>
          <w:p w14:paraId="0E796F97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3BABD22" w14:textId="6643333B" w:rsidR="00685D18" w:rsidRDefault="00A616C6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11 400,00</w:t>
            </w:r>
          </w:p>
        </w:tc>
      </w:tr>
      <w:tr w:rsidR="00685D18" w14:paraId="3C34B301" w14:textId="77777777" w:rsidTr="00A616C6">
        <w:trPr>
          <w:trHeight w:val="215"/>
        </w:trPr>
        <w:tc>
          <w:tcPr>
            <w:tcW w:w="3070" w:type="dxa"/>
          </w:tcPr>
          <w:p w14:paraId="4C610DCB" w14:textId="77777777" w:rsidR="00685D18" w:rsidRDefault="00300006" w:rsidP="00A616C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425B1344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AFEEE79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0F5878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C1DC7F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1A0A0E0F" w14:textId="77777777">
        <w:tc>
          <w:tcPr>
            <w:tcW w:w="3070" w:type="dxa"/>
          </w:tcPr>
          <w:p w14:paraId="4CC3F00D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13DCEF87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DDC87D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6130F6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BA02723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14:paraId="0ECA0C9A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F0DB399" w14:textId="543C66E9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90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3544"/>
        <w:gridCol w:w="2410"/>
      </w:tblGrid>
      <w:tr w:rsidR="00685D18" w14:paraId="4BF68C3E" w14:textId="77777777" w:rsidTr="00A616C6">
        <w:tc>
          <w:tcPr>
            <w:tcW w:w="3076" w:type="dxa"/>
            <w:vAlign w:val="center"/>
          </w:tcPr>
          <w:p w14:paraId="2BAFD77D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544" w:type="dxa"/>
            <w:vAlign w:val="center"/>
          </w:tcPr>
          <w:p w14:paraId="13EAA74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410" w:type="dxa"/>
            <w:vAlign w:val="center"/>
          </w:tcPr>
          <w:p w14:paraId="2C1F687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85D18" w14:paraId="2C782BF6" w14:textId="77777777" w:rsidTr="00A616C6">
        <w:trPr>
          <w:trHeight w:val="237"/>
        </w:trPr>
        <w:tc>
          <w:tcPr>
            <w:tcW w:w="3076" w:type="dxa"/>
            <w:vAlign w:val="center"/>
          </w:tcPr>
          <w:p w14:paraId="4C6F1485" w14:textId="64D10EAE" w:rsidR="00685D18" w:rsidRDefault="001A7235" w:rsidP="001A72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aktivity</w:t>
            </w:r>
          </w:p>
        </w:tc>
        <w:tc>
          <w:tcPr>
            <w:tcW w:w="3544" w:type="dxa"/>
            <w:vAlign w:val="center"/>
          </w:tcPr>
          <w:p w14:paraId="5C72FEAB" w14:textId="6F290FA7" w:rsidR="00685D18" w:rsidRDefault="001A7235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10" w:type="dxa"/>
            <w:vAlign w:val="center"/>
          </w:tcPr>
          <w:p w14:paraId="42A0C37B" w14:textId="2BF5C743" w:rsidR="00685D18" w:rsidRDefault="00605007" w:rsidP="004A051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21 101,53</w:t>
            </w:r>
          </w:p>
        </w:tc>
      </w:tr>
      <w:tr w:rsidR="00685D18" w14:paraId="3F4EFA57" w14:textId="77777777" w:rsidTr="00A616C6">
        <w:trPr>
          <w:trHeight w:val="255"/>
        </w:trPr>
        <w:tc>
          <w:tcPr>
            <w:tcW w:w="3076" w:type="dxa"/>
            <w:vAlign w:val="center"/>
          </w:tcPr>
          <w:p w14:paraId="251AEE9B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54075D8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64F5A886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:rsidRPr="001A7235" w14:paraId="5722EE8A" w14:textId="77777777" w:rsidTr="00A616C6">
        <w:trPr>
          <w:trHeight w:val="276"/>
        </w:trPr>
        <w:tc>
          <w:tcPr>
            <w:tcW w:w="6620" w:type="dxa"/>
            <w:gridSpan w:val="2"/>
            <w:vAlign w:val="center"/>
          </w:tcPr>
          <w:p w14:paraId="53E6B764" w14:textId="77777777" w:rsidR="00685D18" w:rsidRDefault="00300006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410" w:type="dxa"/>
            <w:vAlign w:val="center"/>
          </w:tcPr>
          <w:p w14:paraId="551664B9" w14:textId="542E1017" w:rsidR="00685D18" w:rsidRPr="001A7235" w:rsidRDefault="001A7235" w:rsidP="00A616C6">
            <w:pPr>
              <w:spacing w:before="0" w:after="0" w:line="240" w:lineRule="auto"/>
              <w:jc w:val="right"/>
              <w:rPr>
                <w:bCs/>
                <w:sz w:val="22"/>
                <w:szCs w:val="22"/>
              </w:rPr>
            </w:pPr>
            <w:r w:rsidRPr="001A7235">
              <w:rPr>
                <w:bCs/>
                <w:sz w:val="22"/>
                <w:szCs w:val="22"/>
              </w:rPr>
              <w:t>0,00</w:t>
            </w:r>
          </w:p>
        </w:tc>
      </w:tr>
    </w:tbl>
    <w:p w14:paraId="7225FC19" w14:textId="77777777" w:rsidR="00685D18" w:rsidRDefault="00685D18" w:rsidP="00A616C6">
      <w:pPr>
        <w:spacing w:before="0" w:after="0" w:line="240" w:lineRule="auto"/>
        <w:rPr>
          <w:sz w:val="22"/>
          <w:szCs w:val="22"/>
        </w:rPr>
      </w:pPr>
    </w:p>
    <w:p w14:paraId="36452E5D" w14:textId="2C44E5E4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685D18" w14:paraId="76B937A5" w14:textId="77777777">
        <w:tc>
          <w:tcPr>
            <w:tcW w:w="6307" w:type="dxa"/>
            <w:vAlign w:val="center"/>
          </w:tcPr>
          <w:p w14:paraId="17107330" w14:textId="77777777" w:rsidR="00685D18" w:rsidRDefault="00300006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D1FC443" w14:textId="77777777" w:rsidR="00685D18" w:rsidRDefault="00300006" w:rsidP="00A616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685D18" w14:paraId="3015836C" w14:textId="77777777">
        <w:tc>
          <w:tcPr>
            <w:tcW w:w="6307" w:type="dxa"/>
            <w:vAlign w:val="center"/>
          </w:tcPr>
          <w:p w14:paraId="3A98B824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0FDD1905" w14:textId="01284C6A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1C841FE3" w14:textId="77777777">
        <w:tc>
          <w:tcPr>
            <w:tcW w:w="6307" w:type="dxa"/>
            <w:vAlign w:val="center"/>
          </w:tcPr>
          <w:p w14:paraId="445F9F53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23700BDF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2F5C7D88" w14:textId="77777777">
        <w:tc>
          <w:tcPr>
            <w:tcW w:w="6307" w:type="dxa"/>
            <w:vAlign w:val="center"/>
          </w:tcPr>
          <w:p w14:paraId="13C811F2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D653984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1D387E66" w14:textId="77777777">
        <w:tc>
          <w:tcPr>
            <w:tcW w:w="6307" w:type="dxa"/>
            <w:vAlign w:val="center"/>
          </w:tcPr>
          <w:p w14:paraId="0A48988F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1E116ABC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3EBB81ED" w14:textId="77777777">
        <w:tc>
          <w:tcPr>
            <w:tcW w:w="6307" w:type="dxa"/>
            <w:vAlign w:val="center"/>
          </w:tcPr>
          <w:p w14:paraId="1B55C934" w14:textId="77777777" w:rsidR="00685D18" w:rsidRDefault="00300006" w:rsidP="00A616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5148191" w14:textId="77777777" w:rsidR="00685D18" w:rsidRDefault="00685D18" w:rsidP="00A616C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5D18" w14:paraId="129A2F96" w14:textId="77777777">
        <w:tc>
          <w:tcPr>
            <w:tcW w:w="6307" w:type="dxa"/>
            <w:vAlign w:val="center"/>
          </w:tcPr>
          <w:p w14:paraId="3A742A4E" w14:textId="77777777" w:rsidR="00685D18" w:rsidRDefault="00300006" w:rsidP="00A616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587B793" w14:textId="02083BF4" w:rsidR="00685D18" w:rsidRDefault="00685D18" w:rsidP="00A616C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40205546" w14:textId="77777777" w:rsidR="00685D18" w:rsidRDefault="00685D18">
      <w:pPr>
        <w:spacing w:before="0" w:line="240" w:lineRule="auto"/>
        <w:rPr>
          <w:sz w:val="22"/>
          <w:szCs w:val="22"/>
        </w:rPr>
      </w:pPr>
    </w:p>
    <w:sectPr w:rsidR="00685D18" w:rsidSect="00E946EF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4BE44" w14:textId="77777777" w:rsidR="00350EC6" w:rsidRDefault="00350EC6">
      <w:pPr>
        <w:spacing w:line="240" w:lineRule="auto"/>
      </w:pPr>
      <w:r>
        <w:separator/>
      </w:r>
    </w:p>
  </w:endnote>
  <w:endnote w:type="continuationSeparator" w:id="0">
    <w:p w14:paraId="3E6ED26B" w14:textId="77777777" w:rsidR="00350EC6" w:rsidRDefault="00350EC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11709" w14:textId="77777777"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6340C">
      <w:rPr>
        <w:noProof/>
      </w:rPr>
      <w:t>23</w:t>
    </w:r>
    <w:r>
      <w:fldChar w:fldCharType="end"/>
    </w:r>
  </w:p>
  <w:p w14:paraId="660D747B" w14:textId="77777777" w:rsidR="00685D18" w:rsidRDefault="00685D18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FB300" w14:textId="77777777"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6340C">
      <w:rPr>
        <w:noProof/>
      </w:rPr>
      <w:t>12</w:t>
    </w:r>
    <w:r>
      <w:fldChar w:fldCharType="end"/>
    </w:r>
  </w:p>
  <w:p w14:paraId="5D72D41A" w14:textId="77777777" w:rsidR="00685D18" w:rsidRDefault="00685D1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519EB0" w14:textId="77777777" w:rsidR="00350EC6" w:rsidRDefault="00350EC6">
      <w:pPr>
        <w:spacing w:before="0" w:after="0"/>
      </w:pPr>
      <w:r>
        <w:separator/>
      </w:r>
    </w:p>
  </w:footnote>
  <w:footnote w:type="continuationSeparator" w:id="0">
    <w:p w14:paraId="4625353F" w14:textId="77777777" w:rsidR="00350EC6" w:rsidRDefault="00350EC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65641" w14:textId="77777777" w:rsidR="00685D18" w:rsidRDefault="00685D18">
    <w:pPr>
      <w:pStyle w:val="Hlavika"/>
      <w:jc w:val="right"/>
    </w:pPr>
  </w:p>
  <w:p w14:paraId="7497BCCC" w14:textId="77777777" w:rsidR="00685D18" w:rsidRDefault="00685D1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91A0C"/>
    <w:multiLevelType w:val="hybridMultilevel"/>
    <w:tmpl w:val="E492479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multilevel"/>
    <w:tmpl w:val="0AE361E5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multilevel"/>
    <w:tmpl w:val="0B253E27"/>
    <w:lvl w:ilvl="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C927EBE"/>
    <w:multiLevelType w:val="hybridMultilevel"/>
    <w:tmpl w:val="D8DE673C"/>
    <w:lvl w:ilvl="0" w:tplc="96AE3B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A01D22"/>
    <w:multiLevelType w:val="multilevel"/>
    <w:tmpl w:val="52A01D2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multilevel"/>
    <w:tmpl w:val="62FA66D6"/>
    <w:lvl w:ilvl="0">
      <w:start w:val="1"/>
      <w:numFmt w:val="decimal"/>
      <w:pStyle w:val="Textopatrenia"/>
      <w:lvlText w:val="(%1)"/>
      <w:lvlJc w:val="left"/>
      <w:pPr>
        <w:tabs>
          <w:tab w:val="left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764178F5"/>
    <w:multiLevelType w:val="multilevel"/>
    <w:tmpl w:val="764178F5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 w16cid:durableId="1971015793">
    <w:abstractNumId w:val="4"/>
  </w:num>
  <w:num w:numId="2" w16cid:durableId="805469257">
    <w:abstractNumId w:val="1"/>
  </w:num>
  <w:num w:numId="3" w16cid:durableId="823663448">
    <w:abstractNumId w:val="6"/>
  </w:num>
  <w:num w:numId="4" w16cid:durableId="1686403064">
    <w:abstractNumId w:val="5"/>
  </w:num>
  <w:num w:numId="5" w16cid:durableId="1006979368">
    <w:abstractNumId w:val="2"/>
  </w:num>
  <w:num w:numId="6" w16cid:durableId="353384132">
    <w:abstractNumId w:val="3"/>
  </w:num>
  <w:num w:numId="7" w16cid:durableId="299774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6072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35CBC"/>
    <w:rsid w:val="001434BD"/>
    <w:rsid w:val="00151783"/>
    <w:rsid w:val="001615F1"/>
    <w:rsid w:val="001622BD"/>
    <w:rsid w:val="00166358"/>
    <w:rsid w:val="001720C1"/>
    <w:rsid w:val="00177903"/>
    <w:rsid w:val="001800E7"/>
    <w:rsid w:val="001A0486"/>
    <w:rsid w:val="001A0EE6"/>
    <w:rsid w:val="001A7235"/>
    <w:rsid w:val="001B2ABE"/>
    <w:rsid w:val="001B426C"/>
    <w:rsid w:val="001B4A6D"/>
    <w:rsid w:val="001C09B5"/>
    <w:rsid w:val="001C4CBF"/>
    <w:rsid w:val="001D59C3"/>
    <w:rsid w:val="001D6FA9"/>
    <w:rsid w:val="001F5A8E"/>
    <w:rsid w:val="001F5E0E"/>
    <w:rsid w:val="001F67E7"/>
    <w:rsid w:val="00217AAD"/>
    <w:rsid w:val="002214A6"/>
    <w:rsid w:val="00221F2E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0006"/>
    <w:rsid w:val="003159EB"/>
    <w:rsid w:val="003166FF"/>
    <w:rsid w:val="00322D87"/>
    <w:rsid w:val="00335024"/>
    <w:rsid w:val="00347C39"/>
    <w:rsid w:val="00347F69"/>
    <w:rsid w:val="003506B9"/>
    <w:rsid w:val="00350A9F"/>
    <w:rsid w:val="00350EC6"/>
    <w:rsid w:val="003621F4"/>
    <w:rsid w:val="003764E6"/>
    <w:rsid w:val="003912C4"/>
    <w:rsid w:val="003A564D"/>
    <w:rsid w:val="003A66A0"/>
    <w:rsid w:val="003A732E"/>
    <w:rsid w:val="003B70D3"/>
    <w:rsid w:val="003C399D"/>
    <w:rsid w:val="003C3DA6"/>
    <w:rsid w:val="003C4612"/>
    <w:rsid w:val="003D135F"/>
    <w:rsid w:val="003D6571"/>
    <w:rsid w:val="003F7703"/>
    <w:rsid w:val="00401F3C"/>
    <w:rsid w:val="0041789F"/>
    <w:rsid w:val="00417B4D"/>
    <w:rsid w:val="00421149"/>
    <w:rsid w:val="00423162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051B"/>
    <w:rsid w:val="004A32A4"/>
    <w:rsid w:val="004B091D"/>
    <w:rsid w:val="004B20C5"/>
    <w:rsid w:val="004B4FEF"/>
    <w:rsid w:val="004D2F54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C80"/>
    <w:rsid w:val="00532997"/>
    <w:rsid w:val="005329A9"/>
    <w:rsid w:val="00537983"/>
    <w:rsid w:val="00550A76"/>
    <w:rsid w:val="00557E46"/>
    <w:rsid w:val="00563A3E"/>
    <w:rsid w:val="00565B21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05007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340C"/>
    <w:rsid w:val="00666AAF"/>
    <w:rsid w:val="0068569D"/>
    <w:rsid w:val="00685D18"/>
    <w:rsid w:val="00691DCC"/>
    <w:rsid w:val="006D5959"/>
    <w:rsid w:val="006D630A"/>
    <w:rsid w:val="006E0534"/>
    <w:rsid w:val="006F4A29"/>
    <w:rsid w:val="007002DC"/>
    <w:rsid w:val="00700624"/>
    <w:rsid w:val="0072048D"/>
    <w:rsid w:val="007243D4"/>
    <w:rsid w:val="00732D9B"/>
    <w:rsid w:val="00744651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A76A2"/>
    <w:rsid w:val="008B4DC0"/>
    <w:rsid w:val="008B61EE"/>
    <w:rsid w:val="008C4390"/>
    <w:rsid w:val="008C4648"/>
    <w:rsid w:val="008C4901"/>
    <w:rsid w:val="008C7870"/>
    <w:rsid w:val="008D54B8"/>
    <w:rsid w:val="008E702C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AF5"/>
    <w:rsid w:val="00A04C8A"/>
    <w:rsid w:val="00A13D6A"/>
    <w:rsid w:val="00A2082F"/>
    <w:rsid w:val="00A231FB"/>
    <w:rsid w:val="00A238CA"/>
    <w:rsid w:val="00A278F3"/>
    <w:rsid w:val="00A31253"/>
    <w:rsid w:val="00A40BE6"/>
    <w:rsid w:val="00A52D44"/>
    <w:rsid w:val="00A56E35"/>
    <w:rsid w:val="00A616C6"/>
    <w:rsid w:val="00A61BD8"/>
    <w:rsid w:val="00A72CEA"/>
    <w:rsid w:val="00A76253"/>
    <w:rsid w:val="00A81E92"/>
    <w:rsid w:val="00A8239B"/>
    <w:rsid w:val="00AA5345"/>
    <w:rsid w:val="00AA694C"/>
    <w:rsid w:val="00AA7185"/>
    <w:rsid w:val="00AC025C"/>
    <w:rsid w:val="00AD3289"/>
    <w:rsid w:val="00AD41FA"/>
    <w:rsid w:val="00AD6FB7"/>
    <w:rsid w:val="00AE3F52"/>
    <w:rsid w:val="00AF7913"/>
    <w:rsid w:val="00B04935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5F2F"/>
    <w:rsid w:val="00B867C2"/>
    <w:rsid w:val="00B90843"/>
    <w:rsid w:val="00BB1114"/>
    <w:rsid w:val="00BD1B88"/>
    <w:rsid w:val="00BD3B5B"/>
    <w:rsid w:val="00BE73E5"/>
    <w:rsid w:val="00BF5148"/>
    <w:rsid w:val="00BF60F1"/>
    <w:rsid w:val="00BF6F6B"/>
    <w:rsid w:val="00C03F65"/>
    <w:rsid w:val="00C07F8A"/>
    <w:rsid w:val="00C113D7"/>
    <w:rsid w:val="00C20990"/>
    <w:rsid w:val="00C43EF0"/>
    <w:rsid w:val="00C54A7E"/>
    <w:rsid w:val="00C65743"/>
    <w:rsid w:val="00C72AA8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1A61"/>
    <w:rsid w:val="00D061E9"/>
    <w:rsid w:val="00D12140"/>
    <w:rsid w:val="00D17430"/>
    <w:rsid w:val="00D203E4"/>
    <w:rsid w:val="00D36BC7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6B5"/>
    <w:rsid w:val="00DB041D"/>
    <w:rsid w:val="00DB1285"/>
    <w:rsid w:val="00DB3C2D"/>
    <w:rsid w:val="00DB5C6F"/>
    <w:rsid w:val="00DB602C"/>
    <w:rsid w:val="00DB7319"/>
    <w:rsid w:val="00DC4CA6"/>
    <w:rsid w:val="00DC7A50"/>
    <w:rsid w:val="00DD6D1D"/>
    <w:rsid w:val="00DE678D"/>
    <w:rsid w:val="00E03790"/>
    <w:rsid w:val="00E058C0"/>
    <w:rsid w:val="00E26CD4"/>
    <w:rsid w:val="00E30EDB"/>
    <w:rsid w:val="00E615E8"/>
    <w:rsid w:val="00E664B8"/>
    <w:rsid w:val="00E71E4D"/>
    <w:rsid w:val="00E774EB"/>
    <w:rsid w:val="00E8189A"/>
    <w:rsid w:val="00E858A4"/>
    <w:rsid w:val="00E90FFD"/>
    <w:rsid w:val="00E946EF"/>
    <w:rsid w:val="00EA03F5"/>
    <w:rsid w:val="00EB0722"/>
    <w:rsid w:val="00EB13F8"/>
    <w:rsid w:val="00EB7DD3"/>
    <w:rsid w:val="00EC177A"/>
    <w:rsid w:val="00EC56FD"/>
    <w:rsid w:val="00EC748F"/>
    <w:rsid w:val="00ED293C"/>
    <w:rsid w:val="00EE4EC7"/>
    <w:rsid w:val="00EF286B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C18"/>
    <w:rsid w:val="00F9577E"/>
    <w:rsid w:val="00FA0411"/>
    <w:rsid w:val="00FA3741"/>
    <w:rsid w:val="00FB0631"/>
    <w:rsid w:val="00FB606D"/>
    <w:rsid w:val="00FD22E6"/>
    <w:rsid w:val="00FD4E5A"/>
    <w:rsid w:val="00FD5377"/>
    <w:rsid w:val="00FE1A4B"/>
    <w:rsid w:val="00FE2296"/>
    <w:rsid w:val="00FE4CB7"/>
    <w:rsid w:val="00FE4D2F"/>
    <w:rsid w:val="00FF7394"/>
    <w:rsid w:val="7FEC5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255A7E"/>
  <w14:defaultImageDpi w14:val="0"/>
  <w15:docId w15:val="{90543B61-4049-44D9-B536-2BE73DAD1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nhideWhenUsed="1" w:qFormat="1"/>
    <w:lsdException w:name="footer" w:qFormat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uiPriority="0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styleId="Vrazn">
    <w:name w:val="Strong"/>
    <w:basedOn w:val="Predvolenpsmoodseku"/>
    <w:uiPriority w:val="22"/>
    <w:qFormat/>
    <w:rPr>
      <w:rFonts w:cs="Times New Roman"/>
      <w:b/>
      <w:bCs/>
    </w:rPr>
  </w:style>
  <w:style w:type="table" w:styleId="Mriekatabuky">
    <w:name w:val="Table Grid"/>
    <w:basedOn w:val="Normlnatabuka"/>
    <w:uiPriority w:val="99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99"/>
    <w:pPr>
      <w:ind w:left="108"/>
    </w:pPr>
  </w:style>
  <w:style w:type="paragraph" w:customStyle="1" w:styleId="Bododvodnenie">
    <w:name w:val="Bod odôvodnenie"/>
    <w:uiPriority w:val="99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uiPriority w:val="9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uiPriority w:val="99"/>
    <w:pPr>
      <w:numPr>
        <w:numId w:val="3"/>
      </w:numPr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zh-CN" w:eastAsia="cs-CZ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ascii="Arial Narrow" w:hAnsi="Arial Narrow" w:cs="Arial"/>
      <w:sz w:val="24"/>
      <w:szCs w:val="24"/>
      <w:lang w:val="zh-CN" w:eastAsia="cs-CZ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character" w:customStyle="1" w:styleId="ZkladntextChar">
    <w:name w:val="Základný text Char"/>
    <w:link w:val="Zkladntext"/>
    <w:rsid w:val="0066340C"/>
    <w:rPr>
      <w:rFonts w:ascii="Palatino Linotype" w:hAnsi="Palatino Linotype" w:cs="Palatino Linotype"/>
      <w:sz w:val="21"/>
      <w:szCs w:val="21"/>
      <w:shd w:val="clear" w:color="auto" w:fill="FFFFFF"/>
    </w:rPr>
  </w:style>
  <w:style w:type="paragraph" w:styleId="Zkladntext">
    <w:name w:val="Body Text"/>
    <w:basedOn w:val="Normlny"/>
    <w:link w:val="ZkladntextChar"/>
    <w:rsid w:val="0066340C"/>
    <w:pPr>
      <w:shd w:val="clear" w:color="auto" w:fill="FFFFFF"/>
      <w:spacing w:before="240" w:after="240" w:line="240" w:lineRule="atLeast"/>
      <w:ind w:hanging="360"/>
    </w:pPr>
    <w:rPr>
      <w:rFonts w:ascii="Palatino Linotype" w:hAnsi="Palatino Linotype" w:cs="Palatino Linotype"/>
      <w:sz w:val="21"/>
      <w:szCs w:val="21"/>
      <w:lang w:eastAsia="sk-SK"/>
    </w:rPr>
  </w:style>
  <w:style w:type="character" w:customStyle="1" w:styleId="ZkladntextChar1">
    <w:name w:val="Základný text Char1"/>
    <w:basedOn w:val="Predvolenpsmoodseku"/>
    <w:uiPriority w:val="99"/>
    <w:rsid w:val="0066340C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C429E8-94D0-4D19-A812-C9735189D8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8</Pages>
  <Words>2784</Words>
  <Characters>17218</Characters>
  <Application>Microsoft Office Word</Application>
  <DocSecurity>0</DocSecurity>
  <Lines>143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Katarina Hlavata</cp:lastModifiedBy>
  <cp:revision>13</cp:revision>
  <cp:lastPrinted>2025-12-01T10:37:00Z</cp:lastPrinted>
  <dcterms:created xsi:type="dcterms:W3CDTF">2024-11-29T07:20:00Z</dcterms:created>
  <dcterms:modified xsi:type="dcterms:W3CDTF">2025-12-01T14:47:00Z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68003FFBF02448EAA0417EFECA765A92</vt:lpwstr>
  </property>
</Properties>
</file>