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C88B5" w14:textId="77777777" w:rsidR="00FF3EEF" w:rsidRPr="004E3294" w:rsidRDefault="00FF3EEF" w:rsidP="00FF3EEF">
      <w:pPr>
        <w:rPr>
          <w:rFonts w:ascii="Arial Black" w:hAnsi="Arial Black"/>
          <w:b/>
          <w:i/>
          <w:iCs/>
          <w:color w:val="FF0000"/>
          <w:sz w:val="72"/>
          <w:u w:val="single"/>
        </w:rPr>
      </w:pPr>
      <w:bookmarkStart w:id="0" w:name="OLE_LINK1"/>
      <w:bookmarkStart w:id="1" w:name="OLE_LINK2"/>
      <w:bookmarkStart w:id="2" w:name="OLE_LINK3"/>
    </w:p>
    <w:p w14:paraId="21455229" w14:textId="77777777" w:rsidR="00FF3EEF" w:rsidRPr="004E3294" w:rsidRDefault="00FF3EEF" w:rsidP="00FF3EEF">
      <w:pPr>
        <w:rPr>
          <w:rFonts w:ascii="Arial Black" w:hAnsi="Arial Black"/>
          <w:b/>
          <w:i/>
          <w:iCs/>
          <w:color w:val="FF0000"/>
          <w:sz w:val="72"/>
          <w:u w:val="single"/>
        </w:rPr>
      </w:pPr>
    </w:p>
    <w:p w14:paraId="7B6DB087" w14:textId="77777777" w:rsidR="00FF3EEF" w:rsidRPr="004E3294" w:rsidRDefault="00FF3EEF" w:rsidP="00FF3EEF">
      <w:pPr>
        <w:rPr>
          <w:rFonts w:ascii="Arial Black" w:hAnsi="Arial Black"/>
          <w:b/>
          <w:i/>
          <w:iCs/>
          <w:color w:val="FF0000"/>
          <w:sz w:val="72"/>
          <w:u w:val="single"/>
        </w:rPr>
      </w:pPr>
      <w:bookmarkStart w:id="3" w:name="OLE_LINK4"/>
    </w:p>
    <w:p w14:paraId="3A1A2FBE" w14:textId="77777777" w:rsidR="00FF3EEF" w:rsidRPr="004E3294" w:rsidRDefault="00FF3EEF" w:rsidP="00FF3EEF">
      <w:pPr>
        <w:rPr>
          <w:rFonts w:ascii="Arial Black" w:hAnsi="Arial Black"/>
          <w:b/>
          <w:i/>
          <w:iCs/>
          <w:color w:val="FF0000"/>
          <w:sz w:val="72"/>
          <w:u w:val="single"/>
        </w:rPr>
      </w:pPr>
    </w:p>
    <w:p w14:paraId="19A659E0" w14:textId="77777777" w:rsidR="00FF3EEF" w:rsidRPr="00114126" w:rsidRDefault="00FF3EEF" w:rsidP="00FF3EEF">
      <w:pPr>
        <w:jc w:val="center"/>
        <w:rPr>
          <w:rFonts w:ascii="Arial Black" w:hAnsi="Arial Black"/>
          <w:b/>
          <w:i/>
          <w:iCs/>
          <w:color w:val="FF0000"/>
          <w:sz w:val="72"/>
          <w:u w:val="single"/>
        </w:rPr>
      </w:pPr>
      <w:r w:rsidRPr="00114126">
        <w:rPr>
          <w:rFonts w:ascii="Arial Black" w:hAnsi="Arial Black"/>
          <w:b/>
          <w:i/>
          <w:iCs/>
          <w:noProof/>
          <w:color w:val="FF0000"/>
          <w:sz w:val="72"/>
        </w:rPr>
        <w:drawing>
          <wp:inline distT="0" distB="0" distL="0" distR="0" wp14:anchorId="1FAC2BD8" wp14:editId="05D83D72">
            <wp:extent cx="5759450" cy="2233930"/>
            <wp:effectExtent l="0" t="0" r="0" b="0"/>
            <wp:docPr id="1464955618" name="Obrázok 1" descr="Obrázok, na ktorom je písmo, grafika, logo, grafický dizajn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955618" name="Obrázok 1" descr="Obrázok, na ktorom je písmo, grafika, logo, grafický dizajn&#10;&#10;Obsah vygenerovaný pomocou AI môže byť nesprávny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23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2B5A7" w14:textId="77777777" w:rsidR="00FF3EEF" w:rsidRPr="004E3294" w:rsidRDefault="00FF3EEF" w:rsidP="00FF3EEF">
      <w:pPr>
        <w:pStyle w:val="Nadpis4"/>
        <w:rPr>
          <w:sz w:val="60"/>
          <w:lang w:val="sk-SK"/>
        </w:rPr>
      </w:pPr>
      <w:r w:rsidRPr="004E3294">
        <w:rPr>
          <w:sz w:val="60"/>
          <w:lang w:val="sk-SK"/>
        </w:rPr>
        <w:t xml:space="preserve">    V Ý R O Č N Á     S P R Á V A</w:t>
      </w:r>
    </w:p>
    <w:p w14:paraId="378F81E3" w14:textId="77777777" w:rsidR="00FF3EEF" w:rsidRPr="004E3294" w:rsidRDefault="00FF3EEF" w:rsidP="00FF3EEF">
      <w:pPr>
        <w:jc w:val="center"/>
        <w:rPr>
          <w:rFonts w:ascii="Arial Black" w:hAnsi="Arial Black"/>
          <w:b/>
          <w:bCs/>
          <w:sz w:val="40"/>
        </w:rPr>
      </w:pPr>
    </w:p>
    <w:p w14:paraId="1776C07A" w14:textId="77777777" w:rsidR="00FF3EEF" w:rsidRPr="004E3294" w:rsidRDefault="00FF3EEF" w:rsidP="00FF3EEF">
      <w:pPr>
        <w:jc w:val="center"/>
        <w:rPr>
          <w:b/>
          <w:bCs/>
          <w:sz w:val="40"/>
        </w:rPr>
      </w:pPr>
    </w:p>
    <w:p w14:paraId="41C2C816" w14:textId="77777777" w:rsidR="00FF3EEF" w:rsidRPr="004E3294" w:rsidRDefault="00FF3EEF" w:rsidP="00FF3EEF">
      <w:pPr>
        <w:jc w:val="center"/>
        <w:rPr>
          <w:b/>
          <w:bCs/>
          <w:sz w:val="40"/>
        </w:rPr>
      </w:pPr>
      <w:r w:rsidRPr="004E3294">
        <w:rPr>
          <w:b/>
          <w:bCs/>
          <w:sz w:val="40"/>
        </w:rPr>
        <w:t xml:space="preserve">  Z A   R O K   20</w:t>
      </w:r>
      <w:r>
        <w:rPr>
          <w:b/>
          <w:bCs/>
          <w:sz w:val="40"/>
        </w:rPr>
        <w:t>24</w:t>
      </w:r>
    </w:p>
    <w:p w14:paraId="6882BD92" w14:textId="77777777" w:rsidR="00FF3EEF" w:rsidRPr="004E3294" w:rsidRDefault="00FF3EEF" w:rsidP="00FF3EEF">
      <w:pPr>
        <w:jc w:val="center"/>
      </w:pPr>
    </w:p>
    <w:bookmarkEnd w:id="3"/>
    <w:p w14:paraId="7AAF721C" w14:textId="77777777" w:rsidR="00FF3EEF" w:rsidRPr="004E3294" w:rsidRDefault="00FF3EEF" w:rsidP="00FF3EEF"/>
    <w:p w14:paraId="37B9A7D7" w14:textId="77777777" w:rsidR="00FF3EEF" w:rsidRPr="004E3294" w:rsidRDefault="00FF3EEF" w:rsidP="00FF3EEF"/>
    <w:p w14:paraId="6868ACC2" w14:textId="77777777" w:rsidR="00FF3EEF" w:rsidRPr="004E3294" w:rsidRDefault="00FF3EEF" w:rsidP="00FF3EEF"/>
    <w:p w14:paraId="12B87D86" w14:textId="77777777" w:rsidR="00FF3EEF" w:rsidRPr="004E3294" w:rsidRDefault="00FF3EEF" w:rsidP="00FF3EEF"/>
    <w:p w14:paraId="4AB43880" w14:textId="77777777" w:rsidR="00FF3EEF" w:rsidRPr="004E3294" w:rsidRDefault="00FF3EEF" w:rsidP="00FF3EEF"/>
    <w:p w14:paraId="7EE85087" w14:textId="77777777" w:rsidR="00FF3EEF" w:rsidRPr="004E3294" w:rsidRDefault="00FF3EEF" w:rsidP="00FF3EEF"/>
    <w:p w14:paraId="31663691" w14:textId="77777777" w:rsidR="00FF3EEF" w:rsidRPr="004E3294" w:rsidRDefault="00FF3EEF" w:rsidP="00FF3EEF"/>
    <w:p w14:paraId="39482554" w14:textId="77777777" w:rsidR="00FF3EEF" w:rsidRPr="004E3294" w:rsidRDefault="00FF3EEF" w:rsidP="00FF3EEF"/>
    <w:p w14:paraId="1FCCDA63" w14:textId="77777777" w:rsidR="00FF3EEF" w:rsidRPr="004E3294" w:rsidRDefault="00FF3EEF" w:rsidP="00FF3EEF"/>
    <w:p w14:paraId="10E2DDC3" w14:textId="77777777" w:rsidR="00FF3EEF" w:rsidRPr="004E3294" w:rsidRDefault="00FF3EEF" w:rsidP="00FF3EEF"/>
    <w:p w14:paraId="6A62347D" w14:textId="77777777" w:rsidR="00FF3EEF" w:rsidRPr="004E3294" w:rsidRDefault="00FF3EEF" w:rsidP="00FF3EEF"/>
    <w:p w14:paraId="54849785" w14:textId="77777777" w:rsidR="00FF3EEF" w:rsidRPr="004E3294" w:rsidRDefault="00FF3EEF" w:rsidP="00FF3EEF"/>
    <w:p w14:paraId="7DB5A9AC" w14:textId="77777777" w:rsidR="00FF3EEF" w:rsidRPr="004E3294" w:rsidRDefault="00FF3EEF" w:rsidP="00FF3EEF"/>
    <w:p w14:paraId="3D3B1BF4" w14:textId="77777777" w:rsidR="00FF3EEF" w:rsidRPr="004E3294" w:rsidRDefault="00FF3EEF" w:rsidP="00FF3EEF"/>
    <w:p w14:paraId="2019F9A4" w14:textId="77777777" w:rsidR="00FF3EEF" w:rsidRDefault="00FF3EEF">
      <w:pPr>
        <w:pStyle w:val="Nadpis2"/>
        <w:rPr>
          <w:lang w:val="sk-SK"/>
        </w:rPr>
      </w:pPr>
    </w:p>
    <w:p w14:paraId="2C28CB0C" w14:textId="77777777" w:rsidR="00FF3EEF" w:rsidRDefault="00FF3EEF" w:rsidP="00FF3EEF"/>
    <w:p w14:paraId="5919BC68" w14:textId="77777777" w:rsidR="00FF3EEF" w:rsidRDefault="00FF3EEF" w:rsidP="00FF3EEF"/>
    <w:p w14:paraId="696EAC57" w14:textId="77777777" w:rsidR="00FF3EEF" w:rsidRDefault="00FF3EEF" w:rsidP="00FF3EEF"/>
    <w:p w14:paraId="200C3C91" w14:textId="77777777" w:rsidR="00FF3EEF" w:rsidRDefault="00FF3EEF" w:rsidP="00FF3EEF"/>
    <w:p w14:paraId="09D27034" w14:textId="77777777" w:rsidR="00FF3EEF" w:rsidRPr="00FF3EEF" w:rsidRDefault="00FF3EEF" w:rsidP="00FF3EEF"/>
    <w:p w14:paraId="6E23F2C0" w14:textId="53B9F5DD" w:rsidR="00E5103A" w:rsidRPr="004E3294" w:rsidRDefault="00E5103A">
      <w:pPr>
        <w:pStyle w:val="Nadpis2"/>
        <w:rPr>
          <w:lang w:val="sk-SK"/>
        </w:rPr>
      </w:pPr>
      <w:r w:rsidRPr="004E3294">
        <w:rPr>
          <w:lang w:val="sk-SK"/>
        </w:rPr>
        <w:t>O b s a h :             I.   Úvod</w:t>
      </w:r>
    </w:p>
    <w:p w14:paraId="7424A888" w14:textId="77777777" w:rsidR="00E5103A" w:rsidRPr="004E3294" w:rsidRDefault="00E5103A">
      <w:pPr>
        <w:rPr>
          <w:b/>
          <w:bCs/>
        </w:rPr>
      </w:pPr>
    </w:p>
    <w:p w14:paraId="3D62621E" w14:textId="77777777" w:rsidR="00E5103A" w:rsidRPr="004E3294" w:rsidRDefault="00E5103A">
      <w:pPr>
        <w:pStyle w:val="Nadpis6"/>
        <w:rPr>
          <w:lang w:val="sk-SK"/>
        </w:rPr>
      </w:pPr>
      <w:r w:rsidRPr="004E3294">
        <w:rPr>
          <w:lang w:val="sk-SK"/>
        </w:rPr>
        <w:t>II.   Ekonomická situácia spoločnosti</w:t>
      </w:r>
    </w:p>
    <w:p w14:paraId="025AE45B" w14:textId="77777777" w:rsidR="00E5103A" w:rsidRPr="004E3294" w:rsidRDefault="00E5103A"/>
    <w:p w14:paraId="73F72729" w14:textId="77777777" w:rsidR="00E5103A" w:rsidRPr="004E3294" w:rsidRDefault="00E5103A">
      <w:pPr>
        <w:ind w:left="2460"/>
        <w:rPr>
          <w:b/>
          <w:bCs/>
        </w:rPr>
      </w:pPr>
      <w:r w:rsidRPr="004E3294">
        <w:rPr>
          <w:b/>
          <w:bCs/>
        </w:rPr>
        <w:t>II. 1.   Vývoj hospodáreni</w:t>
      </w:r>
      <w:r w:rsidR="00554BF5" w:rsidRPr="004E3294">
        <w:rPr>
          <w:b/>
          <w:bCs/>
        </w:rPr>
        <w:t>a</w:t>
      </w:r>
    </w:p>
    <w:p w14:paraId="6BA64143" w14:textId="77777777" w:rsidR="00E5103A" w:rsidRPr="004E3294" w:rsidRDefault="00E5103A">
      <w:pPr>
        <w:ind w:left="2460"/>
        <w:rPr>
          <w:b/>
          <w:bCs/>
        </w:rPr>
      </w:pPr>
      <w:r w:rsidRPr="004E3294">
        <w:rPr>
          <w:b/>
          <w:bCs/>
        </w:rPr>
        <w:t>II. 2.   Vývoj aktív a pasív</w:t>
      </w:r>
    </w:p>
    <w:p w14:paraId="6422915D" w14:textId="77777777" w:rsidR="00E5103A" w:rsidRPr="004E3294" w:rsidRDefault="00E5103A">
      <w:pPr>
        <w:ind w:left="2460"/>
        <w:rPr>
          <w:b/>
          <w:bCs/>
        </w:rPr>
      </w:pPr>
      <w:r w:rsidRPr="004E3294">
        <w:rPr>
          <w:b/>
          <w:bCs/>
        </w:rPr>
        <w:t xml:space="preserve">II. 3.   Vývoj pohľadávok a záväzkov    </w:t>
      </w:r>
    </w:p>
    <w:p w14:paraId="1D2F7787" w14:textId="77777777" w:rsidR="00E5103A" w:rsidRPr="004E3294" w:rsidRDefault="00E5103A">
      <w:pPr>
        <w:rPr>
          <w:b/>
          <w:bCs/>
        </w:rPr>
      </w:pPr>
      <w:r w:rsidRPr="004E3294">
        <w:rPr>
          <w:b/>
          <w:bCs/>
        </w:rPr>
        <w:t xml:space="preserve">                                         II. 4.   Finančná analýza</w:t>
      </w:r>
    </w:p>
    <w:p w14:paraId="4109283F" w14:textId="77777777" w:rsidR="00E5103A" w:rsidRPr="004E3294" w:rsidRDefault="00E5103A">
      <w:pPr>
        <w:ind w:left="1620"/>
        <w:rPr>
          <w:b/>
          <w:bCs/>
        </w:rPr>
      </w:pPr>
    </w:p>
    <w:p w14:paraId="1759C731" w14:textId="77777777" w:rsidR="00E5103A" w:rsidRPr="004E3294" w:rsidRDefault="00E5103A">
      <w:pPr>
        <w:rPr>
          <w:b/>
          <w:bCs/>
        </w:rPr>
      </w:pPr>
      <w:r w:rsidRPr="004E3294">
        <w:rPr>
          <w:b/>
          <w:bCs/>
        </w:rPr>
        <w:t xml:space="preserve">                           III.   Iné informácie </w:t>
      </w:r>
    </w:p>
    <w:p w14:paraId="6A3B4F28" w14:textId="77777777" w:rsidR="00E5103A" w:rsidRPr="004E3294" w:rsidRDefault="00E5103A">
      <w:pPr>
        <w:rPr>
          <w:b/>
          <w:bCs/>
        </w:rPr>
      </w:pPr>
    </w:p>
    <w:p w14:paraId="00589FC1" w14:textId="77777777" w:rsidR="00E5103A" w:rsidRPr="004E3294" w:rsidRDefault="00E5103A">
      <w:pPr>
        <w:rPr>
          <w:b/>
          <w:bCs/>
        </w:rPr>
      </w:pPr>
      <w:r w:rsidRPr="004E3294">
        <w:rPr>
          <w:b/>
          <w:bCs/>
        </w:rPr>
        <w:t xml:space="preserve">                           IV.  Vývoj zamestnanosti</w:t>
      </w:r>
    </w:p>
    <w:p w14:paraId="62F56A01" w14:textId="77777777" w:rsidR="00E5103A" w:rsidRPr="004E3294" w:rsidRDefault="00E5103A">
      <w:pPr>
        <w:rPr>
          <w:b/>
          <w:bCs/>
        </w:rPr>
      </w:pPr>
    </w:p>
    <w:p w14:paraId="7BF09FB9" w14:textId="77777777" w:rsidR="00E5103A" w:rsidRPr="004E3294" w:rsidRDefault="00E5103A">
      <w:pPr>
        <w:ind w:left="1416"/>
        <w:rPr>
          <w:b/>
          <w:bCs/>
        </w:rPr>
      </w:pPr>
      <w:r w:rsidRPr="004E3294">
        <w:rPr>
          <w:b/>
          <w:bCs/>
        </w:rPr>
        <w:t xml:space="preserve">     V.   Predpoklad budúceho vývoja</w:t>
      </w:r>
    </w:p>
    <w:p w14:paraId="592C71FE" w14:textId="77777777" w:rsidR="00E5103A" w:rsidRPr="004E3294" w:rsidRDefault="00E5103A">
      <w:pPr>
        <w:ind w:left="1740"/>
        <w:rPr>
          <w:b/>
          <w:bCs/>
        </w:rPr>
      </w:pPr>
    </w:p>
    <w:p w14:paraId="191E0BCC" w14:textId="77777777" w:rsidR="00E5103A" w:rsidRPr="004E3294" w:rsidRDefault="00E5103A">
      <w:pPr>
        <w:rPr>
          <w:b/>
          <w:bCs/>
        </w:rPr>
      </w:pPr>
      <w:r w:rsidRPr="004E3294">
        <w:rPr>
          <w:b/>
          <w:bCs/>
        </w:rPr>
        <w:t xml:space="preserve">                           VI.   Prílohy :</w:t>
      </w:r>
    </w:p>
    <w:p w14:paraId="30B74184" w14:textId="77777777" w:rsidR="00E5103A" w:rsidRPr="004E3294" w:rsidRDefault="00E5103A">
      <w:pPr>
        <w:ind w:left="1620"/>
        <w:rPr>
          <w:b/>
          <w:bCs/>
        </w:rPr>
      </w:pPr>
    </w:p>
    <w:p w14:paraId="01592578" w14:textId="77777777" w:rsidR="00E5103A" w:rsidRPr="004E3294" w:rsidRDefault="00E5103A">
      <w:pPr>
        <w:ind w:left="1620"/>
        <w:rPr>
          <w:b/>
          <w:bCs/>
        </w:rPr>
      </w:pPr>
    </w:p>
    <w:p w14:paraId="53FF2F21" w14:textId="77777777" w:rsidR="00E5103A" w:rsidRPr="004E3294" w:rsidRDefault="00E5103A">
      <w:pPr>
        <w:ind w:left="1620"/>
        <w:rPr>
          <w:b/>
          <w:bCs/>
        </w:rPr>
      </w:pPr>
    </w:p>
    <w:p w14:paraId="7FBFEA37" w14:textId="77777777" w:rsidR="00E5103A" w:rsidRPr="004E3294" w:rsidRDefault="00E5103A">
      <w:pPr>
        <w:ind w:left="1740"/>
        <w:rPr>
          <w:b/>
          <w:bCs/>
        </w:rPr>
      </w:pPr>
    </w:p>
    <w:p w14:paraId="00893480" w14:textId="77777777" w:rsidR="00E5103A" w:rsidRPr="004E3294" w:rsidRDefault="00E5103A">
      <w:pPr>
        <w:ind w:left="1740"/>
      </w:pPr>
      <w:r w:rsidRPr="004E3294">
        <w:t xml:space="preserve">                                                </w:t>
      </w:r>
    </w:p>
    <w:p w14:paraId="2AAFB0FF" w14:textId="77777777" w:rsidR="00E5103A" w:rsidRPr="004E3294" w:rsidRDefault="00E5103A">
      <w:r w:rsidRPr="004E3294">
        <w:t xml:space="preserve">                              </w:t>
      </w:r>
    </w:p>
    <w:p w14:paraId="3125FDB5" w14:textId="77777777" w:rsidR="00E5103A" w:rsidRPr="004E3294" w:rsidRDefault="00E5103A">
      <w:r w:rsidRPr="004E3294">
        <w:t xml:space="preserve">    </w:t>
      </w:r>
    </w:p>
    <w:p w14:paraId="1982CA48" w14:textId="77777777" w:rsidR="00E5103A" w:rsidRPr="004E3294" w:rsidRDefault="00E5103A">
      <w:r w:rsidRPr="004E3294">
        <w:t xml:space="preserve">                              </w:t>
      </w:r>
    </w:p>
    <w:p w14:paraId="4996ECDB" w14:textId="77777777" w:rsidR="00E5103A" w:rsidRPr="004E3294" w:rsidRDefault="00E5103A"/>
    <w:p w14:paraId="3E0974B3" w14:textId="77777777" w:rsidR="00E5103A" w:rsidRDefault="00E5103A">
      <w:r w:rsidRPr="004E3294">
        <w:t xml:space="preserve">                              </w:t>
      </w:r>
      <w:r w:rsidR="00A2717E">
        <w:t>1</w:t>
      </w:r>
      <w:r w:rsidRPr="004E3294">
        <w:t>. Správa audítora k účtovnej závierke</w:t>
      </w:r>
    </w:p>
    <w:p w14:paraId="0BCEBED0" w14:textId="77777777" w:rsidR="00A2717E" w:rsidRDefault="00A2717E"/>
    <w:p w14:paraId="157AE57E" w14:textId="7EF52977" w:rsidR="00A2717E" w:rsidRPr="004E3294" w:rsidRDefault="00A2717E">
      <w:r>
        <w:t xml:space="preserve">                              2.  Účtovná závierka k 31 12 20</w:t>
      </w:r>
      <w:r w:rsidR="001E547E">
        <w:t>2</w:t>
      </w:r>
      <w:r w:rsidR="00201A2A">
        <w:t>4</w:t>
      </w:r>
    </w:p>
    <w:p w14:paraId="26C2C188" w14:textId="77777777" w:rsidR="00E5103A" w:rsidRPr="004E3294" w:rsidRDefault="00E5103A"/>
    <w:p w14:paraId="18873F12" w14:textId="77777777" w:rsidR="00E5103A" w:rsidRPr="004E3294" w:rsidRDefault="00E5103A">
      <w:r w:rsidRPr="004E3294">
        <w:t xml:space="preserve">                              </w:t>
      </w:r>
    </w:p>
    <w:p w14:paraId="178B6604" w14:textId="77777777" w:rsidR="00E5103A" w:rsidRPr="004E3294" w:rsidRDefault="00E5103A"/>
    <w:p w14:paraId="59D55E13" w14:textId="77777777" w:rsidR="00E5103A" w:rsidRPr="004E3294" w:rsidRDefault="00E5103A"/>
    <w:p w14:paraId="6986E8B3" w14:textId="77777777" w:rsidR="00E5103A" w:rsidRPr="004E3294" w:rsidRDefault="00E5103A">
      <w:pPr>
        <w:pStyle w:val="Nadpis1"/>
        <w:pBdr>
          <w:bottom w:val="single" w:sz="6" w:space="1" w:color="auto"/>
        </w:pBdr>
        <w:rPr>
          <w:lang w:val="sk-SK"/>
        </w:rPr>
      </w:pPr>
      <w:r w:rsidRPr="004E3294">
        <w:rPr>
          <w:lang w:val="sk-SK"/>
        </w:rPr>
        <w:lastRenderedPageBreak/>
        <w:t xml:space="preserve">                                                       I.</w:t>
      </w:r>
    </w:p>
    <w:p w14:paraId="779A0725" w14:textId="77777777" w:rsidR="00E5103A" w:rsidRPr="004E3294" w:rsidRDefault="00E5103A">
      <w:pPr>
        <w:pStyle w:val="Nadpis1"/>
        <w:pBdr>
          <w:bottom w:val="single" w:sz="6" w:space="1" w:color="auto"/>
        </w:pBdr>
        <w:rPr>
          <w:b/>
          <w:bCs/>
          <w:sz w:val="24"/>
          <w:lang w:val="sk-SK"/>
        </w:rPr>
      </w:pPr>
      <w:r w:rsidRPr="004E3294">
        <w:rPr>
          <w:b/>
          <w:bCs/>
          <w:lang w:val="sk-SK"/>
        </w:rPr>
        <w:t xml:space="preserve">                                                    </w:t>
      </w:r>
      <w:r w:rsidRPr="004E3294">
        <w:rPr>
          <w:b/>
          <w:bCs/>
          <w:sz w:val="24"/>
          <w:lang w:val="sk-SK"/>
        </w:rPr>
        <w:t>Úvod</w:t>
      </w:r>
    </w:p>
    <w:p w14:paraId="6B111AC3" w14:textId="77777777"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</w:p>
    <w:p w14:paraId="0A3CA2A7" w14:textId="77777777"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</w:p>
    <w:p w14:paraId="5338A53A" w14:textId="77777777"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  <w:r w:rsidRPr="004E3294">
        <w:rPr>
          <w:sz w:val="24"/>
          <w:lang w:val="sk-SK"/>
        </w:rPr>
        <w:t>Spoločnosť vznikla v roku 2003, bez zahraničnej majetkovej účasti</w:t>
      </w:r>
      <w:r w:rsidR="00871629" w:rsidRPr="004E3294">
        <w:rPr>
          <w:sz w:val="24"/>
          <w:lang w:val="sk-SK"/>
        </w:rPr>
        <w:t>, ako spoločnosť s </w:t>
      </w:r>
      <w:r w:rsidR="00336CD9" w:rsidRPr="004E3294">
        <w:rPr>
          <w:sz w:val="24"/>
          <w:lang w:val="sk-SK"/>
        </w:rPr>
        <w:t>r</w:t>
      </w:r>
      <w:r w:rsidR="00871629" w:rsidRPr="004E3294">
        <w:rPr>
          <w:sz w:val="24"/>
          <w:lang w:val="sk-SK"/>
        </w:rPr>
        <w:t>učením obmedzeným</w:t>
      </w:r>
      <w:r w:rsidRPr="004E3294">
        <w:rPr>
          <w:sz w:val="24"/>
          <w:lang w:val="sk-SK"/>
        </w:rPr>
        <w:t>.</w:t>
      </w:r>
    </w:p>
    <w:p w14:paraId="3F2783A1" w14:textId="77777777" w:rsidR="00871629" w:rsidRPr="004E3294" w:rsidRDefault="00871629">
      <w:pPr>
        <w:pStyle w:val="Nadpis1"/>
        <w:pBdr>
          <w:bottom w:val="single" w:sz="6" w:space="1" w:color="auto"/>
        </w:pBdr>
        <w:rPr>
          <w:sz w:val="24"/>
          <w:lang w:val="sk-SK"/>
        </w:rPr>
      </w:pPr>
      <w:r w:rsidRPr="004E3294">
        <w:rPr>
          <w:sz w:val="24"/>
          <w:lang w:val="sk-SK"/>
        </w:rPr>
        <w:t>V roku 2011 sa spoločnosť transformovala na akciovú spoločnosť.</w:t>
      </w:r>
    </w:p>
    <w:p w14:paraId="69F17DFE" w14:textId="77777777"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  <w:r w:rsidRPr="004E3294">
        <w:rPr>
          <w:sz w:val="24"/>
          <w:lang w:val="sk-SK"/>
        </w:rPr>
        <w:t>Predmetom podnikania spoločnosti je stavebná činnosť.</w:t>
      </w:r>
    </w:p>
    <w:p w14:paraId="707B768D" w14:textId="77777777"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</w:p>
    <w:p w14:paraId="4B7FF409" w14:textId="77777777"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  <w:r w:rsidRPr="004E3294">
        <w:rPr>
          <w:sz w:val="24"/>
          <w:lang w:val="sk-SK"/>
        </w:rPr>
        <w:t xml:space="preserve">Táto činnosť je hlavnou podnikateľskou činnosťou spoločnosti </w:t>
      </w:r>
      <w:r w:rsidR="008222BE" w:rsidRPr="004E3294">
        <w:rPr>
          <w:sz w:val="24"/>
          <w:lang w:val="sk-SK"/>
        </w:rPr>
        <w:t>-</w:t>
      </w:r>
      <w:r w:rsidRPr="004E3294">
        <w:rPr>
          <w:sz w:val="24"/>
          <w:lang w:val="sk-SK"/>
        </w:rPr>
        <w:t xml:space="preserve"> z nej dosiahnutý</w:t>
      </w:r>
    </w:p>
    <w:p w14:paraId="06C1DE01" w14:textId="204AD0CD"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  <w:r w:rsidRPr="004E3294">
        <w:rPr>
          <w:sz w:val="24"/>
          <w:lang w:val="sk-SK"/>
        </w:rPr>
        <w:t xml:space="preserve">obrat </w:t>
      </w:r>
      <w:r w:rsidR="001869F4">
        <w:rPr>
          <w:sz w:val="24"/>
          <w:lang w:val="sk-SK"/>
        </w:rPr>
        <w:t xml:space="preserve">predstavuje </w:t>
      </w:r>
      <w:r w:rsidR="00C822B9">
        <w:rPr>
          <w:sz w:val="24"/>
          <w:lang w:val="sk-SK"/>
        </w:rPr>
        <w:t xml:space="preserve">viac ako </w:t>
      </w:r>
      <w:r w:rsidR="00206BB4">
        <w:rPr>
          <w:sz w:val="24"/>
          <w:lang w:val="sk-SK"/>
        </w:rPr>
        <w:t xml:space="preserve"> 99</w:t>
      </w:r>
      <w:r w:rsidR="00C822B9">
        <w:rPr>
          <w:sz w:val="24"/>
          <w:lang w:val="sk-SK"/>
        </w:rPr>
        <w:t>,5</w:t>
      </w:r>
      <w:r w:rsidR="00206BB4">
        <w:rPr>
          <w:sz w:val="24"/>
          <w:lang w:val="sk-SK"/>
        </w:rPr>
        <w:t xml:space="preserve"> %</w:t>
      </w:r>
      <w:r w:rsidRPr="004E3294">
        <w:rPr>
          <w:sz w:val="24"/>
          <w:lang w:val="sk-SK"/>
        </w:rPr>
        <w:t xml:space="preserve"> </w:t>
      </w:r>
      <w:r w:rsidR="00206BB4">
        <w:rPr>
          <w:sz w:val="24"/>
          <w:lang w:val="sk-SK"/>
        </w:rPr>
        <w:t xml:space="preserve"> </w:t>
      </w:r>
      <w:r w:rsidRPr="004E3294">
        <w:rPr>
          <w:sz w:val="24"/>
          <w:lang w:val="sk-SK"/>
        </w:rPr>
        <w:t>z</w:t>
      </w:r>
      <w:r w:rsidR="009332AF">
        <w:rPr>
          <w:sz w:val="24"/>
          <w:lang w:val="sk-SK"/>
        </w:rPr>
        <w:t> </w:t>
      </w:r>
      <w:r w:rsidRPr="004E3294">
        <w:rPr>
          <w:sz w:val="24"/>
          <w:lang w:val="sk-SK"/>
        </w:rPr>
        <w:t>celkov</w:t>
      </w:r>
      <w:r w:rsidR="009332AF">
        <w:rPr>
          <w:sz w:val="24"/>
          <w:lang w:val="sk-SK"/>
        </w:rPr>
        <w:t>ých výnosov</w:t>
      </w:r>
      <w:r w:rsidRPr="004E3294">
        <w:rPr>
          <w:sz w:val="24"/>
          <w:lang w:val="sk-SK"/>
        </w:rPr>
        <w:t>, ktorý spoločnosť dosiahla v roku 20</w:t>
      </w:r>
      <w:r w:rsidR="00D835F4">
        <w:rPr>
          <w:sz w:val="24"/>
          <w:lang w:val="sk-SK"/>
        </w:rPr>
        <w:t>2</w:t>
      </w:r>
      <w:r w:rsidR="00201A2A">
        <w:rPr>
          <w:sz w:val="24"/>
          <w:lang w:val="sk-SK"/>
        </w:rPr>
        <w:t>4</w:t>
      </w:r>
      <w:r w:rsidRPr="004E3294">
        <w:rPr>
          <w:sz w:val="24"/>
          <w:lang w:val="sk-SK"/>
        </w:rPr>
        <w:t>.</w:t>
      </w:r>
    </w:p>
    <w:p w14:paraId="566E92F2" w14:textId="77777777"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</w:p>
    <w:p w14:paraId="6B082BCC" w14:textId="77777777"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  <w:r w:rsidRPr="004E3294">
        <w:rPr>
          <w:sz w:val="24"/>
          <w:lang w:val="sk-SK"/>
        </w:rPr>
        <w:t xml:space="preserve">         </w:t>
      </w:r>
    </w:p>
    <w:p w14:paraId="338521CD" w14:textId="77777777" w:rsidR="00E5103A" w:rsidRPr="004E3294" w:rsidRDefault="00E5103A">
      <w:pPr>
        <w:pStyle w:val="Nadpis1"/>
        <w:pBdr>
          <w:bottom w:val="single" w:sz="6" w:space="1" w:color="auto"/>
        </w:pBdr>
        <w:rPr>
          <w:lang w:val="sk-SK"/>
        </w:rPr>
      </w:pPr>
      <w:r w:rsidRPr="004E3294">
        <w:rPr>
          <w:lang w:val="sk-SK"/>
        </w:rPr>
        <w:t>Profil  spoločnosti</w:t>
      </w:r>
    </w:p>
    <w:p w14:paraId="156E9682" w14:textId="77777777" w:rsidR="00E5103A" w:rsidRPr="004E3294" w:rsidRDefault="00E5103A"/>
    <w:p w14:paraId="4E90B552" w14:textId="77777777" w:rsidR="00E5103A" w:rsidRPr="004E3294" w:rsidRDefault="00E5103A"/>
    <w:p w14:paraId="2088D831" w14:textId="77777777" w:rsidR="00E5103A" w:rsidRPr="004E3294" w:rsidRDefault="00E5103A">
      <w:r w:rsidRPr="004E3294">
        <w:rPr>
          <w:b/>
          <w:bCs/>
        </w:rPr>
        <w:t>Názov  spoločnosti</w:t>
      </w:r>
      <w:r w:rsidRPr="004E3294">
        <w:t>: KONTI</w:t>
      </w:r>
      <w:r w:rsidR="00871629" w:rsidRPr="004E3294">
        <w:t xml:space="preserve"> </w:t>
      </w:r>
      <w:r w:rsidRPr="004E3294">
        <w:t xml:space="preserve"> </w:t>
      </w:r>
      <w:r w:rsidR="00256476" w:rsidRPr="004E3294">
        <w:t>a.s.</w:t>
      </w:r>
    </w:p>
    <w:p w14:paraId="3CDA9BA1" w14:textId="63D35E74" w:rsidR="00E5103A" w:rsidRPr="004E3294" w:rsidRDefault="00E5103A">
      <w:r w:rsidRPr="004E3294">
        <w:t xml:space="preserve">                                  Zapísaná v obchodnom registri</w:t>
      </w:r>
      <w:r w:rsidR="00206BB4">
        <w:t xml:space="preserve"> </w:t>
      </w:r>
      <w:r w:rsidRPr="004E3294">
        <w:t xml:space="preserve"> </w:t>
      </w:r>
      <w:r w:rsidR="00206BB4">
        <w:t xml:space="preserve">Mestského súdu </w:t>
      </w:r>
      <w:r w:rsidRPr="004E3294">
        <w:t>Bratislava I</w:t>
      </w:r>
      <w:r w:rsidR="00206BB4">
        <w:t>II</w:t>
      </w:r>
    </w:p>
    <w:p w14:paraId="29914270" w14:textId="77777777" w:rsidR="00E5103A" w:rsidRPr="004E3294" w:rsidRDefault="00E5103A">
      <w:r w:rsidRPr="004E3294">
        <w:t xml:space="preserve">                                  Oddiel: S</w:t>
      </w:r>
      <w:r w:rsidR="00871629" w:rsidRPr="004E3294">
        <w:t>a</w:t>
      </w:r>
    </w:p>
    <w:p w14:paraId="44AE7916" w14:textId="77777777" w:rsidR="00E5103A" w:rsidRPr="004E3294" w:rsidRDefault="00E5103A">
      <w:r w:rsidRPr="004E3294">
        <w:t xml:space="preserve">                                  Vložka číslo: </w:t>
      </w:r>
      <w:r w:rsidR="00871629" w:rsidRPr="004E3294">
        <w:t>5379</w:t>
      </w:r>
      <w:r w:rsidRPr="004E3294">
        <w:t>/B</w:t>
      </w:r>
    </w:p>
    <w:p w14:paraId="746815E2" w14:textId="77777777" w:rsidR="00E5103A" w:rsidRPr="004E3294" w:rsidRDefault="00E5103A">
      <w:r w:rsidRPr="004E3294">
        <w:t xml:space="preserve">            </w:t>
      </w:r>
    </w:p>
    <w:p w14:paraId="581C7796" w14:textId="77777777" w:rsidR="00E5103A" w:rsidRPr="004E3294" w:rsidRDefault="00E5103A">
      <w:r w:rsidRPr="004E3294">
        <w:rPr>
          <w:b/>
          <w:bCs/>
        </w:rPr>
        <w:t>Sídlo spoločnosti</w:t>
      </w:r>
      <w:r w:rsidRPr="004E3294">
        <w:t xml:space="preserve">:   </w:t>
      </w:r>
      <w:r w:rsidR="00F20758" w:rsidRPr="004E3294">
        <w:t>Hraničná 18</w:t>
      </w:r>
      <w:r w:rsidRPr="004E3294">
        <w:t xml:space="preserve"> , 8</w:t>
      </w:r>
      <w:r w:rsidR="00F20758" w:rsidRPr="004E3294">
        <w:t>21</w:t>
      </w:r>
      <w:r w:rsidRPr="004E3294">
        <w:t xml:space="preserve"> 0</w:t>
      </w:r>
      <w:r w:rsidR="00F20758" w:rsidRPr="004E3294">
        <w:t>5</w:t>
      </w:r>
      <w:r w:rsidRPr="004E3294">
        <w:t xml:space="preserve"> Bratislava</w:t>
      </w:r>
    </w:p>
    <w:p w14:paraId="57249254" w14:textId="77777777" w:rsidR="00E5103A" w:rsidRPr="004E3294" w:rsidRDefault="00E5103A"/>
    <w:p w14:paraId="310E7C61" w14:textId="77777777" w:rsidR="00E5103A" w:rsidRDefault="00E5103A"/>
    <w:p w14:paraId="13C6633E" w14:textId="77777777" w:rsidR="0065068D" w:rsidRPr="004E3294" w:rsidRDefault="0065068D"/>
    <w:p w14:paraId="3CD9F85F" w14:textId="77777777" w:rsidR="00E5103A" w:rsidRPr="004E3294" w:rsidRDefault="00E5103A"/>
    <w:p w14:paraId="111A2CDB" w14:textId="77777777" w:rsidR="00E5103A" w:rsidRPr="004E3294" w:rsidRDefault="00E5103A">
      <w:r w:rsidRPr="004E3294">
        <w:rPr>
          <w:b/>
          <w:bCs/>
        </w:rPr>
        <w:t>IČO</w:t>
      </w:r>
      <w:r w:rsidRPr="004E3294">
        <w:t xml:space="preserve"> : 35 857</w:t>
      </w:r>
      <w:r w:rsidR="0065068D">
        <w:t> </w:t>
      </w:r>
      <w:r w:rsidRPr="004E3294">
        <w:t>463</w:t>
      </w:r>
    </w:p>
    <w:p w14:paraId="343786F4" w14:textId="77777777" w:rsidR="00E5103A" w:rsidRDefault="00E5103A"/>
    <w:p w14:paraId="51411DB9" w14:textId="77777777" w:rsidR="0065068D" w:rsidRPr="004E3294" w:rsidRDefault="0065068D"/>
    <w:p w14:paraId="4A1E2F4D" w14:textId="77777777" w:rsidR="00E5103A" w:rsidRPr="004E3294" w:rsidRDefault="00E5103A"/>
    <w:p w14:paraId="030988CC" w14:textId="77777777" w:rsidR="00E5103A" w:rsidRPr="004E3294" w:rsidRDefault="00E5103A">
      <w:r w:rsidRPr="004E3294">
        <w:rPr>
          <w:b/>
          <w:bCs/>
        </w:rPr>
        <w:t>Deň  zápisu</w:t>
      </w:r>
      <w:r w:rsidRPr="004E3294">
        <w:t xml:space="preserve"> : 22.04.2003</w:t>
      </w:r>
    </w:p>
    <w:p w14:paraId="1FD1BC33" w14:textId="77777777" w:rsidR="00E5103A" w:rsidRDefault="00E5103A"/>
    <w:p w14:paraId="4C2DABF3" w14:textId="77777777" w:rsidR="0065068D" w:rsidRPr="004E3294" w:rsidRDefault="0065068D"/>
    <w:p w14:paraId="0F2A5555" w14:textId="77777777" w:rsidR="00E5103A" w:rsidRPr="004E3294" w:rsidRDefault="00E5103A"/>
    <w:p w14:paraId="66185F5D" w14:textId="77777777" w:rsidR="00E5103A" w:rsidRPr="004E3294" w:rsidRDefault="00E5103A"/>
    <w:p w14:paraId="500F698C" w14:textId="77777777" w:rsidR="00E5103A" w:rsidRPr="004E3294" w:rsidRDefault="00E5103A">
      <w:r w:rsidRPr="004E3294">
        <w:rPr>
          <w:b/>
          <w:bCs/>
        </w:rPr>
        <w:t>Právna forma</w:t>
      </w:r>
      <w:r w:rsidRPr="004E3294">
        <w:t xml:space="preserve">: </w:t>
      </w:r>
      <w:r w:rsidR="00256476" w:rsidRPr="004E3294">
        <w:t>a</w:t>
      </w:r>
      <w:r w:rsidR="00871629" w:rsidRPr="004E3294">
        <w:t>k</w:t>
      </w:r>
      <w:r w:rsidR="00256476" w:rsidRPr="004E3294">
        <w:t>ciová spoločnosť</w:t>
      </w:r>
    </w:p>
    <w:p w14:paraId="7A50F5E0" w14:textId="77777777" w:rsidR="00256476" w:rsidRDefault="00256476"/>
    <w:p w14:paraId="0EF5804C" w14:textId="77777777" w:rsidR="0065068D" w:rsidRPr="004E3294" w:rsidRDefault="0065068D"/>
    <w:p w14:paraId="7B47A911" w14:textId="77777777" w:rsidR="00E5103A" w:rsidRPr="004E3294" w:rsidRDefault="00E5103A"/>
    <w:p w14:paraId="072DD9A1" w14:textId="77777777" w:rsidR="00E5103A" w:rsidRPr="004E3294" w:rsidRDefault="00E5103A"/>
    <w:p w14:paraId="0502B10F" w14:textId="77777777" w:rsidR="00E5103A" w:rsidRPr="004E3294" w:rsidRDefault="00E5103A">
      <w:r w:rsidRPr="004E3294">
        <w:rPr>
          <w:b/>
          <w:bCs/>
        </w:rPr>
        <w:t>Základné Imanie</w:t>
      </w:r>
      <w:r w:rsidRPr="004E3294">
        <w:t xml:space="preserve"> : </w:t>
      </w:r>
      <w:r w:rsidR="00871629" w:rsidRPr="004E3294">
        <w:t>42</w:t>
      </w:r>
      <w:r w:rsidR="0077583D" w:rsidRPr="004E3294">
        <w:t xml:space="preserve"> </w:t>
      </w:r>
      <w:r w:rsidR="00871629" w:rsidRPr="004E3294">
        <w:t>000</w:t>
      </w:r>
      <w:r w:rsidRPr="004E3294">
        <w:t>,</w:t>
      </w:r>
      <w:r w:rsidR="00871629" w:rsidRPr="004E3294">
        <w:t>-</w:t>
      </w:r>
      <w:r w:rsidRPr="004E3294">
        <w:t xml:space="preserve">- </w:t>
      </w:r>
      <w:r w:rsidR="0077583D" w:rsidRPr="004E3294">
        <w:t>EUR</w:t>
      </w:r>
    </w:p>
    <w:p w14:paraId="534F4F6F" w14:textId="77777777" w:rsidR="00E5103A" w:rsidRPr="004E3294" w:rsidRDefault="00E5103A"/>
    <w:p w14:paraId="24A73E00" w14:textId="77777777" w:rsidR="0065068D" w:rsidRDefault="00E5103A">
      <w:r w:rsidRPr="004E3294">
        <w:t xml:space="preserve">              </w:t>
      </w:r>
    </w:p>
    <w:p w14:paraId="3F025653" w14:textId="77777777" w:rsidR="0065068D" w:rsidRDefault="0065068D"/>
    <w:p w14:paraId="57B67D33" w14:textId="77777777" w:rsidR="0065068D" w:rsidRDefault="0065068D"/>
    <w:p w14:paraId="03A6BFB7" w14:textId="77777777" w:rsidR="00975A0D" w:rsidRDefault="00975A0D"/>
    <w:p w14:paraId="0EEDFF92" w14:textId="77777777" w:rsidR="0065068D" w:rsidRDefault="0065068D"/>
    <w:p w14:paraId="5B72490C" w14:textId="77777777" w:rsidR="0065068D" w:rsidRDefault="0065068D"/>
    <w:p w14:paraId="4A69365D" w14:textId="77777777" w:rsidR="00E5103A" w:rsidRPr="004E3294" w:rsidRDefault="00E5103A"/>
    <w:p w14:paraId="415761EE" w14:textId="77777777" w:rsidR="00FD1A70" w:rsidRDefault="00FD1A70">
      <w:pPr>
        <w:rPr>
          <w:b/>
          <w:bCs/>
        </w:rPr>
      </w:pPr>
      <w:r>
        <w:rPr>
          <w:b/>
          <w:bCs/>
        </w:rPr>
        <w:t>Štatutárny orgán:</w:t>
      </w:r>
    </w:p>
    <w:p w14:paraId="5054C0A0" w14:textId="77777777" w:rsidR="00FD1A70" w:rsidRDefault="00FD1A70">
      <w:pPr>
        <w:rPr>
          <w:b/>
          <w:bCs/>
        </w:rPr>
      </w:pPr>
    </w:p>
    <w:p w14:paraId="5E6E99CF" w14:textId="77777777" w:rsidR="00E5103A" w:rsidRPr="004E3294" w:rsidRDefault="0065068D">
      <w:r>
        <w:rPr>
          <w:b/>
          <w:bCs/>
        </w:rPr>
        <w:t>Preds</w:t>
      </w:r>
      <w:r w:rsidR="00871629" w:rsidRPr="004E3294">
        <w:rPr>
          <w:b/>
          <w:bCs/>
        </w:rPr>
        <w:t>tavenstvo</w:t>
      </w:r>
      <w:r w:rsidR="00E5103A" w:rsidRPr="004E3294">
        <w:rPr>
          <w:b/>
          <w:bCs/>
        </w:rPr>
        <w:t xml:space="preserve"> :   </w:t>
      </w:r>
      <w:r w:rsidR="00E5103A" w:rsidRPr="004E3294">
        <w:t>Ing.</w:t>
      </w:r>
      <w:r w:rsidR="00B01A9B" w:rsidRPr="004E3294">
        <w:t xml:space="preserve"> </w:t>
      </w:r>
      <w:r w:rsidR="00E250C7">
        <w:t>Zdeněk Malina</w:t>
      </w:r>
      <w:r w:rsidR="00E5103A" w:rsidRPr="004E3294">
        <w:t xml:space="preserve">, </w:t>
      </w:r>
      <w:r w:rsidR="00B01A9B" w:rsidRPr="004E3294">
        <w:t xml:space="preserve"> </w:t>
      </w:r>
      <w:r w:rsidR="00D9575F">
        <w:t>Bosákova  5/A</w:t>
      </w:r>
      <w:r w:rsidR="00E250C7">
        <w:t>, Bratislava</w:t>
      </w:r>
      <w:r w:rsidR="00E5103A" w:rsidRPr="004E3294">
        <w:t xml:space="preserve">  </w:t>
      </w:r>
      <w:r w:rsidR="00E250C7">
        <w:t>8</w:t>
      </w:r>
      <w:r w:rsidR="00D9575F">
        <w:t>51</w:t>
      </w:r>
      <w:r w:rsidR="00E250C7">
        <w:t xml:space="preserve"> 0</w:t>
      </w:r>
      <w:r w:rsidR="00D9575F">
        <w:t>4</w:t>
      </w:r>
    </w:p>
    <w:p w14:paraId="540F7250" w14:textId="77777777" w:rsidR="00871629" w:rsidRPr="004E3294" w:rsidRDefault="00E5103A">
      <w:r w:rsidRPr="004E3294">
        <w:t xml:space="preserve">        </w:t>
      </w:r>
      <w:r w:rsidR="00871629" w:rsidRPr="004E3294">
        <w:t xml:space="preserve">                       </w:t>
      </w:r>
      <w:r w:rsidR="00E250C7">
        <w:t>predseda predstavenstva</w:t>
      </w:r>
    </w:p>
    <w:p w14:paraId="6FA15847" w14:textId="77777777" w:rsidR="00E5103A" w:rsidRPr="004E3294" w:rsidRDefault="00871629">
      <w:r w:rsidRPr="004E3294">
        <w:t xml:space="preserve"> </w:t>
      </w:r>
    </w:p>
    <w:p w14:paraId="1BC4873E" w14:textId="77777777" w:rsidR="00E5103A" w:rsidRPr="004E3294" w:rsidRDefault="00E5103A">
      <w:r w:rsidRPr="004E3294">
        <w:t xml:space="preserve">                            </w:t>
      </w:r>
      <w:r w:rsidR="00871629" w:rsidRPr="004E3294">
        <w:t xml:space="preserve">   </w:t>
      </w:r>
      <w:r w:rsidRPr="004E3294">
        <w:t>Ing.</w:t>
      </w:r>
      <w:r w:rsidR="00B01A9B" w:rsidRPr="004E3294">
        <w:t xml:space="preserve"> </w:t>
      </w:r>
      <w:r w:rsidRPr="004E3294">
        <w:t>Richard</w:t>
      </w:r>
      <w:r w:rsidR="00B01A9B" w:rsidRPr="004E3294">
        <w:t xml:space="preserve"> </w:t>
      </w:r>
      <w:r w:rsidRPr="004E3294">
        <w:t>Čechovič, Hviezdoslavova 3A, Bernolákovo 900 27</w:t>
      </w:r>
    </w:p>
    <w:p w14:paraId="5D851B48" w14:textId="77777777" w:rsidR="00E5103A" w:rsidRPr="004E3294" w:rsidRDefault="00871629">
      <w:r w:rsidRPr="004E3294">
        <w:t xml:space="preserve">                               člen predstavenstva</w:t>
      </w:r>
    </w:p>
    <w:p w14:paraId="5674771E" w14:textId="77777777" w:rsidR="00871629" w:rsidRPr="004E3294" w:rsidRDefault="00E5103A">
      <w:r w:rsidRPr="004E3294">
        <w:t xml:space="preserve">                             </w:t>
      </w:r>
      <w:r w:rsidR="00871629" w:rsidRPr="004E3294">
        <w:t xml:space="preserve"> </w:t>
      </w:r>
    </w:p>
    <w:p w14:paraId="4D0A8B32" w14:textId="77777777" w:rsidR="00E5103A" w:rsidRPr="004E3294" w:rsidRDefault="00871629">
      <w:r w:rsidRPr="004E3294">
        <w:t xml:space="preserve">                               </w:t>
      </w:r>
      <w:r w:rsidR="00E5103A" w:rsidRPr="004E3294">
        <w:t>Ing</w:t>
      </w:r>
      <w:r w:rsidR="00605C78">
        <w:t xml:space="preserve">. </w:t>
      </w:r>
      <w:r w:rsidR="00733C45">
        <w:t>Miroslav  Partel</w:t>
      </w:r>
      <w:r w:rsidR="00E5103A" w:rsidRPr="004E3294">
        <w:t xml:space="preserve">, </w:t>
      </w:r>
      <w:r w:rsidR="00733C45">
        <w:t>Bobrovec 639</w:t>
      </w:r>
      <w:r w:rsidR="00E5103A" w:rsidRPr="004E3294">
        <w:t xml:space="preserve">, </w:t>
      </w:r>
      <w:r w:rsidR="00733C45">
        <w:t>Bobrovec  032 21</w:t>
      </w:r>
    </w:p>
    <w:p w14:paraId="288ADA14" w14:textId="77777777" w:rsidR="00E5103A" w:rsidRPr="004E3294" w:rsidRDefault="00871629">
      <w:r w:rsidRPr="004E3294">
        <w:t xml:space="preserve">                               člen predstavenstva</w:t>
      </w:r>
    </w:p>
    <w:p w14:paraId="71DCEDBB" w14:textId="77777777" w:rsidR="00E5103A" w:rsidRPr="004E3294" w:rsidRDefault="00E5103A"/>
    <w:p w14:paraId="39F611BD" w14:textId="062A1D88" w:rsidR="005B72F0" w:rsidRPr="004E3294" w:rsidRDefault="00E5103A">
      <w:r w:rsidRPr="004E3294">
        <w:t xml:space="preserve"> </w:t>
      </w:r>
    </w:p>
    <w:p w14:paraId="346547E0" w14:textId="77777777" w:rsidR="00E5103A" w:rsidRPr="004E3294" w:rsidRDefault="00E5103A">
      <w:pPr>
        <w:rPr>
          <w:b/>
          <w:bCs/>
          <w:sz w:val="28"/>
        </w:rPr>
      </w:pPr>
      <w:r w:rsidRPr="004E3294">
        <w:t xml:space="preserve">                                                                       </w:t>
      </w:r>
      <w:r w:rsidRPr="004E3294">
        <w:rPr>
          <w:sz w:val="28"/>
        </w:rPr>
        <w:t>II.</w:t>
      </w:r>
    </w:p>
    <w:p w14:paraId="2C833E15" w14:textId="77777777" w:rsidR="00E5103A" w:rsidRPr="004E3294" w:rsidRDefault="00E5103A">
      <w:pPr>
        <w:pStyle w:val="Nadpis2"/>
        <w:rPr>
          <w:lang w:val="sk-SK"/>
        </w:rPr>
      </w:pPr>
      <w:r w:rsidRPr="004E3294">
        <w:rPr>
          <w:sz w:val="28"/>
          <w:lang w:val="sk-SK"/>
        </w:rPr>
        <w:t xml:space="preserve">                                     Ekonomická situácia spoločnosti</w:t>
      </w:r>
    </w:p>
    <w:p w14:paraId="41F18013" w14:textId="77777777" w:rsidR="00E5103A" w:rsidRPr="004E3294" w:rsidRDefault="00E5103A"/>
    <w:p w14:paraId="68CB2793" w14:textId="77777777" w:rsidR="00E5103A" w:rsidRPr="004E3294" w:rsidRDefault="00E5103A"/>
    <w:p w14:paraId="54BA27F7" w14:textId="416CDE4E" w:rsidR="00E5103A" w:rsidRDefault="00E5103A">
      <w:r w:rsidRPr="004E3294">
        <w:t>Ekonomická situácia spoločnosti v rokoch 20</w:t>
      </w:r>
      <w:r w:rsidR="008C1C4D">
        <w:t>20</w:t>
      </w:r>
      <w:r w:rsidRPr="004E3294">
        <w:t xml:space="preserve"> – 20</w:t>
      </w:r>
      <w:r w:rsidR="009332AF">
        <w:t>2</w:t>
      </w:r>
      <w:r w:rsidR="008C1C4D">
        <w:t>4</w:t>
      </w:r>
      <w:r w:rsidR="00D9567B">
        <w:t xml:space="preserve"> </w:t>
      </w:r>
      <w:r w:rsidRPr="004E3294">
        <w:t xml:space="preserve"> bola stabilná, spoločnosť </w:t>
      </w:r>
      <w:r w:rsidR="007E2D74" w:rsidRPr="004E3294">
        <w:t xml:space="preserve">je v súčasnom období </w:t>
      </w:r>
      <w:r w:rsidRPr="004E3294">
        <w:t xml:space="preserve"> etablova</w:t>
      </w:r>
      <w:r w:rsidR="007E2D74" w:rsidRPr="004E3294">
        <w:t>ná</w:t>
      </w:r>
      <w:r w:rsidRPr="004E3294">
        <w:t xml:space="preserve"> na trhu v segmente stavebných prác, so zameraním na realizáciu priemyselných stavieb</w:t>
      </w:r>
      <w:r w:rsidR="00B01A9B" w:rsidRPr="004E3294">
        <w:t>, obchodných prevádzok</w:t>
      </w:r>
      <w:r w:rsidR="00545939">
        <w:t>,</w:t>
      </w:r>
      <w:r w:rsidR="00B01A9B" w:rsidRPr="004E3294">
        <w:t xml:space="preserve"> tiež stavieb na účely bývania</w:t>
      </w:r>
      <w:r w:rsidR="00545939">
        <w:t xml:space="preserve"> </w:t>
      </w:r>
      <w:r w:rsidR="00BF442B">
        <w:t xml:space="preserve">a nebytových budov a </w:t>
      </w:r>
      <w:r w:rsidR="00A13DCB">
        <w:t>v</w:t>
      </w:r>
      <w:r w:rsidR="00E01DA9">
        <w:t xml:space="preserve"> priebehu </w:t>
      </w:r>
      <w:r w:rsidR="00545939">
        <w:t>rok</w:t>
      </w:r>
      <w:r w:rsidR="00A13DCB">
        <w:t>o</w:t>
      </w:r>
      <w:r w:rsidR="00E01DA9">
        <w:t>v</w:t>
      </w:r>
      <w:r w:rsidR="00A13DCB">
        <w:t xml:space="preserve"> </w:t>
      </w:r>
      <w:r w:rsidR="00545939">
        <w:t xml:space="preserve"> 20</w:t>
      </w:r>
      <w:r w:rsidR="00E01DA9">
        <w:t>20</w:t>
      </w:r>
      <w:r w:rsidR="00306183">
        <w:t xml:space="preserve"> až 202</w:t>
      </w:r>
      <w:r w:rsidR="009C070F">
        <w:t>3</w:t>
      </w:r>
      <w:r w:rsidR="008F51EC">
        <w:t xml:space="preserve"> </w:t>
      </w:r>
      <w:r w:rsidR="00545939">
        <w:t xml:space="preserve"> sa spoločnosť venovala </w:t>
      </w:r>
      <w:r w:rsidR="00306183">
        <w:t xml:space="preserve">vo zvýšenej miere </w:t>
      </w:r>
      <w:r w:rsidR="00545939">
        <w:t xml:space="preserve">aj </w:t>
      </w:r>
      <w:r w:rsidR="00DD4C7D">
        <w:t xml:space="preserve">výstavbe a </w:t>
      </w:r>
      <w:r w:rsidR="00545939">
        <w:t xml:space="preserve">realizácii </w:t>
      </w:r>
      <w:r w:rsidR="00E07AF1">
        <w:t>pozemných komunikácií</w:t>
      </w:r>
      <w:r w:rsidR="00D9567B">
        <w:t>,</w:t>
      </w:r>
      <w:r w:rsidR="00DD4C7D">
        <w:t> </w:t>
      </w:r>
      <w:r w:rsidR="00545939">
        <w:t>dopravn</w:t>
      </w:r>
      <w:r w:rsidR="00DD4C7D">
        <w:t>ej infraštruktúry</w:t>
      </w:r>
      <w:r w:rsidR="00D9567B">
        <w:t xml:space="preserve"> a drobnej architektúre</w:t>
      </w:r>
      <w:r w:rsidRPr="004E3294">
        <w:t>.</w:t>
      </w:r>
    </w:p>
    <w:p w14:paraId="6F03FE5F" w14:textId="7342FB5D" w:rsidR="008C1C4D" w:rsidRDefault="008C1C4D">
      <w:r>
        <w:t xml:space="preserve">Obrat  spoločnosti  sa v posledných 3 rokoch  pohybuje v stabilnej úrovni  v rozpätí 22 -25 mil. EUR ,  v roku  2024 bol dosiahnutý obrat  podobný  ako  v roku  2022, oproti  roku  2023  obrat mierne  klesol o necelé  </w:t>
      </w:r>
      <w:r w:rsidR="00E01DA9">
        <w:t>1,8</w:t>
      </w:r>
      <w:r>
        <w:t xml:space="preserve"> mil. EUR. </w:t>
      </w:r>
    </w:p>
    <w:p w14:paraId="70F8FB19" w14:textId="1808D4BD" w:rsidR="00E5103A" w:rsidRPr="004E3294" w:rsidRDefault="003D18F8">
      <w:r>
        <w:t xml:space="preserve">V období rokov </w:t>
      </w:r>
      <w:r w:rsidR="00446F36">
        <w:t xml:space="preserve"> </w:t>
      </w:r>
      <w:r w:rsidR="009E5A7E">
        <w:t>2020</w:t>
      </w:r>
      <w:r w:rsidR="00634700">
        <w:t xml:space="preserve"> až</w:t>
      </w:r>
      <w:r w:rsidR="00545939">
        <w:t xml:space="preserve"> 20</w:t>
      </w:r>
      <w:r w:rsidR="00E07AF1">
        <w:t>2</w:t>
      </w:r>
      <w:r w:rsidR="00675FD5">
        <w:t>4</w:t>
      </w:r>
      <w:r w:rsidR="00ED7785">
        <w:t xml:space="preserve"> </w:t>
      </w:r>
      <w:r>
        <w:t xml:space="preserve">spoločnosť </w:t>
      </w:r>
      <w:r w:rsidR="00446F36">
        <w:t xml:space="preserve"> realizovala stavebné práce výlučne na území tuzemska</w:t>
      </w:r>
      <w:r w:rsidR="009E5A7E">
        <w:t>.</w:t>
      </w:r>
      <w:r w:rsidR="000863F4" w:rsidRPr="004E3294">
        <w:t xml:space="preserve"> </w:t>
      </w:r>
    </w:p>
    <w:p w14:paraId="1AC5D3D6" w14:textId="77777777" w:rsidR="00446F36" w:rsidRDefault="00446F36"/>
    <w:p w14:paraId="27972958" w14:textId="7166052D" w:rsidR="00F07CE7" w:rsidRDefault="001F48B7">
      <w:r>
        <w:t>Z celkov</w:t>
      </w:r>
      <w:r w:rsidR="00306183">
        <w:t>ých</w:t>
      </w:r>
      <w:r>
        <w:t xml:space="preserve"> </w:t>
      </w:r>
      <w:r w:rsidR="00306183">
        <w:t>výnosov</w:t>
      </w:r>
      <w:r>
        <w:t xml:space="preserve">  približne  </w:t>
      </w:r>
      <w:r w:rsidR="00FD6248">
        <w:t>1,5</w:t>
      </w:r>
      <w:r>
        <w:t xml:space="preserve"> mil. EUR  </w:t>
      </w:r>
      <w:r w:rsidR="00F07CE7">
        <w:t>tvorila</w:t>
      </w:r>
      <w:r w:rsidR="007938F4">
        <w:t xml:space="preserve"> </w:t>
      </w:r>
      <w:r>
        <w:t xml:space="preserve"> výstavba </w:t>
      </w:r>
      <w:r w:rsidR="009E5A7E">
        <w:t>pozemných komunikácií</w:t>
      </w:r>
    </w:p>
    <w:p w14:paraId="325C85FF" w14:textId="5F5A4522" w:rsidR="007938F4" w:rsidRDefault="009E5A7E">
      <w:r>
        <w:t xml:space="preserve">čo predstavuje </w:t>
      </w:r>
      <w:r w:rsidR="00753EBC">
        <w:t>6,6</w:t>
      </w:r>
      <w:r w:rsidR="00C32BAA">
        <w:t>%</w:t>
      </w:r>
      <w:r>
        <w:t xml:space="preserve"> z celkových výnosov </w:t>
      </w:r>
      <w:r w:rsidR="001F48B7">
        <w:t xml:space="preserve">, približne </w:t>
      </w:r>
      <w:r w:rsidR="00C739BE">
        <w:t>10,</w:t>
      </w:r>
      <w:r w:rsidR="00FD6248">
        <w:t>7</w:t>
      </w:r>
      <w:r w:rsidR="001F48B7">
        <w:t xml:space="preserve"> mil. EUR bolo realizovaných výstavbou priemyselných </w:t>
      </w:r>
      <w:r w:rsidR="00C739BE">
        <w:t xml:space="preserve"> </w:t>
      </w:r>
      <w:r w:rsidR="00ED7785">
        <w:t>objektov</w:t>
      </w:r>
      <w:r w:rsidR="00C739BE">
        <w:t xml:space="preserve"> a inžinierskych stavieb</w:t>
      </w:r>
      <w:r w:rsidR="001F48B7">
        <w:t xml:space="preserve">  </w:t>
      </w:r>
      <w:r>
        <w:t xml:space="preserve">čo predstavuje </w:t>
      </w:r>
      <w:r w:rsidR="00C739BE">
        <w:t>4</w:t>
      </w:r>
      <w:r w:rsidR="00753EBC">
        <w:t>7,6</w:t>
      </w:r>
      <w:r w:rsidR="00C32BAA">
        <w:t xml:space="preserve">% z celkových výnosov, </w:t>
      </w:r>
      <w:r w:rsidR="00C739BE">
        <w:t xml:space="preserve">nebytové  budovy </w:t>
      </w:r>
      <w:r w:rsidR="00AA4E6F">
        <w:t>tvorili</w:t>
      </w:r>
      <w:r w:rsidR="00C739BE">
        <w:t xml:space="preserve"> približne </w:t>
      </w:r>
      <w:r w:rsidR="00FD6248">
        <w:t>8</w:t>
      </w:r>
      <w:r w:rsidR="00C739BE">
        <w:t>,</w:t>
      </w:r>
      <w:r w:rsidR="00FD6248">
        <w:t>2</w:t>
      </w:r>
      <w:r w:rsidR="00C739BE">
        <w:t xml:space="preserve"> mil. EUR čo predstavuje </w:t>
      </w:r>
      <w:r w:rsidR="00FD6248">
        <w:t>36</w:t>
      </w:r>
      <w:r w:rsidR="00753EBC">
        <w:t>,5</w:t>
      </w:r>
      <w:r w:rsidR="00C739BE">
        <w:t xml:space="preserve"> % z celkových výnosov, </w:t>
      </w:r>
      <w:r w:rsidR="00FD6248">
        <w:t>9</w:t>
      </w:r>
      <w:r w:rsidR="00C739BE">
        <w:t xml:space="preserve"> %  z celkových  výnosov  </w:t>
      </w:r>
      <w:r w:rsidR="00E01DA9">
        <w:t xml:space="preserve">tvorila </w:t>
      </w:r>
      <w:r w:rsidR="00C739BE">
        <w:t>výstavba budov na bývanie</w:t>
      </w:r>
      <w:r w:rsidR="00B53926">
        <w:t xml:space="preserve"> čo predstavuje približne </w:t>
      </w:r>
      <w:r w:rsidR="00FD6248">
        <w:t>2</w:t>
      </w:r>
      <w:r w:rsidR="00B53926">
        <w:t xml:space="preserve"> mil. EUR,  zostávajúcu časť približne </w:t>
      </w:r>
      <w:r w:rsidR="00753EBC">
        <w:t>0,</w:t>
      </w:r>
      <w:r w:rsidR="00B53926">
        <w:t xml:space="preserve">3 % predstavovali </w:t>
      </w:r>
      <w:r w:rsidR="00753EBC">
        <w:t>in</w:t>
      </w:r>
      <w:r w:rsidR="00B53926">
        <w:t>é výnosy.</w:t>
      </w:r>
    </w:p>
    <w:p w14:paraId="228D4588" w14:textId="77777777" w:rsidR="00E5103A" w:rsidRPr="004E3294" w:rsidRDefault="00401448">
      <w:r>
        <w:t>.</w:t>
      </w:r>
      <w:r w:rsidR="00F44059">
        <w:t xml:space="preserve"> </w:t>
      </w:r>
    </w:p>
    <w:p w14:paraId="20B1273C" w14:textId="77777777" w:rsidR="00E5103A" w:rsidRPr="004E3294" w:rsidRDefault="00E5103A">
      <w:pPr>
        <w:rPr>
          <w:b/>
          <w:bCs/>
          <w:u w:val="single"/>
        </w:rPr>
      </w:pPr>
      <w:r w:rsidRPr="004E3294">
        <w:rPr>
          <w:b/>
          <w:bCs/>
          <w:u w:val="single"/>
        </w:rPr>
        <w:t xml:space="preserve">II. 1.  Vývoj  hospodárenia  (v </w:t>
      </w:r>
      <w:r w:rsidR="0006498D" w:rsidRPr="004E3294">
        <w:rPr>
          <w:b/>
          <w:bCs/>
          <w:u w:val="single"/>
        </w:rPr>
        <w:t>EUR</w:t>
      </w:r>
      <w:r w:rsidRPr="004E3294">
        <w:rPr>
          <w:b/>
          <w:bCs/>
          <w:u w:val="single"/>
        </w:rPr>
        <w:t>)</w:t>
      </w:r>
    </w:p>
    <w:p w14:paraId="473ADE72" w14:textId="77777777" w:rsidR="00E5103A" w:rsidRPr="004E3294" w:rsidRDefault="00E5103A">
      <w:pPr>
        <w:rPr>
          <w:u w:val="single"/>
        </w:rPr>
      </w:pPr>
    </w:p>
    <w:p w14:paraId="3874975A" w14:textId="3370C1E0" w:rsidR="00E5103A" w:rsidRPr="004E3294" w:rsidRDefault="00E5103A">
      <w:r w:rsidRPr="004E3294">
        <w:t xml:space="preserve">Rok         </w:t>
      </w:r>
      <w:r w:rsidR="00A13DCB">
        <w:t>výnosy</w:t>
      </w:r>
      <w:r w:rsidRPr="004E3294">
        <w:t xml:space="preserve">                  náklady          zisk pred zdanením         index rastu tržieb       </w:t>
      </w:r>
    </w:p>
    <w:p w14:paraId="6BDF2CA9" w14:textId="77777777" w:rsidR="00E5103A" w:rsidRPr="004E3294" w:rsidRDefault="0082479B">
      <w:r>
        <w:t xml:space="preserve">                                                                    (prípadne strata)</w:t>
      </w:r>
      <w:r w:rsidR="00E5103A" w:rsidRPr="004E3294">
        <w:t xml:space="preserve">                           </w:t>
      </w:r>
    </w:p>
    <w:p w14:paraId="6BC14ED8" w14:textId="77777777" w:rsidR="00E5103A" w:rsidRPr="004E3294" w:rsidRDefault="00E5103A">
      <w:r w:rsidRPr="004E3294">
        <w:t xml:space="preserve">             </w:t>
      </w:r>
    </w:p>
    <w:p w14:paraId="015B0529" w14:textId="77777777" w:rsidR="0082479B" w:rsidRDefault="0082479B" w:rsidP="00B01A9B">
      <w:r>
        <w:t xml:space="preserve">2020     13 598 253             13 896 </w:t>
      </w:r>
      <w:r w:rsidR="00A92C5F">
        <w:t>572</w:t>
      </w:r>
      <w:r>
        <w:t xml:space="preserve">                 -298 3</w:t>
      </w:r>
      <w:r w:rsidR="00A92C5F">
        <w:t>19</w:t>
      </w:r>
      <w:r>
        <w:t xml:space="preserve">                            7</w:t>
      </w:r>
      <w:r w:rsidR="00D835F4">
        <w:t>1,6</w:t>
      </w:r>
    </w:p>
    <w:p w14:paraId="1BE1A1A8" w14:textId="77777777" w:rsidR="00114B9B" w:rsidRDefault="00114B9B" w:rsidP="00B01A9B"/>
    <w:p w14:paraId="76364196" w14:textId="77777777" w:rsidR="00D9567B" w:rsidRDefault="00114B9B" w:rsidP="00B01A9B">
      <w:r>
        <w:t xml:space="preserve">2021     </w:t>
      </w:r>
      <w:r w:rsidR="00D27BCA">
        <w:t xml:space="preserve">11 676 359             11 630 783                    45 576                             85,9       </w:t>
      </w:r>
    </w:p>
    <w:p w14:paraId="0F323F5E" w14:textId="15B5B039" w:rsidR="00D9567B" w:rsidRDefault="00D27BCA" w:rsidP="00B01A9B">
      <w:r>
        <w:t xml:space="preserve"> </w:t>
      </w:r>
    </w:p>
    <w:p w14:paraId="3A036082" w14:textId="6123B677" w:rsidR="00114B9B" w:rsidRDefault="00D9567B" w:rsidP="00B01A9B">
      <w:r>
        <w:t>2022</w:t>
      </w:r>
      <w:r w:rsidR="00D27BCA">
        <w:t xml:space="preserve">     </w:t>
      </w:r>
      <w:r>
        <w:t>22</w:t>
      </w:r>
      <w:r w:rsidR="005B72F0">
        <w:t> 441 547             21 976 445                   465 102                           192,2</w:t>
      </w:r>
    </w:p>
    <w:p w14:paraId="16BF42AD" w14:textId="77777777" w:rsidR="00DF77D6" w:rsidRDefault="00DF77D6" w:rsidP="00B01A9B"/>
    <w:p w14:paraId="04EA0F29" w14:textId="43BEDD5C" w:rsidR="00DF77D6" w:rsidRDefault="00DF77D6" w:rsidP="00B01A9B">
      <w:r>
        <w:t>2023     24 287 </w:t>
      </w:r>
      <w:r w:rsidR="009C070F">
        <w:t>218</w:t>
      </w:r>
      <w:r>
        <w:t xml:space="preserve">             2</w:t>
      </w:r>
      <w:r w:rsidR="000E6245">
        <w:t>2</w:t>
      </w:r>
      <w:r>
        <w:t> </w:t>
      </w:r>
      <w:r w:rsidR="009C070F">
        <w:t>545</w:t>
      </w:r>
      <w:r>
        <w:t xml:space="preserve"> </w:t>
      </w:r>
      <w:r w:rsidR="009C070F">
        <w:t>033</w:t>
      </w:r>
      <w:r>
        <w:t xml:space="preserve">  </w:t>
      </w:r>
      <w:r w:rsidR="009C070F">
        <w:t xml:space="preserve">               1 742 185                          108,2</w:t>
      </w:r>
    </w:p>
    <w:p w14:paraId="1D5BB94C" w14:textId="77777777" w:rsidR="00753EBC" w:rsidRDefault="00753EBC" w:rsidP="00B01A9B"/>
    <w:p w14:paraId="53F30138" w14:textId="79AF9B65" w:rsidR="00753EBC" w:rsidRDefault="00753EBC" w:rsidP="00B01A9B">
      <w:r>
        <w:t>2024     22 507</w:t>
      </w:r>
      <w:r w:rsidR="001D24B6">
        <w:t> </w:t>
      </w:r>
      <w:r>
        <w:t>926</w:t>
      </w:r>
      <w:r w:rsidR="001D24B6">
        <w:t xml:space="preserve">             20 431 193                 2 076 733                            92,7</w:t>
      </w:r>
    </w:p>
    <w:p w14:paraId="43F0BD3B" w14:textId="0993A385" w:rsidR="00F001B6" w:rsidRDefault="00AE5B78" w:rsidP="00B01A9B">
      <w:r>
        <w:rPr>
          <w:noProof/>
        </w:rPr>
        <w:lastRenderedPageBreak/>
        <w:drawing>
          <wp:inline distT="0" distB="0" distL="0" distR="0" wp14:anchorId="569FC3DB" wp14:editId="33F543B8">
            <wp:extent cx="5759450" cy="3450590"/>
            <wp:effectExtent l="0" t="0" r="0" b="0"/>
            <wp:docPr id="1629759736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965BE16E-5D58-4A07-9A11-3BEA32CA9D6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BAE5811" w14:textId="77777777" w:rsidR="00BD66FF" w:rsidRDefault="00BD66FF" w:rsidP="00B01A9B">
      <w:pPr>
        <w:rPr>
          <w:noProof/>
        </w:rPr>
      </w:pPr>
    </w:p>
    <w:p w14:paraId="4EB0EA28" w14:textId="04367971" w:rsidR="00BD66FF" w:rsidRDefault="00BD66FF" w:rsidP="00B01A9B">
      <w:pPr>
        <w:rPr>
          <w:noProof/>
        </w:rPr>
      </w:pPr>
    </w:p>
    <w:p w14:paraId="3AC10842" w14:textId="4F25B44B" w:rsidR="00BD66FF" w:rsidRDefault="00BD66FF" w:rsidP="00B01A9B">
      <w:pPr>
        <w:rPr>
          <w:noProof/>
        </w:rPr>
      </w:pPr>
    </w:p>
    <w:p w14:paraId="6FA08CD6" w14:textId="77777777" w:rsidR="00BD66FF" w:rsidRDefault="00BD66FF" w:rsidP="00B01A9B">
      <w:pPr>
        <w:rPr>
          <w:noProof/>
        </w:rPr>
      </w:pPr>
    </w:p>
    <w:p w14:paraId="5B77EBA4" w14:textId="77777777" w:rsidR="00BD66FF" w:rsidRDefault="00BD66FF" w:rsidP="00B01A9B">
      <w:pPr>
        <w:rPr>
          <w:noProof/>
        </w:rPr>
      </w:pPr>
    </w:p>
    <w:p w14:paraId="34A0F582" w14:textId="77777777" w:rsidR="00BD66FF" w:rsidRDefault="00BD66FF" w:rsidP="00B01A9B">
      <w:pPr>
        <w:rPr>
          <w:noProof/>
        </w:rPr>
      </w:pPr>
    </w:p>
    <w:p w14:paraId="356B5350" w14:textId="77777777" w:rsidR="00BD66FF" w:rsidRDefault="00BD66FF" w:rsidP="00B01A9B">
      <w:pPr>
        <w:rPr>
          <w:noProof/>
        </w:rPr>
      </w:pPr>
    </w:p>
    <w:p w14:paraId="23466DA8" w14:textId="7FD37EDF" w:rsidR="00E5103A" w:rsidRPr="004E3294" w:rsidRDefault="00E5103A">
      <w:pPr>
        <w:pStyle w:val="Nadpis2"/>
        <w:rPr>
          <w:u w:val="single"/>
          <w:lang w:val="sk-SK"/>
        </w:rPr>
      </w:pPr>
      <w:r w:rsidRPr="004E3294">
        <w:rPr>
          <w:u w:val="single"/>
          <w:lang w:val="sk-SK"/>
        </w:rPr>
        <w:t>II. 2.  Vývoj aktív a pasív</w:t>
      </w:r>
    </w:p>
    <w:p w14:paraId="5FE98292" w14:textId="77777777" w:rsidR="00E5103A" w:rsidRPr="004E3294" w:rsidRDefault="00E5103A"/>
    <w:p w14:paraId="05166473" w14:textId="77777777" w:rsidR="0078779E" w:rsidRDefault="00E5103A">
      <w:r w:rsidRPr="004E3294">
        <w:t xml:space="preserve">Celková hodnota majetku </w:t>
      </w:r>
      <w:r w:rsidR="00E8210A" w:rsidRPr="004E3294">
        <w:t>spol</w:t>
      </w:r>
      <w:r w:rsidR="002D29E2" w:rsidRPr="004E3294">
        <w:t>o</w:t>
      </w:r>
      <w:r w:rsidR="00E8210A" w:rsidRPr="004E3294">
        <w:t>čnosti v rokoch 20</w:t>
      </w:r>
      <w:r w:rsidR="00513D16">
        <w:t>2</w:t>
      </w:r>
      <w:r w:rsidR="001B34BD">
        <w:t>1</w:t>
      </w:r>
      <w:r w:rsidR="00E8210A" w:rsidRPr="004E3294">
        <w:t xml:space="preserve"> – 20</w:t>
      </w:r>
      <w:r w:rsidR="00041E03">
        <w:t>2</w:t>
      </w:r>
      <w:r w:rsidR="001B34BD">
        <w:t>4</w:t>
      </w:r>
      <w:r w:rsidR="00E8210A" w:rsidRPr="004E3294">
        <w:t xml:space="preserve"> </w:t>
      </w:r>
      <w:r w:rsidR="00363C67">
        <w:t xml:space="preserve"> sa postupne</w:t>
      </w:r>
      <w:r w:rsidR="004234DE" w:rsidRPr="004E3294">
        <w:t xml:space="preserve"> stabilizovala</w:t>
      </w:r>
      <w:r w:rsidR="00363C67">
        <w:t xml:space="preserve"> na úrovni </w:t>
      </w:r>
      <w:r w:rsidR="00B11176" w:rsidRPr="004E3294">
        <w:t xml:space="preserve"> </w:t>
      </w:r>
      <w:r w:rsidR="004234DE" w:rsidRPr="004E3294">
        <w:t xml:space="preserve"> </w:t>
      </w:r>
      <w:r w:rsidR="00B11176" w:rsidRPr="004E3294">
        <w:t>5</w:t>
      </w:r>
      <w:r w:rsidR="00363C67">
        <w:t>,</w:t>
      </w:r>
      <w:r w:rsidR="00234047">
        <w:t>0</w:t>
      </w:r>
      <w:r w:rsidR="00363C67">
        <w:t xml:space="preserve"> </w:t>
      </w:r>
      <w:r w:rsidR="00F24E9B" w:rsidRPr="004E3294">
        <w:t xml:space="preserve"> – </w:t>
      </w:r>
      <w:r w:rsidR="009375F7">
        <w:t>9,1</w:t>
      </w:r>
      <w:r w:rsidR="00F24E9B" w:rsidRPr="004E3294">
        <w:t xml:space="preserve"> mil.</w:t>
      </w:r>
      <w:r w:rsidR="004E3294">
        <w:t xml:space="preserve"> </w:t>
      </w:r>
      <w:r w:rsidR="00F24E9B" w:rsidRPr="004E3294">
        <w:t>EUR</w:t>
      </w:r>
      <w:r w:rsidR="007E2D74" w:rsidRPr="004E3294">
        <w:t>, v poslednom roku 20</w:t>
      </w:r>
      <w:r w:rsidR="00041E03">
        <w:t>2</w:t>
      </w:r>
      <w:r w:rsidR="0078779E">
        <w:t>4</w:t>
      </w:r>
      <w:r w:rsidR="007E2D74" w:rsidRPr="004E3294">
        <w:t xml:space="preserve"> celkové aktíva </w:t>
      </w:r>
      <w:r w:rsidR="0078779E">
        <w:t>zostali v podstate na rovnakej výške ako v predchádzajúcom roku  2023,</w:t>
      </w:r>
      <w:r w:rsidR="00363C67">
        <w:t xml:space="preserve"> oproti roku 20</w:t>
      </w:r>
      <w:r w:rsidR="00234047">
        <w:t>2</w:t>
      </w:r>
      <w:r w:rsidR="009375F7">
        <w:t>2</w:t>
      </w:r>
      <w:r w:rsidR="00363C67">
        <w:t xml:space="preserve"> </w:t>
      </w:r>
      <w:r w:rsidR="0078779E">
        <w:t xml:space="preserve">vzrástli </w:t>
      </w:r>
      <w:r w:rsidR="00F4136D">
        <w:t xml:space="preserve"> približne </w:t>
      </w:r>
      <w:r w:rsidR="0078779E">
        <w:t xml:space="preserve">  </w:t>
      </w:r>
    </w:p>
    <w:p w14:paraId="45AC08B2" w14:textId="77777777" w:rsidR="0078779E" w:rsidRDefault="00F4136D">
      <w:r>
        <w:t>o</w:t>
      </w:r>
      <w:r w:rsidR="00D17D47">
        <w:t> </w:t>
      </w:r>
      <w:r w:rsidR="009375F7">
        <w:t>2</w:t>
      </w:r>
      <w:r w:rsidR="00D17D47">
        <w:t xml:space="preserve"> </w:t>
      </w:r>
      <w:r w:rsidR="0078779E">
        <w:t>080</w:t>
      </w:r>
      <w:r>
        <w:t xml:space="preserve"> tis. EUR</w:t>
      </w:r>
      <w:r w:rsidR="00755A10" w:rsidRPr="004E3294">
        <w:t>, čo</w:t>
      </w:r>
      <w:r w:rsidR="00F61D52">
        <w:t xml:space="preserve"> </w:t>
      </w:r>
      <w:r w:rsidR="00755A10" w:rsidRPr="004E3294">
        <w:t xml:space="preserve"> bolo spôsobené  </w:t>
      </w:r>
      <w:r>
        <w:t>prevažne</w:t>
      </w:r>
      <w:r w:rsidR="00F61D52">
        <w:t xml:space="preserve"> </w:t>
      </w:r>
      <w:r w:rsidR="00D17D47">
        <w:t>zvýšeným stavom obežných aktív</w:t>
      </w:r>
      <w:r w:rsidR="0078779E">
        <w:t>.</w:t>
      </w:r>
    </w:p>
    <w:p w14:paraId="1C431241" w14:textId="1FEFFF8C" w:rsidR="003A6A0E" w:rsidRPr="002E1CDD" w:rsidRDefault="003A6A0E">
      <w:pPr>
        <w:rPr>
          <w:color w:val="EE0000"/>
        </w:rPr>
      </w:pPr>
    </w:p>
    <w:p w14:paraId="062EA775" w14:textId="6D13FDAA" w:rsidR="0078779E" w:rsidRPr="004E3294" w:rsidRDefault="0078779E">
      <w:r>
        <w:t>V porovnaní  s</w:t>
      </w:r>
      <w:r w:rsidR="004E4729">
        <w:t> </w:t>
      </w:r>
      <w:r>
        <w:t>rokom</w:t>
      </w:r>
      <w:r w:rsidR="004E4729">
        <w:t xml:space="preserve"> 2023</w:t>
      </w:r>
      <w:r>
        <w:t xml:space="preserve">  zostali obežné  aktíva takmer </w:t>
      </w:r>
      <w:r w:rsidR="004E4729">
        <w:t xml:space="preserve">v </w:t>
      </w:r>
      <w:r>
        <w:t xml:space="preserve">rovnakej výške, ale zmenila sa výška jednotlivých položiek obežných aktív </w:t>
      </w:r>
      <w:r w:rsidR="002E1CDD">
        <w:t>– stav pohľadávok sa znížil približne o 1,4 mil. EUR čo sa premietlo v rovnakej výške do nárastu  finančných  aktív. Oproti predchádzajúcemu roku</w:t>
      </w:r>
      <w:r w:rsidR="00A67001">
        <w:t xml:space="preserve"> </w:t>
      </w:r>
      <w:r w:rsidR="002E1CDD">
        <w:t>2023 klesol aj stav  zásob, aj keď zásoby nepredstavujú významnú zložku obežných aktív ani celkového majetku.</w:t>
      </w:r>
      <w:r>
        <w:t xml:space="preserve"> </w:t>
      </w:r>
    </w:p>
    <w:p w14:paraId="541FFAB7" w14:textId="77777777" w:rsidR="00E5103A" w:rsidRPr="004E3294" w:rsidRDefault="003A6A0E">
      <w:r w:rsidRPr="004E3294">
        <w:t>M</w:t>
      </w:r>
      <w:r w:rsidR="00E8210A" w:rsidRPr="004E3294">
        <w:t>ajetok spol</w:t>
      </w:r>
      <w:r w:rsidR="00D432CC" w:rsidRPr="004E3294">
        <w:t>o</w:t>
      </w:r>
      <w:r w:rsidR="00E8210A" w:rsidRPr="004E3294">
        <w:t>čnosti  pozostáva v</w:t>
      </w:r>
      <w:r w:rsidR="00493BD0">
        <w:t>o významnej</w:t>
      </w:r>
      <w:r w:rsidR="00E8210A" w:rsidRPr="004E3294">
        <w:t xml:space="preserve"> miere z obežných aktív</w:t>
      </w:r>
      <w:r w:rsidR="00E5103A" w:rsidRPr="004E3294">
        <w:t>.</w:t>
      </w:r>
    </w:p>
    <w:p w14:paraId="69E213AC" w14:textId="77777777" w:rsidR="00E5103A" w:rsidRPr="004E3294" w:rsidRDefault="00E8210A">
      <w:r w:rsidRPr="004E3294">
        <w:t>Rozhodujúcou zložkou obežných aktív sú pohľadávky a finančný majetok</w:t>
      </w:r>
      <w:r w:rsidR="00F4136D">
        <w:t>.</w:t>
      </w:r>
    </w:p>
    <w:p w14:paraId="21199B7B" w14:textId="77777777" w:rsidR="00E8210A" w:rsidRDefault="00E8210A"/>
    <w:p w14:paraId="6E6E8A08" w14:textId="77777777" w:rsidR="005D2A6B" w:rsidRPr="004E3294" w:rsidRDefault="005D2A6B"/>
    <w:p w14:paraId="21B258A2" w14:textId="502AAD2D" w:rsidR="00F2564D" w:rsidRPr="004E3294" w:rsidRDefault="00E5103A">
      <w:r w:rsidRPr="004E3294">
        <w:t xml:space="preserve">Podiel stálych aktív na celkových </w:t>
      </w:r>
      <w:r w:rsidR="00E8210A" w:rsidRPr="004E3294">
        <w:t>aktív</w:t>
      </w:r>
      <w:r w:rsidR="00D432CC" w:rsidRPr="004E3294">
        <w:t>a</w:t>
      </w:r>
      <w:r w:rsidR="00E8210A" w:rsidRPr="004E3294">
        <w:t xml:space="preserve">ch </w:t>
      </w:r>
      <w:r w:rsidR="00F61D52">
        <w:t xml:space="preserve">predstavuje </w:t>
      </w:r>
      <w:r w:rsidR="00842790" w:rsidRPr="004E3294">
        <w:t>v roku 20</w:t>
      </w:r>
      <w:r w:rsidR="00041E03">
        <w:t>2</w:t>
      </w:r>
      <w:r w:rsidR="00845C7B">
        <w:t>4</w:t>
      </w:r>
      <w:r w:rsidR="00041E03">
        <w:t xml:space="preserve"> </w:t>
      </w:r>
      <w:r w:rsidR="003A6A0E" w:rsidRPr="004E3294">
        <w:t xml:space="preserve"> </w:t>
      </w:r>
      <w:r w:rsidR="00C247F6">
        <w:t>približne</w:t>
      </w:r>
      <w:r w:rsidR="009F2364">
        <w:t xml:space="preserve"> 8</w:t>
      </w:r>
      <w:r w:rsidR="00186FE4" w:rsidRPr="004E3294">
        <w:t xml:space="preserve"> </w:t>
      </w:r>
      <w:r w:rsidR="003A6A0E" w:rsidRPr="004E3294">
        <w:t>%</w:t>
      </w:r>
      <w:r w:rsidRPr="004E3294">
        <w:t xml:space="preserve">, </w:t>
      </w:r>
      <w:r w:rsidR="00DA4DD0">
        <w:t xml:space="preserve">je to </w:t>
      </w:r>
      <w:r w:rsidR="00C247F6">
        <w:t>rovnaký podiel stálych aktív na celkových aktívach ako v</w:t>
      </w:r>
      <w:r w:rsidR="003204E8">
        <w:t> </w:t>
      </w:r>
      <w:r w:rsidR="00C247F6">
        <w:t>predchádzajúc</w:t>
      </w:r>
      <w:r w:rsidR="003204E8">
        <w:t xml:space="preserve">ich </w:t>
      </w:r>
      <w:r w:rsidR="00C247F6">
        <w:t xml:space="preserve"> rok</w:t>
      </w:r>
      <w:r w:rsidR="003204E8">
        <w:t xml:space="preserve">och </w:t>
      </w:r>
      <w:r w:rsidR="00C247F6">
        <w:t xml:space="preserve"> 2021</w:t>
      </w:r>
      <w:r w:rsidR="00845C7B">
        <w:t>,</w:t>
      </w:r>
      <w:r w:rsidR="003204E8">
        <w:t xml:space="preserve"> </w:t>
      </w:r>
      <w:r w:rsidR="00845C7B">
        <w:t> </w:t>
      </w:r>
      <w:r w:rsidR="003204E8">
        <w:t>2022</w:t>
      </w:r>
      <w:r w:rsidR="00845C7B">
        <w:t xml:space="preserve"> a tiež  v roku  2023. </w:t>
      </w:r>
    </w:p>
    <w:p w14:paraId="4A57A955" w14:textId="77777777" w:rsidR="00A86FE2" w:rsidRDefault="00A86FE2"/>
    <w:p w14:paraId="51FEFEEA" w14:textId="4ECEE469" w:rsidR="00E5103A" w:rsidRPr="004E3294" w:rsidRDefault="00E5103A"/>
    <w:p w14:paraId="3E863C76" w14:textId="77777777" w:rsidR="005D2A6B" w:rsidRDefault="00E5103A">
      <w:r w:rsidRPr="004E3294">
        <w:t xml:space="preserve">    </w:t>
      </w:r>
    </w:p>
    <w:p w14:paraId="3ECA5275" w14:textId="77777777" w:rsidR="00E5103A" w:rsidRPr="004E3294" w:rsidRDefault="00E5103A">
      <w:r w:rsidRPr="004E3294">
        <w:t xml:space="preserve">    </w:t>
      </w:r>
    </w:p>
    <w:p w14:paraId="72CA394E" w14:textId="61C8FB6A" w:rsidR="00E5103A" w:rsidRPr="004E3294" w:rsidRDefault="00E5103A">
      <w:r w:rsidRPr="004E3294">
        <w:lastRenderedPageBreak/>
        <w:t>Vývoj aktív pokrač</w:t>
      </w:r>
      <w:r w:rsidR="00D432CC" w:rsidRPr="004E3294">
        <w:t>oval</w:t>
      </w:r>
      <w:r w:rsidRPr="004E3294">
        <w:t xml:space="preserve"> aj v roku 20</w:t>
      </w:r>
      <w:r w:rsidR="00B816DC">
        <w:t>2</w:t>
      </w:r>
      <w:r w:rsidR="00845C7B">
        <w:t>4</w:t>
      </w:r>
      <w:r w:rsidRPr="004E3294">
        <w:t xml:space="preserve"> v pozitívnom trende, nakoľko majetok je tvo</w:t>
      </w:r>
      <w:r w:rsidR="00FE354E">
        <w:t>rený likvidnými zložkami majetku - pohľadávkami a finančnými prostriedkami</w:t>
      </w:r>
      <w:r w:rsidRPr="004E3294">
        <w:t xml:space="preserve">.  </w:t>
      </w:r>
    </w:p>
    <w:p w14:paraId="53054744" w14:textId="77777777" w:rsidR="00E5103A" w:rsidRDefault="00E5103A">
      <w:pPr>
        <w:rPr>
          <w:b/>
          <w:bCs/>
        </w:rPr>
      </w:pPr>
    </w:p>
    <w:p w14:paraId="7929BC72" w14:textId="77777777" w:rsidR="00AA2F90" w:rsidRDefault="00AA2F90">
      <w:pPr>
        <w:rPr>
          <w:b/>
          <w:bCs/>
        </w:rPr>
      </w:pPr>
    </w:p>
    <w:p w14:paraId="142C0530" w14:textId="77777777" w:rsidR="005D2A6B" w:rsidRPr="004E3294" w:rsidRDefault="005D2A6B">
      <w:pPr>
        <w:rPr>
          <w:b/>
          <w:bCs/>
        </w:rPr>
      </w:pPr>
    </w:p>
    <w:tbl>
      <w:tblPr>
        <w:tblW w:w="8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3"/>
        <w:gridCol w:w="1362"/>
        <w:gridCol w:w="1362"/>
        <w:gridCol w:w="1362"/>
        <w:gridCol w:w="1362"/>
      </w:tblGrid>
      <w:tr w:rsidR="009D0BFC" w:rsidRPr="004E3294" w14:paraId="213B2BBC" w14:textId="6A3E202E" w:rsidTr="009D0BFC">
        <w:tc>
          <w:tcPr>
            <w:tcW w:w="3513" w:type="dxa"/>
          </w:tcPr>
          <w:p w14:paraId="77CFC9FE" w14:textId="77777777" w:rsidR="009D0BFC" w:rsidRPr="004E3294" w:rsidRDefault="009D0BFC" w:rsidP="0077583D">
            <w:pPr>
              <w:rPr>
                <w:b/>
                <w:bCs/>
              </w:rPr>
            </w:pPr>
            <w:r w:rsidRPr="004E3294">
              <w:rPr>
                <w:b/>
                <w:bCs/>
              </w:rPr>
              <w:t>Štruktúra aktív  (v EUR. )</w:t>
            </w:r>
          </w:p>
        </w:tc>
        <w:tc>
          <w:tcPr>
            <w:tcW w:w="1362" w:type="dxa"/>
          </w:tcPr>
          <w:p w14:paraId="724A235A" w14:textId="77777777" w:rsidR="009D0BFC" w:rsidRPr="004E3294" w:rsidRDefault="009D0BFC" w:rsidP="007938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2021</w:t>
            </w:r>
          </w:p>
        </w:tc>
        <w:tc>
          <w:tcPr>
            <w:tcW w:w="1362" w:type="dxa"/>
          </w:tcPr>
          <w:p w14:paraId="456B2A68" w14:textId="528C10FB" w:rsidR="009D0BFC" w:rsidRDefault="009D0BFC" w:rsidP="007938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</w:t>
            </w:r>
          </w:p>
        </w:tc>
        <w:tc>
          <w:tcPr>
            <w:tcW w:w="1362" w:type="dxa"/>
          </w:tcPr>
          <w:p w14:paraId="6F60808F" w14:textId="48A6FF25" w:rsidR="009D0BFC" w:rsidRDefault="009D0BFC" w:rsidP="007938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</w:t>
            </w:r>
          </w:p>
        </w:tc>
        <w:tc>
          <w:tcPr>
            <w:tcW w:w="1362" w:type="dxa"/>
          </w:tcPr>
          <w:p w14:paraId="6C657DF1" w14:textId="55D54AFF" w:rsidR="009D0BFC" w:rsidRDefault="009D0BFC" w:rsidP="007938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</w:t>
            </w:r>
          </w:p>
        </w:tc>
      </w:tr>
      <w:tr w:rsidR="009D0BFC" w:rsidRPr="004E3294" w14:paraId="72D34F16" w14:textId="0C9D82B6" w:rsidTr="009D0BFC">
        <w:tc>
          <w:tcPr>
            <w:tcW w:w="3513" w:type="dxa"/>
          </w:tcPr>
          <w:p w14:paraId="76097E78" w14:textId="77777777" w:rsidR="009D0BFC" w:rsidRPr="004E3294" w:rsidRDefault="009D0BFC">
            <w:r w:rsidRPr="004E3294">
              <w:t>Aktíva celkom – netto</w:t>
            </w:r>
          </w:p>
        </w:tc>
        <w:tc>
          <w:tcPr>
            <w:tcW w:w="1362" w:type="dxa"/>
          </w:tcPr>
          <w:p w14:paraId="5DDFEEA6" w14:textId="77777777" w:rsidR="009D0BFC" w:rsidRPr="004E3294" w:rsidRDefault="009D0BFC" w:rsidP="00BE74E4">
            <w:pPr>
              <w:jc w:val="right"/>
            </w:pPr>
            <w:r>
              <w:t>5 287 798</w:t>
            </w:r>
          </w:p>
        </w:tc>
        <w:tc>
          <w:tcPr>
            <w:tcW w:w="1362" w:type="dxa"/>
          </w:tcPr>
          <w:p w14:paraId="22E50941" w14:textId="016F6D13" w:rsidR="009D0BFC" w:rsidRDefault="009D0BFC" w:rsidP="00BE74E4">
            <w:pPr>
              <w:jc w:val="right"/>
            </w:pPr>
            <w:r>
              <w:t>6 992 913</w:t>
            </w:r>
          </w:p>
        </w:tc>
        <w:tc>
          <w:tcPr>
            <w:tcW w:w="1362" w:type="dxa"/>
          </w:tcPr>
          <w:p w14:paraId="44413F16" w14:textId="5CB0ACFF" w:rsidR="009D0BFC" w:rsidRDefault="009D0BFC" w:rsidP="00BE74E4">
            <w:pPr>
              <w:jc w:val="right"/>
            </w:pPr>
            <w:r>
              <w:t>9 112 386</w:t>
            </w:r>
          </w:p>
        </w:tc>
        <w:tc>
          <w:tcPr>
            <w:tcW w:w="1362" w:type="dxa"/>
          </w:tcPr>
          <w:p w14:paraId="11AC32D9" w14:textId="2A2EEF86" w:rsidR="009D0BFC" w:rsidRDefault="00C03457" w:rsidP="00BE74E4">
            <w:pPr>
              <w:jc w:val="right"/>
            </w:pPr>
            <w:r>
              <w:t>9 074 809</w:t>
            </w:r>
          </w:p>
        </w:tc>
      </w:tr>
      <w:tr w:rsidR="009D0BFC" w:rsidRPr="004E3294" w14:paraId="6C7176CC" w14:textId="16276130" w:rsidTr="009D0BFC">
        <w:tc>
          <w:tcPr>
            <w:tcW w:w="3513" w:type="dxa"/>
          </w:tcPr>
          <w:p w14:paraId="2F8DF7B4" w14:textId="77777777" w:rsidR="009D0BFC" w:rsidRPr="004E3294" w:rsidRDefault="009D0BFC">
            <w:r w:rsidRPr="004E3294">
              <w:t xml:space="preserve">      Stále aktíva  (v ZC)</w:t>
            </w:r>
          </w:p>
        </w:tc>
        <w:tc>
          <w:tcPr>
            <w:tcW w:w="1362" w:type="dxa"/>
          </w:tcPr>
          <w:p w14:paraId="30ACB390" w14:textId="77777777" w:rsidR="009D0BFC" w:rsidRPr="004E3294" w:rsidRDefault="009D0BFC" w:rsidP="00BE74E4">
            <w:pPr>
              <w:jc w:val="right"/>
            </w:pPr>
            <w:r>
              <w:t>442 985</w:t>
            </w:r>
          </w:p>
        </w:tc>
        <w:tc>
          <w:tcPr>
            <w:tcW w:w="1362" w:type="dxa"/>
          </w:tcPr>
          <w:p w14:paraId="7D8A2A19" w14:textId="4E200F0B" w:rsidR="009D0BFC" w:rsidRDefault="009D0BFC" w:rsidP="00BE74E4">
            <w:pPr>
              <w:jc w:val="right"/>
            </w:pPr>
            <w:r>
              <w:t>562 539</w:t>
            </w:r>
          </w:p>
        </w:tc>
        <w:tc>
          <w:tcPr>
            <w:tcW w:w="1362" w:type="dxa"/>
          </w:tcPr>
          <w:p w14:paraId="16F85F91" w14:textId="59C0E5A1" w:rsidR="009D0BFC" w:rsidRDefault="009D0BFC" w:rsidP="00BE74E4">
            <w:pPr>
              <w:jc w:val="right"/>
            </w:pPr>
            <w:r>
              <w:t>707 459</w:t>
            </w:r>
          </w:p>
        </w:tc>
        <w:tc>
          <w:tcPr>
            <w:tcW w:w="1362" w:type="dxa"/>
          </w:tcPr>
          <w:p w14:paraId="7FC8244F" w14:textId="0524420D" w:rsidR="009D0BFC" w:rsidRDefault="00C03457" w:rsidP="00BE74E4">
            <w:pPr>
              <w:jc w:val="right"/>
            </w:pPr>
            <w:r>
              <w:t>699 951</w:t>
            </w:r>
          </w:p>
        </w:tc>
      </w:tr>
      <w:tr w:rsidR="009D0BFC" w:rsidRPr="004E3294" w14:paraId="7722AC73" w14:textId="3C25DB8B" w:rsidTr="009D0BFC">
        <w:tc>
          <w:tcPr>
            <w:tcW w:w="3513" w:type="dxa"/>
          </w:tcPr>
          <w:p w14:paraId="57E767FE" w14:textId="77777777" w:rsidR="009D0BFC" w:rsidRPr="004E3294" w:rsidRDefault="009D0BFC">
            <w:r w:rsidRPr="004E3294">
              <w:t xml:space="preserve">      Obežné aktíva</w:t>
            </w:r>
          </w:p>
        </w:tc>
        <w:tc>
          <w:tcPr>
            <w:tcW w:w="1362" w:type="dxa"/>
          </w:tcPr>
          <w:p w14:paraId="54B9CE0D" w14:textId="77777777" w:rsidR="009D0BFC" w:rsidRPr="004E3294" w:rsidRDefault="009D0BFC" w:rsidP="00BE74E4">
            <w:pPr>
              <w:jc w:val="right"/>
            </w:pPr>
            <w:r>
              <w:t xml:space="preserve"> 4 820 302</w:t>
            </w:r>
          </w:p>
        </w:tc>
        <w:tc>
          <w:tcPr>
            <w:tcW w:w="1362" w:type="dxa"/>
          </w:tcPr>
          <w:p w14:paraId="55ADB7B6" w14:textId="68A55630" w:rsidR="009D0BFC" w:rsidRDefault="009D0BFC" w:rsidP="00BE74E4">
            <w:pPr>
              <w:jc w:val="right"/>
            </w:pPr>
            <w:r>
              <w:t>6 391 914</w:t>
            </w:r>
          </w:p>
        </w:tc>
        <w:tc>
          <w:tcPr>
            <w:tcW w:w="1362" w:type="dxa"/>
          </w:tcPr>
          <w:p w14:paraId="5B1C9631" w14:textId="7AA708BC" w:rsidR="009D0BFC" w:rsidRDefault="009D0BFC" w:rsidP="00BE74E4">
            <w:pPr>
              <w:jc w:val="right"/>
            </w:pPr>
            <w:r>
              <w:t>8 350 508</w:t>
            </w:r>
          </w:p>
        </w:tc>
        <w:tc>
          <w:tcPr>
            <w:tcW w:w="1362" w:type="dxa"/>
          </w:tcPr>
          <w:p w14:paraId="13642C41" w14:textId="0514EE24" w:rsidR="009D0BFC" w:rsidRDefault="00C03457" w:rsidP="00BE74E4">
            <w:pPr>
              <w:jc w:val="right"/>
            </w:pPr>
            <w:r>
              <w:t>8 318 271</w:t>
            </w:r>
          </w:p>
        </w:tc>
      </w:tr>
      <w:tr w:rsidR="009D0BFC" w:rsidRPr="004E3294" w14:paraId="2B0EAB70" w14:textId="05027B67" w:rsidTr="009D0BFC">
        <w:tc>
          <w:tcPr>
            <w:tcW w:w="3513" w:type="dxa"/>
          </w:tcPr>
          <w:p w14:paraId="083EAEEB" w14:textId="77777777" w:rsidR="009D0BFC" w:rsidRPr="004E3294" w:rsidRDefault="009D0BFC">
            <w:r w:rsidRPr="004E3294">
              <w:t xml:space="preserve">      Z toho: zásoby</w:t>
            </w:r>
          </w:p>
        </w:tc>
        <w:tc>
          <w:tcPr>
            <w:tcW w:w="1362" w:type="dxa"/>
          </w:tcPr>
          <w:p w14:paraId="01015461" w14:textId="77777777" w:rsidR="009D0BFC" w:rsidRPr="004E3294" w:rsidRDefault="009D0BFC" w:rsidP="00BE74E4">
            <w:pPr>
              <w:jc w:val="right"/>
            </w:pPr>
            <w:r>
              <w:t>11 182</w:t>
            </w:r>
          </w:p>
        </w:tc>
        <w:tc>
          <w:tcPr>
            <w:tcW w:w="1362" w:type="dxa"/>
          </w:tcPr>
          <w:p w14:paraId="7BF299C4" w14:textId="65EC292A" w:rsidR="009D0BFC" w:rsidRDefault="009D0BFC" w:rsidP="00BE74E4">
            <w:pPr>
              <w:jc w:val="right"/>
            </w:pPr>
            <w:r>
              <w:t>26 242</w:t>
            </w:r>
          </w:p>
        </w:tc>
        <w:tc>
          <w:tcPr>
            <w:tcW w:w="1362" w:type="dxa"/>
          </w:tcPr>
          <w:p w14:paraId="0188FA61" w14:textId="58DCC576" w:rsidR="009D0BFC" w:rsidRDefault="009D0BFC" w:rsidP="00BE74E4">
            <w:pPr>
              <w:jc w:val="right"/>
            </w:pPr>
            <w:r>
              <w:t>47 884</w:t>
            </w:r>
          </w:p>
        </w:tc>
        <w:tc>
          <w:tcPr>
            <w:tcW w:w="1362" w:type="dxa"/>
          </w:tcPr>
          <w:p w14:paraId="4B44E453" w14:textId="5D812C9B" w:rsidR="009D0BFC" w:rsidRDefault="00C03457" w:rsidP="00BE74E4">
            <w:pPr>
              <w:jc w:val="right"/>
            </w:pPr>
            <w:r>
              <w:t>6 688</w:t>
            </w:r>
          </w:p>
        </w:tc>
      </w:tr>
      <w:tr w:rsidR="009D0BFC" w:rsidRPr="004E3294" w14:paraId="0349F9B3" w14:textId="2CF8300D" w:rsidTr="009D0BFC">
        <w:tc>
          <w:tcPr>
            <w:tcW w:w="3513" w:type="dxa"/>
          </w:tcPr>
          <w:p w14:paraId="6CD3A2E1" w14:textId="77777777" w:rsidR="009D0BFC" w:rsidRPr="004E3294" w:rsidRDefault="009D0BFC">
            <w:r w:rsidRPr="004E3294">
              <w:t xml:space="preserve">                   Pohľadávky celkom</w:t>
            </w:r>
          </w:p>
        </w:tc>
        <w:tc>
          <w:tcPr>
            <w:tcW w:w="1362" w:type="dxa"/>
          </w:tcPr>
          <w:p w14:paraId="11263EF5" w14:textId="77777777" w:rsidR="009D0BFC" w:rsidRPr="004E3294" w:rsidRDefault="009D0BFC" w:rsidP="00234047">
            <w:pPr>
              <w:jc w:val="right"/>
            </w:pPr>
            <w:r>
              <w:t>3 869 099</w:t>
            </w:r>
          </w:p>
        </w:tc>
        <w:tc>
          <w:tcPr>
            <w:tcW w:w="1362" w:type="dxa"/>
          </w:tcPr>
          <w:p w14:paraId="5865DBCE" w14:textId="1959A9C6" w:rsidR="009D0BFC" w:rsidRDefault="009D0BFC" w:rsidP="00234047">
            <w:pPr>
              <w:jc w:val="right"/>
            </w:pPr>
            <w:r>
              <w:t>5 083 916</w:t>
            </w:r>
          </w:p>
        </w:tc>
        <w:tc>
          <w:tcPr>
            <w:tcW w:w="1362" w:type="dxa"/>
          </w:tcPr>
          <w:p w14:paraId="5B160883" w14:textId="685ADEBF" w:rsidR="009D0BFC" w:rsidRDefault="009D0BFC" w:rsidP="00234047">
            <w:pPr>
              <w:jc w:val="right"/>
            </w:pPr>
            <w:r>
              <w:t>6 406 273</w:t>
            </w:r>
          </w:p>
        </w:tc>
        <w:tc>
          <w:tcPr>
            <w:tcW w:w="1362" w:type="dxa"/>
          </w:tcPr>
          <w:p w14:paraId="48582BC7" w14:textId="0D59F35D" w:rsidR="009D0BFC" w:rsidRDefault="00C03457" w:rsidP="00234047">
            <w:pPr>
              <w:jc w:val="right"/>
            </w:pPr>
            <w:r>
              <w:t>5 032 338</w:t>
            </w:r>
          </w:p>
        </w:tc>
      </w:tr>
      <w:tr w:rsidR="009D0BFC" w:rsidRPr="004E3294" w14:paraId="1CD2F582" w14:textId="79944EF3" w:rsidTr="009D0BFC">
        <w:tc>
          <w:tcPr>
            <w:tcW w:w="3513" w:type="dxa"/>
          </w:tcPr>
          <w:p w14:paraId="47FD0073" w14:textId="77777777" w:rsidR="009D0BFC" w:rsidRPr="004E3294" w:rsidRDefault="009D0BFC">
            <w:r w:rsidRPr="004E3294">
              <w:t xml:space="preserve">                   finančný majetok</w:t>
            </w:r>
          </w:p>
        </w:tc>
        <w:tc>
          <w:tcPr>
            <w:tcW w:w="1362" w:type="dxa"/>
          </w:tcPr>
          <w:p w14:paraId="6B970CCD" w14:textId="77777777" w:rsidR="009D0BFC" w:rsidRPr="004E3294" w:rsidRDefault="009D0BFC" w:rsidP="00BE74E4">
            <w:pPr>
              <w:jc w:val="right"/>
            </w:pPr>
            <w:r>
              <w:t>940 021</w:t>
            </w:r>
          </w:p>
        </w:tc>
        <w:tc>
          <w:tcPr>
            <w:tcW w:w="1362" w:type="dxa"/>
          </w:tcPr>
          <w:p w14:paraId="76F22A2A" w14:textId="30D6C5A0" w:rsidR="009D0BFC" w:rsidRDefault="009D0BFC" w:rsidP="00BE74E4">
            <w:pPr>
              <w:jc w:val="right"/>
            </w:pPr>
            <w:r>
              <w:t>1 281 756</w:t>
            </w:r>
          </w:p>
        </w:tc>
        <w:tc>
          <w:tcPr>
            <w:tcW w:w="1362" w:type="dxa"/>
          </w:tcPr>
          <w:p w14:paraId="0BF25B83" w14:textId="6876CC20" w:rsidR="009D0BFC" w:rsidRDefault="009D0BFC" w:rsidP="00BE74E4">
            <w:pPr>
              <w:jc w:val="right"/>
            </w:pPr>
            <w:r>
              <w:t>1 896 351</w:t>
            </w:r>
          </w:p>
        </w:tc>
        <w:tc>
          <w:tcPr>
            <w:tcW w:w="1362" w:type="dxa"/>
          </w:tcPr>
          <w:p w14:paraId="49A5C26D" w14:textId="7F51BA19" w:rsidR="009D0BFC" w:rsidRDefault="00C03457" w:rsidP="00BE74E4">
            <w:pPr>
              <w:jc w:val="right"/>
            </w:pPr>
            <w:r>
              <w:t>3 279 245</w:t>
            </w:r>
          </w:p>
        </w:tc>
      </w:tr>
      <w:tr w:rsidR="009D0BFC" w:rsidRPr="004E3294" w14:paraId="5DCB9FDE" w14:textId="7720BD11" w:rsidTr="009D0BFC">
        <w:tc>
          <w:tcPr>
            <w:tcW w:w="3513" w:type="dxa"/>
          </w:tcPr>
          <w:p w14:paraId="64213864" w14:textId="77777777" w:rsidR="009D0BFC" w:rsidRPr="004E3294" w:rsidRDefault="009D0BFC">
            <w:r w:rsidRPr="004E3294">
              <w:t xml:space="preserve">      Ostatné aktíva</w:t>
            </w:r>
          </w:p>
        </w:tc>
        <w:tc>
          <w:tcPr>
            <w:tcW w:w="1362" w:type="dxa"/>
          </w:tcPr>
          <w:p w14:paraId="6AFF4374" w14:textId="77777777" w:rsidR="009D0BFC" w:rsidRPr="004E3294" w:rsidRDefault="009D0BFC" w:rsidP="00BE74E4">
            <w:pPr>
              <w:jc w:val="right"/>
            </w:pPr>
            <w:r>
              <w:t>24 511</w:t>
            </w:r>
          </w:p>
        </w:tc>
        <w:tc>
          <w:tcPr>
            <w:tcW w:w="1362" w:type="dxa"/>
          </w:tcPr>
          <w:p w14:paraId="4EAD38F7" w14:textId="2C5EF540" w:rsidR="009D0BFC" w:rsidRDefault="009D0BFC" w:rsidP="00BE74E4">
            <w:pPr>
              <w:jc w:val="right"/>
            </w:pPr>
            <w:r>
              <w:t>38 460</w:t>
            </w:r>
          </w:p>
        </w:tc>
        <w:tc>
          <w:tcPr>
            <w:tcW w:w="1362" w:type="dxa"/>
          </w:tcPr>
          <w:p w14:paraId="74E7BD3A" w14:textId="3B50DF30" w:rsidR="009D0BFC" w:rsidRDefault="009D0BFC" w:rsidP="00BE74E4">
            <w:pPr>
              <w:jc w:val="right"/>
            </w:pPr>
            <w:r>
              <w:t>54 419</w:t>
            </w:r>
          </w:p>
        </w:tc>
        <w:tc>
          <w:tcPr>
            <w:tcW w:w="1362" w:type="dxa"/>
          </w:tcPr>
          <w:p w14:paraId="3E021D7A" w14:textId="1C192249" w:rsidR="009D0BFC" w:rsidRDefault="00C03457" w:rsidP="00BE74E4">
            <w:pPr>
              <w:jc w:val="right"/>
            </w:pPr>
            <w:r>
              <w:t>56 587</w:t>
            </w:r>
          </w:p>
        </w:tc>
      </w:tr>
    </w:tbl>
    <w:p w14:paraId="67C0E2AF" w14:textId="77777777" w:rsidR="00B7333E" w:rsidRDefault="00B7333E" w:rsidP="003F392E">
      <w:pPr>
        <w:rPr>
          <w:noProof/>
          <w:lang w:eastAsia="sk-SK"/>
        </w:rPr>
      </w:pPr>
    </w:p>
    <w:p w14:paraId="7FBCBFC8" w14:textId="77777777" w:rsidR="00337779" w:rsidRDefault="00337779" w:rsidP="003F392E">
      <w:pPr>
        <w:rPr>
          <w:noProof/>
          <w:lang w:eastAsia="sk-SK"/>
        </w:rPr>
      </w:pPr>
    </w:p>
    <w:p w14:paraId="463736F6" w14:textId="77777777" w:rsidR="00A867EC" w:rsidRDefault="00A867EC" w:rsidP="003F392E">
      <w:pPr>
        <w:rPr>
          <w:noProof/>
          <w:lang w:eastAsia="sk-SK"/>
        </w:rPr>
      </w:pPr>
    </w:p>
    <w:p w14:paraId="0BADE21E" w14:textId="77777777" w:rsidR="00A867EC" w:rsidRDefault="00A867EC" w:rsidP="003F392E">
      <w:pPr>
        <w:rPr>
          <w:noProof/>
          <w:lang w:eastAsia="sk-SK"/>
        </w:rPr>
      </w:pPr>
    </w:p>
    <w:p w14:paraId="29EFB07A" w14:textId="77777777" w:rsidR="00A867EC" w:rsidRDefault="00A867EC" w:rsidP="003F392E">
      <w:pPr>
        <w:rPr>
          <w:noProof/>
          <w:lang w:eastAsia="sk-SK"/>
        </w:rPr>
      </w:pPr>
    </w:p>
    <w:p w14:paraId="42CF6BC3" w14:textId="77777777" w:rsidR="00A867EC" w:rsidRDefault="00A867EC" w:rsidP="003F392E">
      <w:pPr>
        <w:rPr>
          <w:noProof/>
          <w:lang w:eastAsia="sk-SK"/>
        </w:rPr>
      </w:pPr>
    </w:p>
    <w:p w14:paraId="2331FAAE" w14:textId="4F7334BE" w:rsidR="00A867EC" w:rsidRDefault="00CC09F8" w:rsidP="003F392E">
      <w:pPr>
        <w:rPr>
          <w:noProof/>
          <w:lang w:eastAsia="sk-SK"/>
        </w:rPr>
      </w:pPr>
      <w:r>
        <w:rPr>
          <w:noProof/>
        </w:rPr>
        <w:drawing>
          <wp:inline distT="0" distB="0" distL="0" distR="0" wp14:anchorId="11BB40E8" wp14:editId="476529AB">
            <wp:extent cx="5759450" cy="3539490"/>
            <wp:effectExtent l="0" t="0" r="0" b="3810"/>
            <wp:docPr id="1149394941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A4B71FF0-7003-F1BD-316D-6A83D2AC7DD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09EB5A0" w14:textId="359DAF76" w:rsidR="00337779" w:rsidRDefault="00337779" w:rsidP="003F392E">
      <w:pPr>
        <w:rPr>
          <w:noProof/>
        </w:rPr>
      </w:pPr>
    </w:p>
    <w:p w14:paraId="6DC54803" w14:textId="0EBBBE6A" w:rsidR="00304D13" w:rsidRDefault="00304D13" w:rsidP="003F392E">
      <w:pPr>
        <w:rPr>
          <w:noProof/>
        </w:rPr>
      </w:pPr>
    </w:p>
    <w:p w14:paraId="3E219B22" w14:textId="77777777" w:rsidR="007C440B" w:rsidRDefault="007C440B" w:rsidP="003F392E">
      <w:pPr>
        <w:rPr>
          <w:noProof/>
        </w:rPr>
      </w:pPr>
    </w:p>
    <w:p w14:paraId="5462C87C" w14:textId="55EF496A" w:rsidR="007C440B" w:rsidRDefault="007C440B" w:rsidP="003F392E">
      <w:pPr>
        <w:rPr>
          <w:noProof/>
        </w:rPr>
      </w:pPr>
    </w:p>
    <w:p w14:paraId="48F70A57" w14:textId="77777777" w:rsidR="00EC61C3" w:rsidRDefault="00EC61C3" w:rsidP="003F392E">
      <w:pPr>
        <w:rPr>
          <w:noProof/>
        </w:rPr>
      </w:pPr>
    </w:p>
    <w:p w14:paraId="682AD544" w14:textId="77777777" w:rsidR="00EC61C3" w:rsidRDefault="00EC61C3" w:rsidP="003F392E">
      <w:pPr>
        <w:rPr>
          <w:noProof/>
        </w:rPr>
      </w:pPr>
    </w:p>
    <w:p w14:paraId="0886643C" w14:textId="2C89ECA7" w:rsidR="007C440B" w:rsidRDefault="001F199D" w:rsidP="003F392E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1488EECC" wp14:editId="1BFE5A62">
            <wp:extent cx="5759450" cy="3298190"/>
            <wp:effectExtent l="0" t="0" r="0" b="0"/>
            <wp:docPr id="1500261338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D0B54D17-77BF-9951-4FAB-27425C60C34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E4F6ED9" w14:textId="77777777" w:rsidR="007C440B" w:rsidRDefault="007C440B" w:rsidP="003F392E">
      <w:pPr>
        <w:rPr>
          <w:noProof/>
        </w:rPr>
      </w:pPr>
    </w:p>
    <w:p w14:paraId="44C24EDA" w14:textId="77777777" w:rsidR="007C440B" w:rsidRDefault="007C440B" w:rsidP="003F392E">
      <w:pPr>
        <w:rPr>
          <w:noProof/>
        </w:rPr>
      </w:pPr>
    </w:p>
    <w:p w14:paraId="5F0A7379" w14:textId="77777777" w:rsidR="007C440B" w:rsidRDefault="007C440B" w:rsidP="003F392E">
      <w:pPr>
        <w:rPr>
          <w:noProof/>
        </w:rPr>
      </w:pPr>
    </w:p>
    <w:p w14:paraId="355634EA" w14:textId="77777777" w:rsidR="007C440B" w:rsidRDefault="007C440B" w:rsidP="003F392E">
      <w:pPr>
        <w:rPr>
          <w:noProof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64"/>
        <w:gridCol w:w="1299"/>
        <w:gridCol w:w="1299"/>
        <w:gridCol w:w="1299"/>
        <w:gridCol w:w="1299"/>
      </w:tblGrid>
      <w:tr w:rsidR="00845C7B" w:rsidRPr="004E3294" w14:paraId="186F4FCE" w14:textId="686E82C1" w:rsidTr="00C95519">
        <w:tc>
          <w:tcPr>
            <w:tcW w:w="3864" w:type="dxa"/>
          </w:tcPr>
          <w:p w14:paraId="0D1EBF9B" w14:textId="77777777" w:rsidR="00845C7B" w:rsidRPr="004E3294" w:rsidRDefault="00845C7B" w:rsidP="0077583D">
            <w:pPr>
              <w:rPr>
                <w:b/>
                <w:bCs/>
              </w:rPr>
            </w:pPr>
            <w:r w:rsidRPr="004E3294">
              <w:rPr>
                <w:b/>
                <w:bCs/>
              </w:rPr>
              <w:t>Štruktúra pasív (v EUR)</w:t>
            </w:r>
          </w:p>
        </w:tc>
        <w:tc>
          <w:tcPr>
            <w:tcW w:w="1299" w:type="dxa"/>
          </w:tcPr>
          <w:p w14:paraId="087C0242" w14:textId="77777777" w:rsidR="00845C7B" w:rsidRDefault="00845C7B" w:rsidP="00213F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2021</w:t>
            </w:r>
          </w:p>
        </w:tc>
        <w:tc>
          <w:tcPr>
            <w:tcW w:w="1299" w:type="dxa"/>
          </w:tcPr>
          <w:p w14:paraId="6471429E" w14:textId="31696D4F" w:rsidR="00845C7B" w:rsidRDefault="00845C7B" w:rsidP="00213F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</w:t>
            </w:r>
          </w:p>
        </w:tc>
        <w:tc>
          <w:tcPr>
            <w:tcW w:w="1299" w:type="dxa"/>
          </w:tcPr>
          <w:p w14:paraId="4E03A82F" w14:textId="249C4DA1" w:rsidR="00845C7B" w:rsidRDefault="00845C7B" w:rsidP="00213F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</w:t>
            </w:r>
          </w:p>
        </w:tc>
        <w:tc>
          <w:tcPr>
            <w:tcW w:w="1299" w:type="dxa"/>
          </w:tcPr>
          <w:p w14:paraId="729B16F4" w14:textId="7451D31E" w:rsidR="00845C7B" w:rsidRDefault="00845C7B" w:rsidP="00213F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</w:t>
            </w:r>
          </w:p>
        </w:tc>
      </w:tr>
      <w:tr w:rsidR="00845C7B" w:rsidRPr="004E3294" w14:paraId="16710273" w14:textId="42CC7D9C" w:rsidTr="00C95519">
        <w:tc>
          <w:tcPr>
            <w:tcW w:w="3864" w:type="dxa"/>
          </w:tcPr>
          <w:p w14:paraId="015563A9" w14:textId="77777777" w:rsidR="00845C7B" w:rsidRPr="004E3294" w:rsidRDefault="00845C7B">
            <w:r w:rsidRPr="004E3294">
              <w:t>Pasíva celkom</w:t>
            </w:r>
          </w:p>
        </w:tc>
        <w:tc>
          <w:tcPr>
            <w:tcW w:w="1299" w:type="dxa"/>
          </w:tcPr>
          <w:p w14:paraId="560199AA" w14:textId="77777777" w:rsidR="00845C7B" w:rsidRDefault="00845C7B" w:rsidP="004661F5">
            <w:pPr>
              <w:jc w:val="right"/>
            </w:pPr>
            <w:r>
              <w:t>5 287 798</w:t>
            </w:r>
          </w:p>
        </w:tc>
        <w:tc>
          <w:tcPr>
            <w:tcW w:w="1299" w:type="dxa"/>
          </w:tcPr>
          <w:p w14:paraId="20D17BDF" w14:textId="51F0ACE7" w:rsidR="00845C7B" w:rsidRDefault="00845C7B" w:rsidP="004661F5">
            <w:pPr>
              <w:jc w:val="right"/>
            </w:pPr>
            <w:r>
              <w:t>6 992 913</w:t>
            </w:r>
          </w:p>
        </w:tc>
        <w:tc>
          <w:tcPr>
            <w:tcW w:w="1299" w:type="dxa"/>
          </w:tcPr>
          <w:p w14:paraId="328FEE84" w14:textId="5E3BDDCB" w:rsidR="00845C7B" w:rsidRDefault="00845C7B" w:rsidP="004661F5">
            <w:pPr>
              <w:jc w:val="right"/>
            </w:pPr>
            <w:r>
              <w:t>9 112 386</w:t>
            </w:r>
          </w:p>
        </w:tc>
        <w:tc>
          <w:tcPr>
            <w:tcW w:w="1299" w:type="dxa"/>
          </w:tcPr>
          <w:p w14:paraId="39FBA3F6" w14:textId="4510A62B" w:rsidR="00845C7B" w:rsidRDefault="00845C7B" w:rsidP="004661F5">
            <w:pPr>
              <w:jc w:val="right"/>
            </w:pPr>
            <w:r>
              <w:t>9</w:t>
            </w:r>
            <w:r w:rsidR="005E7112">
              <w:t> 074 809</w:t>
            </w:r>
          </w:p>
        </w:tc>
      </w:tr>
      <w:tr w:rsidR="00845C7B" w:rsidRPr="004E3294" w14:paraId="2A906E5E" w14:textId="05CDE97D" w:rsidTr="00C95519">
        <w:tc>
          <w:tcPr>
            <w:tcW w:w="3864" w:type="dxa"/>
          </w:tcPr>
          <w:p w14:paraId="0877BAA4" w14:textId="77777777" w:rsidR="00845C7B" w:rsidRPr="004E3294" w:rsidRDefault="00845C7B">
            <w:r w:rsidRPr="004E3294">
              <w:t xml:space="preserve">        Vlastné imanie              </w:t>
            </w:r>
          </w:p>
        </w:tc>
        <w:tc>
          <w:tcPr>
            <w:tcW w:w="1299" w:type="dxa"/>
          </w:tcPr>
          <w:p w14:paraId="1184B13F" w14:textId="77777777" w:rsidR="00845C7B" w:rsidRDefault="00845C7B">
            <w:pPr>
              <w:jc w:val="right"/>
            </w:pPr>
            <w:r>
              <w:t>1 289 500</w:t>
            </w:r>
          </w:p>
        </w:tc>
        <w:tc>
          <w:tcPr>
            <w:tcW w:w="1299" w:type="dxa"/>
          </w:tcPr>
          <w:p w14:paraId="06888FF9" w14:textId="3E18D483" w:rsidR="00845C7B" w:rsidRDefault="00845C7B">
            <w:pPr>
              <w:jc w:val="right"/>
            </w:pPr>
            <w:r>
              <w:t xml:space="preserve">1 724 470 </w:t>
            </w:r>
          </w:p>
        </w:tc>
        <w:tc>
          <w:tcPr>
            <w:tcW w:w="1299" w:type="dxa"/>
          </w:tcPr>
          <w:p w14:paraId="531FB563" w14:textId="191AC545" w:rsidR="00845C7B" w:rsidRDefault="00845C7B">
            <w:pPr>
              <w:jc w:val="right"/>
            </w:pPr>
            <w:r>
              <w:t>2 703 868</w:t>
            </w:r>
          </w:p>
        </w:tc>
        <w:tc>
          <w:tcPr>
            <w:tcW w:w="1299" w:type="dxa"/>
          </w:tcPr>
          <w:p w14:paraId="47832113" w14:textId="0743BA4D" w:rsidR="00845C7B" w:rsidRDefault="005E7112">
            <w:pPr>
              <w:jc w:val="right"/>
            </w:pPr>
            <w:r>
              <w:t>3 817 157</w:t>
            </w:r>
          </w:p>
        </w:tc>
      </w:tr>
      <w:tr w:rsidR="00845C7B" w:rsidRPr="004E3294" w14:paraId="348DA095" w14:textId="0C98A661" w:rsidTr="00C95519">
        <w:tc>
          <w:tcPr>
            <w:tcW w:w="3864" w:type="dxa"/>
          </w:tcPr>
          <w:p w14:paraId="01E6D3A2" w14:textId="77777777" w:rsidR="00845C7B" w:rsidRPr="004E3294" w:rsidRDefault="00845C7B">
            <w:r w:rsidRPr="004E3294">
              <w:t xml:space="preserve">        Z toho: HV za účtovné obdobie</w:t>
            </w:r>
          </w:p>
        </w:tc>
        <w:tc>
          <w:tcPr>
            <w:tcW w:w="1299" w:type="dxa"/>
          </w:tcPr>
          <w:p w14:paraId="36033824" w14:textId="77777777" w:rsidR="00845C7B" w:rsidRDefault="00845C7B">
            <w:pPr>
              <w:jc w:val="right"/>
            </w:pPr>
            <w:r>
              <w:t>17 891</w:t>
            </w:r>
          </w:p>
        </w:tc>
        <w:tc>
          <w:tcPr>
            <w:tcW w:w="1299" w:type="dxa"/>
          </w:tcPr>
          <w:p w14:paraId="0A6879B8" w14:textId="03C9B3B0" w:rsidR="00845C7B" w:rsidRDefault="00845C7B">
            <w:pPr>
              <w:jc w:val="right"/>
            </w:pPr>
            <w:r>
              <w:t>434 970</w:t>
            </w:r>
          </w:p>
        </w:tc>
        <w:tc>
          <w:tcPr>
            <w:tcW w:w="1299" w:type="dxa"/>
          </w:tcPr>
          <w:p w14:paraId="48051D25" w14:textId="44BDF314" w:rsidR="00845C7B" w:rsidRDefault="00845C7B">
            <w:pPr>
              <w:jc w:val="right"/>
            </w:pPr>
            <w:r>
              <w:t>1 355 241</w:t>
            </w:r>
          </w:p>
        </w:tc>
        <w:tc>
          <w:tcPr>
            <w:tcW w:w="1299" w:type="dxa"/>
          </w:tcPr>
          <w:p w14:paraId="57338DDC" w14:textId="2C409107" w:rsidR="00845C7B" w:rsidRDefault="005E7112">
            <w:pPr>
              <w:jc w:val="right"/>
            </w:pPr>
            <w:r>
              <w:t>1 622 217</w:t>
            </w:r>
          </w:p>
        </w:tc>
      </w:tr>
      <w:tr w:rsidR="00845C7B" w:rsidRPr="004E3294" w14:paraId="09D18920" w14:textId="6FD61AB8" w:rsidTr="00C95519">
        <w:tc>
          <w:tcPr>
            <w:tcW w:w="3864" w:type="dxa"/>
          </w:tcPr>
          <w:p w14:paraId="3856565C" w14:textId="77777777" w:rsidR="00845C7B" w:rsidRPr="004E3294" w:rsidRDefault="00845C7B">
            <w:r w:rsidRPr="004E3294">
              <w:t xml:space="preserve">        Cudzie zdroje</w:t>
            </w:r>
          </w:p>
        </w:tc>
        <w:tc>
          <w:tcPr>
            <w:tcW w:w="1299" w:type="dxa"/>
          </w:tcPr>
          <w:p w14:paraId="3986F77F" w14:textId="77777777" w:rsidR="00845C7B" w:rsidRDefault="00845C7B">
            <w:pPr>
              <w:jc w:val="right"/>
            </w:pPr>
            <w:r>
              <w:t>3 998 298</w:t>
            </w:r>
          </w:p>
        </w:tc>
        <w:tc>
          <w:tcPr>
            <w:tcW w:w="1299" w:type="dxa"/>
          </w:tcPr>
          <w:p w14:paraId="071BAEBC" w14:textId="14D67EBF" w:rsidR="00845C7B" w:rsidRDefault="00845C7B">
            <w:pPr>
              <w:jc w:val="right"/>
            </w:pPr>
            <w:r>
              <w:t>5 268 443</w:t>
            </w:r>
          </w:p>
        </w:tc>
        <w:tc>
          <w:tcPr>
            <w:tcW w:w="1299" w:type="dxa"/>
          </w:tcPr>
          <w:p w14:paraId="22509BE7" w14:textId="44087556" w:rsidR="00845C7B" w:rsidRDefault="00845C7B">
            <w:pPr>
              <w:jc w:val="right"/>
            </w:pPr>
            <w:r>
              <w:t>6</w:t>
            </w:r>
            <w:r w:rsidR="005E7112">
              <w:t xml:space="preserve"> </w:t>
            </w:r>
            <w:r>
              <w:t>408 518</w:t>
            </w:r>
          </w:p>
        </w:tc>
        <w:tc>
          <w:tcPr>
            <w:tcW w:w="1299" w:type="dxa"/>
          </w:tcPr>
          <w:p w14:paraId="03CBF0F8" w14:textId="7D85A64A" w:rsidR="00845C7B" w:rsidRDefault="005E7112">
            <w:pPr>
              <w:jc w:val="right"/>
            </w:pPr>
            <w:r>
              <w:t>5 240 327</w:t>
            </w:r>
          </w:p>
        </w:tc>
      </w:tr>
      <w:tr w:rsidR="00845C7B" w:rsidRPr="004E3294" w14:paraId="4E435378" w14:textId="41E811C4" w:rsidTr="00C95519">
        <w:tc>
          <w:tcPr>
            <w:tcW w:w="3864" w:type="dxa"/>
          </w:tcPr>
          <w:p w14:paraId="468636C3" w14:textId="77777777" w:rsidR="00845C7B" w:rsidRPr="004E3294" w:rsidRDefault="00845C7B">
            <w:r w:rsidRPr="004E3294">
              <w:t xml:space="preserve">        Z toho: rezervy</w:t>
            </w:r>
          </w:p>
        </w:tc>
        <w:tc>
          <w:tcPr>
            <w:tcW w:w="1299" w:type="dxa"/>
          </w:tcPr>
          <w:p w14:paraId="1DC29E65" w14:textId="77777777" w:rsidR="00845C7B" w:rsidRDefault="00845C7B" w:rsidP="00D331EF">
            <w:pPr>
              <w:jc w:val="right"/>
            </w:pPr>
            <w:r>
              <w:t>101 208</w:t>
            </w:r>
          </w:p>
        </w:tc>
        <w:tc>
          <w:tcPr>
            <w:tcW w:w="1299" w:type="dxa"/>
          </w:tcPr>
          <w:p w14:paraId="5DA01D82" w14:textId="1C576737" w:rsidR="00845C7B" w:rsidRDefault="00845C7B" w:rsidP="00D331EF">
            <w:pPr>
              <w:jc w:val="right"/>
            </w:pPr>
            <w:r>
              <w:t>148 758</w:t>
            </w:r>
          </w:p>
        </w:tc>
        <w:tc>
          <w:tcPr>
            <w:tcW w:w="1299" w:type="dxa"/>
          </w:tcPr>
          <w:p w14:paraId="1A1973B8" w14:textId="452DD80D" w:rsidR="00845C7B" w:rsidRDefault="00845C7B" w:rsidP="00D331EF">
            <w:pPr>
              <w:jc w:val="right"/>
            </w:pPr>
            <w:r>
              <w:t>226 914</w:t>
            </w:r>
          </w:p>
        </w:tc>
        <w:tc>
          <w:tcPr>
            <w:tcW w:w="1299" w:type="dxa"/>
          </w:tcPr>
          <w:p w14:paraId="7EFE6477" w14:textId="019A801C" w:rsidR="00845C7B" w:rsidRDefault="005E7112" w:rsidP="00D331EF">
            <w:pPr>
              <w:jc w:val="right"/>
            </w:pPr>
            <w:r>
              <w:t>238 784</w:t>
            </w:r>
          </w:p>
        </w:tc>
      </w:tr>
      <w:tr w:rsidR="00845C7B" w:rsidRPr="004E3294" w14:paraId="7DD353F1" w14:textId="00612863" w:rsidTr="00C95519">
        <w:tc>
          <w:tcPr>
            <w:tcW w:w="3864" w:type="dxa"/>
          </w:tcPr>
          <w:p w14:paraId="07E60714" w14:textId="77777777" w:rsidR="00845C7B" w:rsidRPr="004E3294" w:rsidRDefault="00845C7B">
            <w:r w:rsidRPr="004E3294">
              <w:t xml:space="preserve">                    dlhodobé záväzky</w:t>
            </w:r>
          </w:p>
        </w:tc>
        <w:tc>
          <w:tcPr>
            <w:tcW w:w="1299" w:type="dxa"/>
          </w:tcPr>
          <w:p w14:paraId="763F84B7" w14:textId="77777777" w:rsidR="00845C7B" w:rsidRDefault="00845C7B" w:rsidP="00D331EF">
            <w:pPr>
              <w:jc w:val="right"/>
            </w:pPr>
            <w:r>
              <w:t>854 501</w:t>
            </w:r>
          </w:p>
        </w:tc>
        <w:tc>
          <w:tcPr>
            <w:tcW w:w="1299" w:type="dxa"/>
          </w:tcPr>
          <w:p w14:paraId="215A7802" w14:textId="53BDD40F" w:rsidR="00845C7B" w:rsidRDefault="00845C7B" w:rsidP="00D331EF">
            <w:pPr>
              <w:jc w:val="right"/>
            </w:pPr>
            <w:r>
              <w:t>1 072 646</w:t>
            </w:r>
          </w:p>
        </w:tc>
        <w:tc>
          <w:tcPr>
            <w:tcW w:w="1299" w:type="dxa"/>
          </w:tcPr>
          <w:p w14:paraId="0A98D697" w14:textId="004F32C3" w:rsidR="00845C7B" w:rsidRDefault="00845C7B" w:rsidP="00D331EF">
            <w:pPr>
              <w:jc w:val="right"/>
            </w:pPr>
            <w:r>
              <w:t>999 212</w:t>
            </w:r>
          </w:p>
        </w:tc>
        <w:tc>
          <w:tcPr>
            <w:tcW w:w="1299" w:type="dxa"/>
          </w:tcPr>
          <w:p w14:paraId="2A571AE2" w14:textId="13EF6D90" w:rsidR="00845C7B" w:rsidRDefault="005E7112" w:rsidP="00D331EF">
            <w:pPr>
              <w:jc w:val="right"/>
            </w:pPr>
            <w:r>
              <w:t>1 094 113</w:t>
            </w:r>
          </w:p>
        </w:tc>
      </w:tr>
      <w:tr w:rsidR="00845C7B" w:rsidRPr="004E3294" w14:paraId="79A2A1A6" w14:textId="6AAF1D6D" w:rsidTr="00C95519">
        <w:tc>
          <w:tcPr>
            <w:tcW w:w="3864" w:type="dxa"/>
          </w:tcPr>
          <w:p w14:paraId="2F48414F" w14:textId="77777777" w:rsidR="00845C7B" w:rsidRPr="004E3294" w:rsidRDefault="00845C7B">
            <w:r w:rsidRPr="004E3294">
              <w:t xml:space="preserve">                    krátkodobé záväzky</w:t>
            </w:r>
          </w:p>
        </w:tc>
        <w:tc>
          <w:tcPr>
            <w:tcW w:w="1299" w:type="dxa"/>
          </w:tcPr>
          <w:p w14:paraId="3103CB7F" w14:textId="77777777" w:rsidR="00845C7B" w:rsidRDefault="00845C7B" w:rsidP="00A21689">
            <w:pPr>
              <w:jc w:val="right"/>
            </w:pPr>
            <w:r>
              <w:t xml:space="preserve">3 042 589 </w:t>
            </w:r>
          </w:p>
        </w:tc>
        <w:tc>
          <w:tcPr>
            <w:tcW w:w="1299" w:type="dxa"/>
          </w:tcPr>
          <w:p w14:paraId="62B80EAB" w14:textId="25062F07" w:rsidR="00845C7B" w:rsidRDefault="00845C7B" w:rsidP="00A21689">
            <w:pPr>
              <w:jc w:val="right"/>
            </w:pPr>
            <w:r>
              <w:t>4 047 039</w:t>
            </w:r>
          </w:p>
        </w:tc>
        <w:tc>
          <w:tcPr>
            <w:tcW w:w="1299" w:type="dxa"/>
          </w:tcPr>
          <w:p w14:paraId="0864ED0B" w14:textId="2BDC737A" w:rsidR="00845C7B" w:rsidRDefault="00845C7B" w:rsidP="00A21689">
            <w:pPr>
              <w:jc w:val="right"/>
            </w:pPr>
            <w:r>
              <w:t>5 182 392</w:t>
            </w:r>
          </w:p>
        </w:tc>
        <w:tc>
          <w:tcPr>
            <w:tcW w:w="1299" w:type="dxa"/>
          </w:tcPr>
          <w:p w14:paraId="5B08D834" w14:textId="2B474603" w:rsidR="00845C7B" w:rsidRDefault="005E7112" w:rsidP="00A21689">
            <w:pPr>
              <w:jc w:val="right"/>
            </w:pPr>
            <w:r>
              <w:t>3 907 430</w:t>
            </w:r>
          </w:p>
        </w:tc>
      </w:tr>
      <w:tr w:rsidR="00845C7B" w:rsidRPr="004E3294" w14:paraId="6709C99F" w14:textId="7D5B3B86" w:rsidTr="00C95519">
        <w:tc>
          <w:tcPr>
            <w:tcW w:w="3864" w:type="dxa"/>
          </w:tcPr>
          <w:p w14:paraId="6F204753" w14:textId="77777777" w:rsidR="00845C7B" w:rsidRPr="004E3294" w:rsidRDefault="00845C7B">
            <w:r w:rsidRPr="004E3294">
              <w:t xml:space="preserve">                    bankové úvery</w:t>
            </w:r>
          </w:p>
        </w:tc>
        <w:tc>
          <w:tcPr>
            <w:tcW w:w="1299" w:type="dxa"/>
          </w:tcPr>
          <w:p w14:paraId="4839A8B3" w14:textId="77777777" w:rsidR="00845C7B" w:rsidRDefault="00845C7B">
            <w:pPr>
              <w:jc w:val="right"/>
            </w:pPr>
            <w:r>
              <w:t>0</w:t>
            </w:r>
          </w:p>
        </w:tc>
        <w:tc>
          <w:tcPr>
            <w:tcW w:w="1299" w:type="dxa"/>
          </w:tcPr>
          <w:p w14:paraId="07EEA008" w14:textId="7946DEB4" w:rsidR="00845C7B" w:rsidRDefault="00845C7B">
            <w:pPr>
              <w:jc w:val="right"/>
            </w:pPr>
            <w:r>
              <w:t>0</w:t>
            </w:r>
          </w:p>
        </w:tc>
        <w:tc>
          <w:tcPr>
            <w:tcW w:w="1299" w:type="dxa"/>
          </w:tcPr>
          <w:p w14:paraId="0037E150" w14:textId="3540FAEA" w:rsidR="00845C7B" w:rsidRDefault="00845C7B">
            <w:pPr>
              <w:jc w:val="right"/>
            </w:pPr>
            <w:r>
              <w:t>0</w:t>
            </w:r>
          </w:p>
        </w:tc>
        <w:tc>
          <w:tcPr>
            <w:tcW w:w="1299" w:type="dxa"/>
          </w:tcPr>
          <w:p w14:paraId="30076E74" w14:textId="68559AC8" w:rsidR="00845C7B" w:rsidRDefault="005E7112">
            <w:pPr>
              <w:jc w:val="right"/>
            </w:pPr>
            <w:r>
              <w:t>0</w:t>
            </w:r>
          </w:p>
        </w:tc>
      </w:tr>
      <w:tr w:rsidR="00845C7B" w:rsidRPr="004E3294" w14:paraId="33D74933" w14:textId="28252BD6" w:rsidTr="00C95519">
        <w:tc>
          <w:tcPr>
            <w:tcW w:w="3864" w:type="dxa"/>
          </w:tcPr>
          <w:p w14:paraId="7D88B67E" w14:textId="77777777" w:rsidR="00845C7B" w:rsidRPr="004E3294" w:rsidRDefault="00845C7B">
            <w:r w:rsidRPr="004E3294">
              <w:t xml:space="preserve">        Ostatné pasíva</w:t>
            </w:r>
          </w:p>
        </w:tc>
        <w:tc>
          <w:tcPr>
            <w:tcW w:w="1299" w:type="dxa"/>
          </w:tcPr>
          <w:p w14:paraId="6242B2EE" w14:textId="2EDAA451" w:rsidR="00845C7B" w:rsidRPr="004E3294" w:rsidRDefault="00845C7B">
            <w:pPr>
              <w:jc w:val="right"/>
            </w:pPr>
            <w:r>
              <w:t>0</w:t>
            </w:r>
          </w:p>
        </w:tc>
        <w:tc>
          <w:tcPr>
            <w:tcW w:w="1299" w:type="dxa"/>
          </w:tcPr>
          <w:p w14:paraId="4443A0BC" w14:textId="14DE73E5" w:rsidR="00845C7B" w:rsidRPr="004E3294" w:rsidRDefault="00845C7B">
            <w:pPr>
              <w:jc w:val="right"/>
            </w:pPr>
            <w:r>
              <w:t>0</w:t>
            </w:r>
          </w:p>
        </w:tc>
        <w:tc>
          <w:tcPr>
            <w:tcW w:w="1299" w:type="dxa"/>
          </w:tcPr>
          <w:p w14:paraId="661F9C5E" w14:textId="18E6BEB9" w:rsidR="00845C7B" w:rsidRDefault="00845C7B">
            <w:pPr>
              <w:jc w:val="right"/>
            </w:pPr>
            <w:r>
              <w:t>0</w:t>
            </w:r>
          </w:p>
        </w:tc>
        <w:tc>
          <w:tcPr>
            <w:tcW w:w="1299" w:type="dxa"/>
          </w:tcPr>
          <w:p w14:paraId="350F8676" w14:textId="07F3A73B" w:rsidR="00845C7B" w:rsidRDefault="005E7112">
            <w:pPr>
              <w:jc w:val="right"/>
            </w:pPr>
            <w:r>
              <w:t>17 325</w:t>
            </w:r>
          </w:p>
        </w:tc>
      </w:tr>
    </w:tbl>
    <w:p w14:paraId="6E5031B3" w14:textId="77777777" w:rsidR="005D2A6B" w:rsidRDefault="005D2A6B"/>
    <w:p w14:paraId="77F73CBB" w14:textId="77777777" w:rsidR="00337779" w:rsidRDefault="00337779"/>
    <w:p w14:paraId="09CC171F" w14:textId="77777777" w:rsidR="00337779" w:rsidRDefault="00337779"/>
    <w:p w14:paraId="0B464542" w14:textId="77777777" w:rsidR="00337779" w:rsidRDefault="00337779"/>
    <w:p w14:paraId="0283FFB2" w14:textId="77777777" w:rsidR="00337779" w:rsidRDefault="00337779"/>
    <w:p w14:paraId="149CC3A9" w14:textId="77777777" w:rsidR="00611C14" w:rsidRDefault="00611C14"/>
    <w:p w14:paraId="07E5638C" w14:textId="77777777" w:rsidR="00611C14" w:rsidRDefault="00611C14"/>
    <w:p w14:paraId="5E397E7C" w14:textId="77777777" w:rsidR="00611C14" w:rsidRDefault="00611C14"/>
    <w:p w14:paraId="158F954B" w14:textId="77777777" w:rsidR="00E5103A" w:rsidRPr="004E3294" w:rsidRDefault="00E5103A">
      <w:pPr>
        <w:pStyle w:val="Nadpis2"/>
        <w:rPr>
          <w:u w:val="single"/>
          <w:lang w:val="sk-SK"/>
        </w:rPr>
      </w:pPr>
      <w:r w:rsidRPr="004E3294">
        <w:rPr>
          <w:u w:val="single"/>
          <w:lang w:val="sk-SK"/>
        </w:rPr>
        <w:t>II. 3.  Vývoj pohľadávok a záväzkov</w:t>
      </w:r>
    </w:p>
    <w:p w14:paraId="405F1C10" w14:textId="77777777" w:rsidR="00E5103A" w:rsidRPr="004E3294" w:rsidRDefault="00E5103A">
      <w:pPr>
        <w:rPr>
          <w:sz w:val="28"/>
        </w:rPr>
      </w:pPr>
    </w:p>
    <w:p w14:paraId="1BC46609" w14:textId="77777777" w:rsidR="00E5103A" w:rsidRPr="004E3294" w:rsidRDefault="00E5103A">
      <w:r w:rsidRPr="004E3294">
        <w:t xml:space="preserve">         </w:t>
      </w:r>
    </w:p>
    <w:p w14:paraId="588B210A" w14:textId="77777777" w:rsidR="00DE21DA" w:rsidRPr="004E3294" w:rsidRDefault="00DE21DA"/>
    <w:p w14:paraId="11F9ECE8" w14:textId="1780C492" w:rsidR="003F79A5" w:rsidRDefault="00421A83">
      <w:r w:rsidRPr="004E3294">
        <w:t xml:space="preserve">Vývoj pohľadávok </w:t>
      </w:r>
      <w:r w:rsidR="00A6140F">
        <w:t xml:space="preserve">a záväzkov </w:t>
      </w:r>
      <w:r w:rsidR="002E33C7" w:rsidRPr="004E3294">
        <w:t xml:space="preserve">z obchodného styku </w:t>
      </w:r>
      <w:r w:rsidR="00AE0AEE">
        <w:t xml:space="preserve"> </w:t>
      </w:r>
      <w:r w:rsidR="003F79A5">
        <w:t>po  rokoch nárastu  pohľadávok a tiež záväzkov zaznamenal pokles – výraznejší pokles bol pri záväzkoch ktoré klesli o</w:t>
      </w:r>
      <w:r w:rsidR="00A15E67">
        <w:t> takmer o 1,2 mil. EUR,  približne v polovičnej výške</w:t>
      </w:r>
      <w:r w:rsidR="00AF6A16">
        <w:t xml:space="preserve"> klesli pohľadávky.</w:t>
      </w:r>
      <w:r w:rsidR="00A15E67">
        <w:t xml:space="preserve"> </w:t>
      </w:r>
      <w:r w:rsidR="003F79A5">
        <w:t xml:space="preserve">  </w:t>
      </w:r>
    </w:p>
    <w:p w14:paraId="5EF7E57F" w14:textId="77777777" w:rsidR="007570A9" w:rsidRDefault="007570A9"/>
    <w:p w14:paraId="5EC5B9F6" w14:textId="770319B5" w:rsidR="00957DD7" w:rsidRDefault="007570A9">
      <w:r>
        <w:lastRenderedPageBreak/>
        <w:t>K</w:t>
      </w:r>
      <w:r w:rsidR="00B61DA4">
        <w:t xml:space="preserve">rátkodobé pohľadávky </w:t>
      </w:r>
      <w:r w:rsidR="00AF6A16">
        <w:t>sa v roku  2024  v podstate vrátili na úroveň roku 2022</w:t>
      </w:r>
      <w:r w:rsidR="00957DD7">
        <w:t>, pokles oproti roku 2023 je vo výške  587 tis. EUR</w:t>
      </w:r>
      <w:r w:rsidR="00403B3B">
        <w:t xml:space="preserve"> -</w:t>
      </w:r>
      <w:r w:rsidR="00957DD7">
        <w:t xml:space="preserve">  čo predstavuje </w:t>
      </w:r>
      <w:r w:rsidR="00403B3B">
        <w:t xml:space="preserve">takmer </w:t>
      </w:r>
      <w:r w:rsidR="00957DD7">
        <w:t>1</w:t>
      </w:r>
      <w:r w:rsidR="00403B3B">
        <w:t>4</w:t>
      </w:r>
      <w:r w:rsidR="00957DD7">
        <w:t>%</w:t>
      </w:r>
      <w:r w:rsidR="00403B3B">
        <w:t>.</w:t>
      </w:r>
    </w:p>
    <w:p w14:paraId="6C674EA7" w14:textId="77777777" w:rsidR="00F36482" w:rsidRPr="00957DD7" w:rsidRDefault="00F36482">
      <w:pPr>
        <w:rPr>
          <w:color w:val="EE0000"/>
        </w:rPr>
      </w:pPr>
    </w:p>
    <w:p w14:paraId="7592A17A" w14:textId="0A4C5974" w:rsidR="00957DD7" w:rsidRDefault="00957DD7">
      <w:r>
        <w:t xml:space="preserve">Krátkodobé záväzky sa tiež vrátili približne na úroveň roku 2022, pokles oproti roku 2023 je väčší ako pri pohľadávkach – je vo výške </w:t>
      </w:r>
      <w:r w:rsidR="00403B3B">
        <w:t>1 166 tis. EUR – čo predstavuje 25,5%</w:t>
      </w:r>
    </w:p>
    <w:p w14:paraId="5A7139BB" w14:textId="77777777" w:rsidR="000C37CF" w:rsidRDefault="000C37CF"/>
    <w:p w14:paraId="134C815A" w14:textId="24FD81D7" w:rsidR="00991257" w:rsidRDefault="00403B3B">
      <w:r>
        <w:t xml:space="preserve">Vývoj </w:t>
      </w:r>
      <w:r w:rsidR="008B373C">
        <w:t xml:space="preserve">  pohľadávok </w:t>
      </w:r>
      <w:r w:rsidR="000C37CF">
        <w:t>a tiež záväzkov v období r</w:t>
      </w:r>
      <w:r w:rsidR="00B61DA4">
        <w:t>ok</w:t>
      </w:r>
      <w:r w:rsidR="001E1FF6">
        <w:t>ov</w:t>
      </w:r>
      <w:r w:rsidR="00B61DA4">
        <w:t xml:space="preserve"> 202</w:t>
      </w:r>
      <w:r w:rsidR="00991257">
        <w:t>4</w:t>
      </w:r>
      <w:r w:rsidR="000C37CF">
        <w:t xml:space="preserve"> </w:t>
      </w:r>
      <w:r w:rsidR="008B373C">
        <w:t xml:space="preserve">súvisel </w:t>
      </w:r>
      <w:r w:rsidR="00991257" w:rsidRPr="00991257">
        <w:t xml:space="preserve">s rovnomernejšie rozloženou výškou fakturovaných </w:t>
      </w:r>
      <w:r w:rsidR="00991257">
        <w:t xml:space="preserve">výkonov v jednotlivých mesiacoch roku 2024 – nevznikla </w:t>
      </w:r>
      <w:r w:rsidR="0031725F">
        <w:t xml:space="preserve">preto </w:t>
      </w:r>
      <w:r w:rsidR="00991257">
        <w:t>koncentrácia najväčších výkonov</w:t>
      </w:r>
      <w:r w:rsidR="004E4729">
        <w:t xml:space="preserve"> </w:t>
      </w:r>
      <w:r w:rsidR="00991257">
        <w:t>v poslednom štvrťroku tohto obdobia, kedy vzhľadom na dobu splatnosti pohľadávok zostávajú tieto pohľadávky z posledných troch mesiacov v roku neuhradené a z tohto dôvodu pohľadávky a záväzky zaznamenávajú ku koncu roku nárast</w:t>
      </w:r>
      <w:r w:rsidR="004E4729">
        <w:t>.</w:t>
      </w:r>
    </w:p>
    <w:p w14:paraId="44C09BF7" w14:textId="3D9BE751" w:rsidR="008B373C" w:rsidRPr="00403B3B" w:rsidRDefault="00B61DA4">
      <w:pPr>
        <w:rPr>
          <w:color w:val="EE0000"/>
        </w:rPr>
      </w:pPr>
      <w:r>
        <w:t> </w:t>
      </w:r>
    </w:p>
    <w:p w14:paraId="2C2C3530" w14:textId="77777777" w:rsidR="00A6140F" w:rsidRDefault="000C37CF">
      <w:r>
        <w:t xml:space="preserve">Keďže finančná disciplína týkajúca sa dodržania splatnosti odberateľských a dodávateľských faktúr bola na požadovanej úrovni, </w:t>
      </w:r>
      <w:r w:rsidR="00A6140F">
        <w:t xml:space="preserve">nevznikali v tomto období </w:t>
      </w:r>
      <w:r w:rsidR="000A0E0C">
        <w:t>pohľadávky ani záväzky</w:t>
      </w:r>
    </w:p>
    <w:p w14:paraId="37013FD7" w14:textId="77777777" w:rsidR="000C37CF" w:rsidRDefault="00A6140F">
      <w:r>
        <w:t xml:space="preserve">po </w:t>
      </w:r>
      <w:r w:rsidR="000A0E0C">
        <w:t>lehote splatnosti vo významnej výške.</w:t>
      </w:r>
    </w:p>
    <w:p w14:paraId="45FAE6EF" w14:textId="77777777" w:rsidR="008B373C" w:rsidRDefault="008B373C"/>
    <w:p w14:paraId="7E5E7168" w14:textId="77777777" w:rsidR="00E5103A" w:rsidRPr="004E3294" w:rsidRDefault="00E5103A">
      <w:r w:rsidRPr="004E3294">
        <w:t xml:space="preserve"> </w:t>
      </w:r>
    </w:p>
    <w:p w14:paraId="0831A0E4" w14:textId="77777777" w:rsidR="00E5103A" w:rsidRPr="004E3294" w:rsidRDefault="00E5103A">
      <w:r w:rsidRPr="004E3294">
        <w:t>Pohľadávky z obchodných vzťahov predstavujú významný podiel na majetku spoločnosti.</w:t>
      </w:r>
    </w:p>
    <w:p w14:paraId="72F5F2E9" w14:textId="77777777" w:rsidR="00E5103A" w:rsidRPr="004E3294" w:rsidRDefault="00E5103A"/>
    <w:p w14:paraId="6074DBAA" w14:textId="77777777" w:rsidR="00E5103A" w:rsidRPr="004E3294" w:rsidRDefault="00E5103A">
      <w:r w:rsidRPr="004E3294">
        <w:t xml:space="preserve">Obchodné pohľadávky spoločnosti </w:t>
      </w:r>
      <w:r w:rsidR="008A764B">
        <w:t>v tuzemsku</w:t>
      </w:r>
      <w:r w:rsidR="00A21689">
        <w:t xml:space="preserve"> </w:t>
      </w:r>
      <w:r w:rsidRPr="004E3294">
        <w:t xml:space="preserve">sú </w:t>
      </w:r>
      <w:r w:rsidR="0095457F" w:rsidRPr="004E3294">
        <w:t xml:space="preserve">až na </w:t>
      </w:r>
      <w:r w:rsidR="00CC13DF" w:rsidRPr="004E3294">
        <w:t>ojedinelé prípady</w:t>
      </w:r>
      <w:r w:rsidR="0095457F" w:rsidRPr="004E3294">
        <w:t xml:space="preserve"> </w:t>
      </w:r>
      <w:r w:rsidRPr="004E3294">
        <w:t>likvidné.</w:t>
      </w:r>
    </w:p>
    <w:p w14:paraId="7E1BEEE2" w14:textId="77777777" w:rsidR="00E5103A" w:rsidRPr="004E3294" w:rsidRDefault="00E5103A"/>
    <w:p w14:paraId="22C45196" w14:textId="77777777" w:rsidR="00E5103A" w:rsidRPr="004E3294" w:rsidRDefault="00E5103A">
      <w:r w:rsidRPr="004E3294">
        <w:t>Vývoj krátkodobých pohľadávok a záväzkov</w:t>
      </w:r>
      <w:r w:rsidR="00C16B2B" w:rsidRPr="004E3294">
        <w:t xml:space="preserve"> </w:t>
      </w:r>
      <w:r w:rsidR="00D921C1" w:rsidRPr="004E3294">
        <w:t xml:space="preserve">z </w:t>
      </w:r>
      <w:r w:rsidR="00C16B2B" w:rsidRPr="004E3294">
        <w:t>obchodného styku</w:t>
      </w:r>
      <w:r w:rsidRPr="004E3294">
        <w:t xml:space="preserve"> (v </w:t>
      </w:r>
      <w:r w:rsidR="00655F8D" w:rsidRPr="004E3294">
        <w:t>EUR</w:t>
      </w:r>
      <w:r w:rsidRPr="004E3294">
        <w:t xml:space="preserve">) </w:t>
      </w:r>
    </w:p>
    <w:p w14:paraId="607AA8E7" w14:textId="77777777" w:rsidR="00E5103A" w:rsidRPr="004E3294" w:rsidRDefault="00E5103A"/>
    <w:p w14:paraId="5CAE95B6" w14:textId="77777777" w:rsidR="00E5103A" w:rsidRPr="004E3294" w:rsidRDefault="00E5103A">
      <w:r w:rsidRPr="004E3294">
        <w:t>Rok        pohľadávky z obchodného styku                   záväzky z obchodného styku</w:t>
      </w:r>
    </w:p>
    <w:p w14:paraId="30B24142" w14:textId="35A260E1" w:rsidR="00DF04D5" w:rsidRPr="004E3294" w:rsidRDefault="00DF04D5"/>
    <w:p w14:paraId="3E59D032" w14:textId="77777777" w:rsidR="000F0A95" w:rsidRDefault="000F0A95"/>
    <w:p w14:paraId="1694EDB3" w14:textId="77777777" w:rsidR="00BF24A4" w:rsidRDefault="00AE0AEE">
      <w:r>
        <w:t>2020                   2 352 126                                                        2 955</w:t>
      </w:r>
      <w:r w:rsidR="000A0E0C">
        <w:t> </w:t>
      </w:r>
      <w:r>
        <w:t>202</w:t>
      </w:r>
    </w:p>
    <w:p w14:paraId="6A6FB634" w14:textId="77777777" w:rsidR="000A0E0C" w:rsidRDefault="000A0E0C"/>
    <w:p w14:paraId="5AADE259" w14:textId="5502937E" w:rsidR="00C15F2F" w:rsidRDefault="00C15F2F">
      <w:r>
        <w:t>2021                   2 191 132                                                        2 816</w:t>
      </w:r>
      <w:r w:rsidR="00C247F6">
        <w:t> </w:t>
      </w:r>
      <w:r>
        <w:t>479</w:t>
      </w:r>
    </w:p>
    <w:p w14:paraId="39C036D6" w14:textId="77777777" w:rsidR="00C247F6" w:rsidRDefault="00C247F6"/>
    <w:p w14:paraId="7D501A55" w14:textId="085AABBA" w:rsidR="00C247F6" w:rsidRDefault="00C247F6">
      <w:r>
        <w:t>2022</w:t>
      </w:r>
      <w:r w:rsidR="000238E4">
        <w:t xml:space="preserve">                   3 580 896                                                        3 610</w:t>
      </w:r>
      <w:r w:rsidR="003204E8">
        <w:t> </w:t>
      </w:r>
      <w:r w:rsidR="000238E4">
        <w:t>398</w:t>
      </w:r>
    </w:p>
    <w:p w14:paraId="07A5BB7E" w14:textId="77777777" w:rsidR="003204E8" w:rsidRDefault="003204E8"/>
    <w:p w14:paraId="759FE94B" w14:textId="2AA855AC" w:rsidR="002B0897" w:rsidRDefault="003204E8" w:rsidP="002B0897">
      <w:r>
        <w:t>2023</w:t>
      </w:r>
      <w:r w:rsidR="00944FD5">
        <w:t xml:space="preserve">                   4 249 927                                                        4 576 385 </w:t>
      </w:r>
    </w:p>
    <w:p w14:paraId="2CF60493" w14:textId="77777777" w:rsidR="003204E8" w:rsidRDefault="003204E8" w:rsidP="002B0897"/>
    <w:p w14:paraId="0F03AD3C" w14:textId="1C74247D" w:rsidR="0000782F" w:rsidRDefault="003F79A5" w:rsidP="002B0897">
      <w:r>
        <w:t>2024                   3 663 044                                                        3 410 104</w:t>
      </w:r>
    </w:p>
    <w:p w14:paraId="7F4FDA60" w14:textId="77777777" w:rsidR="007C440B" w:rsidRDefault="007C440B" w:rsidP="002B0897"/>
    <w:p w14:paraId="163BDC4A" w14:textId="77777777" w:rsidR="007C440B" w:rsidRDefault="007C440B" w:rsidP="002B0897"/>
    <w:p w14:paraId="45DBD0F2" w14:textId="77777777" w:rsidR="007C440B" w:rsidRDefault="007C440B" w:rsidP="002B0897"/>
    <w:p w14:paraId="19BA682D" w14:textId="77777777" w:rsidR="007C440B" w:rsidRDefault="007C440B" w:rsidP="002B0897"/>
    <w:p w14:paraId="3D48CF48" w14:textId="77777777" w:rsidR="007C440B" w:rsidRDefault="007C440B" w:rsidP="002B0897"/>
    <w:p w14:paraId="4677151C" w14:textId="77777777" w:rsidR="007C440B" w:rsidRDefault="007C440B" w:rsidP="002B0897"/>
    <w:p w14:paraId="5F4F518C" w14:textId="77777777" w:rsidR="007C440B" w:rsidRDefault="007C440B" w:rsidP="002B0897"/>
    <w:p w14:paraId="516D05A2" w14:textId="77777777" w:rsidR="007C440B" w:rsidRDefault="007C440B" w:rsidP="002B0897"/>
    <w:p w14:paraId="24936390" w14:textId="77777777" w:rsidR="007C440B" w:rsidRDefault="007C440B" w:rsidP="002B0897"/>
    <w:p w14:paraId="564F4DA0" w14:textId="77777777" w:rsidR="0031725F" w:rsidRDefault="0031725F" w:rsidP="002B0897"/>
    <w:p w14:paraId="49A1EA2E" w14:textId="77777777" w:rsidR="00611C14" w:rsidRDefault="00611C14" w:rsidP="002B0897"/>
    <w:p w14:paraId="74DE3BB0" w14:textId="77777777" w:rsidR="007C440B" w:rsidRDefault="007C440B" w:rsidP="002B0897"/>
    <w:p w14:paraId="257E19F0" w14:textId="77777777" w:rsidR="007C440B" w:rsidRDefault="007C440B" w:rsidP="002B0897"/>
    <w:p w14:paraId="654745C3" w14:textId="77777777" w:rsidR="007C440B" w:rsidRDefault="007C440B" w:rsidP="002B0897"/>
    <w:p w14:paraId="12C5D2B7" w14:textId="77777777" w:rsidR="00E5103A" w:rsidRPr="004E3294" w:rsidRDefault="00E5103A">
      <w:pPr>
        <w:pStyle w:val="Nadpis2"/>
        <w:rPr>
          <w:u w:val="single"/>
          <w:lang w:val="sk-SK"/>
        </w:rPr>
      </w:pPr>
      <w:r w:rsidRPr="004E3294">
        <w:rPr>
          <w:u w:val="single"/>
          <w:lang w:val="sk-SK"/>
        </w:rPr>
        <w:lastRenderedPageBreak/>
        <w:t xml:space="preserve">II. 4.  Finančná analýza              </w:t>
      </w:r>
    </w:p>
    <w:p w14:paraId="4A3182AF" w14:textId="77777777" w:rsidR="00E5103A" w:rsidRPr="004E3294" w:rsidRDefault="00E5103A">
      <w:pPr>
        <w:rPr>
          <w:b/>
          <w:bCs/>
          <w:sz w:val="28"/>
        </w:rPr>
      </w:pPr>
      <w:r w:rsidRPr="004E3294">
        <w:rPr>
          <w:b/>
          <w:bCs/>
          <w:sz w:val="28"/>
        </w:rPr>
        <w:t xml:space="preserve">                                                 </w:t>
      </w:r>
    </w:p>
    <w:p w14:paraId="686F42FF" w14:textId="77777777" w:rsidR="00E5103A" w:rsidRPr="004E3294" w:rsidRDefault="00E5103A">
      <w:pPr>
        <w:pStyle w:val="Nadpis2"/>
        <w:rPr>
          <w:u w:val="single"/>
          <w:lang w:val="sk-SK"/>
        </w:rPr>
      </w:pPr>
      <w:r w:rsidRPr="004E3294">
        <w:rPr>
          <w:u w:val="single"/>
          <w:lang w:val="sk-SK"/>
        </w:rPr>
        <w:t>1.  Zhodnotenie efektívnosti aktív</w:t>
      </w:r>
    </w:p>
    <w:p w14:paraId="0F6A1F29" w14:textId="77777777" w:rsidR="00E5103A" w:rsidRPr="004E3294" w:rsidRDefault="00E5103A"/>
    <w:p w14:paraId="753A184C" w14:textId="77777777" w:rsidR="00E5103A" w:rsidRPr="004E3294" w:rsidRDefault="00E5103A"/>
    <w:tbl>
      <w:tblPr>
        <w:tblW w:w="9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56"/>
        <w:gridCol w:w="455"/>
        <w:gridCol w:w="2122"/>
        <w:gridCol w:w="610"/>
        <w:gridCol w:w="2471"/>
        <w:gridCol w:w="610"/>
        <w:gridCol w:w="936"/>
      </w:tblGrid>
      <w:tr w:rsidR="00E5103A" w:rsidRPr="004E3294" w14:paraId="065A120D" w14:textId="77777777" w:rsidTr="00FF2ADE">
        <w:trPr>
          <w:cantSplit/>
          <w:trHeight w:val="255"/>
        </w:trPr>
        <w:tc>
          <w:tcPr>
            <w:tcW w:w="2156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50C3027C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doba obratu pohľadávok</w:t>
            </w:r>
          </w:p>
        </w:tc>
        <w:tc>
          <w:tcPr>
            <w:tcW w:w="45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433805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1C90404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Priem. stav pohľadávok</w:t>
            </w:r>
          </w:p>
        </w:tc>
        <w:tc>
          <w:tcPr>
            <w:tcW w:w="61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ABCC05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4BEA8FF" w14:textId="5312FC18" w:rsidR="00E5103A" w:rsidRPr="004E3294" w:rsidRDefault="00534A87" w:rsidP="00806D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="0071665E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041</w:t>
            </w:r>
            <w:r w:rsidR="0071665E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702</w:t>
            </w:r>
          </w:p>
        </w:tc>
        <w:tc>
          <w:tcPr>
            <w:tcW w:w="61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660C91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93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FCC68F" w14:textId="5DBE384A" w:rsidR="00E5103A" w:rsidRPr="004E3294" w:rsidRDefault="00C75D69" w:rsidP="00A4610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="00534A87">
              <w:rPr>
                <w:rFonts w:ascii="Arial" w:hAnsi="Arial" w:cs="Arial"/>
                <w:sz w:val="16"/>
                <w:szCs w:val="16"/>
              </w:rPr>
              <w:t>6</w:t>
            </w:r>
            <w:r w:rsidR="006C61BD" w:rsidRPr="004E3294">
              <w:rPr>
                <w:rFonts w:ascii="Arial" w:hAnsi="Arial" w:cs="Arial"/>
                <w:sz w:val="16"/>
                <w:szCs w:val="16"/>
              </w:rPr>
              <w:t xml:space="preserve"> d</w:t>
            </w:r>
            <w:r w:rsidR="00E5103A" w:rsidRPr="004E3294">
              <w:rPr>
                <w:rFonts w:ascii="Arial" w:hAnsi="Arial" w:cs="Arial"/>
                <w:sz w:val="16"/>
                <w:szCs w:val="16"/>
              </w:rPr>
              <w:t>ní</w:t>
            </w:r>
          </w:p>
        </w:tc>
      </w:tr>
      <w:tr w:rsidR="00E5103A" w:rsidRPr="004E3294" w14:paraId="4E4ADAE6" w14:textId="77777777" w:rsidTr="00FF2ADE">
        <w:trPr>
          <w:cantSplit/>
          <w:trHeight w:val="255"/>
        </w:trPr>
        <w:tc>
          <w:tcPr>
            <w:tcW w:w="2156" w:type="dxa"/>
            <w:vMerge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87335BE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19CA2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42A7D4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tržby/365</w:t>
            </w:r>
          </w:p>
        </w:tc>
        <w:tc>
          <w:tcPr>
            <w:tcW w:w="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D339A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216EA3" w14:textId="5AEBB54C" w:rsidR="00E5103A" w:rsidRPr="004E3294" w:rsidRDefault="007F1038" w:rsidP="00A461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534A87">
              <w:rPr>
                <w:rFonts w:ascii="Arial" w:hAnsi="Arial" w:cs="Arial"/>
                <w:sz w:val="16"/>
                <w:szCs w:val="16"/>
              </w:rPr>
              <w:t>2</w:t>
            </w:r>
            <w:r w:rsidR="00DF04D5" w:rsidRPr="004E3294">
              <w:rPr>
                <w:rFonts w:ascii="Arial" w:hAnsi="Arial" w:cs="Arial"/>
                <w:sz w:val="16"/>
                <w:szCs w:val="16"/>
              </w:rPr>
              <w:t> </w:t>
            </w:r>
            <w:r w:rsidR="00534A87">
              <w:rPr>
                <w:rFonts w:ascii="Arial" w:hAnsi="Arial" w:cs="Arial"/>
                <w:sz w:val="16"/>
                <w:szCs w:val="16"/>
              </w:rPr>
              <w:t>444</w:t>
            </w:r>
            <w:r w:rsidR="00F415B4" w:rsidRPr="004E329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34A87">
              <w:rPr>
                <w:rFonts w:ascii="Arial" w:hAnsi="Arial" w:cs="Arial"/>
                <w:sz w:val="16"/>
                <w:szCs w:val="16"/>
              </w:rPr>
              <w:t>573</w:t>
            </w:r>
            <w:r w:rsidR="00E5103A" w:rsidRPr="004E3294">
              <w:rPr>
                <w:rFonts w:ascii="Arial" w:hAnsi="Arial" w:cs="Arial"/>
                <w:sz w:val="16"/>
                <w:szCs w:val="16"/>
              </w:rPr>
              <w:t>/365</w:t>
            </w:r>
          </w:p>
        </w:tc>
        <w:tc>
          <w:tcPr>
            <w:tcW w:w="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E5F4C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AB8A9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8BC898A" w14:textId="77777777" w:rsidR="00E5103A" w:rsidRPr="004E3294" w:rsidRDefault="00E5103A"/>
    <w:p w14:paraId="63F540C2" w14:textId="77777777" w:rsidR="00E5103A" w:rsidRPr="004E3294" w:rsidRDefault="00E5103A">
      <w:r w:rsidRPr="004E3294">
        <w:t xml:space="preserve"> </w:t>
      </w:r>
    </w:p>
    <w:tbl>
      <w:tblPr>
        <w:tblW w:w="93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76"/>
        <w:gridCol w:w="436"/>
        <w:gridCol w:w="2156"/>
        <w:gridCol w:w="596"/>
        <w:gridCol w:w="2516"/>
        <w:gridCol w:w="596"/>
        <w:gridCol w:w="976"/>
      </w:tblGrid>
      <w:tr w:rsidR="00E5103A" w:rsidRPr="004E3294" w14:paraId="349A1B8C" w14:textId="77777777">
        <w:trPr>
          <w:cantSplit/>
          <w:trHeight w:val="255"/>
        </w:trPr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C23335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doba splácania záväzkov</w:t>
            </w: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36532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1BE3369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priem. stav záväzkov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C733EA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D1F59B7" w14:textId="7D6F8594" w:rsidR="00E5103A" w:rsidRPr="004E3294" w:rsidRDefault="00844C52" w:rsidP="00806D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1221B7">
              <w:rPr>
                <w:rFonts w:ascii="Arial" w:hAnsi="Arial" w:cs="Arial"/>
                <w:sz w:val="16"/>
                <w:szCs w:val="16"/>
              </w:rPr>
              <w:t> </w:t>
            </w:r>
            <w:r w:rsidR="00534A87">
              <w:rPr>
                <w:rFonts w:ascii="Arial" w:hAnsi="Arial" w:cs="Arial"/>
                <w:sz w:val="16"/>
                <w:szCs w:val="16"/>
              </w:rPr>
              <w:t>371</w:t>
            </w:r>
            <w:r w:rsidR="001221B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34A87">
              <w:rPr>
                <w:rFonts w:ascii="Arial" w:hAnsi="Arial" w:cs="Arial"/>
                <w:sz w:val="16"/>
                <w:szCs w:val="16"/>
              </w:rPr>
              <w:t>336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C1CD26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E7F476" w14:textId="01BDB2B0" w:rsidR="00E5103A" w:rsidRPr="004E3294" w:rsidRDefault="00630A27" w:rsidP="00806D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</w:t>
            </w:r>
            <w:r w:rsidR="00E5103A" w:rsidRPr="004E3294">
              <w:rPr>
                <w:rFonts w:ascii="Arial" w:hAnsi="Arial" w:cs="Arial"/>
                <w:sz w:val="16"/>
                <w:szCs w:val="16"/>
              </w:rPr>
              <w:t xml:space="preserve"> dní</w:t>
            </w:r>
          </w:p>
        </w:tc>
      </w:tr>
      <w:tr w:rsidR="00E5103A" w:rsidRPr="004E3294" w14:paraId="438D0AA1" w14:textId="77777777">
        <w:trPr>
          <w:cantSplit/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FAB0B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18F07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08C4B4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náklady/365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EF9F8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786AFF" w14:textId="37049FF1" w:rsidR="00E5103A" w:rsidRPr="004E3294" w:rsidRDefault="007F1038" w:rsidP="00806D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534A87">
              <w:rPr>
                <w:rFonts w:ascii="Arial" w:hAnsi="Arial" w:cs="Arial"/>
                <w:sz w:val="16"/>
                <w:szCs w:val="16"/>
              </w:rPr>
              <w:t>0</w:t>
            </w:r>
            <w:r w:rsidR="00793C2E" w:rsidRPr="004E329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34A87">
              <w:rPr>
                <w:rFonts w:ascii="Arial" w:hAnsi="Arial" w:cs="Arial"/>
                <w:sz w:val="16"/>
                <w:szCs w:val="16"/>
              </w:rPr>
              <w:t>431</w:t>
            </w:r>
            <w:r w:rsidR="00793C2E" w:rsidRPr="004E329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34A87">
              <w:rPr>
                <w:rFonts w:ascii="Arial" w:hAnsi="Arial" w:cs="Arial"/>
                <w:sz w:val="16"/>
                <w:szCs w:val="16"/>
              </w:rPr>
              <w:t>193</w:t>
            </w:r>
            <w:r w:rsidR="00E5103A" w:rsidRPr="004E3294">
              <w:rPr>
                <w:rFonts w:ascii="Arial" w:hAnsi="Arial" w:cs="Arial"/>
                <w:sz w:val="16"/>
                <w:szCs w:val="16"/>
              </w:rPr>
              <w:t>/365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D928C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C03DC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4DD9822" w14:textId="77777777" w:rsidR="00E5103A" w:rsidRPr="004E3294" w:rsidRDefault="00E5103A"/>
    <w:p w14:paraId="14221B6F" w14:textId="77777777" w:rsidR="00E5103A" w:rsidRPr="004E3294" w:rsidRDefault="00E5103A"/>
    <w:tbl>
      <w:tblPr>
        <w:tblW w:w="93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76"/>
        <w:gridCol w:w="436"/>
        <w:gridCol w:w="2156"/>
        <w:gridCol w:w="596"/>
        <w:gridCol w:w="2516"/>
        <w:gridCol w:w="596"/>
        <w:gridCol w:w="976"/>
      </w:tblGrid>
      <w:tr w:rsidR="00E5103A" w:rsidRPr="004E3294" w14:paraId="4F9FB662" w14:textId="77777777">
        <w:trPr>
          <w:cantSplit/>
          <w:trHeight w:val="255"/>
        </w:trPr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8324F2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obrat celkových aktív</w:t>
            </w: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2D5DE2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4779E9C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Tržby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0CBC16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F9863BE" w14:textId="45557898" w:rsidR="00E5103A" w:rsidRPr="004E3294" w:rsidRDefault="007F1038" w:rsidP="00A461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534A87">
              <w:rPr>
                <w:rFonts w:ascii="Arial" w:hAnsi="Arial" w:cs="Arial"/>
                <w:sz w:val="16"/>
                <w:szCs w:val="16"/>
              </w:rPr>
              <w:t>2</w:t>
            </w:r>
            <w:r w:rsidR="001221B7">
              <w:rPr>
                <w:rFonts w:ascii="Arial" w:hAnsi="Arial" w:cs="Arial"/>
                <w:sz w:val="16"/>
                <w:szCs w:val="16"/>
              </w:rPr>
              <w:t> </w:t>
            </w:r>
            <w:r w:rsidR="00534A87">
              <w:rPr>
                <w:rFonts w:ascii="Arial" w:hAnsi="Arial" w:cs="Arial"/>
                <w:sz w:val="16"/>
                <w:szCs w:val="16"/>
              </w:rPr>
              <w:t>444</w:t>
            </w:r>
            <w:r w:rsidR="001221B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34A87">
              <w:rPr>
                <w:rFonts w:ascii="Arial" w:hAnsi="Arial" w:cs="Arial"/>
                <w:sz w:val="16"/>
                <w:szCs w:val="16"/>
              </w:rPr>
              <w:t>573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37625E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C56AD2" w14:textId="5849CC4E" w:rsidR="00E5103A" w:rsidRPr="004E3294" w:rsidRDefault="007F1038" w:rsidP="00A4610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E5103A" w:rsidRPr="004E3294">
              <w:rPr>
                <w:rFonts w:ascii="Arial" w:hAnsi="Arial" w:cs="Arial"/>
                <w:sz w:val="16"/>
                <w:szCs w:val="16"/>
              </w:rPr>
              <w:t>,</w:t>
            </w:r>
            <w:r w:rsidR="00534A87">
              <w:rPr>
                <w:rFonts w:ascii="Arial" w:hAnsi="Arial" w:cs="Arial"/>
                <w:sz w:val="16"/>
                <w:szCs w:val="16"/>
              </w:rPr>
              <w:t>4</w:t>
            </w:r>
            <w:r w:rsidR="00630A27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E5103A" w:rsidRPr="004E3294" w14:paraId="52F3A784" w14:textId="77777777">
        <w:trPr>
          <w:cantSplit/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49B01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B4131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E0C7C0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Aktíva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BC726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F3D1B3" w14:textId="76F55C59" w:rsidR="00E5103A" w:rsidRPr="004E3294" w:rsidRDefault="00693453" w:rsidP="00806D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F1038">
              <w:rPr>
                <w:rFonts w:ascii="Arial" w:hAnsi="Arial" w:cs="Arial"/>
                <w:sz w:val="16"/>
                <w:szCs w:val="16"/>
              </w:rPr>
              <w:t>9</w:t>
            </w:r>
            <w:r w:rsidR="00844C5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34A87">
              <w:rPr>
                <w:rFonts w:ascii="Arial" w:hAnsi="Arial" w:cs="Arial"/>
                <w:sz w:val="16"/>
                <w:szCs w:val="16"/>
              </w:rPr>
              <w:t>074</w:t>
            </w:r>
            <w:r w:rsidRPr="004E329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34A87">
              <w:rPr>
                <w:rFonts w:ascii="Arial" w:hAnsi="Arial" w:cs="Arial"/>
                <w:sz w:val="16"/>
                <w:szCs w:val="16"/>
              </w:rPr>
              <w:t>809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09225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398A5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86E47EB" w14:textId="77777777" w:rsidR="00E5103A" w:rsidRPr="004E3294" w:rsidRDefault="00E5103A"/>
    <w:p w14:paraId="69CA01D2" w14:textId="77777777" w:rsidR="00E5103A" w:rsidRPr="004E3294" w:rsidRDefault="00E5103A"/>
    <w:tbl>
      <w:tblPr>
        <w:tblW w:w="93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76"/>
        <w:gridCol w:w="436"/>
        <w:gridCol w:w="2156"/>
        <w:gridCol w:w="596"/>
        <w:gridCol w:w="2516"/>
        <w:gridCol w:w="596"/>
        <w:gridCol w:w="976"/>
      </w:tblGrid>
      <w:tr w:rsidR="00E5103A" w:rsidRPr="004E3294" w14:paraId="26BC70E6" w14:textId="77777777">
        <w:trPr>
          <w:cantSplit/>
          <w:trHeight w:val="255"/>
        </w:trPr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B4D45F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Obrat neobežných aktív</w:t>
            </w: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43F664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B4FFE72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Tržby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E12404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62FAE07" w14:textId="64F3FED8" w:rsidR="00E5103A" w:rsidRPr="004E3294" w:rsidRDefault="00844C52" w:rsidP="00A461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534A87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34A87">
              <w:rPr>
                <w:rFonts w:ascii="Arial" w:hAnsi="Arial" w:cs="Arial"/>
                <w:sz w:val="16"/>
                <w:szCs w:val="16"/>
              </w:rPr>
              <w:t>444</w:t>
            </w:r>
            <w:r w:rsidR="00693453" w:rsidRPr="004E329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34A87">
              <w:rPr>
                <w:rFonts w:ascii="Arial" w:hAnsi="Arial" w:cs="Arial"/>
                <w:sz w:val="16"/>
                <w:szCs w:val="16"/>
              </w:rPr>
              <w:t>573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34370E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30FF3C" w14:textId="4382F5D9" w:rsidR="00E5103A" w:rsidRPr="004E3294" w:rsidRDefault="00844C52" w:rsidP="0034098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630A27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="00630A27">
              <w:rPr>
                <w:rFonts w:ascii="Arial" w:hAnsi="Arial" w:cs="Arial"/>
                <w:sz w:val="16"/>
                <w:szCs w:val="16"/>
              </w:rPr>
              <w:t>07</w:t>
            </w:r>
          </w:p>
        </w:tc>
      </w:tr>
      <w:tr w:rsidR="00E5103A" w:rsidRPr="004E3294" w14:paraId="528BBB38" w14:textId="77777777">
        <w:trPr>
          <w:cantSplit/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3E1B3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66812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433E6C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Neobežné Aktíva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EA4CE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C53812" w14:textId="2A41CD86" w:rsidR="00E5103A" w:rsidRPr="004E3294" w:rsidRDefault="00534A87" w:rsidP="00806D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699</w:t>
            </w:r>
            <w:r w:rsidR="00ED2439" w:rsidRPr="004E329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951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4DE16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8B9C5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59A2889" w14:textId="77777777" w:rsidR="00E5103A" w:rsidRPr="004E3294" w:rsidRDefault="00E5103A"/>
    <w:p w14:paraId="1611FDC4" w14:textId="77777777" w:rsidR="00E5103A" w:rsidRPr="004E3294" w:rsidRDefault="00E5103A"/>
    <w:p w14:paraId="4B41148E" w14:textId="019352BC" w:rsidR="00E5103A" w:rsidRPr="004E3294" w:rsidRDefault="00B81F7A">
      <w:r>
        <w:t xml:space="preserve">Podobne </w:t>
      </w:r>
      <w:r w:rsidR="00025070">
        <w:t xml:space="preserve"> ako v predchádzajúcom období vcelku priaznivo sa vyvíja ukazovateľ doba obratu aktív</w:t>
      </w:r>
      <w:r w:rsidR="00E5103A" w:rsidRPr="004E3294">
        <w:t>. Využitie resp.</w:t>
      </w:r>
      <w:r w:rsidR="00267899">
        <w:t xml:space="preserve"> </w:t>
      </w:r>
      <w:r w:rsidR="00E5103A" w:rsidRPr="004E3294">
        <w:t xml:space="preserve">účinnosť celkových aktív je </w:t>
      </w:r>
      <w:r>
        <w:t xml:space="preserve">takmer </w:t>
      </w:r>
      <w:r w:rsidR="00844C52">
        <w:t xml:space="preserve"> </w:t>
      </w:r>
      <w:r w:rsidR="000B0682">
        <w:t>2</w:t>
      </w:r>
      <w:r w:rsidR="00C72EE1">
        <w:t>,</w:t>
      </w:r>
      <w:r w:rsidR="000B0682">
        <w:t>5</w:t>
      </w:r>
      <w:r w:rsidR="004728CD">
        <w:t xml:space="preserve"> </w:t>
      </w:r>
      <w:r w:rsidR="00E5103A" w:rsidRPr="004E3294">
        <w:t xml:space="preserve"> v roku 20</w:t>
      </w:r>
      <w:r w:rsidR="00476941">
        <w:t>2</w:t>
      </w:r>
      <w:r>
        <w:t>4</w:t>
      </w:r>
      <w:r w:rsidR="00F14580" w:rsidRPr="004E3294">
        <w:t>,</w:t>
      </w:r>
      <w:r w:rsidR="00E5103A" w:rsidRPr="004E3294">
        <w:t xml:space="preserve"> čo dokumentuje efektívne nakladanie podniku so svojimi aktívami</w:t>
      </w:r>
      <w:r w:rsidR="00A113B8" w:rsidRPr="004E3294">
        <w:t xml:space="preserve"> </w:t>
      </w:r>
      <w:r w:rsidR="00E5103A" w:rsidRPr="004E3294">
        <w:t>-</w:t>
      </w:r>
      <w:r w:rsidR="00A113B8" w:rsidRPr="004E3294">
        <w:t xml:space="preserve"> </w:t>
      </w:r>
      <w:r w:rsidR="00E5103A" w:rsidRPr="004E3294">
        <w:t xml:space="preserve">tržby spoločnosti </w:t>
      </w:r>
      <w:r w:rsidR="004728CD">
        <w:t xml:space="preserve">sú </w:t>
      </w:r>
      <w:r w:rsidR="000F76CE">
        <w:t xml:space="preserve"> vo výške </w:t>
      </w:r>
      <w:r>
        <w:t>približne</w:t>
      </w:r>
      <w:r w:rsidR="00BF645B">
        <w:t xml:space="preserve">  </w:t>
      </w:r>
      <w:r w:rsidR="000B0682">
        <w:t>dvaapolnásob</w:t>
      </w:r>
      <w:r w:rsidR="00DB66D9">
        <w:t>ku</w:t>
      </w:r>
      <w:r w:rsidR="000F5E52">
        <w:t xml:space="preserve"> celkového majetku.</w:t>
      </w:r>
      <w:r w:rsidR="00E5103A" w:rsidRPr="004E3294">
        <w:t xml:space="preserve"> </w:t>
      </w:r>
      <w:r w:rsidR="00F777B5">
        <w:t>V roku  202</w:t>
      </w:r>
      <w:r>
        <w:t>3</w:t>
      </w:r>
      <w:r w:rsidR="00F777B5">
        <w:t xml:space="preserve"> ukazovateľ obrat celkových aktív mal hodnotu </w:t>
      </w:r>
      <w:r>
        <w:t>2,64</w:t>
      </w:r>
      <w:r w:rsidR="00F777B5">
        <w:t>.</w:t>
      </w:r>
    </w:p>
    <w:p w14:paraId="15CCF232" w14:textId="3A1E3FE1" w:rsidR="00E5103A" w:rsidRPr="004E3294" w:rsidRDefault="002B0897">
      <w:r>
        <w:t>Stabilný  vývoj bol zaznamenaný</w:t>
      </w:r>
      <w:r w:rsidR="00D816B6" w:rsidRPr="004E3294">
        <w:t xml:space="preserve"> v roku 20</w:t>
      </w:r>
      <w:r w:rsidR="00476941">
        <w:t>2</w:t>
      </w:r>
      <w:r w:rsidR="00535FB7">
        <w:t>4</w:t>
      </w:r>
      <w:r w:rsidR="00D816B6" w:rsidRPr="004E3294">
        <w:t xml:space="preserve">  aj </w:t>
      </w:r>
      <w:r w:rsidR="00FF23EB">
        <w:t xml:space="preserve">pri </w:t>
      </w:r>
      <w:r w:rsidR="00D816B6" w:rsidRPr="004E3294">
        <w:t>ukazovate</w:t>
      </w:r>
      <w:r w:rsidR="00FF23EB">
        <w:t>ľoch</w:t>
      </w:r>
      <w:r w:rsidR="00D816B6" w:rsidRPr="004E3294">
        <w:t xml:space="preserve"> doba inkasa pohľa</w:t>
      </w:r>
      <w:r w:rsidR="004728CD">
        <w:t>dávok a doba splácani</w:t>
      </w:r>
      <w:r w:rsidR="00AB0225">
        <w:t>a</w:t>
      </w:r>
      <w:r w:rsidR="004728CD">
        <w:t xml:space="preserve"> záväzkov </w:t>
      </w:r>
      <w:r w:rsidR="000B0682">
        <w:t>–</w:t>
      </w:r>
      <w:r w:rsidR="004728CD">
        <w:t xml:space="preserve"> </w:t>
      </w:r>
      <w:r w:rsidR="000B0682">
        <w:t xml:space="preserve"> </w:t>
      </w:r>
      <w:r w:rsidR="004728CD">
        <w:t>oproti roku 20</w:t>
      </w:r>
      <w:r w:rsidR="00E85E1E">
        <w:t>2</w:t>
      </w:r>
      <w:r w:rsidR="00535FB7">
        <w:t>3</w:t>
      </w:r>
      <w:r w:rsidR="00E85E1E">
        <w:t xml:space="preserve"> </w:t>
      </w:r>
      <w:r w:rsidR="00535FB7">
        <w:t xml:space="preserve">nastali </w:t>
      </w:r>
      <w:r w:rsidR="004728CD">
        <w:t xml:space="preserve"> </w:t>
      </w:r>
      <w:r w:rsidR="00E85E1E">
        <w:t xml:space="preserve">vo vývoji inkasa pohľadávok a záväzkov </w:t>
      </w:r>
      <w:r w:rsidR="00535FB7">
        <w:t xml:space="preserve">iba mierne  zmeny - </w:t>
      </w:r>
      <w:r w:rsidR="00641CCD">
        <w:t>dob</w:t>
      </w:r>
      <w:r w:rsidR="00535FB7">
        <w:t>a</w:t>
      </w:r>
      <w:r w:rsidR="00641CCD">
        <w:t xml:space="preserve"> inkasa pohľadávok </w:t>
      </w:r>
      <w:r w:rsidR="00535FB7">
        <w:t xml:space="preserve">sa predĺžila </w:t>
      </w:r>
      <w:r w:rsidR="00641CCD">
        <w:t>o </w:t>
      </w:r>
      <w:r w:rsidR="00535FB7">
        <w:t>3</w:t>
      </w:r>
      <w:r w:rsidR="00641CCD">
        <w:t xml:space="preserve"> dn</w:t>
      </w:r>
      <w:r w:rsidR="00535FB7">
        <w:t>i</w:t>
      </w:r>
      <w:r w:rsidR="00641CCD">
        <w:t xml:space="preserve"> a doba splácania záväzkov sa </w:t>
      </w:r>
      <w:r w:rsidR="00630A27">
        <w:t>predĺžila</w:t>
      </w:r>
      <w:r w:rsidR="00535FB7">
        <w:t xml:space="preserve"> </w:t>
      </w:r>
      <w:r w:rsidR="00C75D69">
        <w:t xml:space="preserve"> </w:t>
      </w:r>
      <w:r w:rsidR="00641CCD">
        <w:t>o </w:t>
      </w:r>
      <w:r w:rsidR="00C75D69">
        <w:t>2</w:t>
      </w:r>
      <w:r w:rsidR="00641CCD">
        <w:t xml:space="preserve"> dní.</w:t>
      </w:r>
    </w:p>
    <w:p w14:paraId="72741950" w14:textId="77777777" w:rsidR="00E5103A" w:rsidRPr="004E3294" w:rsidRDefault="00E5103A"/>
    <w:p w14:paraId="6AFC1842" w14:textId="77777777" w:rsidR="00E5103A" w:rsidRPr="004E3294" w:rsidRDefault="00E5103A">
      <w:pPr>
        <w:pStyle w:val="Zkladntext"/>
        <w:rPr>
          <w:lang w:val="sk-SK"/>
        </w:rPr>
      </w:pPr>
      <w:r w:rsidRPr="004E3294">
        <w:rPr>
          <w:lang w:val="sk-SK"/>
        </w:rPr>
        <w:t>Spoločnosť, vzhľadom na stav a vývoj majetku a záväzkov spoločnosti a tiež na základe dosiahnutých finančných ukazovateľov má veľmi dobré predpoklady pre pokračovanie vo svojej činnosti aj v nasledujúcom období.</w:t>
      </w:r>
    </w:p>
    <w:p w14:paraId="643B821A" w14:textId="77777777" w:rsidR="00F50A11" w:rsidRPr="004E3294" w:rsidRDefault="00E5103A">
      <w:r w:rsidRPr="004E3294">
        <w:t xml:space="preserve">                                                                         </w:t>
      </w:r>
    </w:p>
    <w:p w14:paraId="59FB0F76" w14:textId="77777777" w:rsidR="00E5103A" w:rsidRPr="004E3294" w:rsidRDefault="00E5103A">
      <w:r w:rsidRPr="004E3294">
        <w:t xml:space="preserve">         </w:t>
      </w:r>
    </w:p>
    <w:p w14:paraId="0F8D10EA" w14:textId="77777777" w:rsidR="00E5103A" w:rsidRPr="004E3294" w:rsidRDefault="00E5103A">
      <w:pPr>
        <w:rPr>
          <w:b/>
          <w:bCs/>
          <w:sz w:val="28"/>
        </w:rPr>
      </w:pPr>
      <w:r w:rsidRPr="004E3294">
        <w:rPr>
          <w:b/>
          <w:bCs/>
          <w:sz w:val="28"/>
        </w:rPr>
        <w:t xml:space="preserve">                                                           III.</w:t>
      </w:r>
    </w:p>
    <w:p w14:paraId="31CE9BD4" w14:textId="77777777" w:rsidR="00E5103A" w:rsidRPr="004E3294" w:rsidRDefault="00E5103A">
      <w:pPr>
        <w:rPr>
          <w:b/>
          <w:bCs/>
        </w:rPr>
      </w:pPr>
      <w:r w:rsidRPr="004E3294">
        <w:rPr>
          <w:sz w:val="28"/>
        </w:rPr>
        <w:t xml:space="preserve">                                         </w:t>
      </w:r>
      <w:r w:rsidRPr="004E3294">
        <w:rPr>
          <w:b/>
          <w:bCs/>
          <w:sz w:val="28"/>
        </w:rPr>
        <w:t>Iné informácie o spoločnosti</w:t>
      </w:r>
      <w:r w:rsidRPr="004E3294">
        <w:rPr>
          <w:b/>
          <w:bCs/>
        </w:rPr>
        <w:t xml:space="preserve">      </w:t>
      </w:r>
    </w:p>
    <w:p w14:paraId="5E3CDE0B" w14:textId="77777777" w:rsidR="00E5103A" w:rsidRPr="004E3294" w:rsidRDefault="00E5103A"/>
    <w:p w14:paraId="601F3784" w14:textId="77777777" w:rsidR="00E5103A" w:rsidRPr="004E3294" w:rsidRDefault="00E5103A"/>
    <w:p w14:paraId="28A1B5E5" w14:textId="77777777" w:rsidR="00E5103A" w:rsidRPr="004E3294" w:rsidRDefault="00E5103A">
      <w:r w:rsidRPr="004E3294">
        <w:t xml:space="preserve">Charakter podnikateľskej činnosti nevytvára žiadne významné nepriaznivé vplyvy na životné prostredie. </w:t>
      </w:r>
    </w:p>
    <w:p w14:paraId="5ECBDE18" w14:textId="77777777" w:rsidR="00E5103A" w:rsidRPr="004E3294" w:rsidRDefault="00E5103A">
      <w:r w:rsidRPr="004E3294">
        <w:t>Spoločnosť nemá zriadenú organizačnú zložku v zahraničí.</w:t>
      </w:r>
    </w:p>
    <w:p w14:paraId="4E1418A2" w14:textId="77777777" w:rsidR="00E5103A" w:rsidRPr="004E3294" w:rsidRDefault="00E5103A">
      <w:r w:rsidRPr="004E3294">
        <w:t>Spoločnosť neúčtovala o výdavkoch na vedu a výskum.</w:t>
      </w:r>
    </w:p>
    <w:p w14:paraId="7401D77D" w14:textId="77777777" w:rsidR="00E5103A" w:rsidRDefault="00E5103A">
      <w:r w:rsidRPr="004E3294">
        <w:t>Spoločnosť nevlastní obchodné podiely ani akcie v iných spoločnostiach.</w:t>
      </w:r>
    </w:p>
    <w:p w14:paraId="374B9033" w14:textId="77777777" w:rsidR="004741B5" w:rsidRDefault="004741B5"/>
    <w:p w14:paraId="1D527B70" w14:textId="6F055808" w:rsidR="004741B5" w:rsidRDefault="004741B5">
      <w:r>
        <w:t>Spoločnosť je držiteľom nasledovných certifikácií a systémov riadenia:</w:t>
      </w:r>
    </w:p>
    <w:p w14:paraId="4CE7C618" w14:textId="77777777" w:rsidR="004741B5" w:rsidRDefault="004741B5"/>
    <w:p w14:paraId="2DC6F8FD" w14:textId="77777777" w:rsidR="004741B5" w:rsidRDefault="004741B5"/>
    <w:p w14:paraId="5F599A69" w14:textId="77777777" w:rsidR="004741B5" w:rsidRDefault="004741B5"/>
    <w:p w14:paraId="1C6C25E3" w14:textId="2AC41A41" w:rsidR="004741B5" w:rsidRDefault="004741B5">
      <w:pPr>
        <w:rPr>
          <w:b/>
          <w:bCs/>
        </w:rPr>
      </w:pPr>
      <w:r w:rsidRPr="004741B5">
        <w:rPr>
          <w:b/>
          <w:bCs/>
        </w:rPr>
        <w:lastRenderedPageBreak/>
        <w:t>Integrovaný manažérsky systém:</w:t>
      </w:r>
    </w:p>
    <w:p w14:paraId="1DBB94D7" w14:textId="77777777" w:rsidR="004741B5" w:rsidRDefault="004741B5">
      <w:pPr>
        <w:rPr>
          <w:b/>
          <w:bCs/>
        </w:rPr>
      </w:pPr>
    </w:p>
    <w:p w14:paraId="68F5555D" w14:textId="5F16E65C" w:rsidR="004741B5" w:rsidRPr="004741B5" w:rsidRDefault="004741B5">
      <w:r w:rsidRPr="004741B5">
        <w:t>ISO 9001</w:t>
      </w:r>
      <w:r>
        <w:t xml:space="preserve"> – systém manažérstva kvality  ( od roku 2009 )</w:t>
      </w:r>
    </w:p>
    <w:p w14:paraId="31F7DA6D" w14:textId="77777777" w:rsidR="004741B5" w:rsidRDefault="004741B5">
      <w:r>
        <w:t>ISO 14001 – systém environmentálneho manažérstva  ( od roku 2009 )</w:t>
      </w:r>
    </w:p>
    <w:p w14:paraId="0B2458A1" w14:textId="6F8E1A68" w:rsidR="004741B5" w:rsidRDefault="004741B5">
      <w:r>
        <w:t xml:space="preserve">ISO 45001 – systém manažérstva bezpečnosti a ochrany zdravia pri práci ( od roku 2009 ) </w:t>
      </w:r>
    </w:p>
    <w:p w14:paraId="6C15760C" w14:textId="77777777" w:rsidR="00E07346" w:rsidRDefault="00E07346"/>
    <w:p w14:paraId="5D1ED1F6" w14:textId="46716306" w:rsidR="00E07346" w:rsidRPr="00E07346" w:rsidRDefault="00E07346">
      <w:pPr>
        <w:rPr>
          <w:b/>
          <w:bCs/>
        </w:rPr>
      </w:pPr>
      <w:r w:rsidRPr="00E07346">
        <w:rPr>
          <w:b/>
          <w:bCs/>
        </w:rPr>
        <w:t>Systém bezpečnosti dodávateľov SCC (Safety  Certificate  Contractors) – zavedený od roku 2016</w:t>
      </w:r>
      <w:r>
        <w:rPr>
          <w:b/>
          <w:bCs/>
        </w:rPr>
        <w:t>.</w:t>
      </w:r>
    </w:p>
    <w:p w14:paraId="16E6392A" w14:textId="77777777" w:rsidR="004741B5" w:rsidRDefault="004741B5"/>
    <w:p w14:paraId="2F30E741" w14:textId="631B9923" w:rsidR="00E07346" w:rsidRDefault="00E07346">
      <w:pPr>
        <w:rPr>
          <w:b/>
          <w:bCs/>
        </w:rPr>
      </w:pPr>
      <w:r>
        <w:t xml:space="preserve">V priebehu prvého polroka 2025  bola získaná  </w:t>
      </w:r>
      <w:r w:rsidRPr="00E07346">
        <w:rPr>
          <w:b/>
          <w:bCs/>
        </w:rPr>
        <w:t>Registrácia v schéme  EMAS</w:t>
      </w:r>
      <w:r>
        <w:rPr>
          <w:b/>
          <w:bCs/>
        </w:rPr>
        <w:t>.</w:t>
      </w:r>
    </w:p>
    <w:p w14:paraId="780A5093" w14:textId="77777777" w:rsidR="00E07346" w:rsidRDefault="00E07346">
      <w:pPr>
        <w:rPr>
          <w:b/>
          <w:bCs/>
        </w:rPr>
      </w:pPr>
    </w:p>
    <w:p w14:paraId="34B7A229" w14:textId="292FC41F" w:rsidR="00E07346" w:rsidRDefault="00E07346">
      <w:r w:rsidRPr="00E07346">
        <w:t>Tieto certifikáty potvrdzujú  záväzok spoločnosti k  neustálemu  zlepšovaniu, environmentálnej zodpovednosti a bezpečnosti pri práci.</w:t>
      </w:r>
    </w:p>
    <w:p w14:paraId="5BB4E992" w14:textId="77777777" w:rsidR="00E07346" w:rsidRPr="00E07346" w:rsidRDefault="00E07346"/>
    <w:p w14:paraId="05B4D20C" w14:textId="77777777" w:rsidR="00E5103A" w:rsidRPr="004E3294" w:rsidRDefault="00E5103A">
      <w:r w:rsidRPr="004E3294">
        <w:t>Iné významné udalosti osobitného významu, ktoré by ovplyvnili vykázaný stav</w:t>
      </w:r>
    </w:p>
    <w:p w14:paraId="04EABEC0" w14:textId="77777777" w:rsidR="00E5103A" w:rsidRPr="004E3294" w:rsidRDefault="00E5103A">
      <w:r w:rsidRPr="004E3294">
        <w:t xml:space="preserve">majetku a záväzkov spoločnosti nenastali. </w:t>
      </w:r>
    </w:p>
    <w:p w14:paraId="3CA47B8E" w14:textId="77777777" w:rsidR="00E5103A" w:rsidRDefault="00E5103A"/>
    <w:p w14:paraId="0D24CC15" w14:textId="77777777" w:rsidR="002B0897" w:rsidRDefault="002B0897"/>
    <w:p w14:paraId="7BFBADCB" w14:textId="77777777" w:rsidR="00E5103A" w:rsidRPr="004E3294" w:rsidRDefault="00E5103A">
      <w:pPr>
        <w:rPr>
          <w:b/>
          <w:bCs/>
          <w:sz w:val="28"/>
        </w:rPr>
      </w:pPr>
      <w:r w:rsidRPr="004E3294">
        <w:rPr>
          <w:b/>
          <w:bCs/>
          <w:sz w:val="28"/>
        </w:rPr>
        <w:t xml:space="preserve">                                                           IV.</w:t>
      </w:r>
    </w:p>
    <w:p w14:paraId="014749F9" w14:textId="77777777" w:rsidR="00E5103A" w:rsidRPr="004E3294" w:rsidRDefault="00E5103A">
      <w:pPr>
        <w:rPr>
          <w:b/>
          <w:bCs/>
          <w:sz w:val="28"/>
        </w:rPr>
      </w:pPr>
      <w:r w:rsidRPr="004E3294">
        <w:rPr>
          <w:sz w:val="28"/>
        </w:rPr>
        <w:t xml:space="preserve">                                            </w:t>
      </w:r>
      <w:r w:rsidRPr="004E3294">
        <w:rPr>
          <w:b/>
          <w:bCs/>
          <w:sz w:val="28"/>
        </w:rPr>
        <w:t>Vývoj zamestnanosti</w:t>
      </w:r>
    </w:p>
    <w:p w14:paraId="26ED8770" w14:textId="77777777" w:rsidR="00E5103A" w:rsidRPr="004E3294" w:rsidRDefault="00E5103A"/>
    <w:p w14:paraId="01718D16" w14:textId="77777777" w:rsidR="00E5103A" w:rsidRPr="004E3294" w:rsidRDefault="00E5103A">
      <w:r w:rsidRPr="004E3294">
        <w:t>Počet zamestnancov v jednotlivých rokoch.</w:t>
      </w:r>
    </w:p>
    <w:p w14:paraId="7C3E4936" w14:textId="77777777" w:rsidR="00E5103A" w:rsidRPr="004E3294" w:rsidRDefault="00E5103A"/>
    <w:p w14:paraId="7C8B985C" w14:textId="5AC067D4" w:rsidR="00E5103A" w:rsidRPr="004E3294" w:rsidRDefault="00F479C4">
      <w:r>
        <w:t xml:space="preserve">                                                                   </w:t>
      </w:r>
      <w:r w:rsidR="002D38DE" w:rsidRPr="004E3294">
        <w:t xml:space="preserve"> </w:t>
      </w:r>
      <w:r w:rsidR="002B31F8">
        <w:t xml:space="preserve"> </w:t>
      </w:r>
      <w:r w:rsidR="000F76CE">
        <w:t xml:space="preserve"> </w:t>
      </w:r>
      <w:r w:rsidR="001E547E">
        <w:t xml:space="preserve">    r.2020</w:t>
      </w:r>
      <w:r w:rsidR="002B6D2E">
        <w:t xml:space="preserve">     r.2021</w:t>
      </w:r>
      <w:r w:rsidR="0034675B">
        <w:t xml:space="preserve">   r.2022</w:t>
      </w:r>
      <w:r w:rsidR="003204E8">
        <w:t xml:space="preserve">     r.2023</w:t>
      </w:r>
      <w:r w:rsidR="002160D5">
        <w:t xml:space="preserve">    r.2024</w:t>
      </w:r>
    </w:p>
    <w:p w14:paraId="1260F93C" w14:textId="08D70A8F" w:rsidR="00E5103A" w:rsidRPr="004E3294" w:rsidRDefault="00E5103A">
      <w:r w:rsidRPr="004E3294">
        <w:t xml:space="preserve">stav zamestnancov k 31.12                      </w:t>
      </w:r>
      <w:r w:rsidR="00DC1B65" w:rsidRPr="004E3294">
        <w:t xml:space="preserve">  </w:t>
      </w:r>
      <w:r w:rsidR="002D38DE" w:rsidRPr="004E3294">
        <w:t xml:space="preserve"> </w:t>
      </w:r>
      <w:r w:rsidR="002B31F8">
        <w:t xml:space="preserve"> </w:t>
      </w:r>
      <w:r w:rsidR="00234E8A">
        <w:t xml:space="preserve">  </w:t>
      </w:r>
      <w:r w:rsidR="001E547E">
        <w:t xml:space="preserve">       60</w:t>
      </w:r>
      <w:r w:rsidR="002B6D2E">
        <w:t xml:space="preserve">     </w:t>
      </w:r>
      <w:r w:rsidR="0034675B">
        <w:t xml:space="preserve"> </w:t>
      </w:r>
      <w:r w:rsidR="002B6D2E">
        <w:t xml:space="preserve">     58</w:t>
      </w:r>
      <w:r w:rsidR="0034675B">
        <w:t xml:space="preserve">          59</w:t>
      </w:r>
      <w:r w:rsidR="00F72FF7">
        <w:t xml:space="preserve">           61 </w:t>
      </w:r>
      <w:r w:rsidR="002160D5">
        <w:t xml:space="preserve">          59</w:t>
      </w:r>
    </w:p>
    <w:p w14:paraId="2D46375C" w14:textId="38450F1D" w:rsidR="00E5103A" w:rsidRPr="004E3294" w:rsidRDefault="00E5103A">
      <w:r w:rsidRPr="004E3294">
        <w:t xml:space="preserve">z toho riadiaci pracovníci                 </w:t>
      </w:r>
      <w:r w:rsidR="0095457F" w:rsidRPr="004E3294">
        <w:t xml:space="preserve"> </w:t>
      </w:r>
      <w:r w:rsidRPr="004E3294">
        <w:t xml:space="preserve">       </w:t>
      </w:r>
      <w:r w:rsidR="00655F8D" w:rsidRPr="004E3294">
        <w:t xml:space="preserve">  </w:t>
      </w:r>
      <w:r w:rsidR="000F76CE">
        <w:t xml:space="preserve"> </w:t>
      </w:r>
      <w:r w:rsidR="002D38DE" w:rsidRPr="004E3294">
        <w:t xml:space="preserve">   </w:t>
      </w:r>
      <w:r w:rsidR="00F479C4">
        <w:t xml:space="preserve"> </w:t>
      </w:r>
      <w:r w:rsidR="002B31F8">
        <w:t xml:space="preserve">       3</w:t>
      </w:r>
      <w:r w:rsidR="00F479C4">
        <w:t xml:space="preserve">          </w:t>
      </w:r>
      <w:r w:rsidR="00C72EE1">
        <w:t xml:space="preserve"> </w:t>
      </w:r>
      <w:r w:rsidR="00F479C4">
        <w:t xml:space="preserve">  3 </w:t>
      </w:r>
      <w:r w:rsidR="00234E8A">
        <w:t xml:space="preserve">   </w:t>
      </w:r>
      <w:r w:rsidR="00DA2377">
        <w:t xml:space="preserve"> </w:t>
      </w:r>
      <w:r w:rsidR="001E547E">
        <w:t xml:space="preserve"> </w:t>
      </w:r>
      <w:r w:rsidR="00234E8A">
        <w:t xml:space="preserve"> </w:t>
      </w:r>
      <w:r w:rsidR="0034675B">
        <w:t xml:space="preserve"> </w:t>
      </w:r>
      <w:r w:rsidR="00234E8A">
        <w:t xml:space="preserve">    3</w:t>
      </w:r>
      <w:r w:rsidR="002B6D2E">
        <w:t xml:space="preserve">  </w:t>
      </w:r>
      <w:r w:rsidR="00C72EE1">
        <w:t xml:space="preserve">  </w:t>
      </w:r>
      <w:r w:rsidR="0034675B">
        <w:t xml:space="preserve">         3 </w:t>
      </w:r>
      <w:r w:rsidR="002160D5">
        <w:t xml:space="preserve">            3</w:t>
      </w:r>
    </w:p>
    <w:p w14:paraId="79C67F9D" w14:textId="77777777" w:rsidR="00E5103A" w:rsidRPr="004E3294" w:rsidRDefault="00DA2377">
      <w:r>
        <w:t xml:space="preserve"> </w:t>
      </w:r>
    </w:p>
    <w:p w14:paraId="4F1A96E8" w14:textId="77777777" w:rsidR="00410F55" w:rsidRDefault="00410F55"/>
    <w:p w14:paraId="7C88C6B3" w14:textId="77777777" w:rsidR="007C440B" w:rsidRDefault="007C440B"/>
    <w:p w14:paraId="5C1215F5" w14:textId="77777777" w:rsidR="007C440B" w:rsidRDefault="007C440B"/>
    <w:p w14:paraId="330267D9" w14:textId="77777777" w:rsidR="00E5103A" w:rsidRPr="004E3294" w:rsidRDefault="00E5103A">
      <w:pPr>
        <w:pStyle w:val="Nadpis2"/>
        <w:tabs>
          <w:tab w:val="left" w:pos="4320"/>
        </w:tabs>
        <w:rPr>
          <w:sz w:val="28"/>
          <w:lang w:val="sk-SK"/>
        </w:rPr>
      </w:pPr>
      <w:r w:rsidRPr="004E3294">
        <w:rPr>
          <w:sz w:val="28"/>
          <w:lang w:val="sk-SK"/>
        </w:rPr>
        <w:t xml:space="preserve">                                                            V.</w:t>
      </w:r>
    </w:p>
    <w:p w14:paraId="7E56CC5D" w14:textId="77777777" w:rsidR="00E5103A" w:rsidRPr="004E3294" w:rsidRDefault="00E5103A">
      <w:pPr>
        <w:rPr>
          <w:b/>
          <w:bCs/>
        </w:rPr>
      </w:pPr>
      <w:r w:rsidRPr="004E3294">
        <w:rPr>
          <w:b/>
          <w:bCs/>
          <w:sz w:val="28"/>
        </w:rPr>
        <w:t xml:space="preserve">                                       Predpoklad budúceho vývoja</w:t>
      </w:r>
    </w:p>
    <w:p w14:paraId="62EB1880" w14:textId="77777777" w:rsidR="00E5103A" w:rsidRPr="004E3294" w:rsidRDefault="00E5103A">
      <w:pPr>
        <w:rPr>
          <w:b/>
          <w:bCs/>
        </w:rPr>
      </w:pPr>
    </w:p>
    <w:p w14:paraId="7017C522" w14:textId="605ADC52" w:rsidR="00E5103A" w:rsidRPr="00976C67" w:rsidRDefault="00E5103A">
      <w:pPr>
        <w:jc w:val="both"/>
      </w:pPr>
      <w:r w:rsidRPr="00976C67">
        <w:t>Spoločnosť v období rokov 20</w:t>
      </w:r>
      <w:r w:rsidR="007A7BE4">
        <w:t>20</w:t>
      </w:r>
      <w:r w:rsidRPr="00976C67">
        <w:t xml:space="preserve"> – 20</w:t>
      </w:r>
      <w:r w:rsidR="00600648">
        <w:t>2</w:t>
      </w:r>
      <w:r w:rsidR="007A7BE4">
        <w:t>4</w:t>
      </w:r>
      <w:r w:rsidRPr="00976C67">
        <w:t xml:space="preserve"> v</w:t>
      </w:r>
      <w:r w:rsidR="00F91800" w:rsidRPr="00976C67">
        <w:t>o</w:t>
      </w:r>
      <w:r w:rsidRPr="00976C67">
        <w:t xml:space="preserve"> svojom hlavnom predmete  podnikania - </w:t>
      </w:r>
    </w:p>
    <w:p w14:paraId="5AF29300" w14:textId="77777777" w:rsidR="00C82BAC" w:rsidRPr="00976C67" w:rsidRDefault="00E5103A">
      <w:pPr>
        <w:jc w:val="both"/>
      </w:pPr>
      <w:r w:rsidRPr="00976C67">
        <w:t>stavebnej činnosti dosahovala pozitívne výsledky</w:t>
      </w:r>
      <w:r w:rsidR="00C82BAC" w:rsidRPr="00976C67">
        <w:t>.</w:t>
      </w:r>
    </w:p>
    <w:p w14:paraId="586763AE" w14:textId="77777777" w:rsidR="0090276C" w:rsidRDefault="004C4822">
      <w:pPr>
        <w:jc w:val="both"/>
      </w:pPr>
      <w:r>
        <w:t xml:space="preserve">Spoločnosť je stabilizovaná, </w:t>
      </w:r>
      <w:r w:rsidR="0013759C">
        <w:t xml:space="preserve">po prechodnom poklese výnosov v roku 2020 a 2021, ktorý bol spôsobený </w:t>
      </w:r>
      <w:r>
        <w:t xml:space="preserve">aj </w:t>
      </w:r>
      <w:r w:rsidR="0013759C">
        <w:t xml:space="preserve">vplyvom </w:t>
      </w:r>
      <w:r>
        <w:t xml:space="preserve">pandémie COVID 19 </w:t>
      </w:r>
      <w:r w:rsidR="0013759C">
        <w:t>dosiahla v roku 202</w:t>
      </w:r>
      <w:r w:rsidR="007A7BE4">
        <w:t>4</w:t>
      </w:r>
      <w:r w:rsidR="0013759C">
        <w:t xml:space="preserve">  celkové výnosy </w:t>
      </w:r>
      <w:r w:rsidR="0090276C">
        <w:t>vo výške</w:t>
      </w:r>
      <w:r w:rsidR="004C1AB6">
        <w:t xml:space="preserve"> </w:t>
      </w:r>
      <w:r w:rsidR="0090276C">
        <w:t>22 507 926,- EUR – celkové  výnosy  sú  približne na rovnakej úrovní ako v roku 2022, oproti predchádzajúcemu roku 2023 celkové výnosy klesli približne o 1,8 mil. EUR.</w:t>
      </w:r>
    </w:p>
    <w:p w14:paraId="26FE4556" w14:textId="5D7A8B78" w:rsidR="00E43C1F" w:rsidRPr="00976C67" w:rsidRDefault="00E43C1F">
      <w:pPr>
        <w:jc w:val="both"/>
      </w:pPr>
    </w:p>
    <w:p w14:paraId="03B6C206" w14:textId="4635A974" w:rsidR="00E5103A" w:rsidRPr="00542298" w:rsidRDefault="00E43C1F">
      <w:pPr>
        <w:jc w:val="both"/>
      </w:pPr>
      <w:r w:rsidRPr="00542298">
        <w:t>Je predpoklad, že v roku 20</w:t>
      </w:r>
      <w:r w:rsidR="000F76CE" w:rsidRPr="00542298">
        <w:t>2</w:t>
      </w:r>
      <w:r w:rsidR="0090276C" w:rsidRPr="00542298">
        <w:t>5</w:t>
      </w:r>
      <w:r w:rsidR="00D816B6" w:rsidRPr="00542298">
        <w:t xml:space="preserve"> a 20</w:t>
      </w:r>
      <w:r w:rsidR="00F479C4" w:rsidRPr="00542298">
        <w:t>2</w:t>
      </w:r>
      <w:r w:rsidR="0090276C" w:rsidRPr="00542298">
        <w:t>6</w:t>
      </w:r>
      <w:r w:rsidR="00D816B6" w:rsidRPr="00542298">
        <w:t xml:space="preserve"> </w:t>
      </w:r>
      <w:r w:rsidRPr="00542298">
        <w:t xml:space="preserve">sa budú tržby </w:t>
      </w:r>
      <w:r w:rsidR="0038721E" w:rsidRPr="00542298">
        <w:t xml:space="preserve">pohybovať na podobnej </w:t>
      </w:r>
      <w:r w:rsidR="004C4822" w:rsidRPr="00542298">
        <w:t xml:space="preserve"> </w:t>
      </w:r>
      <w:r w:rsidR="00DB3F94" w:rsidRPr="00542298">
        <w:t>úrov</w:t>
      </w:r>
      <w:r w:rsidR="0038721E" w:rsidRPr="00542298">
        <w:t>ni</w:t>
      </w:r>
      <w:r w:rsidR="00DB3F94" w:rsidRPr="00542298">
        <w:t xml:space="preserve"> ako v roku 20</w:t>
      </w:r>
      <w:r w:rsidR="0038721E" w:rsidRPr="00542298">
        <w:t>2</w:t>
      </w:r>
      <w:r w:rsidR="0090276C" w:rsidRPr="00542298">
        <w:t>4</w:t>
      </w:r>
      <w:r w:rsidR="004C1AB6" w:rsidRPr="00542298">
        <w:t xml:space="preserve"> -</w:t>
      </w:r>
      <w:r w:rsidR="00DB3F94" w:rsidRPr="00542298">
        <w:t xml:space="preserve"> v roku 202</w:t>
      </w:r>
      <w:r w:rsidR="0090276C" w:rsidRPr="00542298">
        <w:t>5</w:t>
      </w:r>
      <w:r w:rsidR="00DB3F94" w:rsidRPr="00542298">
        <w:t xml:space="preserve"> sa predpokladá celková tržba </w:t>
      </w:r>
      <w:r w:rsidR="004C1AB6" w:rsidRPr="00542298">
        <w:t xml:space="preserve">vo výške minimálne </w:t>
      </w:r>
      <w:r w:rsidR="004C4822" w:rsidRPr="00542298">
        <w:t xml:space="preserve"> </w:t>
      </w:r>
      <w:r w:rsidR="002B6D2E" w:rsidRPr="00542298">
        <w:t>20</w:t>
      </w:r>
      <w:r w:rsidR="00DB3F94" w:rsidRPr="00542298">
        <w:t xml:space="preserve">  mil. EUR.</w:t>
      </w:r>
      <w:r w:rsidR="00E5103A" w:rsidRPr="00542298">
        <w:t xml:space="preserve"> </w:t>
      </w:r>
    </w:p>
    <w:p w14:paraId="153E0220" w14:textId="4993EF4D" w:rsidR="00DB186A" w:rsidRPr="00542298" w:rsidRDefault="00F059AD">
      <w:pPr>
        <w:jc w:val="both"/>
      </w:pPr>
      <w:r w:rsidRPr="00542298">
        <w:t>K</w:t>
      </w:r>
      <w:r w:rsidR="0038721E" w:rsidRPr="00542298">
        <w:t> 3</w:t>
      </w:r>
      <w:r w:rsidR="00E421DE" w:rsidRPr="00542298">
        <w:t>0</w:t>
      </w:r>
      <w:r w:rsidR="0038721E" w:rsidRPr="00542298">
        <w:t xml:space="preserve"> </w:t>
      </w:r>
      <w:r w:rsidR="00E421DE" w:rsidRPr="00542298">
        <w:t xml:space="preserve">júnu </w:t>
      </w:r>
      <w:r w:rsidR="00045B3B" w:rsidRPr="00542298">
        <w:t>obdobia roku 20</w:t>
      </w:r>
      <w:r w:rsidR="008B3D6C" w:rsidRPr="00542298">
        <w:t>2</w:t>
      </w:r>
      <w:r w:rsidR="0090276C" w:rsidRPr="00542298">
        <w:t>5</w:t>
      </w:r>
      <w:r w:rsidR="00045B3B" w:rsidRPr="00542298">
        <w:t xml:space="preserve"> </w:t>
      </w:r>
      <w:r w:rsidRPr="00542298">
        <w:t xml:space="preserve"> </w:t>
      </w:r>
      <w:r w:rsidR="00D82969" w:rsidRPr="00542298">
        <w:t>sú</w:t>
      </w:r>
      <w:r w:rsidRPr="00542298">
        <w:t xml:space="preserve"> </w:t>
      </w:r>
      <w:r w:rsidR="0058055A" w:rsidRPr="00542298">
        <w:t xml:space="preserve">dosiahnuté </w:t>
      </w:r>
      <w:r w:rsidR="0038721E" w:rsidRPr="00542298">
        <w:t>výnosy</w:t>
      </w:r>
      <w:r w:rsidRPr="00542298">
        <w:t xml:space="preserve"> spoločnosti  </w:t>
      </w:r>
      <w:r w:rsidR="00DB186A" w:rsidRPr="00542298">
        <w:t>približne vo výške</w:t>
      </w:r>
    </w:p>
    <w:p w14:paraId="06E443F8" w14:textId="75888386" w:rsidR="00E5103A" w:rsidRPr="00542298" w:rsidRDefault="00E421DE">
      <w:pPr>
        <w:jc w:val="both"/>
      </w:pPr>
      <w:r w:rsidRPr="00542298">
        <w:t>9</w:t>
      </w:r>
      <w:r w:rsidR="00D930C3" w:rsidRPr="00542298">
        <w:t>,</w:t>
      </w:r>
      <w:r w:rsidR="002D1FEA">
        <w:t>2</w:t>
      </w:r>
      <w:r w:rsidR="00DB3F94" w:rsidRPr="00542298">
        <w:t xml:space="preserve"> </w:t>
      </w:r>
      <w:r w:rsidR="00045B3B" w:rsidRPr="00542298">
        <w:t>mil. EUR.</w:t>
      </w:r>
      <w:r w:rsidR="00693163" w:rsidRPr="00542298">
        <w:t xml:space="preserve"> </w:t>
      </w:r>
      <w:r w:rsidR="00E5103A" w:rsidRPr="00542298">
        <w:t xml:space="preserve"> </w:t>
      </w:r>
    </w:p>
    <w:p w14:paraId="7E10395D" w14:textId="77777777" w:rsidR="004D2EC6" w:rsidRPr="0090276C" w:rsidRDefault="004D2EC6">
      <w:pPr>
        <w:jc w:val="both"/>
        <w:rPr>
          <w:color w:val="76923C" w:themeColor="accent3" w:themeShade="BF"/>
        </w:rPr>
      </w:pPr>
    </w:p>
    <w:p w14:paraId="4F758E6F" w14:textId="0C59A5C8" w:rsidR="00F75336" w:rsidRDefault="004D2EC6">
      <w:pPr>
        <w:jc w:val="both"/>
      </w:pPr>
      <w:r>
        <w:t>Nakoľko situácia</w:t>
      </w:r>
      <w:r w:rsidR="00500C0F">
        <w:t xml:space="preserve"> </w:t>
      </w:r>
      <w:r>
        <w:t xml:space="preserve">v súvislosti </w:t>
      </w:r>
      <w:r w:rsidR="00DB186A">
        <w:t> konfliktom na Ukrajine</w:t>
      </w:r>
      <w:r w:rsidR="00C14B70">
        <w:t xml:space="preserve"> </w:t>
      </w:r>
      <w:r w:rsidR="00DB186A">
        <w:t xml:space="preserve">je </w:t>
      </w:r>
      <w:r w:rsidR="00C14B70">
        <w:t>nepredvídateľná</w:t>
      </w:r>
      <w:r w:rsidR="00500C0F">
        <w:t>,</w:t>
      </w:r>
      <w:r w:rsidR="00F23744">
        <w:t xml:space="preserve"> </w:t>
      </w:r>
      <w:r>
        <w:t>budúc</w:t>
      </w:r>
      <w:r w:rsidR="00A42A1D">
        <w:t xml:space="preserve">i vývoj </w:t>
      </w:r>
      <w:r w:rsidR="00F75336">
        <w:t xml:space="preserve">a </w:t>
      </w:r>
      <w:r>
        <w:t>dop</w:t>
      </w:r>
      <w:r w:rsidR="00A42A1D">
        <w:t>ady nie je možné spoľahlivo predvídať</w:t>
      </w:r>
      <w:r w:rsidR="00DB186A">
        <w:t>.</w:t>
      </w:r>
      <w:r w:rsidR="00A42A1D">
        <w:t xml:space="preserve"> </w:t>
      </w:r>
    </w:p>
    <w:p w14:paraId="6BE616A8" w14:textId="77777777" w:rsidR="00F23744" w:rsidRDefault="00F23744">
      <w:pPr>
        <w:jc w:val="both"/>
      </w:pPr>
      <w:r>
        <w:t xml:space="preserve">Z tohto dôvodov vedenie spoločnosti urobilo analýzu možných následkov a účinkov </w:t>
      </w:r>
    </w:p>
    <w:p w14:paraId="75001F2B" w14:textId="77777777" w:rsidR="00F23744" w:rsidRDefault="00F23744">
      <w:pPr>
        <w:jc w:val="both"/>
      </w:pPr>
      <w:r>
        <w:t xml:space="preserve">na Spoločnosť a dospelo k názoru, že v súčasnom období nemajú významné nepriaznivé dopady na spoločnosť. </w:t>
      </w:r>
    </w:p>
    <w:p w14:paraId="20B8A371" w14:textId="77777777" w:rsidR="00C14B70" w:rsidRPr="004E3294" w:rsidRDefault="00F23744">
      <w:pPr>
        <w:jc w:val="both"/>
      </w:pPr>
      <w:r>
        <w:lastRenderedPageBreak/>
        <w:t>Spoločnosť</w:t>
      </w:r>
      <w:r w:rsidR="00C14B70">
        <w:t xml:space="preserve"> bude pokračovať v monitorovaní potenciálneho dopadu a podnikne kroky na zmiernenie akýchkoľvek negatívnych účinkov na spoločnosť a zamestnancov.</w:t>
      </w:r>
    </w:p>
    <w:p w14:paraId="6662F267" w14:textId="77777777" w:rsidR="00E5103A" w:rsidRPr="004E3294" w:rsidRDefault="00E5103A">
      <w:pPr>
        <w:jc w:val="both"/>
      </w:pPr>
    </w:p>
    <w:p w14:paraId="7CFA36C6" w14:textId="77777777" w:rsidR="00E5103A" w:rsidRPr="00C14B70" w:rsidRDefault="0020526B">
      <w:pPr>
        <w:rPr>
          <w:b/>
          <w:bCs/>
          <w:sz w:val="28"/>
          <w:szCs w:val="28"/>
        </w:rPr>
      </w:pPr>
      <w:r w:rsidRPr="00C14B70">
        <w:rPr>
          <w:b/>
          <w:bCs/>
          <w:sz w:val="28"/>
          <w:szCs w:val="28"/>
        </w:rPr>
        <w:t>N</w:t>
      </w:r>
      <w:r w:rsidR="00E5103A" w:rsidRPr="00C14B70">
        <w:rPr>
          <w:b/>
          <w:bCs/>
          <w:sz w:val="28"/>
          <w:szCs w:val="28"/>
        </w:rPr>
        <w:t xml:space="preserve">ávrh  </w:t>
      </w:r>
      <w:r w:rsidR="00CE76BE">
        <w:rPr>
          <w:b/>
          <w:bCs/>
          <w:sz w:val="28"/>
          <w:szCs w:val="28"/>
        </w:rPr>
        <w:t xml:space="preserve">na </w:t>
      </w:r>
      <w:r w:rsidR="00DB186A">
        <w:rPr>
          <w:b/>
          <w:bCs/>
          <w:sz w:val="28"/>
          <w:szCs w:val="28"/>
        </w:rPr>
        <w:t xml:space="preserve">rozdelenie </w:t>
      </w:r>
      <w:r w:rsidR="00600648">
        <w:rPr>
          <w:b/>
          <w:bCs/>
          <w:sz w:val="28"/>
          <w:szCs w:val="28"/>
        </w:rPr>
        <w:t xml:space="preserve">  </w:t>
      </w:r>
      <w:r w:rsidR="00DB186A">
        <w:rPr>
          <w:b/>
          <w:bCs/>
          <w:sz w:val="28"/>
          <w:szCs w:val="28"/>
        </w:rPr>
        <w:t>zisku</w:t>
      </w:r>
      <w:r w:rsidR="000024F9">
        <w:rPr>
          <w:b/>
          <w:bCs/>
          <w:sz w:val="28"/>
          <w:szCs w:val="28"/>
        </w:rPr>
        <w:t xml:space="preserve"> po zdanení </w:t>
      </w:r>
      <w:r w:rsidR="00E5103A" w:rsidRPr="00C14B70">
        <w:rPr>
          <w:b/>
          <w:bCs/>
          <w:sz w:val="28"/>
          <w:szCs w:val="28"/>
        </w:rPr>
        <w:t xml:space="preserve"> predložený na rokovanie </w:t>
      </w:r>
      <w:r w:rsidR="00DB186A">
        <w:rPr>
          <w:b/>
          <w:bCs/>
          <w:sz w:val="28"/>
          <w:szCs w:val="28"/>
        </w:rPr>
        <w:t xml:space="preserve"> </w:t>
      </w:r>
      <w:r w:rsidR="00E5103A" w:rsidRPr="00C14B70">
        <w:rPr>
          <w:b/>
          <w:bCs/>
          <w:sz w:val="28"/>
          <w:szCs w:val="28"/>
        </w:rPr>
        <w:t>valného zhromaždenia:</w:t>
      </w:r>
    </w:p>
    <w:p w14:paraId="26145692" w14:textId="77777777" w:rsidR="00E5103A" w:rsidRPr="004E3294" w:rsidRDefault="00E5103A"/>
    <w:p w14:paraId="7549F6A1" w14:textId="166E6A9D" w:rsidR="00E5103A" w:rsidRPr="004E3294" w:rsidRDefault="00DB186A">
      <w:r>
        <w:t>Zisk</w:t>
      </w:r>
      <w:r w:rsidR="00E5103A" w:rsidRPr="004E3294">
        <w:t xml:space="preserve"> za rok 20</w:t>
      </w:r>
      <w:r w:rsidR="0006522D">
        <w:t>2</w:t>
      </w:r>
      <w:r w:rsidR="0090276C">
        <w:t>4</w:t>
      </w:r>
      <w:r w:rsidR="00E5103A" w:rsidRPr="004E3294">
        <w:t xml:space="preserve"> vo výške </w:t>
      </w:r>
      <w:r w:rsidR="00976C67">
        <w:t xml:space="preserve"> </w:t>
      </w:r>
      <w:r w:rsidR="004C1AB6">
        <w:t>1 </w:t>
      </w:r>
      <w:r w:rsidR="00C6369B">
        <w:t>622</w:t>
      </w:r>
      <w:r w:rsidR="004C1AB6">
        <w:t xml:space="preserve"> </w:t>
      </w:r>
      <w:r w:rsidR="00C6369B">
        <w:t>216</w:t>
      </w:r>
      <w:r w:rsidR="003119F3">
        <w:t>,</w:t>
      </w:r>
      <w:r w:rsidR="00C6369B">
        <w:t>66</w:t>
      </w:r>
      <w:r w:rsidR="00B07273">
        <w:t>,</w:t>
      </w:r>
      <w:r w:rsidR="00E5103A" w:rsidRPr="004E3294">
        <w:t xml:space="preserve">- </w:t>
      </w:r>
      <w:r w:rsidR="00D540BD" w:rsidRPr="004E3294">
        <w:t>EUR</w:t>
      </w:r>
      <w:r w:rsidR="00E5103A" w:rsidRPr="004E3294">
        <w:t xml:space="preserve"> bude </w:t>
      </w:r>
      <w:r>
        <w:t>rozdelený</w:t>
      </w:r>
      <w:r w:rsidR="00E5103A" w:rsidRPr="004E3294">
        <w:t xml:space="preserve"> nasledovne:   </w:t>
      </w:r>
    </w:p>
    <w:p w14:paraId="3187654B" w14:textId="77777777" w:rsidR="0020526B" w:rsidRPr="004E3294" w:rsidRDefault="0020526B"/>
    <w:p w14:paraId="183BDB8E" w14:textId="77777777" w:rsidR="00542298" w:rsidRDefault="00E5103A">
      <w:r w:rsidRPr="004E3294">
        <w:t xml:space="preserve"> </w:t>
      </w:r>
    </w:p>
    <w:p w14:paraId="21B8928F" w14:textId="77777777" w:rsidR="00542298" w:rsidRDefault="00542298"/>
    <w:p w14:paraId="3245A9D1" w14:textId="4B62A09D" w:rsidR="00E5103A" w:rsidRPr="004E3294" w:rsidRDefault="00E5103A">
      <w:r w:rsidRPr="004E3294">
        <w:t xml:space="preserve">     </w:t>
      </w:r>
    </w:p>
    <w:p w14:paraId="359079EA" w14:textId="6D13A3EF" w:rsidR="00E5103A" w:rsidRPr="004E3294" w:rsidRDefault="00913793" w:rsidP="00CE76BE">
      <w:pPr>
        <w:pStyle w:val="Odsekzoznamu"/>
        <w:numPr>
          <w:ilvl w:val="0"/>
          <w:numId w:val="13"/>
        </w:numPr>
      </w:pPr>
      <w:r>
        <w:t xml:space="preserve">Zisk </w:t>
      </w:r>
      <w:r w:rsidR="00E5103A" w:rsidRPr="004E3294">
        <w:t xml:space="preserve"> bude </w:t>
      </w:r>
      <w:r>
        <w:t>ponechaný ako nerozdelený zisk</w:t>
      </w:r>
      <w:r w:rsidR="00CE76BE">
        <w:t> v </w:t>
      </w:r>
      <w:r w:rsidR="00BF645B">
        <w:t>plnej</w:t>
      </w:r>
      <w:r w:rsidR="00CE76BE">
        <w:t xml:space="preserve"> výške</w:t>
      </w:r>
      <w:r w:rsidR="00BF645B">
        <w:t xml:space="preserve">  </w:t>
      </w:r>
      <w:r w:rsidR="00E5103A" w:rsidRPr="004E3294">
        <w:t xml:space="preserve"> </w:t>
      </w:r>
      <w:r w:rsidR="00B07273">
        <w:t xml:space="preserve">1 </w:t>
      </w:r>
      <w:r w:rsidR="00C6369B">
        <w:t>622</w:t>
      </w:r>
      <w:r w:rsidR="00B07273">
        <w:t> </w:t>
      </w:r>
      <w:r w:rsidR="00C6369B">
        <w:t>216</w:t>
      </w:r>
      <w:r w:rsidR="00B07273">
        <w:t>,</w:t>
      </w:r>
      <w:r w:rsidR="00C6369B">
        <w:t>66</w:t>
      </w:r>
      <w:r w:rsidR="00E5103A" w:rsidRPr="004E3294">
        <w:t xml:space="preserve">,- </w:t>
      </w:r>
      <w:r w:rsidR="00D540BD" w:rsidRPr="004E3294">
        <w:t>EUR</w:t>
      </w:r>
    </w:p>
    <w:p w14:paraId="02A1C853" w14:textId="77777777" w:rsidR="0020526B" w:rsidRDefault="0020526B"/>
    <w:p w14:paraId="36E0BAF2" w14:textId="77777777" w:rsidR="00542298" w:rsidRDefault="00542298"/>
    <w:p w14:paraId="0C1630A9" w14:textId="77777777" w:rsidR="00542298" w:rsidRPr="004E3294" w:rsidRDefault="00542298"/>
    <w:p w14:paraId="138EC21D" w14:textId="77777777" w:rsidR="0020526B" w:rsidRPr="004E3294" w:rsidRDefault="0020526B"/>
    <w:p w14:paraId="66B9A196" w14:textId="77777777" w:rsidR="00E5103A" w:rsidRPr="004E3294" w:rsidRDefault="00E5103A">
      <w:r w:rsidRPr="004E3294">
        <w:t xml:space="preserve">                                               </w:t>
      </w:r>
    </w:p>
    <w:p w14:paraId="7A78DA2B" w14:textId="76A99EE1" w:rsidR="00E5103A" w:rsidRPr="004E3294" w:rsidRDefault="00C14B70">
      <w:r>
        <w:t xml:space="preserve">         </w:t>
      </w:r>
      <w:r w:rsidR="00E5103A" w:rsidRPr="004E3294">
        <w:t xml:space="preserve">V Bratislave,  </w:t>
      </w:r>
      <w:r w:rsidR="002231CA" w:rsidRPr="004E3294">
        <w:t>jú</w:t>
      </w:r>
      <w:r w:rsidR="005275DF" w:rsidRPr="004E3294">
        <w:t>l</w:t>
      </w:r>
      <w:r w:rsidR="002231CA" w:rsidRPr="004E3294">
        <w:t xml:space="preserve"> </w:t>
      </w:r>
      <w:r w:rsidR="00D930C3">
        <w:t xml:space="preserve"> </w:t>
      </w:r>
      <w:r w:rsidR="002231CA" w:rsidRPr="004E3294">
        <w:t>20</w:t>
      </w:r>
      <w:r w:rsidR="00976C67">
        <w:t>2</w:t>
      </w:r>
      <w:r w:rsidR="00C6369B">
        <w:t>5</w:t>
      </w:r>
    </w:p>
    <w:p w14:paraId="0956AC4B" w14:textId="77777777" w:rsidR="00E5103A" w:rsidRPr="004E3294" w:rsidRDefault="00E5103A"/>
    <w:p w14:paraId="5D1C78B5" w14:textId="77777777" w:rsidR="00E5103A" w:rsidRPr="004E3294" w:rsidRDefault="00E5103A"/>
    <w:p w14:paraId="284FB230" w14:textId="77777777" w:rsidR="00E5103A" w:rsidRPr="004E3294" w:rsidRDefault="00E5103A"/>
    <w:p w14:paraId="1473ADA3" w14:textId="77777777" w:rsidR="00E5103A" w:rsidRPr="004E3294" w:rsidRDefault="00E5103A"/>
    <w:p w14:paraId="34D903A8" w14:textId="77777777" w:rsidR="00E5103A" w:rsidRPr="004E3294" w:rsidRDefault="00E5103A"/>
    <w:p w14:paraId="046E1BC7" w14:textId="77777777" w:rsidR="00E5103A" w:rsidRPr="004E3294" w:rsidRDefault="00E5103A"/>
    <w:p w14:paraId="0F2C494F" w14:textId="77777777" w:rsidR="00E5103A" w:rsidRPr="004E3294" w:rsidRDefault="00E5103A"/>
    <w:p w14:paraId="31050F07" w14:textId="77777777" w:rsidR="00E5103A" w:rsidRPr="004E3294" w:rsidRDefault="00E5103A"/>
    <w:p w14:paraId="2A1E4348" w14:textId="77777777" w:rsidR="00E5103A" w:rsidRPr="004E3294" w:rsidRDefault="00E5103A"/>
    <w:p w14:paraId="6607DC6C" w14:textId="77777777" w:rsidR="00E5103A" w:rsidRPr="004E3294" w:rsidRDefault="00E5103A"/>
    <w:p w14:paraId="56A00F13" w14:textId="77777777" w:rsidR="00E5103A" w:rsidRPr="004E3294" w:rsidRDefault="00E5103A"/>
    <w:p w14:paraId="556F1EB2" w14:textId="77777777" w:rsidR="00E5103A" w:rsidRPr="004E3294" w:rsidRDefault="00E5103A"/>
    <w:p w14:paraId="22F987DB" w14:textId="77777777" w:rsidR="00E5103A" w:rsidRPr="004E3294" w:rsidRDefault="00E5103A"/>
    <w:p w14:paraId="59DD9354" w14:textId="77777777" w:rsidR="00E5103A" w:rsidRPr="004E3294" w:rsidRDefault="00E5103A"/>
    <w:p w14:paraId="2469F541" w14:textId="77777777" w:rsidR="00E5103A" w:rsidRPr="004E3294" w:rsidRDefault="00E5103A"/>
    <w:p w14:paraId="0FF27C22" w14:textId="77777777" w:rsidR="00E5103A" w:rsidRPr="004E3294" w:rsidRDefault="00E5103A">
      <w:r w:rsidRPr="004E3294">
        <w:t xml:space="preserve">                                                </w:t>
      </w:r>
    </w:p>
    <w:p w14:paraId="6490DCB2" w14:textId="77777777" w:rsidR="00E5103A" w:rsidRPr="004E3294" w:rsidRDefault="00E5103A">
      <w:r w:rsidRPr="004E3294">
        <w:t xml:space="preserve">                                                                                                 </w:t>
      </w:r>
    </w:p>
    <w:p w14:paraId="246F8949" w14:textId="77777777" w:rsidR="00E5103A" w:rsidRPr="004E3294" w:rsidRDefault="00E5103A"/>
    <w:p w14:paraId="65F26938" w14:textId="77777777" w:rsidR="00E5103A" w:rsidRPr="004E3294" w:rsidRDefault="00E5103A"/>
    <w:p w14:paraId="1FBB6FEC" w14:textId="77777777" w:rsidR="00E5103A" w:rsidRPr="004E3294" w:rsidRDefault="00E5103A"/>
    <w:p w14:paraId="74C17DC2" w14:textId="77777777" w:rsidR="00E5103A" w:rsidRPr="004E3294" w:rsidRDefault="00E5103A">
      <w:r w:rsidRPr="004E3294">
        <w:t xml:space="preserve">                                                                                            </w:t>
      </w:r>
    </w:p>
    <w:p w14:paraId="3E027130" w14:textId="77777777" w:rsidR="00E5103A" w:rsidRPr="004E3294" w:rsidRDefault="00E5103A"/>
    <w:p w14:paraId="7EBD260F" w14:textId="77777777" w:rsidR="00E5103A" w:rsidRPr="004E3294" w:rsidRDefault="00E5103A"/>
    <w:p w14:paraId="396A15AB" w14:textId="77777777" w:rsidR="00E5103A" w:rsidRPr="004E3294" w:rsidRDefault="00E5103A"/>
    <w:p w14:paraId="35CE23A7" w14:textId="77777777" w:rsidR="00E5103A" w:rsidRPr="004E3294" w:rsidRDefault="00E5103A"/>
    <w:p w14:paraId="403A920A" w14:textId="77777777" w:rsidR="00E5103A" w:rsidRPr="004E3294" w:rsidRDefault="00E5103A"/>
    <w:p w14:paraId="22015157" w14:textId="77777777" w:rsidR="00E5103A" w:rsidRPr="004E3294" w:rsidRDefault="00E5103A"/>
    <w:bookmarkEnd w:id="0"/>
    <w:bookmarkEnd w:id="1"/>
    <w:bookmarkEnd w:id="2"/>
    <w:p w14:paraId="279A49ED" w14:textId="77777777" w:rsidR="00E5103A" w:rsidRPr="004E3294" w:rsidRDefault="00E5103A"/>
    <w:sectPr w:rsidR="00E5103A" w:rsidRPr="004E3294" w:rsidSect="003C103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6575B"/>
    <w:multiLevelType w:val="hybridMultilevel"/>
    <w:tmpl w:val="F28204B4"/>
    <w:lvl w:ilvl="0" w:tplc="BB6CD334">
      <w:start w:val="4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1" w15:restartNumberingAfterBreak="0">
    <w:nsid w:val="10E0128F"/>
    <w:multiLevelType w:val="hybridMultilevel"/>
    <w:tmpl w:val="9580DA06"/>
    <w:lvl w:ilvl="0" w:tplc="D960E14E">
      <w:start w:val="3"/>
      <w:numFmt w:val="upperRoman"/>
      <w:pStyle w:val="Nadpis3"/>
      <w:lvlText w:val="%1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" w15:restartNumberingAfterBreak="0">
    <w:nsid w:val="157B5260"/>
    <w:multiLevelType w:val="hybridMultilevel"/>
    <w:tmpl w:val="94E8F9E8"/>
    <w:lvl w:ilvl="0" w:tplc="C7CA31A2">
      <w:start w:val="3"/>
      <w:numFmt w:val="upperRoman"/>
      <w:lvlText w:val="%1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" w15:restartNumberingAfterBreak="0">
    <w:nsid w:val="17F67353"/>
    <w:multiLevelType w:val="hybridMultilevel"/>
    <w:tmpl w:val="CC42B874"/>
    <w:lvl w:ilvl="0" w:tplc="ABD821FA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65" w:hanging="360"/>
      </w:pPr>
    </w:lvl>
    <w:lvl w:ilvl="2" w:tplc="041B001B" w:tentative="1">
      <w:start w:val="1"/>
      <w:numFmt w:val="lowerRoman"/>
      <w:lvlText w:val="%3."/>
      <w:lvlJc w:val="right"/>
      <w:pPr>
        <w:ind w:left="2385" w:hanging="180"/>
      </w:pPr>
    </w:lvl>
    <w:lvl w:ilvl="3" w:tplc="041B000F" w:tentative="1">
      <w:start w:val="1"/>
      <w:numFmt w:val="decimal"/>
      <w:lvlText w:val="%4."/>
      <w:lvlJc w:val="left"/>
      <w:pPr>
        <w:ind w:left="3105" w:hanging="360"/>
      </w:pPr>
    </w:lvl>
    <w:lvl w:ilvl="4" w:tplc="041B0019" w:tentative="1">
      <w:start w:val="1"/>
      <w:numFmt w:val="lowerLetter"/>
      <w:lvlText w:val="%5."/>
      <w:lvlJc w:val="left"/>
      <w:pPr>
        <w:ind w:left="3825" w:hanging="360"/>
      </w:pPr>
    </w:lvl>
    <w:lvl w:ilvl="5" w:tplc="041B001B" w:tentative="1">
      <w:start w:val="1"/>
      <w:numFmt w:val="lowerRoman"/>
      <w:lvlText w:val="%6."/>
      <w:lvlJc w:val="right"/>
      <w:pPr>
        <w:ind w:left="4545" w:hanging="180"/>
      </w:pPr>
    </w:lvl>
    <w:lvl w:ilvl="6" w:tplc="041B000F" w:tentative="1">
      <w:start w:val="1"/>
      <w:numFmt w:val="decimal"/>
      <w:lvlText w:val="%7."/>
      <w:lvlJc w:val="left"/>
      <w:pPr>
        <w:ind w:left="5265" w:hanging="360"/>
      </w:pPr>
    </w:lvl>
    <w:lvl w:ilvl="7" w:tplc="041B0019" w:tentative="1">
      <w:start w:val="1"/>
      <w:numFmt w:val="lowerLetter"/>
      <w:lvlText w:val="%8."/>
      <w:lvlJc w:val="left"/>
      <w:pPr>
        <w:ind w:left="5985" w:hanging="360"/>
      </w:pPr>
    </w:lvl>
    <w:lvl w:ilvl="8" w:tplc="041B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4" w15:restartNumberingAfterBreak="0">
    <w:nsid w:val="2C741FD1"/>
    <w:multiLevelType w:val="hybridMultilevel"/>
    <w:tmpl w:val="1B003AD8"/>
    <w:lvl w:ilvl="0" w:tplc="86A2597A">
      <w:start w:val="6"/>
      <w:numFmt w:val="upperRoman"/>
      <w:lvlText w:val="%1."/>
      <w:lvlJc w:val="left"/>
      <w:pPr>
        <w:tabs>
          <w:tab w:val="num" w:pos="2475"/>
        </w:tabs>
        <w:ind w:left="2475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35"/>
        </w:tabs>
        <w:ind w:left="283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55"/>
        </w:tabs>
        <w:ind w:left="355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75"/>
        </w:tabs>
        <w:ind w:left="427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95"/>
        </w:tabs>
        <w:ind w:left="499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15"/>
        </w:tabs>
        <w:ind w:left="571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35"/>
        </w:tabs>
        <w:ind w:left="643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55"/>
        </w:tabs>
        <w:ind w:left="715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75"/>
        </w:tabs>
        <w:ind w:left="7875" w:hanging="180"/>
      </w:pPr>
    </w:lvl>
  </w:abstractNum>
  <w:abstractNum w:abstractNumId="5" w15:restartNumberingAfterBreak="0">
    <w:nsid w:val="3ABB62EB"/>
    <w:multiLevelType w:val="hybridMultilevel"/>
    <w:tmpl w:val="435CA830"/>
    <w:lvl w:ilvl="0" w:tplc="8ABA8288">
      <w:start w:val="1"/>
      <w:numFmt w:val="decimal"/>
      <w:lvlText w:val="%1."/>
      <w:lvlJc w:val="left"/>
      <w:pPr>
        <w:tabs>
          <w:tab w:val="num" w:pos="2565"/>
        </w:tabs>
        <w:ind w:left="25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3285"/>
        </w:tabs>
        <w:ind w:left="32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4005"/>
        </w:tabs>
        <w:ind w:left="40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725"/>
        </w:tabs>
        <w:ind w:left="47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445"/>
        </w:tabs>
        <w:ind w:left="54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6165"/>
        </w:tabs>
        <w:ind w:left="61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885"/>
        </w:tabs>
        <w:ind w:left="68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605"/>
        </w:tabs>
        <w:ind w:left="76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8325"/>
        </w:tabs>
        <w:ind w:left="8325" w:hanging="180"/>
      </w:pPr>
    </w:lvl>
  </w:abstractNum>
  <w:abstractNum w:abstractNumId="6" w15:restartNumberingAfterBreak="0">
    <w:nsid w:val="572A28A4"/>
    <w:multiLevelType w:val="hybridMultilevel"/>
    <w:tmpl w:val="603418AE"/>
    <w:lvl w:ilvl="0" w:tplc="9E3E226E">
      <w:start w:val="6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7" w15:restartNumberingAfterBreak="0">
    <w:nsid w:val="5E9A7395"/>
    <w:multiLevelType w:val="hybridMultilevel"/>
    <w:tmpl w:val="66ECD842"/>
    <w:lvl w:ilvl="0" w:tplc="1AF8E0BE">
      <w:start w:val="2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8" w15:restartNumberingAfterBreak="0">
    <w:nsid w:val="60EA335E"/>
    <w:multiLevelType w:val="hybridMultilevel"/>
    <w:tmpl w:val="00369042"/>
    <w:lvl w:ilvl="0" w:tplc="46601C1E">
      <w:start w:val="6"/>
      <w:numFmt w:val="upperRoman"/>
      <w:lvlText w:val="%1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9" w15:restartNumberingAfterBreak="0">
    <w:nsid w:val="611E015F"/>
    <w:multiLevelType w:val="hybridMultilevel"/>
    <w:tmpl w:val="B36263CC"/>
    <w:lvl w:ilvl="0" w:tplc="F4D8CA20">
      <w:start w:val="2002"/>
      <w:numFmt w:val="decimal"/>
      <w:lvlText w:val="%1"/>
      <w:lvlJc w:val="left"/>
      <w:pPr>
        <w:tabs>
          <w:tab w:val="num" w:pos="1380"/>
        </w:tabs>
        <w:ind w:left="1380" w:hanging="10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4EB5DF3"/>
    <w:multiLevelType w:val="hybridMultilevel"/>
    <w:tmpl w:val="1A883C1C"/>
    <w:lvl w:ilvl="0" w:tplc="88F83DC4">
      <w:start w:val="5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11" w15:restartNumberingAfterBreak="0">
    <w:nsid w:val="65385F9E"/>
    <w:multiLevelType w:val="hybridMultilevel"/>
    <w:tmpl w:val="F12A7DFA"/>
    <w:lvl w:ilvl="0" w:tplc="2E4462CE">
      <w:start w:val="2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12" w15:restartNumberingAfterBreak="0">
    <w:nsid w:val="6C8E63F6"/>
    <w:multiLevelType w:val="hybridMultilevel"/>
    <w:tmpl w:val="C0CCFD12"/>
    <w:lvl w:ilvl="0" w:tplc="34726FCE">
      <w:start w:val="4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num w:numId="1" w16cid:durableId="124979211">
    <w:abstractNumId w:val="9"/>
  </w:num>
  <w:num w:numId="2" w16cid:durableId="44374814">
    <w:abstractNumId w:val="7"/>
  </w:num>
  <w:num w:numId="3" w16cid:durableId="1543863129">
    <w:abstractNumId w:val="0"/>
  </w:num>
  <w:num w:numId="4" w16cid:durableId="1943604364">
    <w:abstractNumId w:val="12"/>
  </w:num>
  <w:num w:numId="5" w16cid:durableId="999314025">
    <w:abstractNumId w:val="4"/>
  </w:num>
  <w:num w:numId="6" w16cid:durableId="766928313">
    <w:abstractNumId w:val="10"/>
  </w:num>
  <w:num w:numId="7" w16cid:durableId="1320576538">
    <w:abstractNumId w:val="5"/>
  </w:num>
  <w:num w:numId="8" w16cid:durableId="1431245471">
    <w:abstractNumId w:val="1"/>
  </w:num>
  <w:num w:numId="9" w16cid:durableId="47807774">
    <w:abstractNumId w:val="2"/>
  </w:num>
  <w:num w:numId="10" w16cid:durableId="1171064367">
    <w:abstractNumId w:val="8"/>
  </w:num>
  <w:num w:numId="11" w16cid:durableId="1092504418">
    <w:abstractNumId w:val="6"/>
  </w:num>
  <w:num w:numId="12" w16cid:durableId="1898122049">
    <w:abstractNumId w:val="11"/>
  </w:num>
  <w:num w:numId="13" w16cid:durableId="11262383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E6"/>
    <w:rsid w:val="000024F9"/>
    <w:rsid w:val="0000262C"/>
    <w:rsid w:val="00003143"/>
    <w:rsid w:val="00005088"/>
    <w:rsid w:val="0000782F"/>
    <w:rsid w:val="00012A84"/>
    <w:rsid w:val="00014F1E"/>
    <w:rsid w:val="00022492"/>
    <w:rsid w:val="000238E4"/>
    <w:rsid w:val="00025070"/>
    <w:rsid w:val="00025D80"/>
    <w:rsid w:val="00035C86"/>
    <w:rsid w:val="000417CD"/>
    <w:rsid w:val="00041BBE"/>
    <w:rsid w:val="00041E03"/>
    <w:rsid w:val="000449BF"/>
    <w:rsid w:val="00045B3B"/>
    <w:rsid w:val="000467F4"/>
    <w:rsid w:val="00052FCD"/>
    <w:rsid w:val="00061DE1"/>
    <w:rsid w:val="0006498D"/>
    <w:rsid w:val="0006522D"/>
    <w:rsid w:val="000669EC"/>
    <w:rsid w:val="00073AFC"/>
    <w:rsid w:val="0007425C"/>
    <w:rsid w:val="0008246C"/>
    <w:rsid w:val="0008618F"/>
    <w:rsid w:val="000863F4"/>
    <w:rsid w:val="00087FE1"/>
    <w:rsid w:val="000A0CDE"/>
    <w:rsid w:val="000A0D0C"/>
    <w:rsid w:val="000A0E0C"/>
    <w:rsid w:val="000A263F"/>
    <w:rsid w:val="000A3DD3"/>
    <w:rsid w:val="000A573F"/>
    <w:rsid w:val="000A7A7B"/>
    <w:rsid w:val="000B0682"/>
    <w:rsid w:val="000B15EB"/>
    <w:rsid w:val="000B2817"/>
    <w:rsid w:val="000B4396"/>
    <w:rsid w:val="000B59CF"/>
    <w:rsid w:val="000C23F9"/>
    <w:rsid w:val="000C37CF"/>
    <w:rsid w:val="000C44D2"/>
    <w:rsid w:val="000D38CE"/>
    <w:rsid w:val="000E00F1"/>
    <w:rsid w:val="000E2267"/>
    <w:rsid w:val="000E4D5E"/>
    <w:rsid w:val="000E6245"/>
    <w:rsid w:val="000E7784"/>
    <w:rsid w:val="000E7D9E"/>
    <w:rsid w:val="000F0A95"/>
    <w:rsid w:val="000F5C16"/>
    <w:rsid w:val="000F5C3F"/>
    <w:rsid w:val="000F5E52"/>
    <w:rsid w:val="000F76CE"/>
    <w:rsid w:val="000F7C9B"/>
    <w:rsid w:val="0010162F"/>
    <w:rsid w:val="00107C5E"/>
    <w:rsid w:val="00111D43"/>
    <w:rsid w:val="0011235F"/>
    <w:rsid w:val="00112F89"/>
    <w:rsid w:val="00114B9B"/>
    <w:rsid w:val="001221B7"/>
    <w:rsid w:val="001226E0"/>
    <w:rsid w:val="00123778"/>
    <w:rsid w:val="00124514"/>
    <w:rsid w:val="00132FFD"/>
    <w:rsid w:val="00134AEC"/>
    <w:rsid w:val="001364C8"/>
    <w:rsid w:val="00136DB2"/>
    <w:rsid w:val="0013759C"/>
    <w:rsid w:val="00140F50"/>
    <w:rsid w:val="001437E5"/>
    <w:rsid w:val="00146466"/>
    <w:rsid w:val="00146894"/>
    <w:rsid w:val="00154B4F"/>
    <w:rsid w:val="001577AA"/>
    <w:rsid w:val="00160B0F"/>
    <w:rsid w:val="0016407D"/>
    <w:rsid w:val="001775C0"/>
    <w:rsid w:val="00182EB1"/>
    <w:rsid w:val="001869F4"/>
    <w:rsid w:val="00186FE4"/>
    <w:rsid w:val="00196874"/>
    <w:rsid w:val="001A0A3C"/>
    <w:rsid w:val="001A5A7A"/>
    <w:rsid w:val="001B2057"/>
    <w:rsid w:val="001B34BD"/>
    <w:rsid w:val="001B5E3D"/>
    <w:rsid w:val="001C6720"/>
    <w:rsid w:val="001C72FC"/>
    <w:rsid w:val="001D24B6"/>
    <w:rsid w:val="001D602F"/>
    <w:rsid w:val="001D6704"/>
    <w:rsid w:val="001E1FF6"/>
    <w:rsid w:val="001E547E"/>
    <w:rsid w:val="001E5687"/>
    <w:rsid w:val="001E7570"/>
    <w:rsid w:val="001F0014"/>
    <w:rsid w:val="001F199D"/>
    <w:rsid w:val="001F48B7"/>
    <w:rsid w:val="001F4CFB"/>
    <w:rsid w:val="001F5981"/>
    <w:rsid w:val="00200EA8"/>
    <w:rsid w:val="00201A2A"/>
    <w:rsid w:val="00202C70"/>
    <w:rsid w:val="0020526B"/>
    <w:rsid w:val="00206671"/>
    <w:rsid w:val="00206A41"/>
    <w:rsid w:val="00206BB4"/>
    <w:rsid w:val="00212065"/>
    <w:rsid w:val="00213F95"/>
    <w:rsid w:val="002149F7"/>
    <w:rsid w:val="00215FE3"/>
    <w:rsid w:val="002160D5"/>
    <w:rsid w:val="002225D5"/>
    <w:rsid w:val="002231CA"/>
    <w:rsid w:val="002255AF"/>
    <w:rsid w:val="002306D1"/>
    <w:rsid w:val="00232C2E"/>
    <w:rsid w:val="00234047"/>
    <w:rsid w:val="00234E8A"/>
    <w:rsid w:val="00234EAA"/>
    <w:rsid w:val="00236FBC"/>
    <w:rsid w:val="00242D00"/>
    <w:rsid w:val="002463F5"/>
    <w:rsid w:val="0024692F"/>
    <w:rsid w:val="00250D71"/>
    <w:rsid w:val="002534AA"/>
    <w:rsid w:val="00256476"/>
    <w:rsid w:val="00256DE9"/>
    <w:rsid w:val="002619F5"/>
    <w:rsid w:val="00262A94"/>
    <w:rsid w:val="00263345"/>
    <w:rsid w:val="00265EC1"/>
    <w:rsid w:val="00266AF1"/>
    <w:rsid w:val="00267899"/>
    <w:rsid w:val="00272E35"/>
    <w:rsid w:val="00274652"/>
    <w:rsid w:val="00275505"/>
    <w:rsid w:val="00275A04"/>
    <w:rsid w:val="00276579"/>
    <w:rsid w:val="0028082E"/>
    <w:rsid w:val="0028239B"/>
    <w:rsid w:val="002852A3"/>
    <w:rsid w:val="002870C8"/>
    <w:rsid w:val="002874B3"/>
    <w:rsid w:val="002A05A7"/>
    <w:rsid w:val="002A1CE8"/>
    <w:rsid w:val="002A4B96"/>
    <w:rsid w:val="002A683D"/>
    <w:rsid w:val="002A7891"/>
    <w:rsid w:val="002A78F5"/>
    <w:rsid w:val="002B0897"/>
    <w:rsid w:val="002B28BA"/>
    <w:rsid w:val="002B2E0A"/>
    <w:rsid w:val="002B314C"/>
    <w:rsid w:val="002B31F8"/>
    <w:rsid w:val="002B442D"/>
    <w:rsid w:val="002B6CA8"/>
    <w:rsid w:val="002B6D2E"/>
    <w:rsid w:val="002C067D"/>
    <w:rsid w:val="002C281B"/>
    <w:rsid w:val="002C2D3E"/>
    <w:rsid w:val="002D1FEA"/>
    <w:rsid w:val="002D2969"/>
    <w:rsid w:val="002D29E2"/>
    <w:rsid w:val="002D2FD6"/>
    <w:rsid w:val="002D38DE"/>
    <w:rsid w:val="002E0B1D"/>
    <w:rsid w:val="002E1CDD"/>
    <w:rsid w:val="002E33C7"/>
    <w:rsid w:val="002F0667"/>
    <w:rsid w:val="002F3640"/>
    <w:rsid w:val="002F3A68"/>
    <w:rsid w:val="002F5377"/>
    <w:rsid w:val="0030364D"/>
    <w:rsid w:val="00304D13"/>
    <w:rsid w:val="00306183"/>
    <w:rsid w:val="003068E4"/>
    <w:rsid w:val="00311957"/>
    <w:rsid w:val="003119F3"/>
    <w:rsid w:val="0031725F"/>
    <w:rsid w:val="003204E8"/>
    <w:rsid w:val="00320606"/>
    <w:rsid w:val="00330B1D"/>
    <w:rsid w:val="00331BD4"/>
    <w:rsid w:val="0033339A"/>
    <w:rsid w:val="00333C5D"/>
    <w:rsid w:val="0033411F"/>
    <w:rsid w:val="00336CD9"/>
    <w:rsid w:val="00337310"/>
    <w:rsid w:val="00337779"/>
    <w:rsid w:val="0034098A"/>
    <w:rsid w:val="00342386"/>
    <w:rsid w:val="0034675B"/>
    <w:rsid w:val="00352A5F"/>
    <w:rsid w:val="0036396E"/>
    <w:rsid w:val="00363C67"/>
    <w:rsid w:val="00367438"/>
    <w:rsid w:val="00383040"/>
    <w:rsid w:val="0038409A"/>
    <w:rsid w:val="003850A6"/>
    <w:rsid w:val="00386E9C"/>
    <w:rsid w:val="0038721E"/>
    <w:rsid w:val="0038745C"/>
    <w:rsid w:val="00387717"/>
    <w:rsid w:val="00393B2D"/>
    <w:rsid w:val="003A42C5"/>
    <w:rsid w:val="003A6A0E"/>
    <w:rsid w:val="003B49E2"/>
    <w:rsid w:val="003C0F70"/>
    <w:rsid w:val="003C1030"/>
    <w:rsid w:val="003C4E03"/>
    <w:rsid w:val="003D1729"/>
    <w:rsid w:val="003D18F8"/>
    <w:rsid w:val="003D250D"/>
    <w:rsid w:val="003D5271"/>
    <w:rsid w:val="003D647E"/>
    <w:rsid w:val="003E2CB0"/>
    <w:rsid w:val="003E66EA"/>
    <w:rsid w:val="003E7452"/>
    <w:rsid w:val="003F392E"/>
    <w:rsid w:val="003F7750"/>
    <w:rsid w:val="003F79A5"/>
    <w:rsid w:val="00401448"/>
    <w:rsid w:val="00403B3B"/>
    <w:rsid w:val="004064B0"/>
    <w:rsid w:val="004074BC"/>
    <w:rsid w:val="00410B95"/>
    <w:rsid w:val="00410F55"/>
    <w:rsid w:val="0041129D"/>
    <w:rsid w:val="00413B46"/>
    <w:rsid w:val="00421A83"/>
    <w:rsid w:val="004234DE"/>
    <w:rsid w:val="004241EF"/>
    <w:rsid w:val="00424528"/>
    <w:rsid w:val="00427AB7"/>
    <w:rsid w:val="00430559"/>
    <w:rsid w:val="00434A51"/>
    <w:rsid w:val="00446F36"/>
    <w:rsid w:val="00454CBE"/>
    <w:rsid w:val="00455694"/>
    <w:rsid w:val="0045571F"/>
    <w:rsid w:val="00461DFD"/>
    <w:rsid w:val="00461F72"/>
    <w:rsid w:val="004661F5"/>
    <w:rsid w:val="004705D3"/>
    <w:rsid w:val="004728CD"/>
    <w:rsid w:val="004741B5"/>
    <w:rsid w:val="004754F7"/>
    <w:rsid w:val="00475F82"/>
    <w:rsid w:val="00476941"/>
    <w:rsid w:val="00477842"/>
    <w:rsid w:val="00480465"/>
    <w:rsid w:val="00482986"/>
    <w:rsid w:val="00484082"/>
    <w:rsid w:val="00484BC8"/>
    <w:rsid w:val="004917E3"/>
    <w:rsid w:val="00493BD0"/>
    <w:rsid w:val="00495AD1"/>
    <w:rsid w:val="00496124"/>
    <w:rsid w:val="004A3FE3"/>
    <w:rsid w:val="004A4D89"/>
    <w:rsid w:val="004B44AB"/>
    <w:rsid w:val="004B4707"/>
    <w:rsid w:val="004C1AB6"/>
    <w:rsid w:val="004C3688"/>
    <w:rsid w:val="004C4822"/>
    <w:rsid w:val="004C4ED3"/>
    <w:rsid w:val="004D01FD"/>
    <w:rsid w:val="004D0916"/>
    <w:rsid w:val="004D228E"/>
    <w:rsid w:val="004D2EC6"/>
    <w:rsid w:val="004E063B"/>
    <w:rsid w:val="004E197F"/>
    <w:rsid w:val="004E3294"/>
    <w:rsid w:val="004E4729"/>
    <w:rsid w:val="004F0FB3"/>
    <w:rsid w:val="004F507C"/>
    <w:rsid w:val="00500C0F"/>
    <w:rsid w:val="0050156A"/>
    <w:rsid w:val="00501E27"/>
    <w:rsid w:val="00513D16"/>
    <w:rsid w:val="0051704A"/>
    <w:rsid w:val="00523679"/>
    <w:rsid w:val="00525EC9"/>
    <w:rsid w:val="005274A2"/>
    <w:rsid w:val="005275DF"/>
    <w:rsid w:val="0053053A"/>
    <w:rsid w:val="00530A9A"/>
    <w:rsid w:val="00534624"/>
    <w:rsid w:val="00534A87"/>
    <w:rsid w:val="00535FB7"/>
    <w:rsid w:val="00542298"/>
    <w:rsid w:val="005429AE"/>
    <w:rsid w:val="005442B1"/>
    <w:rsid w:val="0054454B"/>
    <w:rsid w:val="00545939"/>
    <w:rsid w:val="00545C45"/>
    <w:rsid w:val="00550BAC"/>
    <w:rsid w:val="00554BF5"/>
    <w:rsid w:val="00555DB5"/>
    <w:rsid w:val="00566053"/>
    <w:rsid w:val="0057263E"/>
    <w:rsid w:val="00574647"/>
    <w:rsid w:val="0058055A"/>
    <w:rsid w:val="00582525"/>
    <w:rsid w:val="00592496"/>
    <w:rsid w:val="005935B4"/>
    <w:rsid w:val="0059617A"/>
    <w:rsid w:val="00597E37"/>
    <w:rsid w:val="005A0B1E"/>
    <w:rsid w:val="005A1173"/>
    <w:rsid w:val="005A704C"/>
    <w:rsid w:val="005B11B4"/>
    <w:rsid w:val="005B1A9E"/>
    <w:rsid w:val="005B72F0"/>
    <w:rsid w:val="005C1DEC"/>
    <w:rsid w:val="005C1EEF"/>
    <w:rsid w:val="005C6623"/>
    <w:rsid w:val="005D2A6B"/>
    <w:rsid w:val="005D402B"/>
    <w:rsid w:val="005D5774"/>
    <w:rsid w:val="005D5A03"/>
    <w:rsid w:val="005E1288"/>
    <w:rsid w:val="005E5E13"/>
    <w:rsid w:val="005E5FA0"/>
    <w:rsid w:val="005E7112"/>
    <w:rsid w:val="005E7A7F"/>
    <w:rsid w:val="005F2A4D"/>
    <w:rsid w:val="005F349B"/>
    <w:rsid w:val="005F39C2"/>
    <w:rsid w:val="005F6EB6"/>
    <w:rsid w:val="00600648"/>
    <w:rsid w:val="00605C78"/>
    <w:rsid w:val="00611C14"/>
    <w:rsid w:val="006218F6"/>
    <w:rsid w:val="006238E8"/>
    <w:rsid w:val="0062398C"/>
    <w:rsid w:val="00630071"/>
    <w:rsid w:val="006305E6"/>
    <w:rsid w:val="00630A27"/>
    <w:rsid w:val="006328C2"/>
    <w:rsid w:val="00634700"/>
    <w:rsid w:val="00636565"/>
    <w:rsid w:val="0064077F"/>
    <w:rsid w:val="00641CCD"/>
    <w:rsid w:val="00642FC3"/>
    <w:rsid w:val="0065068D"/>
    <w:rsid w:val="00655F8D"/>
    <w:rsid w:val="00656830"/>
    <w:rsid w:val="0065755C"/>
    <w:rsid w:val="0066117B"/>
    <w:rsid w:val="00671747"/>
    <w:rsid w:val="00671DAA"/>
    <w:rsid w:val="00672E73"/>
    <w:rsid w:val="006732D2"/>
    <w:rsid w:val="00675FD5"/>
    <w:rsid w:val="006808B1"/>
    <w:rsid w:val="00682215"/>
    <w:rsid w:val="00692185"/>
    <w:rsid w:val="006930F0"/>
    <w:rsid w:val="00693163"/>
    <w:rsid w:val="00693453"/>
    <w:rsid w:val="006965F6"/>
    <w:rsid w:val="006A3BCE"/>
    <w:rsid w:val="006A45FC"/>
    <w:rsid w:val="006A5D13"/>
    <w:rsid w:val="006B478C"/>
    <w:rsid w:val="006B4873"/>
    <w:rsid w:val="006B5CED"/>
    <w:rsid w:val="006B66FF"/>
    <w:rsid w:val="006B6A6F"/>
    <w:rsid w:val="006C0500"/>
    <w:rsid w:val="006C05D9"/>
    <w:rsid w:val="006C47D5"/>
    <w:rsid w:val="006C588D"/>
    <w:rsid w:val="006C61BD"/>
    <w:rsid w:val="006D1D02"/>
    <w:rsid w:val="006D5E4C"/>
    <w:rsid w:val="006D6B98"/>
    <w:rsid w:val="006E1B8F"/>
    <w:rsid w:val="006E23B8"/>
    <w:rsid w:val="006E35BB"/>
    <w:rsid w:val="006E68C3"/>
    <w:rsid w:val="006E7381"/>
    <w:rsid w:val="006E7AA5"/>
    <w:rsid w:val="006F16A1"/>
    <w:rsid w:val="006F4AE7"/>
    <w:rsid w:val="00702B8C"/>
    <w:rsid w:val="007153D8"/>
    <w:rsid w:val="0071665E"/>
    <w:rsid w:val="007209DE"/>
    <w:rsid w:val="0072118D"/>
    <w:rsid w:val="00724C4F"/>
    <w:rsid w:val="007276F0"/>
    <w:rsid w:val="00733047"/>
    <w:rsid w:val="00733438"/>
    <w:rsid w:val="00733C45"/>
    <w:rsid w:val="00734282"/>
    <w:rsid w:val="007368CC"/>
    <w:rsid w:val="00736C32"/>
    <w:rsid w:val="00740192"/>
    <w:rsid w:val="007430BF"/>
    <w:rsid w:val="00753EBC"/>
    <w:rsid w:val="00753FD2"/>
    <w:rsid w:val="00755A10"/>
    <w:rsid w:val="007570A9"/>
    <w:rsid w:val="00762677"/>
    <w:rsid w:val="0077447B"/>
    <w:rsid w:val="0077583D"/>
    <w:rsid w:val="007775BB"/>
    <w:rsid w:val="007815D2"/>
    <w:rsid w:val="007825C6"/>
    <w:rsid w:val="00783DE0"/>
    <w:rsid w:val="00784287"/>
    <w:rsid w:val="0078481D"/>
    <w:rsid w:val="00786081"/>
    <w:rsid w:val="0078715C"/>
    <w:rsid w:val="0078779E"/>
    <w:rsid w:val="00787D22"/>
    <w:rsid w:val="007938F4"/>
    <w:rsid w:val="00793C2E"/>
    <w:rsid w:val="0079472F"/>
    <w:rsid w:val="007950E3"/>
    <w:rsid w:val="00796E46"/>
    <w:rsid w:val="007A0270"/>
    <w:rsid w:val="007A1C21"/>
    <w:rsid w:val="007A7BE4"/>
    <w:rsid w:val="007B0F94"/>
    <w:rsid w:val="007B606F"/>
    <w:rsid w:val="007C440B"/>
    <w:rsid w:val="007D1700"/>
    <w:rsid w:val="007D3CA5"/>
    <w:rsid w:val="007D53D8"/>
    <w:rsid w:val="007D713C"/>
    <w:rsid w:val="007E249C"/>
    <w:rsid w:val="007E2C6A"/>
    <w:rsid w:val="007E2D74"/>
    <w:rsid w:val="007E437B"/>
    <w:rsid w:val="007E794B"/>
    <w:rsid w:val="007F1038"/>
    <w:rsid w:val="0080241C"/>
    <w:rsid w:val="00806D0F"/>
    <w:rsid w:val="00812212"/>
    <w:rsid w:val="008222BE"/>
    <w:rsid w:val="0082479B"/>
    <w:rsid w:val="0082743F"/>
    <w:rsid w:val="00830BED"/>
    <w:rsid w:val="00832615"/>
    <w:rsid w:val="00842790"/>
    <w:rsid w:val="00844C52"/>
    <w:rsid w:val="00845C7B"/>
    <w:rsid w:val="0084622A"/>
    <w:rsid w:val="00846D1E"/>
    <w:rsid w:val="00847023"/>
    <w:rsid w:val="00847CC8"/>
    <w:rsid w:val="008516F6"/>
    <w:rsid w:val="008550D0"/>
    <w:rsid w:val="0086178F"/>
    <w:rsid w:val="00871629"/>
    <w:rsid w:val="00873E5F"/>
    <w:rsid w:val="00874F50"/>
    <w:rsid w:val="00875891"/>
    <w:rsid w:val="00876E6F"/>
    <w:rsid w:val="00883AF8"/>
    <w:rsid w:val="00885BFB"/>
    <w:rsid w:val="00891E7F"/>
    <w:rsid w:val="00892A85"/>
    <w:rsid w:val="008930BD"/>
    <w:rsid w:val="0089639B"/>
    <w:rsid w:val="008A139D"/>
    <w:rsid w:val="008A764B"/>
    <w:rsid w:val="008B373C"/>
    <w:rsid w:val="008B3B73"/>
    <w:rsid w:val="008B3D58"/>
    <w:rsid w:val="008B3D6C"/>
    <w:rsid w:val="008B7344"/>
    <w:rsid w:val="008C13A9"/>
    <w:rsid w:val="008C15A5"/>
    <w:rsid w:val="008C1C4D"/>
    <w:rsid w:val="008C1E60"/>
    <w:rsid w:val="008E1DBB"/>
    <w:rsid w:val="008E539D"/>
    <w:rsid w:val="008E7468"/>
    <w:rsid w:val="008F00B0"/>
    <w:rsid w:val="008F51EC"/>
    <w:rsid w:val="0090276C"/>
    <w:rsid w:val="00902E02"/>
    <w:rsid w:val="00906E64"/>
    <w:rsid w:val="009073F1"/>
    <w:rsid w:val="009077B3"/>
    <w:rsid w:val="00907FCC"/>
    <w:rsid w:val="00910C09"/>
    <w:rsid w:val="00912ED4"/>
    <w:rsid w:val="00913793"/>
    <w:rsid w:val="00916E10"/>
    <w:rsid w:val="009224A0"/>
    <w:rsid w:val="00922D12"/>
    <w:rsid w:val="00924DBF"/>
    <w:rsid w:val="00931A5D"/>
    <w:rsid w:val="00932E79"/>
    <w:rsid w:val="009332AF"/>
    <w:rsid w:val="00933BD0"/>
    <w:rsid w:val="0093490D"/>
    <w:rsid w:val="009375F7"/>
    <w:rsid w:val="009379AE"/>
    <w:rsid w:val="00940821"/>
    <w:rsid w:val="00940ED2"/>
    <w:rsid w:val="009421E4"/>
    <w:rsid w:val="00944950"/>
    <w:rsid w:val="00944B0C"/>
    <w:rsid w:val="00944FD5"/>
    <w:rsid w:val="009515D6"/>
    <w:rsid w:val="0095175A"/>
    <w:rsid w:val="009518D8"/>
    <w:rsid w:val="0095457F"/>
    <w:rsid w:val="00954730"/>
    <w:rsid w:val="00957DD7"/>
    <w:rsid w:val="0096438F"/>
    <w:rsid w:val="00964B75"/>
    <w:rsid w:val="00974325"/>
    <w:rsid w:val="009747E2"/>
    <w:rsid w:val="00975A0D"/>
    <w:rsid w:val="00976C67"/>
    <w:rsid w:val="009818EC"/>
    <w:rsid w:val="00990778"/>
    <w:rsid w:val="00991257"/>
    <w:rsid w:val="00993FE0"/>
    <w:rsid w:val="00995D02"/>
    <w:rsid w:val="009A2CA9"/>
    <w:rsid w:val="009A7012"/>
    <w:rsid w:val="009B292F"/>
    <w:rsid w:val="009B4A48"/>
    <w:rsid w:val="009B649B"/>
    <w:rsid w:val="009C070F"/>
    <w:rsid w:val="009C32C9"/>
    <w:rsid w:val="009C3B33"/>
    <w:rsid w:val="009C4048"/>
    <w:rsid w:val="009C60DE"/>
    <w:rsid w:val="009D0BFC"/>
    <w:rsid w:val="009D2EDC"/>
    <w:rsid w:val="009D368B"/>
    <w:rsid w:val="009E1551"/>
    <w:rsid w:val="009E1E90"/>
    <w:rsid w:val="009E5A7E"/>
    <w:rsid w:val="009F2364"/>
    <w:rsid w:val="009F2CB1"/>
    <w:rsid w:val="009F5C5C"/>
    <w:rsid w:val="00A019B2"/>
    <w:rsid w:val="00A02DB3"/>
    <w:rsid w:val="00A113B8"/>
    <w:rsid w:val="00A128BF"/>
    <w:rsid w:val="00A13DCB"/>
    <w:rsid w:val="00A15E67"/>
    <w:rsid w:val="00A20A46"/>
    <w:rsid w:val="00A21689"/>
    <w:rsid w:val="00A24BFE"/>
    <w:rsid w:val="00A2717E"/>
    <w:rsid w:val="00A309EA"/>
    <w:rsid w:val="00A3266A"/>
    <w:rsid w:val="00A409BA"/>
    <w:rsid w:val="00A4113D"/>
    <w:rsid w:val="00A412E9"/>
    <w:rsid w:val="00A42A1D"/>
    <w:rsid w:val="00A4309A"/>
    <w:rsid w:val="00A4610A"/>
    <w:rsid w:val="00A50A06"/>
    <w:rsid w:val="00A57B55"/>
    <w:rsid w:val="00A6140F"/>
    <w:rsid w:val="00A67001"/>
    <w:rsid w:val="00A72036"/>
    <w:rsid w:val="00A77813"/>
    <w:rsid w:val="00A844A3"/>
    <w:rsid w:val="00A867EC"/>
    <w:rsid w:val="00A86FE2"/>
    <w:rsid w:val="00A87877"/>
    <w:rsid w:val="00A90D2F"/>
    <w:rsid w:val="00A92C5F"/>
    <w:rsid w:val="00AA2F90"/>
    <w:rsid w:val="00AA4E6F"/>
    <w:rsid w:val="00AA65EB"/>
    <w:rsid w:val="00AB0225"/>
    <w:rsid w:val="00AB22B4"/>
    <w:rsid w:val="00AB45F8"/>
    <w:rsid w:val="00AB4C1A"/>
    <w:rsid w:val="00AB509B"/>
    <w:rsid w:val="00AC074B"/>
    <w:rsid w:val="00AC1ED7"/>
    <w:rsid w:val="00AC6E51"/>
    <w:rsid w:val="00AC75F6"/>
    <w:rsid w:val="00AD5C70"/>
    <w:rsid w:val="00AD7C76"/>
    <w:rsid w:val="00AE0AEE"/>
    <w:rsid w:val="00AE15E7"/>
    <w:rsid w:val="00AE5B78"/>
    <w:rsid w:val="00AF17C2"/>
    <w:rsid w:val="00AF412E"/>
    <w:rsid w:val="00AF4515"/>
    <w:rsid w:val="00AF4B84"/>
    <w:rsid w:val="00AF6A16"/>
    <w:rsid w:val="00B003BD"/>
    <w:rsid w:val="00B014ED"/>
    <w:rsid w:val="00B01A9B"/>
    <w:rsid w:val="00B05B04"/>
    <w:rsid w:val="00B06C1C"/>
    <w:rsid w:val="00B07273"/>
    <w:rsid w:val="00B1116F"/>
    <w:rsid w:val="00B11176"/>
    <w:rsid w:val="00B1171E"/>
    <w:rsid w:val="00B12A02"/>
    <w:rsid w:val="00B134C3"/>
    <w:rsid w:val="00B33AEF"/>
    <w:rsid w:val="00B40622"/>
    <w:rsid w:val="00B44885"/>
    <w:rsid w:val="00B4664E"/>
    <w:rsid w:val="00B5033C"/>
    <w:rsid w:val="00B53926"/>
    <w:rsid w:val="00B564EA"/>
    <w:rsid w:val="00B61DA4"/>
    <w:rsid w:val="00B66A47"/>
    <w:rsid w:val="00B71098"/>
    <w:rsid w:val="00B7333E"/>
    <w:rsid w:val="00B816DC"/>
    <w:rsid w:val="00B81F7A"/>
    <w:rsid w:val="00B8374D"/>
    <w:rsid w:val="00B84C52"/>
    <w:rsid w:val="00B856A5"/>
    <w:rsid w:val="00B919D3"/>
    <w:rsid w:val="00B95618"/>
    <w:rsid w:val="00B96F22"/>
    <w:rsid w:val="00BA274A"/>
    <w:rsid w:val="00BA3B25"/>
    <w:rsid w:val="00BB7323"/>
    <w:rsid w:val="00BB7B95"/>
    <w:rsid w:val="00BC758A"/>
    <w:rsid w:val="00BD1B8F"/>
    <w:rsid w:val="00BD250F"/>
    <w:rsid w:val="00BD66FF"/>
    <w:rsid w:val="00BE1941"/>
    <w:rsid w:val="00BE25A1"/>
    <w:rsid w:val="00BE5DFC"/>
    <w:rsid w:val="00BE74E4"/>
    <w:rsid w:val="00BF006C"/>
    <w:rsid w:val="00BF24A4"/>
    <w:rsid w:val="00BF442B"/>
    <w:rsid w:val="00BF5ED3"/>
    <w:rsid w:val="00BF645B"/>
    <w:rsid w:val="00C02671"/>
    <w:rsid w:val="00C0268E"/>
    <w:rsid w:val="00C03457"/>
    <w:rsid w:val="00C05BC5"/>
    <w:rsid w:val="00C07468"/>
    <w:rsid w:val="00C14B70"/>
    <w:rsid w:val="00C15F2F"/>
    <w:rsid w:val="00C16B2B"/>
    <w:rsid w:val="00C247F6"/>
    <w:rsid w:val="00C31191"/>
    <w:rsid w:val="00C31381"/>
    <w:rsid w:val="00C31D6D"/>
    <w:rsid w:val="00C32BAA"/>
    <w:rsid w:val="00C45F43"/>
    <w:rsid w:val="00C50C45"/>
    <w:rsid w:val="00C6369B"/>
    <w:rsid w:val="00C652D6"/>
    <w:rsid w:val="00C67960"/>
    <w:rsid w:val="00C711CA"/>
    <w:rsid w:val="00C72EE1"/>
    <w:rsid w:val="00C739BE"/>
    <w:rsid w:val="00C75D69"/>
    <w:rsid w:val="00C81DA6"/>
    <w:rsid w:val="00C822B9"/>
    <w:rsid w:val="00C8269D"/>
    <w:rsid w:val="00C82BAC"/>
    <w:rsid w:val="00C84BD3"/>
    <w:rsid w:val="00C90CF5"/>
    <w:rsid w:val="00C9239B"/>
    <w:rsid w:val="00C95EF5"/>
    <w:rsid w:val="00CA2B88"/>
    <w:rsid w:val="00CA62F5"/>
    <w:rsid w:val="00CA7DDC"/>
    <w:rsid w:val="00CB50EC"/>
    <w:rsid w:val="00CB66C9"/>
    <w:rsid w:val="00CC09F8"/>
    <w:rsid w:val="00CC12E2"/>
    <w:rsid w:val="00CC13DF"/>
    <w:rsid w:val="00CD0D56"/>
    <w:rsid w:val="00CD23C0"/>
    <w:rsid w:val="00CD453C"/>
    <w:rsid w:val="00CD6908"/>
    <w:rsid w:val="00CE3B27"/>
    <w:rsid w:val="00CE4117"/>
    <w:rsid w:val="00CE76BE"/>
    <w:rsid w:val="00CF227E"/>
    <w:rsid w:val="00CF3849"/>
    <w:rsid w:val="00CF43F5"/>
    <w:rsid w:val="00CF6D00"/>
    <w:rsid w:val="00D004A3"/>
    <w:rsid w:val="00D028F4"/>
    <w:rsid w:val="00D04968"/>
    <w:rsid w:val="00D06034"/>
    <w:rsid w:val="00D06B88"/>
    <w:rsid w:val="00D11454"/>
    <w:rsid w:val="00D12B6D"/>
    <w:rsid w:val="00D135DA"/>
    <w:rsid w:val="00D140FA"/>
    <w:rsid w:val="00D147D6"/>
    <w:rsid w:val="00D14EAA"/>
    <w:rsid w:val="00D17D47"/>
    <w:rsid w:val="00D218FA"/>
    <w:rsid w:val="00D2190F"/>
    <w:rsid w:val="00D22AE2"/>
    <w:rsid w:val="00D27BCA"/>
    <w:rsid w:val="00D31C77"/>
    <w:rsid w:val="00D31EFB"/>
    <w:rsid w:val="00D331EF"/>
    <w:rsid w:val="00D34142"/>
    <w:rsid w:val="00D3769E"/>
    <w:rsid w:val="00D43011"/>
    <w:rsid w:val="00D432CC"/>
    <w:rsid w:val="00D4483B"/>
    <w:rsid w:val="00D540BD"/>
    <w:rsid w:val="00D54756"/>
    <w:rsid w:val="00D57B7C"/>
    <w:rsid w:val="00D57FF1"/>
    <w:rsid w:val="00D602F0"/>
    <w:rsid w:val="00D63D48"/>
    <w:rsid w:val="00D73481"/>
    <w:rsid w:val="00D75C48"/>
    <w:rsid w:val="00D763CE"/>
    <w:rsid w:val="00D77407"/>
    <w:rsid w:val="00D816B6"/>
    <w:rsid w:val="00D82958"/>
    <w:rsid w:val="00D82969"/>
    <w:rsid w:val="00D835F4"/>
    <w:rsid w:val="00D921C1"/>
    <w:rsid w:val="00D92E47"/>
    <w:rsid w:val="00D930C3"/>
    <w:rsid w:val="00D9567B"/>
    <w:rsid w:val="00D9575F"/>
    <w:rsid w:val="00D95CF7"/>
    <w:rsid w:val="00D960BA"/>
    <w:rsid w:val="00DA2377"/>
    <w:rsid w:val="00DA2890"/>
    <w:rsid w:val="00DA4DD0"/>
    <w:rsid w:val="00DB186A"/>
    <w:rsid w:val="00DB3F94"/>
    <w:rsid w:val="00DB66D9"/>
    <w:rsid w:val="00DB66E0"/>
    <w:rsid w:val="00DC1599"/>
    <w:rsid w:val="00DC1B65"/>
    <w:rsid w:val="00DC4AF9"/>
    <w:rsid w:val="00DD2B63"/>
    <w:rsid w:val="00DD2B6C"/>
    <w:rsid w:val="00DD4C7D"/>
    <w:rsid w:val="00DE21DA"/>
    <w:rsid w:val="00DE263C"/>
    <w:rsid w:val="00DE3699"/>
    <w:rsid w:val="00DE3F6E"/>
    <w:rsid w:val="00DE3FD0"/>
    <w:rsid w:val="00DE5B90"/>
    <w:rsid w:val="00DE6A2C"/>
    <w:rsid w:val="00DF04D5"/>
    <w:rsid w:val="00DF60F7"/>
    <w:rsid w:val="00DF77D6"/>
    <w:rsid w:val="00E00967"/>
    <w:rsid w:val="00E01367"/>
    <w:rsid w:val="00E01526"/>
    <w:rsid w:val="00E01DA9"/>
    <w:rsid w:val="00E04EE5"/>
    <w:rsid w:val="00E0631D"/>
    <w:rsid w:val="00E07346"/>
    <w:rsid w:val="00E07AF1"/>
    <w:rsid w:val="00E118B5"/>
    <w:rsid w:val="00E15ACD"/>
    <w:rsid w:val="00E15FCF"/>
    <w:rsid w:val="00E205DD"/>
    <w:rsid w:val="00E250C7"/>
    <w:rsid w:val="00E27E82"/>
    <w:rsid w:val="00E421DE"/>
    <w:rsid w:val="00E43C1F"/>
    <w:rsid w:val="00E45B8B"/>
    <w:rsid w:val="00E467CC"/>
    <w:rsid w:val="00E47A8A"/>
    <w:rsid w:val="00E5010F"/>
    <w:rsid w:val="00E50967"/>
    <w:rsid w:val="00E5103A"/>
    <w:rsid w:val="00E542A3"/>
    <w:rsid w:val="00E56E51"/>
    <w:rsid w:val="00E60144"/>
    <w:rsid w:val="00E60E02"/>
    <w:rsid w:val="00E61FB1"/>
    <w:rsid w:val="00E6632C"/>
    <w:rsid w:val="00E67632"/>
    <w:rsid w:val="00E706E7"/>
    <w:rsid w:val="00E7157C"/>
    <w:rsid w:val="00E773FB"/>
    <w:rsid w:val="00E77902"/>
    <w:rsid w:val="00E8210A"/>
    <w:rsid w:val="00E85E1E"/>
    <w:rsid w:val="00E86AF0"/>
    <w:rsid w:val="00E90C1A"/>
    <w:rsid w:val="00E9139E"/>
    <w:rsid w:val="00E91F73"/>
    <w:rsid w:val="00E94CB6"/>
    <w:rsid w:val="00EA4553"/>
    <w:rsid w:val="00EA72FC"/>
    <w:rsid w:val="00EB2412"/>
    <w:rsid w:val="00EB5E5A"/>
    <w:rsid w:val="00EB60AB"/>
    <w:rsid w:val="00EB6490"/>
    <w:rsid w:val="00EB794D"/>
    <w:rsid w:val="00EC61C3"/>
    <w:rsid w:val="00ED1E1C"/>
    <w:rsid w:val="00ED2439"/>
    <w:rsid w:val="00ED24FF"/>
    <w:rsid w:val="00ED4273"/>
    <w:rsid w:val="00ED7785"/>
    <w:rsid w:val="00EE0C6D"/>
    <w:rsid w:val="00EE261F"/>
    <w:rsid w:val="00EE6E8D"/>
    <w:rsid w:val="00EF4E94"/>
    <w:rsid w:val="00EF5FB1"/>
    <w:rsid w:val="00EF6B59"/>
    <w:rsid w:val="00EF717B"/>
    <w:rsid w:val="00EF7DAE"/>
    <w:rsid w:val="00F000EF"/>
    <w:rsid w:val="00F001B6"/>
    <w:rsid w:val="00F059AD"/>
    <w:rsid w:val="00F05FFE"/>
    <w:rsid w:val="00F07B28"/>
    <w:rsid w:val="00F07CE7"/>
    <w:rsid w:val="00F11A91"/>
    <w:rsid w:val="00F1382B"/>
    <w:rsid w:val="00F14580"/>
    <w:rsid w:val="00F14A97"/>
    <w:rsid w:val="00F200CB"/>
    <w:rsid w:val="00F20758"/>
    <w:rsid w:val="00F22486"/>
    <w:rsid w:val="00F23744"/>
    <w:rsid w:val="00F24B83"/>
    <w:rsid w:val="00F24E9B"/>
    <w:rsid w:val="00F2564D"/>
    <w:rsid w:val="00F25C15"/>
    <w:rsid w:val="00F304A8"/>
    <w:rsid w:val="00F36482"/>
    <w:rsid w:val="00F36973"/>
    <w:rsid w:val="00F4046D"/>
    <w:rsid w:val="00F4136D"/>
    <w:rsid w:val="00F415B4"/>
    <w:rsid w:val="00F44059"/>
    <w:rsid w:val="00F467D4"/>
    <w:rsid w:val="00F46D62"/>
    <w:rsid w:val="00F479C4"/>
    <w:rsid w:val="00F50A11"/>
    <w:rsid w:val="00F5550A"/>
    <w:rsid w:val="00F61D52"/>
    <w:rsid w:val="00F64B5B"/>
    <w:rsid w:val="00F6518C"/>
    <w:rsid w:val="00F67312"/>
    <w:rsid w:val="00F72FF7"/>
    <w:rsid w:val="00F75336"/>
    <w:rsid w:val="00F7699B"/>
    <w:rsid w:val="00F76A2F"/>
    <w:rsid w:val="00F777B5"/>
    <w:rsid w:val="00F80D94"/>
    <w:rsid w:val="00F87B51"/>
    <w:rsid w:val="00F91800"/>
    <w:rsid w:val="00F9569A"/>
    <w:rsid w:val="00F97BB0"/>
    <w:rsid w:val="00FA3016"/>
    <w:rsid w:val="00FA78CB"/>
    <w:rsid w:val="00FB1A13"/>
    <w:rsid w:val="00FC1DE6"/>
    <w:rsid w:val="00FC2254"/>
    <w:rsid w:val="00FC730E"/>
    <w:rsid w:val="00FD1A70"/>
    <w:rsid w:val="00FD3BEB"/>
    <w:rsid w:val="00FD52AE"/>
    <w:rsid w:val="00FD6248"/>
    <w:rsid w:val="00FD67A5"/>
    <w:rsid w:val="00FE2D36"/>
    <w:rsid w:val="00FE32D7"/>
    <w:rsid w:val="00FE354E"/>
    <w:rsid w:val="00FE694A"/>
    <w:rsid w:val="00FE7823"/>
    <w:rsid w:val="00FF23EB"/>
    <w:rsid w:val="00FF2ADE"/>
    <w:rsid w:val="00FF3642"/>
    <w:rsid w:val="00FF38CD"/>
    <w:rsid w:val="00FF3EEF"/>
    <w:rsid w:val="00FF4868"/>
    <w:rsid w:val="00FF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B69330"/>
  <w15:docId w15:val="{C9BE63B6-40A2-42D9-8630-55AA493EE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F5FB1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qFormat/>
    <w:rsid w:val="00EF5FB1"/>
    <w:pPr>
      <w:keepNext/>
      <w:outlineLvl w:val="0"/>
    </w:pPr>
    <w:rPr>
      <w:sz w:val="32"/>
      <w:lang w:val="cs-CZ"/>
    </w:rPr>
  </w:style>
  <w:style w:type="paragraph" w:styleId="Nadpis2">
    <w:name w:val="heading 2"/>
    <w:basedOn w:val="Normlny"/>
    <w:next w:val="Normlny"/>
    <w:qFormat/>
    <w:rsid w:val="00EF5FB1"/>
    <w:pPr>
      <w:keepNext/>
      <w:outlineLvl w:val="1"/>
    </w:pPr>
    <w:rPr>
      <w:b/>
      <w:bCs/>
      <w:lang w:val="cs-CZ"/>
    </w:rPr>
  </w:style>
  <w:style w:type="paragraph" w:styleId="Nadpis3">
    <w:name w:val="heading 3"/>
    <w:basedOn w:val="Normlny"/>
    <w:next w:val="Normlny"/>
    <w:qFormat/>
    <w:rsid w:val="00EF5FB1"/>
    <w:pPr>
      <w:keepNext/>
      <w:numPr>
        <w:numId w:val="8"/>
      </w:numPr>
      <w:tabs>
        <w:tab w:val="clear" w:pos="2340"/>
        <w:tab w:val="num" w:pos="1440"/>
      </w:tabs>
      <w:ind w:left="180" w:firstLine="1440"/>
      <w:outlineLvl w:val="2"/>
    </w:pPr>
    <w:rPr>
      <w:b/>
      <w:bCs/>
      <w:lang w:val="cs-CZ"/>
    </w:rPr>
  </w:style>
  <w:style w:type="paragraph" w:styleId="Nadpis4">
    <w:name w:val="heading 4"/>
    <w:basedOn w:val="Normlny"/>
    <w:next w:val="Normlny"/>
    <w:link w:val="Nadpis4Char"/>
    <w:qFormat/>
    <w:rsid w:val="00EF5FB1"/>
    <w:pPr>
      <w:keepNext/>
      <w:jc w:val="center"/>
      <w:outlineLvl w:val="3"/>
    </w:pPr>
    <w:rPr>
      <w:b/>
      <w:bCs/>
      <w:i/>
      <w:iCs/>
      <w:sz w:val="52"/>
      <w:lang w:val="cs-CZ"/>
    </w:rPr>
  </w:style>
  <w:style w:type="paragraph" w:styleId="Nadpis5">
    <w:name w:val="heading 5"/>
    <w:basedOn w:val="Normlny"/>
    <w:next w:val="Normlny"/>
    <w:qFormat/>
    <w:rsid w:val="00EF5FB1"/>
    <w:pPr>
      <w:keepNext/>
      <w:outlineLvl w:val="4"/>
    </w:pPr>
    <w:rPr>
      <w:b/>
      <w:bCs/>
      <w:sz w:val="28"/>
      <w:lang w:val="cs-CZ"/>
    </w:rPr>
  </w:style>
  <w:style w:type="paragraph" w:styleId="Nadpis6">
    <w:name w:val="heading 6"/>
    <w:basedOn w:val="Normlny"/>
    <w:next w:val="Normlny"/>
    <w:qFormat/>
    <w:rsid w:val="00EF5FB1"/>
    <w:pPr>
      <w:keepNext/>
      <w:ind w:left="1740"/>
      <w:outlineLvl w:val="5"/>
    </w:pPr>
    <w:rPr>
      <w:b/>
      <w:bCs/>
      <w:lang w:val="cs-CZ"/>
    </w:rPr>
  </w:style>
  <w:style w:type="paragraph" w:styleId="Nadpis7">
    <w:name w:val="heading 7"/>
    <w:basedOn w:val="Normlny"/>
    <w:next w:val="Normlny"/>
    <w:qFormat/>
    <w:rsid w:val="00EF5FB1"/>
    <w:pPr>
      <w:keepNext/>
      <w:jc w:val="center"/>
      <w:outlineLvl w:val="6"/>
    </w:pPr>
    <w:rPr>
      <w:sz w:val="32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semiHidden/>
    <w:rsid w:val="00EF5FB1"/>
    <w:pPr>
      <w:jc w:val="both"/>
    </w:pPr>
    <w:rPr>
      <w:lang w:val="cs-CZ"/>
    </w:rPr>
  </w:style>
  <w:style w:type="paragraph" w:styleId="truktradokumentu">
    <w:name w:val="Document Map"/>
    <w:basedOn w:val="Normlny"/>
    <w:semiHidden/>
    <w:rsid w:val="00EF5FB1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10C0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10C09"/>
    <w:rPr>
      <w:rFonts w:ascii="Tahoma" w:hAnsi="Tahoma" w:cs="Tahoma"/>
      <w:sz w:val="16"/>
      <w:szCs w:val="16"/>
      <w:lang w:eastAsia="cs-CZ"/>
    </w:rPr>
  </w:style>
  <w:style w:type="paragraph" w:styleId="Odsekzoznamu">
    <w:name w:val="List Paragraph"/>
    <w:basedOn w:val="Normlny"/>
    <w:uiPriority w:val="34"/>
    <w:qFormat/>
    <w:rsid w:val="00CE76BE"/>
    <w:pPr>
      <w:ind w:left="720"/>
      <w:contextualSpacing/>
    </w:pPr>
  </w:style>
  <w:style w:type="character" w:customStyle="1" w:styleId="Nadpis4Char">
    <w:name w:val="Nadpis 4 Char"/>
    <w:basedOn w:val="Predvolenpsmoodseku"/>
    <w:link w:val="Nadpis4"/>
    <w:rsid w:val="00FF3EEF"/>
    <w:rPr>
      <w:b/>
      <w:bCs/>
      <w:i/>
      <w:iCs/>
      <w:sz w:val="52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1600" b="1"/>
              <a:t>VÝVOJ</a:t>
            </a:r>
            <a:r>
              <a:rPr lang="sk-SK" sz="1600" b="1" baseline="0"/>
              <a:t>  HOSPODÁRENIA</a:t>
            </a:r>
            <a:endParaRPr lang="sk-SK" sz="1600" b="1"/>
          </a:p>
        </c:rich>
      </c:tx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20423281780331204"/>
          <c:y val="0.13741216795201372"/>
          <c:w val="0.63406485733511198"/>
          <c:h val="0.61116774284962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List3!$A$3</c:f>
              <c:strCache>
                <c:ptCount val="1"/>
                <c:pt idx="0">
                  <c:v>Tržby</c:v>
                </c:pt>
              </c:strCache>
            </c:strRef>
          </c:tx>
          <c:spPr>
            <a:solidFill>
              <a:srgbClr val="4F81BD"/>
            </a:solidFill>
            <a:ln w="25400">
              <a:noFill/>
            </a:ln>
          </c:spPr>
          <c:invertIfNegative val="0"/>
          <c:cat>
            <c:numRef>
              <c:f>List3!$B$2:$F$2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List3!$B$3:$F$3</c:f>
              <c:numCache>
                <c:formatCode>#,##0</c:formatCode>
                <c:ptCount val="5"/>
                <c:pt idx="0">
                  <c:v>13598253</c:v>
                </c:pt>
                <c:pt idx="1">
                  <c:v>11676359</c:v>
                </c:pt>
                <c:pt idx="2">
                  <c:v>22441547</c:v>
                </c:pt>
                <c:pt idx="3">
                  <c:v>24287218</c:v>
                </c:pt>
                <c:pt idx="4">
                  <c:v>22507926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7C0-4851-8B94-000D02909A54}"/>
            </c:ext>
          </c:extLst>
        </c:ser>
        <c:ser>
          <c:idx val="1"/>
          <c:order val="1"/>
          <c:tx>
            <c:strRef>
              <c:f>List3!$A$4</c:f>
              <c:strCache>
                <c:ptCount val="1"/>
                <c:pt idx="0">
                  <c:v>Náklady</c:v>
                </c:pt>
              </c:strCache>
            </c:strRef>
          </c:tx>
          <c:spPr>
            <a:solidFill>
              <a:srgbClr val="C00000"/>
            </a:solidFill>
            <a:ln w="25400">
              <a:noFill/>
            </a:ln>
          </c:spPr>
          <c:invertIfNegative val="0"/>
          <c:cat>
            <c:numRef>
              <c:f>List3!$B$2:$F$2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List3!$B$4:$F$4</c:f>
              <c:numCache>
                <c:formatCode>#,##0</c:formatCode>
                <c:ptCount val="5"/>
                <c:pt idx="0">
                  <c:v>13896572</c:v>
                </c:pt>
                <c:pt idx="1">
                  <c:v>11630783</c:v>
                </c:pt>
                <c:pt idx="2">
                  <c:v>21976445</c:v>
                </c:pt>
                <c:pt idx="3">
                  <c:v>22545033</c:v>
                </c:pt>
                <c:pt idx="4">
                  <c:v>20431193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7C0-4851-8B94-000D02909A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44901776"/>
        <c:axId val="1"/>
      </c:barChart>
      <c:lineChart>
        <c:grouping val="standard"/>
        <c:varyColors val="0"/>
        <c:ser>
          <c:idx val="2"/>
          <c:order val="2"/>
          <c:tx>
            <c:strRef>
              <c:f>List3!$A$5</c:f>
              <c:strCache>
                <c:ptCount val="1"/>
                <c:pt idx="0">
                  <c:v>Zisk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numRef>
              <c:f>List3!$B$2:$F$2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List3!$B$5:$F$5</c:f>
              <c:numCache>
                <c:formatCode>#,##0</c:formatCode>
                <c:ptCount val="5"/>
                <c:pt idx="0">
                  <c:v>-298319</c:v>
                </c:pt>
                <c:pt idx="1">
                  <c:v>45576</c:v>
                </c:pt>
                <c:pt idx="2">
                  <c:v>465102</c:v>
                </c:pt>
                <c:pt idx="3">
                  <c:v>1742185</c:v>
                </c:pt>
                <c:pt idx="4">
                  <c:v>2076733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A7C0-4851-8B94-000D02909A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"/>
        <c:axId val="4"/>
      </c:lineChart>
      <c:catAx>
        <c:axId val="44490177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/>
                  <a:t>ROK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sk-SK" sz="1200"/>
                  <a:t>TRŽBY, NÁKLADY</a:t>
                </a:r>
              </a:p>
            </c:rich>
          </c:tx>
          <c:layout>
            <c:manualLayout>
              <c:xMode val="edge"/>
              <c:yMode val="edge"/>
              <c:x val="4.1259568759902408E-2"/>
              <c:y val="0.30558395171812736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444901776"/>
        <c:crosses val="autoZero"/>
        <c:crossBetween val="between"/>
        <c:majorUnit val="2500000"/>
      </c:valAx>
      <c:catAx>
        <c:axId val="3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"/>
        <c:crosses val="autoZero"/>
        <c:auto val="1"/>
        <c:lblAlgn val="ctr"/>
        <c:lblOffset val="100"/>
        <c:noMultiLvlLbl val="0"/>
      </c:catAx>
      <c:valAx>
        <c:axId val="4"/>
        <c:scaling>
          <c:orientation val="minMax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sk-SK" sz="1200"/>
                  <a:t>ZISK PRED ZDANENÍM</a:t>
                </a:r>
              </a:p>
            </c:rich>
          </c:tx>
          <c:layout>
            <c:manualLayout>
              <c:xMode val="edge"/>
              <c:yMode val="edge"/>
              <c:x val="0.94546171298339987"/>
              <c:y val="0.26817799406552106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1"/>
        <c:majorTickMark val="out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3"/>
        <c:crosses val="max"/>
        <c:crossBetween val="between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0.31411306963422275"/>
          <c:y val="0.8584704359171994"/>
          <c:w val="0.37987920349591237"/>
          <c:h val="9.0378587513412989E-2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6350">
      <a:noFill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36147593926292643"/>
          <c:y val="3.9153543307086612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200" b="1" i="0" u="none" strike="noStrike" baseline="0">
              <a:solidFill>
                <a:sysClr val="windowText" lastClr="000000"/>
              </a:solidFill>
              <a:latin typeface="Arial CE"/>
              <a:ea typeface="Arial CE"/>
              <a:cs typeface="Arial CE"/>
            </a:defRPr>
          </a:pPr>
          <a:endParaRPr lang="sk-SK"/>
        </a:p>
      </c:txPr>
    </c:title>
    <c:autoTitleDeleted val="0"/>
    <c:plotArea>
      <c:layout>
        <c:manualLayout>
          <c:layoutTarget val="inner"/>
          <c:xMode val="edge"/>
          <c:yMode val="edge"/>
          <c:x val="0.14071294559099437"/>
          <c:y val="0.20000062004160479"/>
          <c:w val="0.70919324577861165"/>
          <c:h val="0.6074094071574387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List1!$A$34:$B$34</c:f>
              <c:strCache>
                <c:ptCount val="2"/>
                <c:pt idx="0">
                  <c:v>Aktíva v tis. EUR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solidFill>
                <a:srgbClr val="C0504D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6544-44CF-BC9F-8D82789740F5}"/>
              </c:ext>
            </c:extLst>
          </c:dPt>
          <c:dPt>
            <c:idx val="1"/>
            <c:invertIfNegative val="0"/>
            <c:bubble3D val="0"/>
            <c:spPr>
              <a:solidFill>
                <a:srgbClr val="C0504D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6544-44CF-BC9F-8D82789740F5}"/>
              </c:ext>
            </c:extLst>
          </c:dPt>
          <c:dPt>
            <c:idx val="2"/>
            <c:invertIfNegative val="0"/>
            <c:bubble3D val="0"/>
            <c:spPr>
              <a:solidFill>
                <a:srgbClr val="C0504D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6544-44CF-BC9F-8D82789740F5}"/>
              </c:ext>
            </c:extLst>
          </c:dPt>
          <c:dPt>
            <c:idx val="3"/>
            <c:invertIfNegative val="0"/>
            <c:bubble3D val="0"/>
            <c:spPr>
              <a:solidFill>
                <a:srgbClr val="C0504D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6544-44CF-BC9F-8D82789740F5}"/>
              </c:ext>
            </c:extLst>
          </c:dPt>
          <c:cat>
            <c:numRef>
              <c:f>List1!$D$33:$G$33</c:f>
              <c:numCache>
                <c:formatCode>General</c:formatCode>
                <c:ptCount val="4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</c:numCache>
            </c:numRef>
          </c:cat>
          <c:val>
            <c:numRef>
              <c:f>List1!$D$34:$G$34</c:f>
              <c:numCache>
                <c:formatCode>General</c:formatCode>
                <c:ptCount val="4"/>
                <c:pt idx="0">
                  <c:v>5288</c:v>
                </c:pt>
                <c:pt idx="1">
                  <c:v>6993</c:v>
                </c:pt>
                <c:pt idx="2">
                  <c:v>9112</c:v>
                </c:pt>
                <c:pt idx="3">
                  <c:v>9075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6544-44CF-BC9F-8D82789740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47798040"/>
        <c:axId val="1"/>
      </c:barChart>
      <c:catAx>
        <c:axId val="44779804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800"/>
                </a:pPr>
                <a:r>
                  <a:rPr lang="en-US" sz="800"/>
                  <a:t>ROK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75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sk-SK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  <c:min val="3000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800"/>
                </a:pPr>
                <a:r>
                  <a:rPr lang="sk-SK" sz="800"/>
                  <a:t>AKTÍVA V TIS. EUR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75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sk-SK"/>
          </a:p>
        </c:txPr>
        <c:crossAx val="447798040"/>
        <c:crosses val="autoZero"/>
        <c:crossBetween val="between"/>
        <c:majorUnit val="1000"/>
      </c:valAx>
      <c:spPr>
        <a:noFill/>
        <a:ln w="12700">
          <a:solidFill>
            <a:srgbClr val="808080"/>
          </a:solidFill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sk-SK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/>
              <a:t>ŠTRUKTÚRA A</a:t>
            </a:r>
            <a:r>
              <a:rPr lang="en-US"/>
              <a:t>KTÍ</a:t>
            </a:r>
            <a:r>
              <a:rPr lang="sk-SK"/>
              <a:t>V  ROK 2024  V  TIS. EUR</a:t>
            </a:r>
            <a:endParaRPr lang="en-US"/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List1!$A$115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A61-4445-A113-AD9D70615A3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A61-4445-A113-AD9D70615A3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A61-4445-A113-AD9D70615A3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1A61-4445-A113-AD9D70615A3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1A61-4445-A113-AD9D70615A3B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1A61-4445-A113-AD9D70615A3B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1A61-4445-A113-AD9D70615A3B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1A61-4445-A113-AD9D70615A3B}"/>
              </c:ext>
            </c:extLst>
          </c:dPt>
          <c:dLbls>
            <c:spPr>
              <a:noFill/>
              <a:ln w="25400">
                <a:noFill/>
              </a:ln>
            </c:sp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List1!$B$114:$I$114</c:f>
              <c:strCache>
                <c:ptCount val="7"/>
                <c:pt idx="2">
                  <c:v>Zásoby</c:v>
                </c:pt>
                <c:pt idx="3">
                  <c:v>Pohľadávky</c:v>
                </c:pt>
                <c:pt idx="4">
                  <c:v>Finančný majetok</c:v>
                </c:pt>
                <c:pt idx="5">
                  <c:v>Stále aktíva</c:v>
                </c:pt>
                <c:pt idx="6">
                  <c:v>Ostatné aktíva</c:v>
                </c:pt>
              </c:strCache>
            </c:strRef>
          </c:cat>
          <c:val>
            <c:numRef>
              <c:f>List1!$B$115:$I$115</c:f>
              <c:numCache>
                <c:formatCode>General</c:formatCode>
                <c:ptCount val="8"/>
                <c:pt idx="2" formatCode="#,##0">
                  <c:v>6688</c:v>
                </c:pt>
                <c:pt idx="3">
                  <c:v>5032338</c:v>
                </c:pt>
                <c:pt idx="4">
                  <c:v>3279245</c:v>
                </c:pt>
                <c:pt idx="5">
                  <c:v>699951</c:v>
                </c:pt>
                <c:pt idx="6">
                  <c:v>56587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1A61-4445-A113-AD9D70615A3B}"/>
            </c:ext>
          </c:extLst>
        </c:ser>
        <c:ser>
          <c:idx val="1"/>
          <c:order val="1"/>
          <c:tx>
            <c:strRef>
              <c:f>List1!$A$114</c:f>
              <c:strCache>
                <c:ptCount val="1"/>
                <c:pt idx="0">
                  <c:v>Aktíva v tis. EUR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2-1A61-4445-A113-AD9D70615A3B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13-1A61-4445-A113-AD9D70615A3B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14-1A61-4445-A113-AD9D70615A3B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15-1A61-4445-A113-AD9D70615A3B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16-1A61-4445-A113-AD9D70615A3B}"/>
              </c:ext>
            </c:extLst>
          </c:dPt>
          <c:dPt>
            <c:idx val="5"/>
            <c:bubble3D val="0"/>
            <c:extLst>
              <c:ext xmlns:c16="http://schemas.microsoft.com/office/drawing/2014/chart" uri="{C3380CC4-5D6E-409C-BE32-E72D297353CC}">
                <c16:uniqueId val="{00000017-1A61-4445-A113-AD9D70615A3B}"/>
              </c:ext>
            </c:extLst>
          </c:dPt>
          <c:dPt>
            <c:idx val="6"/>
            <c:bubble3D val="0"/>
            <c:extLst>
              <c:ext xmlns:c16="http://schemas.microsoft.com/office/drawing/2014/chart" uri="{C3380CC4-5D6E-409C-BE32-E72D297353CC}">
                <c16:uniqueId val="{00000018-1A61-4445-A113-AD9D70615A3B}"/>
              </c:ext>
            </c:extLst>
          </c:dPt>
          <c:dPt>
            <c:idx val="7"/>
            <c:bubble3D val="0"/>
            <c:extLst>
              <c:ext xmlns:c16="http://schemas.microsoft.com/office/drawing/2014/chart" uri="{C3380CC4-5D6E-409C-BE32-E72D297353CC}">
                <c16:uniqueId val="{00000019-1A61-4445-A113-AD9D70615A3B}"/>
              </c:ext>
            </c:extLst>
          </c:dPt>
          <c:dLbls>
            <c:spPr>
              <a:noFill/>
              <a:ln w="25400">
                <a:noFill/>
              </a:ln>
            </c:sp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List1!$B$114:$I$114</c:f>
              <c:strCache>
                <c:ptCount val="7"/>
                <c:pt idx="2">
                  <c:v>Zásoby</c:v>
                </c:pt>
                <c:pt idx="3">
                  <c:v>Pohľadávky</c:v>
                </c:pt>
                <c:pt idx="4">
                  <c:v>Finančný majetok</c:v>
                </c:pt>
                <c:pt idx="5">
                  <c:v>Stále aktíva</c:v>
                </c:pt>
                <c:pt idx="6">
                  <c:v>Ostatné aktíva</c:v>
                </c:pt>
              </c:strCache>
            </c:strRef>
          </c:cat>
          <c:val>
            <c:numRef>
              <c:f>List1!$B$114</c:f>
              <c:numCache>
                <c:formatCode>General</c:formatCode>
                <c:ptCount val="1"/>
              </c:numCache>
            </c:numRef>
          </c:val>
          <c:extLst>
            <c:ext xmlns:c16="http://schemas.microsoft.com/office/drawing/2014/chart" uri="{C3380CC4-5D6E-409C-BE32-E72D297353CC}">
              <c16:uniqueId val="{0000001A-1A61-4445-A113-AD9D70615A3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legendEntry>
        <c:idx val="0"/>
        <c:delete val="1"/>
      </c:legendEntry>
      <c:legendEntry>
        <c:idx val="1"/>
        <c:delete val="1"/>
      </c:legendEntry>
      <c:legendEntry>
        <c:idx val="7"/>
        <c:delete val="1"/>
      </c:legendEntry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13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D5D08-43E6-47B3-90A2-399E48F42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2108</Words>
  <Characters>12016</Characters>
  <Application>Microsoft Office Word</Application>
  <DocSecurity>0</DocSecurity>
  <Lines>100</Lines>
  <Paragraphs>28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erfpogvoe</vt:lpstr>
      <vt:lpstr>erfpogvoe</vt:lpstr>
    </vt:vector>
  </TitlesOfParts>
  <Company>Uct.</Company>
  <LinksUpToDate>false</LinksUpToDate>
  <CharactersWithSpaces>14096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erfpogvoe</dc:title>
  <dc:creator>Ing. Benko Daniel</dc:creator>
  <cp:lastModifiedBy>Daniel Benko</cp:lastModifiedBy>
  <cp:revision>61</cp:revision>
  <cp:lastPrinted>2024-07-24T11:12:00Z</cp:lastPrinted>
  <dcterms:created xsi:type="dcterms:W3CDTF">2025-06-26T13:29:00Z</dcterms:created>
  <dcterms:modified xsi:type="dcterms:W3CDTF">2025-07-24T12:40:00Z</dcterms:modified>
</cp:coreProperties>
</file>