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D072A4">
        <w:rPr>
          <w:rFonts w:ascii="Arial Narrow" w:hAnsi="Arial Narrow"/>
          <w:b/>
        </w:rPr>
        <w:t>2022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>m</w:t>
      </w:r>
      <w:r w:rsidR="00DA619C">
        <w:rPr>
          <w:rFonts w:ascii="Arial Narrow" w:hAnsi="Arial Narrow"/>
          <w:b/>
          <w:sz w:val="22"/>
          <w:szCs w:val="22"/>
        </w:rPr>
        <w:t>ikro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4644D" w:rsidP="00C2595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4644D">
              <w:rPr>
                <w:rFonts w:ascii="Arial Narrow" w:hAnsi="Arial Narrow" w:cs="Arial Narrow"/>
                <w:b/>
                <w:sz w:val="22"/>
                <w:szCs w:val="22"/>
              </w:rPr>
              <w:t>CLINIC J.J. NEMA, spol. s r.o. v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A4644D">
              <w:rPr>
                <w:rFonts w:ascii="Arial Narrow" w:hAnsi="Arial Narrow" w:cs="Arial Narrow"/>
                <w:b/>
                <w:sz w:val="22"/>
                <w:szCs w:val="22"/>
              </w:rPr>
              <w:t>likvidácii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4F7676" w:rsidRDefault="00A4644D" w:rsidP="00BE584D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Pražská 2, 040 11 Košice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4F7676" w:rsidRDefault="002A5C41" w:rsidP="00B23F8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5956" w:rsidRPr="004F7676" w:rsidRDefault="00A4644D" w:rsidP="002E2A6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04.08.1994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A4644D" w:rsidRDefault="00A4644D" w:rsidP="00B23F8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4644D">
              <w:rPr>
                <w:rStyle w:val="ra"/>
                <w:b/>
              </w:rPr>
              <w:t>Služby týkajúce sa telesnej pohody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4F7676" w:rsidRDefault="008B0093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4D2FC9" w:rsidRPr="00755848" w:rsidTr="003F7653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D2FC9" w:rsidRPr="004F7676" w:rsidRDefault="00B87271" w:rsidP="00B8727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04.01.2022-18.06.2025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E584D" w:rsidRPr="00755848" w:rsidTr="000764C2">
        <w:tc>
          <w:tcPr>
            <w:tcW w:w="2197" w:type="dxa"/>
            <w:shd w:val="clear" w:color="auto" w:fill="auto"/>
          </w:tcPr>
          <w:p w:rsidR="00BE584D" w:rsidRPr="00755848" w:rsidRDefault="00BE584D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BE584D" w:rsidRPr="00755848" w:rsidRDefault="00A4644D" w:rsidP="004F7676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BE584D" w:rsidRPr="00755848" w:rsidRDefault="00D072A4" w:rsidP="00893C4A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E584D" w:rsidRPr="00755848" w:rsidRDefault="00BE584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BE584D" w:rsidRPr="00755848" w:rsidTr="000764C2">
        <w:tc>
          <w:tcPr>
            <w:tcW w:w="2197" w:type="dxa"/>
            <w:shd w:val="clear" w:color="auto" w:fill="auto"/>
          </w:tcPr>
          <w:p w:rsidR="00BE584D" w:rsidRPr="00755848" w:rsidRDefault="00BE584D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BE584D" w:rsidRPr="00755848" w:rsidRDefault="00A4644D" w:rsidP="006D699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BE584D" w:rsidRPr="00755848" w:rsidRDefault="00A4644D" w:rsidP="00893C4A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E584D" w:rsidRPr="00755848" w:rsidRDefault="00BE584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BE584D" w:rsidRPr="00755848" w:rsidTr="000764C2">
        <w:tc>
          <w:tcPr>
            <w:tcW w:w="2197" w:type="dxa"/>
            <w:shd w:val="clear" w:color="auto" w:fill="auto"/>
          </w:tcPr>
          <w:p w:rsidR="00BE584D" w:rsidRPr="00755848" w:rsidRDefault="00BE584D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BE584D" w:rsidRPr="00755848" w:rsidRDefault="00BE584D" w:rsidP="004F7676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BE584D" w:rsidRPr="00755848" w:rsidRDefault="00BE584D" w:rsidP="00893C4A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E584D" w:rsidRPr="00755848" w:rsidRDefault="00BE584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4F7676" w:rsidRDefault="003061CE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4F7676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4F7676">
        <w:rPr>
          <w:rFonts w:ascii="Arial Narrow" w:hAnsi="Arial Narrow" w:cs="Arial Narrow"/>
          <w:b/>
          <w:sz w:val="22"/>
          <w:szCs w:val="22"/>
        </w:rPr>
        <w:t xml:space="preserve">napriek tomu </w:t>
      </w:r>
      <w:r w:rsidRPr="004F7676">
        <w:rPr>
          <w:rFonts w:ascii="Arial Narrow" w:hAnsi="Arial Narrow" w:cs="Arial Narrow"/>
          <w:b/>
          <w:sz w:val="22"/>
          <w:szCs w:val="22"/>
        </w:rPr>
        <w:t>zostavuje účtovnú závierku podľa metodiky pre túto veľkostnú skupinu</w:t>
      </w:r>
      <w:r w:rsidR="00396C6C" w:rsidRPr="004F7676">
        <w:rPr>
          <w:rFonts w:ascii="Arial Narrow" w:hAnsi="Arial Narrow" w:cs="Arial Narrow"/>
          <w:b/>
          <w:sz w:val="22"/>
          <w:szCs w:val="22"/>
        </w:rPr>
        <w:t xml:space="preserve"> (</w:t>
      </w:r>
      <w:r w:rsidR="00396C6C" w:rsidRPr="004F7676">
        <w:rPr>
          <w:rFonts w:ascii="Arial Narrow" w:hAnsi="Arial Narrow"/>
          <w:b/>
          <w:sz w:val="22"/>
          <w:szCs w:val="22"/>
        </w:rPr>
        <w:t>Opatreni</w:t>
      </w:r>
      <w:r w:rsidR="00C84F78" w:rsidRPr="004F7676">
        <w:rPr>
          <w:rFonts w:ascii="Arial Narrow" w:hAnsi="Arial Narrow"/>
          <w:b/>
          <w:sz w:val="22"/>
          <w:szCs w:val="22"/>
        </w:rPr>
        <w:t>e</w:t>
      </w:r>
      <w:r w:rsidR="00396C6C" w:rsidRPr="004F7676">
        <w:rPr>
          <w:rFonts w:ascii="Arial Narrow" w:hAnsi="Arial Narrow"/>
          <w:b/>
          <w:sz w:val="22"/>
          <w:szCs w:val="22"/>
        </w:rPr>
        <w:t xml:space="preserve"> č.MF/2337</w:t>
      </w:r>
      <w:r w:rsidR="00E76CF5" w:rsidRPr="004F7676">
        <w:rPr>
          <w:rFonts w:ascii="Arial Narrow" w:hAnsi="Arial Narrow"/>
          <w:b/>
          <w:sz w:val="22"/>
          <w:szCs w:val="22"/>
        </w:rPr>
        <w:t>8</w:t>
      </w:r>
      <w:r w:rsidR="00396C6C" w:rsidRPr="004F7676">
        <w:rPr>
          <w:rFonts w:ascii="Arial Narrow" w:hAnsi="Arial Narrow"/>
          <w:b/>
          <w:sz w:val="22"/>
          <w:szCs w:val="22"/>
        </w:rPr>
        <w:t>/2014-74)</w:t>
      </w:r>
      <w:r w:rsidRPr="004F7676">
        <w:rPr>
          <w:rFonts w:ascii="Arial Narrow" w:hAnsi="Arial Narrow" w:cs="Arial Narrow"/>
          <w:b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4F7676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566576">
        <w:rPr>
          <w:rFonts w:ascii="Arial Narrow" w:hAnsi="Arial Narrow" w:cs="Arial Narrow"/>
          <w:sz w:val="22"/>
          <w:szCs w:val="22"/>
        </w:rPr>
        <w:t xml:space="preserve"> </w:t>
      </w:r>
    </w:p>
    <w:p w:rsidR="00DE5261" w:rsidRDefault="00CF30CF" w:rsidP="00DE5261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F7676">
        <w:rPr>
          <w:rFonts w:ascii="Arial Narrow" w:hAnsi="Arial Narrow" w:cs="Arial Narrow"/>
          <w:b/>
          <w:sz w:val="22"/>
          <w:szCs w:val="22"/>
        </w:rPr>
        <w:t xml:space="preserve">Účtovná </w:t>
      </w:r>
      <w:r w:rsidR="00A4644D">
        <w:rPr>
          <w:rFonts w:ascii="Arial Narrow" w:hAnsi="Arial Narrow" w:cs="Arial Narrow"/>
          <w:b/>
          <w:sz w:val="22"/>
          <w:szCs w:val="22"/>
        </w:rPr>
        <w:t xml:space="preserve">závierka </w:t>
      </w:r>
      <w:r w:rsidR="00B87271">
        <w:rPr>
          <w:rFonts w:ascii="Arial Narrow" w:hAnsi="Arial Narrow" w:cs="Arial Narrow"/>
          <w:b/>
          <w:sz w:val="22"/>
          <w:szCs w:val="22"/>
        </w:rPr>
        <w:t>s</w:t>
      </w:r>
      <w:r w:rsidR="00A4644D">
        <w:rPr>
          <w:rFonts w:ascii="Arial Narrow" w:hAnsi="Arial Narrow" w:cs="Arial Narrow"/>
          <w:b/>
          <w:sz w:val="22"/>
          <w:szCs w:val="22"/>
        </w:rPr>
        <w:t xml:space="preserve">poločnosti </w:t>
      </w:r>
      <w:r w:rsidR="00B87271">
        <w:rPr>
          <w:rFonts w:ascii="Arial Narrow" w:hAnsi="Arial Narrow" w:cs="Arial Narrow"/>
          <w:b/>
          <w:sz w:val="22"/>
          <w:szCs w:val="22"/>
        </w:rPr>
        <w:t>zostavená k </w:t>
      </w:r>
      <w:r w:rsidR="00A4644D">
        <w:rPr>
          <w:rFonts w:ascii="Arial Narrow" w:hAnsi="Arial Narrow" w:cs="Arial Narrow"/>
          <w:b/>
          <w:sz w:val="22"/>
          <w:szCs w:val="22"/>
        </w:rPr>
        <w:t>1</w:t>
      </w:r>
      <w:r w:rsidR="00B87271">
        <w:rPr>
          <w:rFonts w:ascii="Arial Narrow" w:hAnsi="Arial Narrow" w:cs="Arial Narrow"/>
          <w:b/>
          <w:sz w:val="22"/>
          <w:szCs w:val="22"/>
        </w:rPr>
        <w:t>8</w:t>
      </w:r>
      <w:r w:rsidR="00A4644D">
        <w:rPr>
          <w:rFonts w:ascii="Arial Narrow" w:hAnsi="Arial Narrow" w:cs="Arial Narrow"/>
          <w:b/>
          <w:sz w:val="22"/>
          <w:szCs w:val="22"/>
        </w:rPr>
        <w:t>.</w:t>
      </w:r>
      <w:r w:rsidR="00B87271">
        <w:rPr>
          <w:rFonts w:ascii="Arial Narrow" w:hAnsi="Arial Narrow" w:cs="Arial Narrow"/>
          <w:b/>
          <w:sz w:val="22"/>
          <w:szCs w:val="22"/>
        </w:rPr>
        <w:t>12</w:t>
      </w:r>
      <w:r w:rsidR="00A4644D">
        <w:rPr>
          <w:rFonts w:ascii="Arial Narrow" w:hAnsi="Arial Narrow" w:cs="Arial Narrow"/>
          <w:b/>
          <w:sz w:val="22"/>
          <w:szCs w:val="22"/>
        </w:rPr>
        <w:t>.202</w:t>
      </w:r>
      <w:r w:rsidR="00B87271">
        <w:rPr>
          <w:rFonts w:ascii="Arial Narrow" w:hAnsi="Arial Narrow" w:cs="Arial Narrow"/>
          <w:b/>
          <w:sz w:val="22"/>
          <w:szCs w:val="22"/>
        </w:rPr>
        <w:t>5. Schválená bola 18.12.2025.</w:t>
      </w:r>
    </w:p>
    <w:p w:rsidR="001F718C" w:rsidRPr="004F7676" w:rsidRDefault="00D42468" w:rsidP="00DE5261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F7676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7E797B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CF30CF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4F7676" w:rsidRDefault="00B87271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Účtovná závierka spoločnosti k 18</w:t>
      </w:r>
      <w:r w:rsidR="00CF30CF" w:rsidRPr="004F7676">
        <w:rPr>
          <w:rFonts w:ascii="Arial Narrow" w:hAnsi="Arial Narrow" w:cs="Arial Narrow"/>
          <w:b/>
          <w:sz w:val="22"/>
          <w:szCs w:val="22"/>
        </w:rPr>
        <w:t>.1</w:t>
      </w:r>
      <w:r>
        <w:rPr>
          <w:rFonts w:ascii="Arial Narrow" w:hAnsi="Arial Narrow" w:cs="Arial Narrow"/>
          <w:b/>
          <w:sz w:val="22"/>
          <w:szCs w:val="22"/>
        </w:rPr>
        <w:t>2</w:t>
      </w:r>
      <w:r w:rsidR="00CF30CF" w:rsidRPr="004F7676">
        <w:rPr>
          <w:rFonts w:ascii="Arial Narrow" w:hAnsi="Arial Narrow" w:cs="Arial Narrow"/>
          <w:b/>
          <w:sz w:val="22"/>
          <w:szCs w:val="22"/>
        </w:rPr>
        <w:t>.20</w:t>
      </w:r>
      <w:r w:rsidR="00D072A4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5</w:t>
      </w:r>
      <w:r w:rsidR="00CF30CF" w:rsidRPr="004F7676">
        <w:rPr>
          <w:rFonts w:ascii="Arial Narrow" w:hAnsi="Arial Narrow" w:cs="Arial Narrow"/>
          <w:b/>
          <w:sz w:val="22"/>
          <w:szCs w:val="22"/>
        </w:rPr>
        <w:t xml:space="preserve"> je zostavená ako </w:t>
      </w:r>
      <w:r w:rsidR="00D072A4">
        <w:rPr>
          <w:rFonts w:ascii="Arial Narrow" w:hAnsi="Arial Narrow" w:cs="Arial Narrow"/>
          <w:b/>
          <w:sz w:val="22"/>
          <w:szCs w:val="22"/>
        </w:rPr>
        <w:t>mimo</w:t>
      </w:r>
      <w:r w:rsidR="00CF30CF" w:rsidRPr="004F7676">
        <w:rPr>
          <w:rFonts w:ascii="Arial Narrow" w:hAnsi="Arial Narrow" w:cs="Arial Narrow"/>
          <w:b/>
          <w:sz w:val="22"/>
          <w:szCs w:val="22"/>
        </w:rPr>
        <w:t xml:space="preserve">riadna účtovná závierka podľa § 17 ods.6 zákona č. 431/2002 Z. z.  o účtovníctve za účtovné obdobie od </w:t>
      </w:r>
      <w:r>
        <w:rPr>
          <w:rFonts w:ascii="Arial Narrow" w:hAnsi="Arial Narrow" w:cs="Arial Narrow"/>
          <w:b/>
          <w:sz w:val="22"/>
          <w:szCs w:val="22"/>
        </w:rPr>
        <w:t>04</w:t>
      </w:r>
      <w:r w:rsidR="00CF30CF" w:rsidRPr="004F7676">
        <w:rPr>
          <w:rFonts w:ascii="Arial Narrow" w:hAnsi="Arial Narrow" w:cs="Arial Narrow"/>
          <w:b/>
          <w:sz w:val="22"/>
          <w:szCs w:val="22"/>
        </w:rPr>
        <w:t>.</w:t>
      </w:r>
      <w:r>
        <w:rPr>
          <w:rFonts w:ascii="Arial Narrow" w:hAnsi="Arial Narrow" w:cs="Arial Narrow"/>
          <w:b/>
          <w:sz w:val="22"/>
          <w:szCs w:val="22"/>
        </w:rPr>
        <w:t>0</w:t>
      </w:r>
      <w:r w:rsidR="00CF30CF" w:rsidRPr="004F7676">
        <w:rPr>
          <w:rFonts w:ascii="Arial Narrow" w:hAnsi="Arial Narrow" w:cs="Arial Narrow"/>
          <w:b/>
          <w:sz w:val="22"/>
          <w:szCs w:val="22"/>
        </w:rPr>
        <w:t>1.20</w:t>
      </w:r>
      <w:r w:rsidR="00A4644D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2</w:t>
      </w:r>
      <w:r w:rsidR="00A4644D">
        <w:rPr>
          <w:rFonts w:ascii="Arial Narrow" w:hAnsi="Arial Narrow" w:cs="Arial Narrow"/>
          <w:b/>
          <w:sz w:val="22"/>
          <w:szCs w:val="22"/>
        </w:rPr>
        <w:t xml:space="preserve"> do </w:t>
      </w:r>
      <w:r>
        <w:rPr>
          <w:rFonts w:ascii="Arial Narrow" w:hAnsi="Arial Narrow" w:cs="Arial Narrow"/>
          <w:b/>
          <w:sz w:val="22"/>
          <w:szCs w:val="22"/>
        </w:rPr>
        <w:t>18</w:t>
      </w:r>
      <w:r w:rsidR="00A4644D">
        <w:rPr>
          <w:rFonts w:ascii="Arial Narrow" w:hAnsi="Arial Narrow" w:cs="Arial Narrow"/>
          <w:b/>
          <w:sz w:val="22"/>
          <w:szCs w:val="22"/>
        </w:rPr>
        <w:t>.1</w:t>
      </w:r>
      <w:r>
        <w:rPr>
          <w:rFonts w:ascii="Arial Narrow" w:hAnsi="Arial Narrow" w:cs="Arial Narrow"/>
          <w:b/>
          <w:sz w:val="22"/>
          <w:szCs w:val="22"/>
        </w:rPr>
        <w:t>2.2025</w:t>
      </w:r>
      <w:r w:rsidR="00D072A4">
        <w:rPr>
          <w:rFonts w:ascii="Arial Narrow" w:hAnsi="Arial Narrow" w:cs="Arial Narrow"/>
          <w:b/>
          <w:sz w:val="22"/>
          <w:szCs w:val="22"/>
        </w:rPr>
        <w:t xml:space="preserve"> p</w:t>
      </w:r>
      <w:r>
        <w:rPr>
          <w:rFonts w:ascii="Arial Narrow" w:hAnsi="Arial Narrow" w:cs="Arial Narrow"/>
          <w:b/>
          <w:sz w:val="22"/>
          <w:szCs w:val="22"/>
        </w:rPr>
        <w:t>o</w:t>
      </w:r>
      <w:r w:rsidR="00D072A4">
        <w:rPr>
          <w:rFonts w:ascii="Arial Narrow" w:hAnsi="Arial Narrow" w:cs="Arial Narrow"/>
          <w:b/>
          <w:sz w:val="22"/>
          <w:szCs w:val="22"/>
        </w:rPr>
        <w:t xml:space="preserve"> vstup</w:t>
      </w:r>
      <w:r>
        <w:rPr>
          <w:rFonts w:ascii="Arial Narrow" w:hAnsi="Arial Narrow" w:cs="Arial Narrow"/>
          <w:b/>
          <w:sz w:val="22"/>
          <w:szCs w:val="22"/>
        </w:rPr>
        <w:t>e</w:t>
      </w:r>
      <w:r w:rsidR="00D072A4">
        <w:rPr>
          <w:rFonts w:ascii="Arial Narrow" w:hAnsi="Arial Narrow" w:cs="Arial Narrow"/>
          <w:b/>
          <w:sz w:val="22"/>
          <w:szCs w:val="22"/>
        </w:rPr>
        <w:t xml:space="preserve"> spoločnosti do likvidácie.</w:t>
      </w:r>
    </w:p>
    <w:p w:rsidR="001F718C" w:rsidRPr="004F7676" w:rsidRDefault="001F718C" w:rsidP="00614845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E797B" w:rsidRDefault="00C87B89" w:rsidP="00307DB1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="00307DB1">
        <w:rPr>
          <w:rFonts w:ascii="Arial Narrow" w:hAnsi="Arial Narrow" w:cs="Arial Narrow"/>
          <w:sz w:val="22"/>
          <w:szCs w:val="22"/>
        </w:rPr>
        <w:t>: bez náplne. Spoločnosť nemá povinnosť konsolidácie.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E797B" w:rsidRDefault="00C87B89" w:rsidP="0093533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2E2A69">
        <w:trPr>
          <w:trHeight w:val="164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134C11" w:rsidRPr="00755848" w:rsidRDefault="006D699B" w:rsidP="00134C1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6D699B" w:rsidP="00134C1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A573DF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7E797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64269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7E797B" w:rsidRPr="007E797B" w:rsidRDefault="007E797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E797B">
        <w:rPr>
          <w:rFonts w:ascii="Arial Narrow" w:hAnsi="Arial Narrow" w:cs="Arial Narrow"/>
          <w:b/>
          <w:sz w:val="22"/>
          <w:szCs w:val="22"/>
        </w:rPr>
        <w:t>Účtovná závierka bola zostavená za</w:t>
      </w:r>
      <w:r w:rsidR="00B87271">
        <w:rPr>
          <w:rFonts w:ascii="Arial Narrow" w:hAnsi="Arial Narrow" w:cs="Arial Narrow"/>
          <w:b/>
          <w:sz w:val="22"/>
          <w:szCs w:val="22"/>
        </w:rPr>
        <w:t xml:space="preserve"> účelom likvidácie s</w:t>
      </w:r>
      <w:r w:rsidRPr="007E797B">
        <w:rPr>
          <w:rFonts w:ascii="Arial Narrow" w:hAnsi="Arial Narrow" w:cs="Arial Narrow"/>
          <w:b/>
          <w:sz w:val="22"/>
          <w:szCs w:val="22"/>
        </w:rPr>
        <w:t>poločnosti.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E797B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D6753D" w:rsidRDefault="00D6753D" w:rsidP="00D6753D">
      <w:pPr>
        <w:tabs>
          <w:tab w:val="left" w:pos="1560"/>
          <w:tab w:val="center" w:pos="4536"/>
        </w:tabs>
        <w:jc w:val="both"/>
        <w:rPr>
          <w:rFonts w:ascii="Arial Narrow" w:hAnsi="Arial Narrow" w:cs="Arial"/>
          <w:iCs/>
          <w:sz w:val="22"/>
          <w:szCs w:val="22"/>
        </w:rPr>
      </w:pPr>
      <w:r w:rsidRPr="00D6753D">
        <w:rPr>
          <w:rFonts w:ascii="Arial Narrow" w:hAnsi="Arial Narrow" w:cs="Arial"/>
          <w:b/>
          <w:iCs/>
          <w:sz w:val="22"/>
          <w:szCs w:val="22"/>
        </w:rPr>
        <w:t>Účtovná jednotka aplikuje zásadu</w:t>
      </w:r>
      <w:r>
        <w:rPr>
          <w:rFonts w:ascii="Arial Narrow" w:hAnsi="Arial Narrow" w:cs="Arial"/>
          <w:iCs/>
          <w:sz w:val="22"/>
          <w:szCs w:val="22"/>
        </w:rPr>
        <w:t xml:space="preserve"> </w:t>
      </w:r>
      <w:r>
        <w:rPr>
          <w:rFonts w:ascii="Arial Narrow" w:hAnsi="Arial Narrow" w:cs="Arial"/>
          <w:b/>
          <w:iCs/>
          <w:sz w:val="22"/>
          <w:szCs w:val="22"/>
        </w:rPr>
        <w:t xml:space="preserve">verného a pravdivého obrazu skutočností, ktoré sú predmetom  účtovníctva a finančnej </w:t>
      </w:r>
      <w:r w:rsidRPr="00364604">
        <w:rPr>
          <w:rFonts w:ascii="Arial Narrow" w:hAnsi="Arial Narrow" w:cs="Arial"/>
          <w:b/>
          <w:iCs/>
          <w:sz w:val="22"/>
          <w:szCs w:val="22"/>
        </w:rPr>
        <w:t>situácie účtovnej jednotky.</w:t>
      </w:r>
      <w:r w:rsidR="00364604" w:rsidRPr="00364604">
        <w:rPr>
          <w:rFonts w:ascii="Arial Narrow" w:hAnsi="Arial Narrow" w:cs="Arial Narrow"/>
          <w:b/>
          <w:sz w:val="22"/>
          <w:szCs w:val="22"/>
        </w:rPr>
        <w:t xml:space="preserve"> Účtovné metódy a všeobecné zásady uplatňovala účtovná jednotka konzistentne s predchádzajúcim účtovným obdobím a v súlade so zákonom o účtovníctve.</w:t>
      </w:r>
      <w:r>
        <w:rPr>
          <w:rFonts w:ascii="Arial Narrow" w:hAnsi="Arial Narrow" w:cs="Arial"/>
          <w:iCs/>
          <w:sz w:val="22"/>
          <w:szCs w:val="22"/>
        </w:rPr>
        <w:t xml:space="preserve"> </w:t>
      </w:r>
    </w:p>
    <w:p w:rsidR="00D6753D" w:rsidRPr="00755848" w:rsidRDefault="00D6753D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364604" w:rsidRPr="00B87271">
        <w:rPr>
          <w:rFonts w:ascii="Arial Narrow" w:hAnsi="Arial Narrow" w:cs="Arial Narrow"/>
          <w:sz w:val="22"/>
          <w:szCs w:val="22"/>
          <w:u w:val="single"/>
        </w:rPr>
        <w:t>bez náplne</w:t>
      </w:r>
    </w:p>
    <w:p w:rsidR="00E90529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F7653" w:rsidRDefault="003F765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F7653" w:rsidRPr="00755848" w:rsidRDefault="003F765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566576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E76CC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E76CCB" w:rsidP="00E76CCB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E76CCB" w:rsidP="00E76CCB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5665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</w:pPr>
            <w:r w:rsidRPr="00566576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5665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566576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56657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566576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56657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66576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56657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66576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56657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66576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364604">
        <w:rPr>
          <w:rFonts w:ascii="Arial Narrow" w:hAnsi="Arial Narrow" w:cs="Arial Narrow"/>
          <w:sz w:val="22"/>
          <w:szCs w:val="22"/>
        </w:rPr>
        <w:t xml:space="preserve"> </w:t>
      </w:r>
      <w:r w:rsidR="00364604" w:rsidRPr="00B87271">
        <w:rPr>
          <w:rFonts w:ascii="Arial Narrow" w:hAnsi="Arial Narrow" w:cs="Arial Narrow"/>
          <w:sz w:val="22"/>
          <w:szCs w:val="22"/>
          <w:u w:val="single"/>
        </w:rPr>
        <w:t>bez náplne</w:t>
      </w:r>
    </w:p>
    <w:p w:rsidR="006E1435" w:rsidRPr="00B87271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364604">
        <w:rPr>
          <w:rFonts w:ascii="Arial Narrow" w:hAnsi="Arial Narrow" w:cs="Arial Narrow"/>
          <w:sz w:val="22"/>
          <w:szCs w:val="22"/>
        </w:rPr>
        <w:t xml:space="preserve"> </w:t>
      </w:r>
      <w:r w:rsidR="00364604" w:rsidRPr="00B87271">
        <w:rPr>
          <w:rFonts w:ascii="Arial Narrow" w:hAnsi="Arial Narrow" w:cs="Arial Narrow"/>
          <w:sz w:val="22"/>
          <w:szCs w:val="22"/>
          <w:u w:val="single"/>
        </w:rPr>
        <w:t>bez náplne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64269F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64269F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64269F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64269F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64269F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64269F" w:rsidRPr="00755848" w:rsidTr="00433587">
        <w:tc>
          <w:tcPr>
            <w:tcW w:w="4218" w:type="dxa"/>
          </w:tcPr>
          <w:p w:rsidR="0064269F" w:rsidRPr="00755848" w:rsidRDefault="000108B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Oceniteľné práva</w:t>
            </w:r>
          </w:p>
        </w:tc>
        <w:tc>
          <w:tcPr>
            <w:tcW w:w="1013" w:type="dxa"/>
          </w:tcPr>
          <w:p w:rsidR="0064269F" w:rsidRPr="00755848" w:rsidRDefault="0064269F" w:rsidP="000108B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0108B0">
              <w:rPr>
                <w:rFonts w:ascii="Arial Narrow" w:hAnsi="Arial Narrow" w:cs="Arial"/>
                <w:sz w:val="22"/>
                <w:szCs w:val="22"/>
              </w:rPr>
              <w:t>14</w:t>
            </w:r>
          </w:p>
        </w:tc>
        <w:tc>
          <w:tcPr>
            <w:tcW w:w="2107" w:type="dxa"/>
          </w:tcPr>
          <w:p w:rsidR="0064269F" w:rsidRPr="00755848" w:rsidRDefault="00C2595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Bez náplne</w:t>
            </w:r>
          </w:p>
        </w:tc>
        <w:tc>
          <w:tcPr>
            <w:tcW w:w="2268" w:type="dxa"/>
          </w:tcPr>
          <w:p w:rsidR="0064269F" w:rsidRPr="00755848" w:rsidRDefault="00C2595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Bez náplne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3646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64269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3646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364604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3646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A24812" w:rsidP="0064269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dlhodobý </w:t>
            </w:r>
            <w:r w:rsidR="0064269F">
              <w:rPr>
                <w:rFonts w:ascii="Arial Narrow" w:hAnsi="Arial Narrow" w:cs="Arial"/>
                <w:sz w:val="22"/>
                <w:szCs w:val="22"/>
              </w:rPr>
              <w:t xml:space="preserve">drobný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64269F" w:rsidP="0064269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3-UO / 4-DO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E76CCB">
        <w:rPr>
          <w:rFonts w:ascii="Arial Narrow" w:hAnsi="Arial Narrow" w:cs="Arial"/>
          <w:sz w:val="22"/>
          <w:szCs w:val="22"/>
        </w:rPr>
        <w:t>Pohoda</w:t>
      </w:r>
      <w:r w:rsidR="00D6753D">
        <w:rPr>
          <w:rFonts w:ascii="Arial Narrow" w:hAnsi="Arial Narrow" w:cs="Arial"/>
          <w:sz w:val="22"/>
          <w:szCs w:val="22"/>
        </w:rPr>
        <w:t xml:space="preserve"> Agenda firmy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6753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E8271B" w:rsidRPr="00D6753D" w:rsidRDefault="00D6753D" w:rsidP="00E8271B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 w:rsidRPr="00D6753D">
        <w:rPr>
          <w:rFonts w:ascii="Arial Narrow" w:hAnsi="Arial Narrow" w:cs="Arial Narrow"/>
          <w:bCs w:val="0"/>
          <w:sz w:val="22"/>
          <w:szCs w:val="22"/>
        </w:rPr>
        <w:t>Dotácie neboli poskytnuté.</w:t>
      </w:r>
    </w:p>
    <w:p w:rsidR="003F7653" w:rsidRPr="003F7653" w:rsidRDefault="003F7653" w:rsidP="003F7653"/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364604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A7D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F03A7D">
        <w:rPr>
          <w:rFonts w:ascii="Arial Narrow" w:hAnsi="Arial Narrow" w:cs="Arial Narrow"/>
          <w:sz w:val="22"/>
          <w:szCs w:val="22"/>
        </w:rPr>
        <w:t xml:space="preserve"> </w:t>
      </w:r>
      <w:r w:rsidR="000108B0">
        <w:rPr>
          <w:rFonts w:ascii="Arial Narrow" w:hAnsi="Arial Narrow" w:cs="Arial Narrow"/>
          <w:sz w:val="22"/>
          <w:szCs w:val="22"/>
        </w:rPr>
        <w:t>bez náplne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364604" w:rsidP="0036460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bez náplne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ZoU) počas účtovného obdobia – </w:t>
      </w:r>
      <w:r w:rsidRPr="00B87271">
        <w:rPr>
          <w:rFonts w:ascii="Arial Narrow" w:hAnsi="Arial Narrow" w:cs="Arial Narrow"/>
          <w:b/>
          <w:sz w:val="22"/>
          <w:szCs w:val="22"/>
        </w:rPr>
        <w:t>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B87271" w:rsidRDefault="00620893" w:rsidP="00620893">
      <w:pPr>
        <w:spacing w:after="120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364604" w:rsidRPr="00B87271">
        <w:rPr>
          <w:rFonts w:ascii="Arial Narrow" w:hAnsi="Arial Narrow" w:cs="Arial Narrow"/>
          <w:b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B87271" w:rsidRDefault="00620893" w:rsidP="00620893">
      <w:pPr>
        <w:spacing w:after="120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364604" w:rsidRPr="00B87271">
        <w:rPr>
          <w:rFonts w:ascii="Arial Narrow" w:hAnsi="Arial Narrow" w:cs="Arial Narrow"/>
          <w:b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364604">
        <w:rPr>
          <w:rFonts w:ascii="Arial Narrow" w:hAnsi="Arial Narrow" w:cs="Arial Narrow"/>
          <w:sz w:val="22"/>
          <w:szCs w:val="22"/>
        </w:rPr>
        <w:t xml:space="preserve"> </w:t>
      </w:r>
      <w:r w:rsidR="00364604" w:rsidRPr="005A6CD0">
        <w:rPr>
          <w:rFonts w:ascii="Arial Narrow" w:hAnsi="Arial Narrow" w:cs="Arial Narrow"/>
          <w:b/>
          <w:sz w:val="22"/>
          <w:szCs w:val="22"/>
        </w:rPr>
        <w:t>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364604">
        <w:rPr>
          <w:rFonts w:ascii="Arial Narrow" w:hAnsi="Arial Narrow" w:cs="Arial Narrow"/>
          <w:sz w:val="22"/>
          <w:szCs w:val="22"/>
        </w:rPr>
        <w:t xml:space="preserve"> </w:t>
      </w:r>
      <w:r w:rsidR="00364604" w:rsidRPr="005A6CD0">
        <w:rPr>
          <w:rFonts w:ascii="Arial Narrow" w:hAnsi="Arial Narrow" w:cs="Arial Narrow"/>
          <w:b/>
          <w:sz w:val="22"/>
          <w:szCs w:val="22"/>
        </w:rPr>
        <w:t>bez náplne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364604">
        <w:rPr>
          <w:rFonts w:ascii="Arial Narrow" w:hAnsi="Arial Narrow" w:cs="Arial Narrow"/>
          <w:sz w:val="22"/>
          <w:szCs w:val="22"/>
        </w:rPr>
        <w:t xml:space="preserve"> </w:t>
      </w:r>
      <w:r w:rsidR="00364604" w:rsidRPr="005A6CD0">
        <w:rPr>
          <w:rFonts w:ascii="Arial Narrow" w:hAnsi="Arial Narrow" w:cs="Arial Narrow"/>
          <w:b/>
          <w:sz w:val="22"/>
          <w:szCs w:val="22"/>
        </w:rPr>
        <w:t>bez náplne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364604">
        <w:rPr>
          <w:rFonts w:ascii="Arial Narrow" w:hAnsi="Arial Narrow" w:cs="Arial Narrow"/>
          <w:sz w:val="22"/>
          <w:szCs w:val="22"/>
        </w:rPr>
        <w:t xml:space="preserve">  </w:t>
      </w:r>
      <w:r w:rsidR="00364604" w:rsidRPr="005A6CD0">
        <w:rPr>
          <w:rFonts w:ascii="Arial Narrow" w:hAnsi="Arial Narrow" w:cs="Arial Narrow"/>
          <w:b/>
          <w:sz w:val="22"/>
          <w:szCs w:val="22"/>
        </w:rPr>
        <w:t>bez náplne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364604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364604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364604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364604">
        <w:rPr>
          <w:rFonts w:ascii="Arial Narrow" w:hAnsi="Arial Narrow" w:cs="Arial Narrow"/>
          <w:sz w:val="22"/>
          <w:szCs w:val="22"/>
        </w:rPr>
        <w:t xml:space="preserve"> </w:t>
      </w:r>
      <w:r w:rsidR="00364604" w:rsidRPr="005A6CD0">
        <w:rPr>
          <w:rFonts w:ascii="Arial Narrow" w:hAnsi="Arial Narrow" w:cs="Arial Narrow"/>
          <w:b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364604">
        <w:rPr>
          <w:rFonts w:ascii="Arial Narrow" w:hAnsi="Arial Narrow" w:cs="Arial Narrow"/>
          <w:sz w:val="22"/>
          <w:szCs w:val="22"/>
        </w:rPr>
        <w:t xml:space="preserve"> </w:t>
      </w:r>
      <w:r w:rsidR="00364604" w:rsidRPr="005A6CD0">
        <w:rPr>
          <w:rFonts w:ascii="Arial Narrow" w:hAnsi="Arial Narrow" w:cs="Arial Narrow"/>
          <w:b/>
          <w:sz w:val="22"/>
          <w:szCs w:val="22"/>
        </w:rPr>
        <w:t>bez náplne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364604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364604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927B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F927B6" w:rsidRPr="00755848" w:rsidRDefault="00F927B6" w:rsidP="00F927B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64604" w:rsidRDefault="00F52AD5" w:rsidP="003646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dňa 4.1.2022 vstúpila do likvidácie.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F7653" w:rsidRDefault="003F765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F7653" w:rsidRDefault="003F765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  <w:t>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  <w:t>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</w:r>
      <w:r w:rsidR="00364604">
        <w:rPr>
          <w:rFonts w:ascii="Arial Narrow" w:hAnsi="Arial Narrow" w:cs="Arial Narrow"/>
          <w:bCs/>
          <w:sz w:val="22"/>
          <w:szCs w:val="22"/>
        </w:rPr>
        <w:tab/>
        <w:t>bez náplne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027" w:rsidRDefault="00955027">
      <w:r>
        <w:separator/>
      </w:r>
    </w:p>
  </w:endnote>
  <w:endnote w:type="continuationSeparator" w:id="0">
    <w:p w:rsidR="00955027" w:rsidRDefault="00955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95E4C">
      <w:rPr>
        <w:noProof/>
      </w:rPr>
      <w:t>7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027" w:rsidRDefault="00955027">
      <w:r>
        <w:separator/>
      </w:r>
    </w:p>
  </w:footnote>
  <w:footnote w:type="continuationSeparator" w:id="0">
    <w:p w:rsidR="00955027" w:rsidRDefault="009550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364604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3F765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4644D" w:rsidRPr="00A4644D">
      <w:rPr>
        <w:rFonts w:ascii="Arial" w:hAnsi="Arial" w:cs="Arial"/>
        <w:sz w:val="22"/>
        <w:szCs w:val="22"/>
        <w:bdr w:val="single" w:sz="4" w:space="0" w:color="auto" w:frame="1"/>
      </w:rPr>
      <w:t>31694381</w:t>
    </w:r>
    <w:r w:rsidR="00C25956">
      <w:rPr>
        <w:rFonts w:ascii="Arial" w:hAnsi="Arial" w:cs="Arial"/>
        <w:sz w:val="22"/>
        <w:szCs w:val="22"/>
        <w:bdr w:val="single" w:sz="4" w:space="0" w:color="auto" w:frame="1"/>
      </w:rPr>
      <w:tab/>
    </w:r>
    <w:r w:rsidR="003F7653">
      <w:rPr>
        <w:rFonts w:ascii="Arial" w:hAnsi="Arial" w:cs="Arial"/>
        <w:sz w:val="22"/>
        <w:szCs w:val="22"/>
        <w:bdr w:val="single" w:sz="4" w:space="0" w:color="auto" w:frame="1"/>
      </w:rPr>
      <w:tab/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2A5C41" w:rsidRPr="002A5C41">
      <w:t xml:space="preserve"> </w:t>
    </w:r>
    <w:r w:rsidR="00A4644D" w:rsidRPr="00A4644D">
      <w:rPr>
        <w:rFonts w:ascii="Arial" w:hAnsi="Arial" w:cs="Arial"/>
        <w:sz w:val="22"/>
        <w:szCs w:val="22"/>
        <w:bdr w:val="single" w:sz="4" w:space="0" w:color="auto" w:frame="1"/>
      </w:rPr>
      <w:t>2020750226</w:t>
    </w:r>
    <w:r w:rsidR="003F7653">
      <w:rPr>
        <w:rFonts w:ascii="Arial" w:hAnsi="Arial" w:cs="Arial"/>
        <w:sz w:val="22"/>
        <w:szCs w:val="22"/>
        <w:bdr w:val="single" w:sz="4" w:space="0" w:color="auto" w:frame="1"/>
      </w:rPr>
      <w:tab/>
    </w:r>
    <w:r w:rsidR="003F7653">
      <w:rPr>
        <w:rFonts w:ascii="Arial" w:hAnsi="Arial" w:cs="Arial"/>
        <w:sz w:val="22"/>
        <w:szCs w:val="22"/>
        <w:bdr w:val="single" w:sz="4" w:space="0" w:color="auto" w:frame="1"/>
      </w:rPr>
      <w:tab/>
    </w:r>
    <w:r w:rsidR="003F7653">
      <w:rPr>
        <w:rFonts w:ascii="Arial" w:hAnsi="Arial" w:cs="Arial"/>
        <w:sz w:val="22"/>
        <w:szCs w:val="22"/>
        <w:bdr w:val="single" w:sz="4" w:space="0" w:color="auto" w:frame="1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108B0"/>
    <w:rsid w:val="00022B17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4C11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95E4C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534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5C41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2A69"/>
    <w:rsid w:val="002E490E"/>
    <w:rsid w:val="002E6607"/>
    <w:rsid w:val="002F23B0"/>
    <w:rsid w:val="002F5C77"/>
    <w:rsid w:val="00302371"/>
    <w:rsid w:val="003023F7"/>
    <w:rsid w:val="003061CE"/>
    <w:rsid w:val="00306960"/>
    <w:rsid w:val="00307DB1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4604"/>
    <w:rsid w:val="003672E8"/>
    <w:rsid w:val="003773CD"/>
    <w:rsid w:val="0038045E"/>
    <w:rsid w:val="00382216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640D"/>
    <w:rsid w:val="003E7344"/>
    <w:rsid w:val="003F0D89"/>
    <w:rsid w:val="003F7653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07F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7E4A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7676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576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6CD0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7D6"/>
    <w:rsid w:val="00615C55"/>
    <w:rsid w:val="00620893"/>
    <w:rsid w:val="006236EC"/>
    <w:rsid w:val="00627E11"/>
    <w:rsid w:val="00636459"/>
    <w:rsid w:val="00640019"/>
    <w:rsid w:val="00640E98"/>
    <w:rsid w:val="0064269F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699B"/>
    <w:rsid w:val="006D7398"/>
    <w:rsid w:val="006E1435"/>
    <w:rsid w:val="006E30F1"/>
    <w:rsid w:val="006E324E"/>
    <w:rsid w:val="006E6532"/>
    <w:rsid w:val="006E766F"/>
    <w:rsid w:val="006F131C"/>
    <w:rsid w:val="006F13B9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906D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E797B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3C4A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E72"/>
    <w:rsid w:val="008D0B38"/>
    <w:rsid w:val="008D3EB6"/>
    <w:rsid w:val="008D6D25"/>
    <w:rsid w:val="008E18B3"/>
    <w:rsid w:val="008E6809"/>
    <w:rsid w:val="008F3984"/>
    <w:rsid w:val="008F7BD4"/>
    <w:rsid w:val="0090056C"/>
    <w:rsid w:val="00925C6F"/>
    <w:rsid w:val="00935334"/>
    <w:rsid w:val="009401E8"/>
    <w:rsid w:val="00940C7E"/>
    <w:rsid w:val="009448EC"/>
    <w:rsid w:val="00945CB3"/>
    <w:rsid w:val="0095296D"/>
    <w:rsid w:val="00952C06"/>
    <w:rsid w:val="00955027"/>
    <w:rsid w:val="0095638F"/>
    <w:rsid w:val="009625B5"/>
    <w:rsid w:val="009630FD"/>
    <w:rsid w:val="009631F4"/>
    <w:rsid w:val="00967EF0"/>
    <w:rsid w:val="009814FE"/>
    <w:rsid w:val="00990840"/>
    <w:rsid w:val="009965DA"/>
    <w:rsid w:val="00997344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644D"/>
    <w:rsid w:val="00A47495"/>
    <w:rsid w:val="00A5030E"/>
    <w:rsid w:val="00A53820"/>
    <w:rsid w:val="00A551DF"/>
    <w:rsid w:val="00A5679E"/>
    <w:rsid w:val="00A573DF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5182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271"/>
    <w:rsid w:val="00B87E21"/>
    <w:rsid w:val="00B9102F"/>
    <w:rsid w:val="00B93686"/>
    <w:rsid w:val="00BA12FE"/>
    <w:rsid w:val="00BA43D8"/>
    <w:rsid w:val="00BB175E"/>
    <w:rsid w:val="00BC3432"/>
    <w:rsid w:val="00BC3D4A"/>
    <w:rsid w:val="00BC7121"/>
    <w:rsid w:val="00BD2F98"/>
    <w:rsid w:val="00BD55A8"/>
    <w:rsid w:val="00BE584D"/>
    <w:rsid w:val="00BE7888"/>
    <w:rsid w:val="00BF1944"/>
    <w:rsid w:val="00BF26EB"/>
    <w:rsid w:val="00BF3CE6"/>
    <w:rsid w:val="00BF51A4"/>
    <w:rsid w:val="00C035C7"/>
    <w:rsid w:val="00C0603C"/>
    <w:rsid w:val="00C07A86"/>
    <w:rsid w:val="00C15E63"/>
    <w:rsid w:val="00C16273"/>
    <w:rsid w:val="00C252C9"/>
    <w:rsid w:val="00C25956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30CF"/>
    <w:rsid w:val="00CF7485"/>
    <w:rsid w:val="00D004CC"/>
    <w:rsid w:val="00D072A4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41EF"/>
    <w:rsid w:val="00D56526"/>
    <w:rsid w:val="00D57B09"/>
    <w:rsid w:val="00D65F08"/>
    <w:rsid w:val="00D6753D"/>
    <w:rsid w:val="00D676DD"/>
    <w:rsid w:val="00D97CDB"/>
    <w:rsid w:val="00DA1265"/>
    <w:rsid w:val="00DA33E6"/>
    <w:rsid w:val="00DA3816"/>
    <w:rsid w:val="00DA40CD"/>
    <w:rsid w:val="00DA4EEF"/>
    <w:rsid w:val="00DA619C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5261"/>
    <w:rsid w:val="00DF0BC8"/>
    <w:rsid w:val="00DF3552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4A3A"/>
    <w:rsid w:val="00E65523"/>
    <w:rsid w:val="00E65655"/>
    <w:rsid w:val="00E67116"/>
    <w:rsid w:val="00E70599"/>
    <w:rsid w:val="00E7088D"/>
    <w:rsid w:val="00E72208"/>
    <w:rsid w:val="00E72E71"/>
    <w:rsid w:val="00E76CCB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03A7D"/>
    <w:rsid w:val="00F1419E"/>
    <w:rsid w:val="00F15A2F"/>
    <w:rsid w:val="00F20F67"/>
    <w:rsid w:val="00F210A0"/>
    <w:rsid w:val="00F23BF7"/>
    <w:rsid w:val="00F23EF8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2AD5"/>
    <w:rsid w:val="00F557AD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27B6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2A5C41"/>
  </w:style>
  <w:style w:type="paragraph" w:styleId="Textbubliny">
    <w:name w:val="Balloon Text"/>
    <w:basedOn w:val="Normlny"/>
    <w:link w:val="TextbublinyChar"/>
    <w:rsid w:val="00D072A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D072A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2A5C41"/>
  </w:style>
  <w:style w:type="paragraph" w:styleId="Textbubliny">
    <w:name w:val="Balloon Text"/>
    <w:basedOn w:val="Normlny"/>
    <w:link w:val="TextbublinyChar"/>
    <w:rsid w:val="00D072A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D072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9F066-0483-4E55-9D3C-9374D22CB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2831</Words>
  <Characters>16137</Characters>
  <Application>Microsoft Office Word</Application>
  <DocSecurity>0</DocSecurity>
  <Lines>134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18931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ja</cp:lastModifiedBy>
  <cp:revision>2</cp:revision>
  <cp:lastPrinted>2022-11-10T11:14:00Z</cp:lastPrinted>
  <dcterms:created xsi:type="dcterms:W3CDTF">2025-12-18T14:41:00Z</dcterms:created>
  <dcterms:modified xsi:type="dcterms:W3CDTF">2025-12-18T14:41:00Z</dcterms:modified>
</cp:coreProperties>
</file>