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2A4F0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11EE6242" w14:textId="77777777" w:rsidR="00375B35" w:rsidRDefault="00375B35" w:rsidP="004D3B4A">
      <w:pPr>
        <w:pStyle w:val="Zkladntext"/>
      </w:pPr>
    </w:p>
    <w:p w14:paraId="013C3401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7DA3BC69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065D9">
        <w:t>AXTER, s. r. o.</w:t>
      </w:r>
      <w:r w:rsidR="00E72DA1">
        <w:t xml:space="preserve"> (ďalej len Spoločnosť)</w:t>
      </w:r>
    </w:p>
    <w:p w14:paraId="0D80153D" w14:textId="77777777" w:rsidR="00E72DA1" w:rsidRDefault="00E72DA1" w:rsidP="004D3B4A">
      <w:pPr>
        <w:pStyle w:val="Zkladntext"/>
      </w:pPr>
      <w:r>
        <w:t xml:space="preserve">Sídlo: </w:t>
      </w:r>
      <w:proofErr w:type="spellStart"/>
      <w:r w:rsidR="00B065D9">
        <w:t>Tematínska</w:t>
      </w:r>
      <w:proofErr w:type="spellEnd"/>
      <w:r w:rsidR="00B065D9">
        <w:t xml:space="preserve"> 4, 851 05  Bratislava</w:t>
      </w:r>
    </w:p>
    <w:p w14:paraId="05BB8561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B065D9">
        <w:t>15. Januára 2011</w:t>
      </w:r>
    </w:p>
    <w:p w14:paraId="05F880E8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065D9">
        <w:t xml:space="preserve">15.januára </w:t>
      </w:r>
      <w:r w:rsidR="00B065D9" w:rsidRPr="00B065D9">
        <w:t>2011</w:t>
      </w:r>
      <w:r w:rsidR="00375B35" w:rsidRPr="00B065D9">
        <w:t xml:space="preserve"> (Obchodný register </w:t>
      </w:r>
      <w:r w:rsidR="001D4EE4">
        <w:t>Mestského</w:t>
      </w:r>
      <w:r w:rsidR="00375B35" w:rsidRPr="00B065D9">
        <w:t xml:space="preserve"> súdu Bratislava </w:t>
      </w:r>
      <w:r w:rsidR="001D4EE4">
        <w:t>II</w:t>
      </w:r>
      <w:r w:rsidR="00375B35" w:rsidRPr="00B065D9">
        <w:t xml:space="preserve">I v Bratislave, oddiel s.r.o., vložka </w:t>
      </w:r>
      <w:r w:rsidR="00B065D9" w:rsidRPr="00B065D9">
        <w:t>70010/B</w:t>
      </w:r>
      <w:r w:rsidR="00375B35" w:rsidRPr="00B065D9">
        <w:t>).</w:t>
      </w:r>
      <w:r w:rsidR="00375B35">
        <w:t xml:space="preserve"> </w:t>
      </w:r>
    </w:p>
    <w:p w14:paraId="2975ED45" w14:textId="77777777" w:rsidR="00375B35" w:rsidRPr="0060790D" w:rsidRDefault="00375B35" w:rsidP="004D3B4A">
      <w:pPr>
        <w:rPr>
          <w:sz w:val="18"/>
          <w:szCs w:val="18"/>
        </w:rPr>
      </w:pPr>
    </w:p>
    <w:p w14:paraId="2C1C3141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509A6580" w14:textId="77777777" w:rsidR="00375B35" w:rsidRDefault="00B065D9" w:rsidP="00B065D9">
      <w:pPr>
        <w:pStyle w:val="Zkladntext"/>
        <w:numPr>
          <w:ilvl w:val="0"/>
          <w:numId w:val="37"/>
        </w:numPr>
      </w:pPr>
      <w:r>
        <w:t>Montáž, rekonštrukcia, údržba vyhradených technických zariadení,</w:t>
      </w:r>
    </w:p>
    <w:p w14:paraId="4E34C600" w14:textId="77777777" w:rsidR="00B065D9" w:rsidRDefault="00B065D9" w:rsidP="00B065D9">
      <w:pPr>
        <w:pStyle w:val="Zkladntext"/>
        <w:numPr>
          <w:ilvl w:val="0"/>
          <w:numId w:val="37"/>
        </w:numPr>
      </w:pPr>
      <w:r>
        <w:t>Výroba elektromotorov, rozvádzačov, káblov a batérii</w:t>
      </w:r>
    </w:p>
    <w:p w14:paraId="599CDA6C" w14:textId="77777777" w:rsidR="00375B35" w:rsidRDefault="00375B35" w:rsidP="004D3B4A">
      <w:pPr>
        <w:pStyle w:val="Zkladntext"/>
      </w:pPr>
    </w:p>
    <w:p w14:paraId="717434B4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1216C492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E7FCD2A" w14:textId="77777777" w:rsidR="00375B35" w:rsidRDefault="00375B35" w:rsidP="004D3B4A">
      <w:pPr>
        <w:pStyle w:val="Zkladntext"/>
      </w:pPr>
    </w:p>
    <w:p w14:paraId="57EE799B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72BC15BC" w14:textId="2E7F2372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C11B1">
        <w:t>2</w:t>
      </w:r>
      <w:r w:rsidR="001074C4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B065D9">
        <w:t xml:space="preserve">1. januára </w:t>
      </w:r>
      <w:r w:rsidR="00AC5FAD" w:rsidRPr="00B065D9">
        <w:t>20</w:t>
      </w:r>
      <w:r w:rsidR="003C11B1">
        <w:t>2</w:t>
      </w:r>
      <w:r w:rsidR="001074C4">
        <w:t>5</w:t>
      </w:r>
      <w:r>
        <w:t xml:space="preserve"> do 31. decembra </w:t>
      </w:r>
      <w:r w:rsidR="003C11B1">
        <w:t>202</w:t>
      </w:r>
      <w:r w:rsidR="001074C4">
        <w:t>5</w:t>
      </w:r>
      <w:r>
        <w:t>.</w:t>
      </w:r>
    </w:p>
    <w:p w14:paraId="349AB2C0" w14:textId="77777777" w:rsidR="00375B35" w:rsidRDefault="00375B35" w:rsidP="004D3B4A">
      <w:pPr>
        <w:pStyle w:val="Zkladntext"/>
        <w:ind w:hanging="426"/>
      </w:pPr>
    </w:p>
    <w:p w14:paraId="2DC8477E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76B7B25" w14:textId="276DC5D0" w:rsidR="00375B35" w:rsidRDefault="00375B35" w:rsidP="005E26B4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ED005C">
        <w:t>2</w:t>
      </w:r>
      <w:r w:rsidR="001074C4">
        <w:t>4</w:t>
      </w:r>
      <w:r>
        <w:t xml:space="preserve">, za predchádzajúce účtovné obdobie, bola schválená valným zhromaždením Spoločnosti </w:t>
      </w:r>
      <w:r w:rsidR="002E579F">
        <w:t>0</w:t>
      </w:r>
      <w:r w:rsidR="001074C4">
        <w:t>9</w:t>
      </w:r>
      <w:r w:rsidR="00B065D9">
        <w:t>.</w:t>
      </w:r>
      <w:r w:rsidR="001074C4">
        <w:t>10</w:t>
      </w:r>
      <w:r w:rsidR="00B065D9">
        <w:t>.20</w:t>
      </w:r>
      <w:r w:rsidR="003C11B1">
        <w:t>2</w:t>
      </w:r>
      <w:r w:rsidR="001074C4">
        <w:t>5</w:t>
      </w:r>
      <w:r>
        <w:t>.</w:t>
      </w:r>
    </w:p>
    <w:p w14:paraId="71603A7E" w14:textId="77777777" w:rsidR="00F629F9" w:rsidRDefault="00F629F9" w:rsidP="004D3B4A">
      <w:pPr>
        <w:pStyle w:val="Zkladntext"/>
        <w:ind w:hanging="426"/>
      </w:pPr>
    </w:p>
    <w:p w14:paraId="13B0DDF3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033F7598" w14:textId="77777777" w:rsidR="00F629F9" w:rsidRDefault="00F629F9" w:rsidP="00F629F9">
      <w:pPr>
        <w:pStyle w:val="Zkladntext"/>
      </w:pPr>
    </w:p>
    <w:p w14:paraId="348EF22E" w14:textId="77777777" w:rsidR="00F629F9" w:rsidRDefault="00F629F9" w:rsidP="00F629F9">
      <w:pPr>
        <w:pStyle w:val="Zkladntext"/>
      </w:pPr>
    </w:p>
    <w:p w14:paraId="6AED9DC3" w14:textId="77777777" w:rsidR="00F629F9" w:rsidRDefault="00F629F9" w:rsidP="00F629F9">
      <w:pPr>
        <w:pStyle w:val="Zkladntext"/>
      </w:pPr>
      <w:r w:rsidRPr="00B065D9">
        <w:t>Údaje o počte zamestnancov za bežné účtovné obdobie sú uvedené v nasledujúcom prehľade:</w:t>
      </w:r>
    </w:p>
    <w:p w14:paraId="38CA2485" w14:textId="77777777" w:rsidR="00F629F9" w:rsidRDefault="00F629F9" w:rsidP="00F629F9">
      <w:pPr>
        <w:pStyle w:val="Zkladntext"/>
      </w:pPr>
    </w:p>
    <w:p w14:paraId="3DE7E4B3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043D6D77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40D30B6B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9D17D1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A77F7E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5226FFD0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69F171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6079A2" w14:textId="77777777" w:rsidR="00203EA0" w:rsidRPr="00177B8C" w:rsidRDefault="005E26B4" w:rsidP="00203EA0">
            <w:pPr>
              <w:pStyle w:val="Zkladntext"/>
            </w:pPr>
            <w:r>
              <w:t>0</w:t>
            </w:r>
          </w:p>
        </w:tc>
      </w:tr>
    </w:tbl>
    <w:p w14:paraId="3D309EBC" w14:textId="77777777" w:rsidR="00F629F9" w:rsidRDefault="00F629F9" w:rsidP="004D3B4A">
      <w:pPr>
        <w:pStyle w:val="Zkladntext"/>
        <w:ind w:hanging="426"/>
      </w:pPr>
    </w:p>
    <w:p w14:paraId="0D4679C7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63BA74D9" w14:textId="77777777" w:rsidR="00F629F9" w:rsidRDefault="00F629F9" w:rsidP="00F629F9">
      <w:pPr>
        <w:pStyle w:val="Zkladntext"/>
      </w:pPr>
    </w:p>
    <w:p w14:paraId="03219376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3A22B530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608DC96E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3A756D62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45F21C12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42BC5B6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4E4CDBE4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759C8E92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12166197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7FAA9CB7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4F4B27E5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>obdobia</w:t>
      </w:r>
      <w:r w:rsidRPr="00B065D9">
        <w:t>: 0,- €</w:t>
      </w:r>
    </w:p>
    <w:p w14:paraId="11464925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5070D8D2" w14:textId="77777777" w:rsidR="00F629F9" w:rsidRDefault="00F629F9" w:rsidP="004D3B4A">
      <w:pPr>
        <w:pStyle w:val="Zkladntext"/>
        <w:ind w:hanging="426"/>
      </w:pPr>
    </w:p>
    <w:p w14:paraId="143ADBF7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311546E2" w14:textId="77777777" w:rsidR="00375B35" w:rsidRDefault="00375B35" w:rsidP="004D3B4A">
      <w:pPr>
        <w:pStyle w:val="Zkladntext"/>
      </w:pPr>
    </w:p>
    <w:p w14:paraId="184D0FC4" w14:textId="77777777" w:rsidR="00375B35" w:rsidRDefault="00375B35" w:rsidP="00651689">
      <w:pPr>
        <w:pStyle w:val="Zkladntext"/>
      </w:pPr>
      <w:r>
        <w:t xml:space="preserve">Spoločnosť nie je </w:t>
      </w:r>
      <w:r w:rsidRPr="00B065D9">
        <w:t>súčasťou konsolidovaného celku.</w:t>
      </w:r>
      <w:r>
        <w:t xml:space="preserve">  </w:t>
      </w:r>
    </w:p>
    <w:p w14:paraId="5F628680" w14:textId="77777777" w:rsidR="00F61DD2" w:rsidRDefault="00F61DD2" w:rsidP="00651689">
      <w:pPr>
        <w:pStyle w:val="Zkladntext"/>
      </w:pPr>
    </w:p>
    <w:p w14:paraId="61CED475" w14:textId="77777777" w:rsidR="00F61DD2" w:rsidRDefault="00F61DD2" w:rsidP="00651689">
      <w:pPr>
        <w:pStyle w:val="Zkladntext"/>
      </w:pPr>
    </w:p>
    <w:p w14:paraId="56B9854A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263B3A3B" w14:textId="77777777" w:rsidR="00375B35" w:rsidRDefault="00375B35" w:rsidP="004D3B4A">
      <w:pPr>
        <w:pStyle w:val="Zkladntext"/>
      </w:pPr>
    </w:p>
    <w:p w14:paraId="4935B4D0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2C665F10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6E59B7EF" w14:textId="77777777" w:rsidR="00DE0727" w:rsidRDefault="00DE0727" w:rsidP="004D3B4A">
      <w:pPr>
        <w:pStyle w:val="Zkladntext"/>
        <w:ind w:left="450"/>
      </w:pPr>
    </w:p>
    <w:p w14:paraId="02F244D6" w14:textId="77777777" w:rsidR="002D2271" w:rsidRDefault="002D2271" w:rsidP="002D2271">
      <w:pPr>
        <w:pStyle w:val="Zkladntext"/>
        <w:ind w:left="450"/>
      </w:pPr>
    </w:p>
    <w:p w14:paraId="234786B5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0A0793BE" w14:textId="77777777" w:rsidR="00DE0727" w:rsidRDefault="00DE0727" w:rsidP="00DE0727">
      <w:pPr>
        <w:pStyle w:val="Zkladntext"/>
        <w:ind w:left="0"/>
      </w:pPr>
    </w:p>
    <w:p w14:paraId="5FBB9D2A" w14:textId="77777777" w:rsidR="00375B35" w:rsidRDefault="00375B35" w:rsidP="004D3B4A">
      <w:pPr>
        <w:pStyle w:val="Zkladntext"/>
        <w:ind w:left="450"/>
      </w:pPr>
    </w:p>
    <w:p w14:paraId="3B89367D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9FC3846" w14:textId="77777777" w:rsidR="00375B35" w:rsidRDefault="00375B35" w:rsidP="004D3B4A">
      <w:pPr>
        <w:pStyle w:val="Zkladntext"/>
        <w:ind w:left="0"/>
      </w:pPr>
    </w:p>
    <w:p w14:paraId="7C078741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47DCC0CC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ADD396F" w14:textId="77777777" w:rsidR="005B5209" w:rsidRDefault="005B5209" w:rsidP="005B5209">
      <w:pPr>
        <w:pStyle w:val="Zkladntext"/>
      </w:pPr>
    </w:p>
    <w:p w14:paraId="13F143AC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29BDEA23" w14:textId="77777777" w:rsidR="005B5209" w:rsidRDefault="005B5209" w:rsidP="005B5209">
      <w:pPr>
        <w:pStyle w:val="Zkladntext"/>
      </w:pPr>
    </w:p>
    <w:p w14:paraId="75CC1395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31183749" w14:textId="77777777" w:rsidR="005B5209" w:rsidRDefault="005B5209" w:rsidP="005B5209">
      <w:pPr>
        <w:pStyle w:val="Zkladntext"/>
      </w:pPr>
    </w:p>
    <w:p w14:paraId="090DC49D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3C6D62" w14:textId="77777777" w:rsidR="005B5209" w:rsidRDefault="005B5209" w:rsidP="005B5209">
      <w:pPr>
        <w:pStyle w:val="Zkladntext"/>
      </w:pPr>
    </w:p>
    <w:p w14:paraId="593D4B33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1F7AD472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4634E8FD" w14:textId="77777777" w:rsidR="005B5209" w:rsidRPr="000F038C" w:rsidRDefault="005B5209" w:rsidP="005B5209">
      <w:pPr>
        <w:pStyle w:val="Zkladntext"/>
      </w:pPr>
    </w:p>
    <w:p w14:paraId="76DB0800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4BCEDCE3" w14:textId="77777777" w:rsidR="005B5209" w:rsidRDefault="005B5209" w:rsidP="005B5209">
      <w:pPr>
        <w:pStyle w:val="Zkladntext"/>
      </w:pPr>
    </w:p>
    <w:p w14:paraId="59FCD817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53FACC36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577915FF" w14:textId="77777777" w:rsidR="005B5209" w:rsidRDefault="005B5209" w:rsidP="005B5209">
      <w:pPr>
        <w:pStyle w:val="Zkladntext"/>
      </w:pPr>
    </w:p>
    <w:p w14:paraId="5B4DC46E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5175A646" w14:textId="77777777" w:rsidR="005B5209" w:rsidRDefault="005B5209" w:rsidP="005B5209">
      <w:pPr>
        <w:pStyle w:val="Zkladntext"/>
      </w:pPr>
    </w:p>
    <w:p w14:paraId="29789E01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13524649" w14:textId="77777777" w:rsidR="00B82FFC" w:rsidRDefault="00B82FFC" w:rsidP="002D2271">
      <w:pPr>
        <w:pStyle w:val="Zkladntext"/>
        <w:ind w:left="720"/>
      </w:pPr>
    </w:p>
    <w:p w14:paraId="565F21A7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1A9AFA48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4680643D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469247F5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74DF6D00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658187" w14:textId="77777777" w:rsidR="001F1530" w:rsidRDefault="001F1530" w:rsidP="001F1530">
      <w:pPr>
        <w:pStyle w:val="Zkladntext"/>
      </w:pPr>
    </w:p>
    <w:p w14:paraId="6326DA81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6499651F" w14:textId="77777777" w:rsidR="001F1530" w:rsidRDefault="001F1530" w:rsidP="001F1530">
      <w:pPr>
        <w:pStyle w:val="Zkladntext"/>
      </w:pPr>
    </w:p>
    <w:p w14:paraId="6BC9436E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32CC5C1" w14:textId="77777777" w:rsidR="001F1530" w:rsidRDefault="001F1530" w:rsidP="001F1530">
      <w:pPr>
        <w:pStyle w:val="Zkladntext"/>
      </w:pPr>
    </w:p>
    <w:p w14:paraId="07AB3B15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F06506C" w14:textId="77777777" w:rsidR="001F1530" w:rsidRDefault="001F1530" w:rsidP="001F1530">
      <w:pPr>
        <w:pStyle w:val="Zkladntext"/>
      </w:pPr>
    </w:p>
    <w:p w14:paraId="40481720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8AC02F0" w14:textId="77777777" w:rsidR="001F1530" w:rsidRDefault="001F1530" w:rsidP="001F1530">
      <w:pPr>
        <w:pStyle w:val="Zkladntext"/>
      </w:pPr>
    </w:p>
    <w:p w14:paraId="69F982A2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156BB4" w14:textId="77777777" w:rsidR="001F1530" w:rsidRDefault="001F1530" w:rsidP="001F1530">
      <w:pPr>
        <w:pStyle w:val="Zkladntext"/>
      </w:pPr>
    </w:p>
    <w:p w14:paraId="64D18C9D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560C5407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2006716" w14:textId="77777777" w:rsidR="00CE50BB" w:rsidRDefault="00CE50BB" w:rsidP="002D2271">
      <w:pPr>
        <w:pStyle w:val="Zkladntext"/>
        <w:ind w:left="720"/>
      </w:pPr>
    </w:p>
    <w:p w14:paraId="547F88F6" w14:textId="77777777" w:rsidR="00375B35" w:rsidRDefault="00375B35" w:rsidP="009603F0">
      <w:pPr>
        <w:pStyle w:val="Zkladntext"/>
        <w:ind w:left="0"/>
      </w:pPr>
    </w:p>
    <w:p w14:paraId="3BB63AA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58F41697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139279" w14:textId="77777777" w:rsidR="00375B35" w:rsidRDefault="00375B35" w:rsidP="004D3B4A">
      <w:pPr>
        <w:pStyle w:val="Zkladntext"/>
      </w:pPr>
    </w:p>
    <w:p w14:paraId="34E6E9D9" w14:textId="77777777" w:rsidR="00375B35" w:rsidRDefault="00375B35" w:rsidP="004D3B4A">
      <w:pPr>
        <w:pStyle w:val="Zkladntext"/>
      </w:pPr>
    </w:p>
    <w:p w14:paraId="19A60506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111B6CD5" w14:textId="77777777" w:rsidR="00375B35" w:rsidRDefault="00375B35" w:rsidP="002D2271">
      <w:pPr>
        <w:pStyle w:val="Zkladntext"/>
        <w:ind w:left="720"/>
      </w:pPr>
      <w:r>
        <w:lastRenderedPageBreak/>
        <w:t>Náklady budúcich období a príjmy budúcich období sa vykazujú vo výške, ktorá je potrebná na dodržanie zásady vecnej a časovej súvislosti s účtovným obdobím.</w:t>
      </w:r>
    </w:p>
    <w:p w14:paraId="642ADCF3" w14:textId="77777777" w:rsidR="00375B35" w:rsidRDefault="00375B35" w:rsidP="004D3B4A">
      <w:pPr>
        <w:pStyle w:val="Zkladntext"/>
      </w:pPr>
    </w:p>
    <w:p w14:paraId="5B6B519C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F26A6C3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8D85F8E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FD6A6D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58CAB721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3E05BF4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134A039" w14:textId="77777777" w:rsidR="00375B35" w:rsidRDefault="00375B35" w:rsidP="004D3B4A">
      <w:pPr>
        <w:pStyle w:val="Zkladntext"/>
      </w:pPr>
    </w:p>
    <w:p w14:paraId="5AF3527E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43B096EC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689AB74B" w14:textId="77777777" w:rsidR="00375B35" w:rsidRPr="000F038C" w:rsidRDefault="00375B35" w:rsidP="004D3B4A">
      <w:pPr>
        <w:pStyle w:val="Zkladntext"/>
        <w:rPr>
          <w:szCs w:val="18"/>
        </w:rPr>
      </w:pPr>
    </w:p>
    <w:p w14:paraId="1276B71A" w14:textId="77777777" w:rsidR="00375B35" w:rsidRPr="001D5F78" w:rsidRDefault="00375B35" w:rsidP="004D3B4A">
      <w:pPr>
        <w:pStyle w:val="Zkladntext"/>
        <w:rPr>
          <w:szCs w:val="18"/>
        </w:rPr>
      </w:pPr>
    </w:p>
    <w:p w14:paraId="6F5B27C6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1711D423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22040A46" w14:textId="77777777" w:rsidR="00375B35" w:rsidRDefault="00375B35" w:rsidP="004D3B4A">
      <w:pPr>
        <w:pStyle w:val="Zkladntext"/>
      </w:pPr>
    </w:p>
    <w:p w14:paraId="100AE4D1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F8E10C" w14:textId="77777777" w:rsidR="00375B35" w:rsidRDefault="00375B35" w:rsidP="004D3B4A">
      <w:pPr>
        <w:pStyle w:val="Zkladntext"/>
      </w:pPr>
    </w:p>
    <w:p w14:paraId="42DE48E6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649F7A97" w14:textId="77777777" w:rsidR="00375B35" w:rsidRPr="001D5F78" w:rsidRDefault="00375B35" w:rsidP="00781875">
      <w:pPr>
        <w:pStyle w:val="Zkladntext"/>
        <w:rPr>
          <w:szCs w:val="18"/>
        </w:rPr>
      </w:pPr>
    </w:p>
    <w:p w14:paraId="552EE74B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036C0C6E" w14:textId="77777777" w:rsidR="009603F0" w:rsidRDefault="009603F0" w:rsidP="009603F0">
      <w:pPr>
        <w:pStyle w:val="Zkladntext"/>
        <w:ind w:left="720"/>
      </w:pPr>
    </w:p>
    <w:p w14:paraId="632585D1" w14:textId="77777777" w:rsidR="006D6258" w:rsidRDefault="006D6258" w:rsidP="006D6258">
      <w:pPr>
        <w:pStyle w:val="Pismenka"/>
      </w:pPr>
      <w:r>
        <w:t>Tvorba odpisovaného plánu</w:t>
      </w:r>
    </w:p>
    <w:p w14:paraId="318B830F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502FB203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50CCF594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1F61C75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39AEB1B6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DE45A9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C74845C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5D06A319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62ABE294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Stavby                                                               20                                               lineárna                                                   </w:t>
      </w:r>
      <w:r w:rsidR="00D02474" w:rsidRPr="00D02474">
        <w:rPr>
          <w:b w:val="0"/>
        </w:rPr>
        <w:t>2,5</w:t>
      </w:r>
    </w:p>
    <w:p w14:paraId="77202233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Stroje, prístroje a zariadenia                          </w:t>
      </w:r>
      <w:r w:rsidR="00B065D9" w:rsidRPr="00D02474">
        <w:rPr>
          <w:b w:val="0"/>
        </w:rPr>
        <w:t>8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12</w:t>
      </w:r>
      <w:r w:rsidRPr="00D02474">
        <w:rPr>
          <w:b w:val="0"/>
        </w:rPr>
        <w:t xml:space="preserve">                                          lineárna                                               </w:t>
      </w:r>
      <w:r w:rsidR="00D02474" w:rsidRPr="00D02474">
        <w:rPr>
          <w:b w:val="0"/>
        </w:rPr>
        <w:t>8,3</w:t>
      </w:r>
      <w:r w:rsidRPr="00D02474">
        <w:rPr>
          <w:b w:val="0"/>
        </w:rPr>
        <w:t xml:space="preserve"> až</w:t>
      </w:r>
      <w:r w:rsidR="00D02474" w:rsidRPr="00D02474">
        <w:rPr>
          <w:b w:val="0"/>
        </w:rPr>
        <w:t xml:space="preserve"> 12,5</w:t>
      </w:r>
    </w:p>
    <w:p w14:paraId="26CD07F3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Dopravné prostriedky                                    </w:t>
      </w:r>
      <w:r w:rsidR="00B065D9" w:rsidRPr="00D02474">
        <w:rPr>
          <w:b w:val="0"/>
        </w:rPr>
        <w:t>4</w:t>
      </w:r>
      <w:r w:rsidRPr="00D02474">
        <w:rPr>
          <w:b w:val="0"/>
        </w:rPr>
        <w:t xml:space="preserve"> až </w:t>
      </w:r>
      <w:r w:rsidR="00B065D9" w:rsidRPr="00D02474">
        <w:rPr>
          <w:b w:val="0"/>
        </w:rPr>
        <w:t>6</w:t>
      </w:r>
      <w:r w:rsidRPr="00D02474">
        <w:rPr>
          <w:b w:val="0"/>
        </w:rPr>
        <w:t xml:space="preserve">                                            </w:t>
      </w:r>
      <w:r w:rsidR="00B065D9" w:rsidRPr="00D02474">
        <w:rPr>
          <w:b w:val="0"/>
        </w:rPr>
        <w:t>degresívna</w:t>
      </w:r>
      <w:r w:rsidRPr="00D02474">
        <w:rPr>
          <w:b w:val="0"/>
        </w:rPr>
        <w:t xml:space="preserve">                                          </w:t>
      </w:r>
      <w:r w:rsidR="00D02474" w:rsidRPr="00D02474">
        <w:rPr>
          <w:b w:val="0"/>
        </w:rPr>
        <w:t>16</w:t>
      </w:r>
      <w:r w:rsidRPr="00D02474">
        <w:rPr>
          <w:b w:val="0"/>
        </w:rPr>
        <w:t xml:space="preserve"> až </w:t>
      </w:r>
      <w:r w:rsidR="00D02474" w:rsidRPr="00D02474">
        <w:rPr>
          <w:b w:val="0"/>
        </w:rPr>
        <w:t>30</w:t>
      </w:r>
    </w:p>
    <w:p w14:paraId="22B6ADDA" w14:textId="77777777" w:rsidR="001F1530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02474">
        <w:rPr>
          <w:b w:val="0"/>
        </w:rPr>
        <w:t xml:space="preserve">Drobný dlhodobý majetok                             rôzna                                       jednorazový odpis                                      100 </w:t>
      </w:r>
    </w:p>
    <w:p w14:paraId="55383CFD" w14:textId="77777777" w:rsidR="00C60F4B" w:rsidRPr="00D02474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6988A9F9" w14:textId="77777777" w:rsidR="00C60F4B" w:rsidRPr="00D02474" w:rsidRDefault="00C60F4B" w:rsidP="00C60F4B">
      <w:pPr>
        <w:pStyle w:val="Pismenka"/>
      </w:pPr>
      <w:r w:rsidRPr="00D02474">
        <w:t>Dotácie zo štátneho rozpočtu</w:t>
      </w:r>
    </w:p>
    <w:p w14:paraId="3AED9D2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48B2F05B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3BBB152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228E5D9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AA98302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6413C80E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5EEA33D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0EF9596B" w14:textId="77777777" w:rsidR="001F1530" w:rsidRDefault="001F1530" w:rsidP="001F1530">
      <w:pPr>
        <w:pStyle w:val="Zkladntext"/>
      </w:pPr>
      <w:bookmarkStart w:id="3" w:name="_Toc530739900"/>
    </w:p>
    <w:p w14:paraId="0EE813D3" w14:textId="77777777" w:rsidR="001F1530" w:rsidRPr="000F038C" w:rsidRDefault="001F1530" w:rsidP="00695EE8">
      <w:pPr>
        <w:pStyle w:val="Pismenka"/>
      </w:pPr>
      <w:r>
        <w:lastRenderedPageBreak/>
        <w:t>Oprava významných chýb minulých účtovných období</w:t>
      </w:r>
    </w:p>
    <w:p w14:paraId="784D30BC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44538725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5374712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3526CA47" w14:textId="77777777" w:rsidR="00375B35" w:rsidRDefault="00375B35" w:rsidP="006D6258">
      <w:pPr>
        <w:pStyle w:val="Zkladntext"/>
        <w:ind w:left="0"/>
      </w:pPr>
    </w:p>
    <w:p w14:paraId="2C2AD418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14:paraId="02176F72" w14:textId="77777777" w:rsidR="006D6258" w:rsidRDefault="006D6258" w:rsidP="006D6258">
      <w:pPr>
        <w:pStyle w:val="Zkladntext"/>
        <w:rPr>
          <w:b/>
        </w:rPr>
      </w:pPr>
    </w:p>
    <w:p w14:paraId="581B09E8" w14:textId="77777777" w:rsidR="006D6258" w:rsidRPr="006D6258" w:rsidRDefault="006D6258" w:rsidP="006D6258">
      <w:pPr>
        <w:pStyle w:val="Zkladntext"/>
      </w:pPr>
    </w:p>
    <w:p w14:paraId="2057EA8B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67CD9822" w14:textId="77777777" w:rsidR="006D6258" w:rsidRDefault="006D6258" w:rsidP="009B60B7">
      <w:pPr>
        <w:pStyle w:val="Zkladntext"/>
        <w:jc w:val="left"/>
        <w:rPr>
          <w:b/>
        </w:rPr>
      </w:pPr>
    </w:p>
    <w:p w14:paraId="55522EAF" w14:textId="77777777" w:rsidR="00375B35" w:rsidRDefault="00375B35" w:rsidP="007E2F21">
      <w:pPr>
        <w:pStyle w:val="Zkladntext"/>
        <w:ind w:left="0"/>
      </w:pPr>
    </w:p>
    <w:p w14:paraId="4CD5E3B6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448DABC9" w14:textId="77777777" w:rsidR="007E2F21" w:rsidRDefault="007E2F21" w:rsidP="007E2F21">
      <w:pPr>
        <w:pStyle w:val="Zkladntext"/>
      </w:pPr>
    </w:p>
    <w:p w14:paraId="0A0422BA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  <w:r w:rsidR="00D02474">
        <w:t xml:space="preserve"> 0,-</w:t>
      </w:r>
    </w:p>
    <w:p w14:paraId="5BB4F1D7" w14:textId="77777777"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14:paraId="47AEAEC1" w14:textId="77777777" w:rsidR="007E2F21" w:rsidRPr="00203EA0" w:rsidRDefault="007E2F21" w:rsidP="007E2F21">
      <w:pPr>
        <w:pStyle w:val="Zkladntext"/>
        <w:ind w:left="786"/>
      </w:pPr>
      <w:r w:rsidRPr="00D02474">
        <w:t xml:space="preserve">Spoločnosť </w:t>
      </w:r>
      <w:r w:rsidR="00D02474" w:rsidRPr="00D02474">
        <w:t>nemá</w:t>
      </w:r>
      <w:r w:rsidRPr="00D02474">
        <w:t xml:space="preserve"> zabezpečené záväzky</w:t>
      </w:r>
    </w:p>
    <w:p w14:paraId="1373004D" w14:textId="77777777" w:rsidR="00375B35" w:rsidRPr="007D2F0F" w:rsidRDefault="00375B35" w:rsidP="007A005F">
      <w:pPr>
        <w:pStyle w:val="Zkladntext"/>
        <w:rPr>
          <w:lang w:val="de-DE"/>
        </w:rPr>
      </w:pPr>
    </w:p>
    <w:p w14:paraId="3DDF49D0" w14:textId="77777777" w:rsidR="00375B35" w:rsidRDefault="00375B35" w:rsidP="0099789F">
      <w:pPr>
        <w:pStyle w:val="Zkladntext"/>
        <w:ind w:left="0"/>
      </w:pPr>
    </w:p>
    <w:p w14:paraId="3A1F811C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65A8F320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1D83F84E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6AD98E77" w14:textId="77777777" w:rsidR="00D02474" w:rsidRDefault="00D02474" w:rsidP="007E2F21">
      <w:pPr>
        <w:pStyle w:val="Nadpis1"/>
        <w:numPr>
          <w:ilvl w:val="0"/>
          <w:numId w:val="0"/>
        </w:numPr>
        <w:spacing w:before="120" w:after="60"/>
        <w:ind w:left="360"/>
      </w:pPr>
    </w:p>
    <w:p w14:paraId="373B6C08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7DAC5208" w14:textId="77777777" w:rsidR="00375B35" w:rsidRDefault="00375B35" w:rsidP="0000290B">
      <w:pPr>
        <w:pStyle w:val="Zkladntext"/>
        <w:ind w:left="0"/>
      </w:pPr>
    </w:p>
    <w:p w14:paraId="56D40905" w14:textId="77777777" w:rsidR="00C35F49" w:rsidRDefault="00C35F49" w:rsidP="0000290B">
      <w:pPr>
        <w:pStyle w:val="Zkladntext"/>
        <w:ind w:left="0"/>
      </w:pPr>
      <w:r w:rsidRPr="00D02474">
        <w:t>Spoločnosť neeviduje iné aktíva a iné pasíva</w:t>
      </w:r>
    </w:p>
    <w:p w14:paraId="1F6AF86F" w14:textId="77777777" w:rsidR="00D02474" w:rsidRDefault="00D02474" w:rsidP="0000290B">
      <w:pPr>
        <w:pStyle w:val="Zkladntext"/>
        <w:ind w:left="0"/>
      </w:pPr>
    </w:p>
    <w:p w14:paraId="65C97837" w14:textId="77777777" w:rsidR="00D02474" w:rsidRDefault="00D02474" w:rsidP="0000290B">
      <w:pPr>
        <w:pStyle w:val="Zkladntext"/>
        <w:ind w:left="0"/>
      </w:pPr>
    </w:p>
    <w:p w14:paraId="7D15B12A" w14:textId="77777777" w:rsidR="00D02474" w:rsidRDefault="00D02474" w:rsidP="0000290B">
      <w:pPr>
        <w:pStyle w:val="Zkladntext"/>
        <w:ind w:left="0"/>
      </w:pPr>
    </w:p>
    <w:p w14:paraId="443A9AA2" w14:textId="77777777" w:rsidR="00DF1B83" w:rsidRPr="00055F5B" w:rsidRDefault="00DF1B83" w:rsidP="00DF1B83">
      <w:pPr>
        <w:pStyle w:val="Zkladntext"/>
        <w:numPr>
          <w:ilvl w:val="0"/>
          <w:numId w:val="28"/>
        </w:numPr>
        <w:rPr>
          <w:b/>
        </w:rPr>
      </w:pPr>
      <w:r w:rsidRPr="00055F5B">
        <w:rPr>
          <w:b/>
        </w:rPr>
        <w:t>Významné položky prenajatého majetku</w:t>
      </w:r>
    </w:p>
    <w:p w14:paraId="174B14CB" w14:textId="77777777" w:rsidR="00DF1B83" w:rsidRDefault="00DF1B83" w:rsidP="00DF1B83">
      <w:pPr>
        <w:pStyle w:val="Zkladntext"/>
        <w:rPr>
          <w:b/>
          <w:highlight w:val="yellow"/>
        </w:rPr>
      </w:pPr>
    </w:p>
    <w:p w14:paraId="36695E5A" w14:textId="77777777" w:rsidR="00055F5B" w:rsidRDefault="00055F5B" w:rsidP="00DF1B83">
      <w:pPr>
        <w:pStyle w:val="Zkladntext"/>
        <w:rPr>
          <w:b/>
        </w:rPr>
      </w:pPr>
    </w:p>
    <w:p w14:paraId="03557BCA" w14:textId="77777777" w:rsidR="00055F5B" w:rsidRDefault="00055F5B" w:rsidP="00055F5B">
      <w:pPr>
        <w:pStyle w:val="Zkladntext"/>
        <w:numPr>
          <w:ilvl w:val="0"/>
          <w:numId w:val="28"/>
        </w:numPr>
        <w:rPr>
          <w:b/>
        </w:rPr>
      </w:pPr>
      <w:r>
        <w:rPr>
          <w:b/>
        </w:rPr>
        <w:t>Informácia o odpísaných pohľadávkach</w:t>
      </w:r>
    </w:p>
    <w:p w14:paraId="017AA6BD" w14:textId="77777777" w:rsidR="00055F5B" w:rsidRDefault="00055F5B" w:rsidP="00055F5B">
      <w:pPr>
        <w:pStyle w:val="Zkladntext"/>
        <w:ind w:left="360"/>
        <w:rPr>
          <w:b/>
        </w:rPr>
      </w:pPr>
    </w:p>
    <w:p w14:paraId="595B5688" w14:textId="77777777" w:rsidR="0093108D" w:rsidRDefault="0093108D" w:rsidP="0000290B">
      <w:pPr>
        <w:pStyle w:val="Zkladntext"/>
        <w:ind w:left="0"/>
      </w:pPr>
    </w:p>
    <w:p w14:paraId="20139040" w14:textId="77777777" w:rsidR="00375B35" w:rsidRPr="002F770F" w:rsidRDefault="00375B35" w:rsidP="006D6258">
      <w:pPr>
        <w:pStyle w:val="Zkladntext"/>
        <w:ind w:left="0"/>
      </w:pPr>
    </w:p>
    <w:p w14:paraId="2991BB52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56CC0AFC" w14:textId="77777777" w:rsidR="00375B35" w:rsidRDefault="00375B35" w:rsidP="003E0FA2">
      <w:pPr>
        <w:pStyle w:val="Zkladntext"/>
      </w:pPr>
    </w:p>
    <w:p w14:paraId="6CCE4959" w14:textId="7970CD84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ED005C">
        <w:t>2</w:t>
      </w:r>
      <w:r w:rsidR="001074C4">
        <w:t>5</w:t>
      </w:r>
      <w:r>
        <w:t xml:space="preserve"> nenastali žiadne zmeny, ktoré by mali významný vplyv na verné zobrazenie skutočnosti, ktoré sú predmetom účtovníctva.</w:t>
      </w:r>
    </w:p>
    <w:p w14:paraId="40E0D970" w14:textId="77777777" w:rsidR="0099789F" w:rsidRDefault="0099789F" w:rsidP="003E0FA2">
      <w:pPr>
        <w:pStyle w:val="Zkladntext"/>
      </w:pPr>
    </w:p>
    <w:p w14:paraId="0D026C24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F4CF5" w14:textId="77777777" w:rsidR="00144832" w:rsidRDefault="00144832" w:rsidP="00E95128">
      <w:r>
        <w:separator/>
      </w:r>
    </w:p>
  </w:endnote>
  <w:endnote w:type="continuationSeparator" w:id="0">
    <w:p w14:paraId="2138670F" w14:textId="77777777" w:rsidR="00144832" w:rsidRDefault="0014483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1EA5BC56" w14:textId="77777777" w:rsidR="00E72DA1" w:rsidRDefault="001367CC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2E579F">
          <w:rPr>
            <w:noProof/>
          </w:rPr>
          <w:t>1</w:t>
        </w:r>
        <w:r>
          <w:fldChar w:fldCharType="end"/>
        </w:r>
      </w:p>
    </w:sdtContent>
  </w:sdt>
  <w:p w14:paraId="5736FA65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E293F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ED317D" w14:textId="77777777" w:rsidR="00144832" w:rsidRDefault="00144832" w:rsidP="00E95128">
      <w:r>
        <w:separator/>
      </w:r>
    </w:p>
  </w:footnote>
  <w:footnote w:type="continuationSeparator" w:id="0">
    <w:p w14:paraId="2A4F54D4" w14:textId="77777777" w:rsidR="00144832" w:rsidRDefault="0014483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12"/>
      <w:gridCol w:w="485"/>
      <w:gridCol w:w="274"/>
      <w:gridCol w:w="274"/>
      <w:gridCol w:w="274"/>
      <w:gridCol w:w="274"/>
      <w:gridCol w:w="274"/>
      <w:gridCol w:w="274"/>
      <w:gridCol w:w="274"/>
      <w:gridCol w:w="274"/>
      <w:gridCol w:w="411"/>
      <w:gridCol w:w="485"/>
      <w:gridCol w:w="280"/>
      <w:gridCol w:w="280"/>
      <w:gridCol w:w="280"/>
      <w:gridCol w:w="290"/>
      <w:gridCol w:w="290"/>
      <w:gridCol w:w="290"/>
      <w:gridCol w:w="290"/>
      <w:gridCol w:w="290"/>
      <w:gridCol w:w="290"/>
      <w:gridCol w:w="290"/>
    </w:tblGrid>
    <w:tr w:rsidR="00B065D9" w:rsidRPr="003F477D" w14:paraId="42456C2D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CC97D25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18D2D088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A96ADF2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9C1420" w14:textId="77777777"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BCE917" w14:textId="77777777" w:rsidR="00E72DA1" w:rsidRPr="003F477D" w:rsidRDefault="00B065D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46EC8D" w14:textId="77777777"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DA4DB" w14:textId="77777777"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DA31E9" w14:textId="77777777"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B99501" w14:textId="77777777" w:rsidR="00E72DA1" w:rsidRPr="003F477D" w:rsidRDefault="00B065D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962DA4" w14:textId="77777777"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61C418" w14:textId="77777777" w:rsidR="00E72DA1" w:rsidRPr="003F477D" w:rsidRDefault="00B065D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FACAC8E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0E648347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0CFD68" w14:textId="77777777" w:rsidR="00E72DA1" w:rsidRPr="003F477D" w:rsidRDefault="00B065D9" w:rsidP="00B065D9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62449E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EF1FF7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EAA13E7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CA8892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E60210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BE9DC0D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5ABE06D" w14:textId="77777777" w:rsidR="00E72DA1" w:rsidRPr="003F477D" w:rsidRDefault="00B065D9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CD7942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B1B3A4" w14:textId="77777777" w:rsidR="00E72DA1" w:rsidRPr="003F477D" w:rsidRDefault="00B065D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7C53CCC4" w14:textId="77777777" w:rsidR="00E72DA1" w:rsidRDefault="00E72DA1">
    <w:pPr>
      <w:pStyle w:val="Hlavika"/>
    </w:pPr>
  </w:p>
  <w:p w14:paraId="35E373EA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67D4D1DB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3811CCB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B3A6957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AE82765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3BF9A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E62D3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61D99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E4852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D56EE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0C7B2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DE05F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C98FEA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6D04AF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598F21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6A83BBD6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83731AB"/>
    <w:multiLevelType w:val="hybridMultilevel"/>
    <w:tmpl w:val="75BABFFA"/>
    <w:lvl w:ilvl="0" w:tplc="8E3C39F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7907543">
    <w:abstractNumId w:val="26"/>
  </w:num>
  <w:num w:numId="2" w16cid:durableId="1217158485">
    <w:abstractNumId w:val="13"/>
  </w:num>
  <w:num w:numId="3" w16cid:durableId="2032411755">
    <w:abstractNumId w:val="28"/>
  </w:num>
  <w:num w:numId="4" w16cid:durableId="133566191">
    <w:abstractNumId w:val="13"/>
  </w:num>
  <w:num w:numId="5" w16cid:durableId="41297852">
    <w:abstractNumId w:val="13"/>
    <w:lvlOverride w:ilvl="0">
      <w:startOverride w:val="1"/>
    </w:lvlOverride>
  </w:num>
  <w:num w:numId="6" w16cid:durableId="564799836">
    <w:abstractNumId w:val="15"/>
  </w:num>
  <w:num w:numId="7" w16cid:durableId="758673990">
    <w:abstractNumId w:val="7"/>
  </w:num>
  <w:num w:numId="8" w16cid:durableId="254675859">
    <w:abstractNumId w:val="6"/>
  </w:num>
  <w:num w:numId="9" w16cid:durableId="1889562838">
    <w:abstractNumId w:val="13"/>
    <w:lvlOverride w:ilvl="0">
      <w:startOverride w:val="1"/>
    </w:lvlOverride>
  </w:num>
  <w:num w:numId="10" w16cid:durableId="1286615202">
    <w:abstractNumId w:val="13"/>
    <w:lvlOverride w:ilvl="0">
      <w:startOverride w:val="1"/>
    </w:lvlOverride>
  </w:num>
  <w:num w:numId="11" w16cid:durableId="2110345616">
    <w:abstractNumId w:val="13"/>
    <w:lvlOverride w:ilvl="0">
      <w:startOverride w:val="1"/>
    </w:lvlOverride>
  </w:num>
  <w:num w:numId="12" w16cid:durableId="938759583">
    <w:abstractNumId w:val="13"/>
    <w:lvlOverride w:ilvl="0">
      <w:startOverride w:val="1"/>
    </w:lvlOverride>
  </w:num>
  <w:num w:numId="13" w16cid:durableId="36318136">
    <w:abstractNumId w:val="4"/>
  </w:num>
  <w:num w:numId="14" w16cid:durableId="522018611">
    <w:abstractNumId w:val="20"/>
  </w:num>
  <w:num w:numId="15" w16cid:durableId="522087100">
    <w:abstractNumId w:val="3"/>
  </w:num>
  <w:num w:numId="16" w16cid:durableId="1168443820">
    <w:abstractNumId w:val="23"/>
  </w:num>
  <w:num w:numId="17" w16cid:durableId="656878600">
    <w:abstractNumId w:val="0"/>
  </w:num>
  <w:num w:numId="18" w16cid:durableId="2109737057">
    <w:abstractNumId w:val="9"/>
  </w:num>
  <w:num w:numId="19" w16cid:durableId="1677925625">
    <w:abstractNumId w:val="25"/>
  </w:num>
  <w:num w:numId="20" w16cid:durableId="307174847">
    <w:abstractNumId w:val="2"/>
  </w:num>
  <w:num w:numId="21" w16cid:durableId="880823711">
    <w:abstractNumId w:val="13"/>
    <w:lvlOverride w:ilvl="0">
      <w:startOverride w:val="1"/>
    </w:lvlOverride>
  </w:num>
  <w:num w:numId="22" w16cid:durableId="1626157542">
    <w:abstractNumId w:val="24"/>
  </w:num>
  <w:num w:numId="23" w16cid:durableId="1318656520">
    <w:abstractNumId w:val="18"/>
  </w:num>
  <w:num w:numId="24" w16cid:durableId="709887711">
    <w:abstractNumId w:val="12"/>
  </w:num>
  <w:num w:numId="25" w16cid:durableId="1644197695">
    <w:abstractNumId w:val="17"/>
  </w:num>
  <w:num w:numId="26" w16cid:durableId="1726641520">
    <w:abstractNumId w:val="27"/>
  </w:num>
  <w:num w:numId="27" w16cid:durableId="1628390491">
    <w:abstractNumId w:val="19"/>
  </w:num>
  <w:num w:numId="28" w16cid:durableId="2118794254">
    <w:abstractNumId w:val="8"/>
  </w:num>
  <w:num w:numId="29" w16cid:durableId="1561135962">
    <w:abstractNumId w:val="10"/>
  </w:num>
  <w:num w:numId="30" w16cid:durableId="2116288514">
    <w:abstractNumId w:val="14"/>
  </w:num>
  <w:num w:numId="31" w16cid:durableId="1328094359">
    <w:abstractNumId w:val="29"/>
  </w:num>
  <w:num w:numId="32" w16cid:durableId="906846669">
    <w:abstractNumId w:val="1"/>
  </w:num>
  <w:num w:numId="33" w16cid:durableId="960721962">
    <w:abstractNumId w:val="5"/>
  </w:num>
  <w:num w:numId="34" w16cid:durableId="1123617853">
    <w:abstractNumId w:val="22"/>
  </w:num>
  <w:num w:numId="35" w16cid:durableId="1432506252">
    <w:abstractNumId w:val="11"/>
  </w:num>
  <w:num w:numId="36" w16cid:durableId="356201269">
    <w:abstractNumId w:val="21"/>
  </w:num>
  <w:num w:numId="37" w16cid:durableId="1707683230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D4640"/>
    <w:rsid w:val="000E3D87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074C4"/>
    <w:rsid w:val="001176F5"/>
    <w:rsid w:val="00117C0F"/>
    <w:rsid w:val="00120F3A"/>
    <w:rsid w:val="0012205A"/>
    <w:rsid w:val="00126EB9"/>
    <w:rsid w:val="00127D9C"/>
    <w:rsid w:val="00135187"/>
    <w:rsid w:val="00136273"/>
    <w:rsid w:val="001367CC"/>
    <w:rsid w:val="00136A4A"/>
    <w:rsid w:val="00141691"/>
    <w:rsid w:val="00141832"/>
    <w:rsid w:val="00142DDE"/>
    <w:rsid w:val="001438AC"/>
    <w:rsid w:val="00144832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9FC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4EE4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7FD"/>
    <w:rsid w:val="002D79A9"/>
    <w:rsid w:val="002E0DE7"/>
    <w:rsid w:val="002E0E7B"/>
    <w:rsid w:val="002E31E7"/>
    <w:rsid w:val="002E35FC"/>
    <w:rsid w:val="002E579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FD5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60A4"/>
    <w:rsid w:val="003B77E0"/>
    <w:rsid w:val="003C11B1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26B4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0A15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6F6DFC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1A7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E02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60A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065D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6B0A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1821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474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04C1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05C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18A0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49"/>
    <o:shapelayout v:ext="edit">
      <o:idmap v:ext="edit" data="1"/>
    </o:shapelayout>
  </w:shapeDefaults>
  <w:decimalSymbol w:val=","/>
  <w:listSeparator w:val=";"/>
  <w14:docId w14:val="5CD4D343"/>
  <w15:docId w15:val="{2237329A-2FAF-457A-8CE2-585F6A5D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1790</Words>
  <Characters>10204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2012-08-10T10:31:00Z</cp:lastPrinted>
  <dcterms:created xsi:type="dcterms:W3CDTF">2026-01-16T09:55:00Z</dcterms:created>
  <dcterms:modified xsi:type="dcterms:W3CDTF">2026-01-16T09:55:00Z</dcterms:modified>
</cp:coreProperties>
</file>