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F76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86CB96" w14:textId="4EBD0B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74D9A">
        <w:rPr>
          <w:rFonts w:ascii="Arial Narrow" w:hAnsi="Arial Narrow"/>
          <w:b/>
        </w:rPr>
        <w:t>účtovnej závierke za rok 20</w:t>
      </w:r>
      <w:r w:rsidR="00D41C6D">
        <w:rPr>
          <w:rFonts w:ascii="Arial Narrow" w:hAnsi="Arial Narrow"/>
          <w:b/>
        </w:rPr>
        <w:t>2</w:t>
      </w:r>
      <w:r w:rsidR="00FF54BA">
        <w:rPr>
          <w:rFonts w:ascii="Arial Narrow" w:hAnsi="Arial Narrow"/>
          <w:b/>
        </w:rPr>
        <w:t>5</w:t>
      </w:r>
    </w:p>
    <w:p w14:paraId="123CE55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3684F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9782B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7FA7C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E53BD8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9ACE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6E31C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1D13F9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095D4DCE" w14:textId="77777777" w:rsidTr="00B15261">
        <w:tc>
          <w:tcPr>
            <w:tcW w:w="3085" w:type="dxa"/>
            <w:shd w:val="clear" w:color="auto" w:fill="auto"/>
          </w:tcPr>
          <w:p w14:paraId="03817D0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A5D15B" w14:textId="77777777" w:rsidR="002D7E6D" w:rsidRPr="00B15261" w:rsidRDefault="005F35CB" w:rsidP="005F35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PURIF PRO</w:t>
            </w:r>
            <w:r w:rsidR="002C4676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a.s.</w:t>
            </w:r>
          </w:p>
        </w:tc>
      </w:tr>
      <w:tr w:rsidR="00A55E63" w:rsidRPr="00B15261" w14:paraId="3B84810E" w14:textId="77777777" w:rsidTr="00B15261">
        <w:tc>
          <w:tcPr>
            <w:tcW w:w="3085" w:type="dxa"/>
            <w:shd w:val="clear" w:color="auto" w:fill="auto"/>
          </w:tcPr>
          <w:p w14:paraId="5B7E7EB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ED06377" w14:textId="77777777" w:rsidR="002D7E6D" w:rsidRPr="00B15261" w:rsidRDefault="005F35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35722321</w:t>
            </w:r>
          </w:p>
        </w:tc>
      </w:tr>
      <w:tr w:rsidR="00A55E63" w:rsidRPr="00B15261" w14:paraId="7D15C5C8" w14:textId="77777777" w:rsidTr="00B15261">
        <w:tc>
          <w:tcPr>
            <w:tcW w:w="3085" w:type="dxa"/>
            <w:shd w:val="clear" w:color="auto" w:fill="auto"/>
          </w:tcPr>
          <w:p w14:paraId="6557D21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523E504" w14:textId="77777777" w:rsidR="002D7E6D" w:rsidRPr="00B15261" w:rsidRDefault="005F35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Sokolovňou 1, 811 04 Bratislava</w:t>
            </w:r>
          </w:p>
        </w:tc>
      </w:tr>
    </w:tbl>
    <w:p w14:paraId="475189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0B8F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94C7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B0B52B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4022F48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0CE5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41D880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0620229F" w14:textId="77777777" w:rsidTr="00B15261">
        <w:tc>
          <w:tcPr>
            <w:tcW w:w="4219" w:type="dxa"/>
            <w:shd w:val="clear" w:color="auto" w:fill="auto"/>
          </w:tcPr>
          <w:p w14:paraId="29C2B9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48965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1BBC718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0BD1AE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952DC2B" w14:textId="77777777" w:rsidTr="00B15261">
        <w:tc>
          <w:tcPr>
            <w:tcW w:w="4219" w:type="dxa"/>
            <w:shd w:val="clear" w:color="auto" w:fill="auto"/>
          </w:tcPr>
          <w:p w14:paraId="19DCD1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74FAEA3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6EB8046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23A4EE33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AD515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AA35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E63FF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2FE55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7DAD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6A1D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0F2C7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CAFA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87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363E406" w14:textId="77777777" w:rsidTr="00B15261">
        <w:tc>
          <w:tcPr>
            <w:tcW w:w="4843" w:type="dxa"/>
            <w:shd w:val="clear" w:color="auto" w:fill="auto"/>
          </w:tcPr>
          <w:p w14:paraId="7366DF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9962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E819C46" w14:textId="77777777" w:rsidTr="00B15261">
        <w:tc>
          <w:tcPr>
            <w:tcW w:w="4843" w:type="dxa"/>
            <w:shd w:val="clear" w:color="auto" w:fill="auto"/>
          </w:tcPr>
          <w:p w14:paraId="1A2F7D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89B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DDE0A91" w14:textId="77777777" w:rsidTr="00B15261">
        <w:tc>
          <w:tcPr>
            <w:tcW w:w="4843" w:type="dxa"/>
            <w:shd w:val="clear" w:color="auto" w:fill="auto"/>
          </w:tcPr>
          <w:p w14:paraId="6D54FB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404D2F" w14:textId="77777777" w:rsidR="002C4676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BD1EE3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CB363DB" w14:textId="77777777" w:rsidTr="00B15261">
        <w:tc>
          <w:tcPr>
            <w:tcW w:w="4843" w:type="dxa"/>
            <w:shd w:val="clear" w:color="auto" w:fill="auto"/>
          </w:tcPr>
          <w:p w14:paraId="7A485E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64F2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C009AA2" w14:textId="77777777" w:rsidTr="00B15261">
        <w:tc>
          <w:tcPr>
            <w:tcW w:w="4843" w:type="dxa"/>
            <w:shd w:val="clear" w:color="auto" w:fill="auto"/>
          </w:tcPr>
          <w:p w14:paraId="190AA2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80D94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BFDFE26" w14:textId="77777777" w:rsidTr="00B15261">
        <w:tc>
          <w:tcPr>
            <w:tcW w:w="4843" w:type="dxa"/>
            <w:shd w:val="clear" w:color="auto" w:fill="auto"/>
          </w:tcPr>
          <w:p w14:paraId="4E3908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FC74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D96F1BB" w14:textId="77777777" w:rsidTr="00B15261">
        <w:tc>
          <w:tcPr>
            <w:tcW w:w="4843" w:type="dxa"/>
            <w:shd w:val="clear" w:color="auto" w:fill="auto"/>
          </w:tcPr>
          <w:p w14:paraId="5A0C04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1EE0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D226E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2774C52" w14:textId="77777777" w:rsidTr="00B15261">
        <w:tc>
          <w:tcPr>
            <w:tcW w:w="4843" w:type="dxa"/>
            <w:shd w:val="clear" w:color="auto" w:fill="auto"/>
          </w:tcPr>
          <w:p w14:paraId="12C450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03DEB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845B43D" w14:textId="77777777" w:rsidTr="00B15261">
        <w:tc>
          <w:tcPr>
            <w:tcW w:w="4843" w:type="dxa"/>
            <w:shd w:val="clear" w:color="auto" w:fill="auto"/>
          </w:tcPr>
          <w:p w14:paraId="25B7BD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F1B8A8" w14:textId="5148C2E1" w:rsidR="002D7E6D" w:rsidRPr="00B15261" w:rsidRDefault="00A55E63" w:rsidP="003F0C8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D226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54BA">
              <w:rPr>
                <w:rFonts w:ascii="Arial" w:hAnsi="Arial" w:cs="Arial"/>
                <w:sz w:val="22"/>
                <w:szCs w:val="22"/>
              </w:rPr>
              <w:t>3211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2D1A63">
              <w:rPr>
                <w:rFonts w:ascii="Arial" w:hAnsi="Arial" w:cs="Arial"/>
                <w:sz w:val="22"/>
                <w:szCs w:val="22"/>
              </w:rPr>
              <w:t>52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6D78A95" w14:textId="77777777" w:rsidTr="00B15261">
        <w:tc>
          <w:tcPr>
            <w:tcW w:w="4843" w:type="dxa"/>
            <w:shd w:val="clear" w:color="auto" w:fill="auto"/>
          </w:tcPr>
          <w:p w14:paraId="45204C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1AD12E" w14:textId="7E56913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</w:t>
            </w:r>
            <w:r w:rsidR="001C46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54BA">
              <w:rPr>
                <w:rFonts w:ascii="Arial" w:hAnsi="Arial" w:cs="Arial"/>
                <w:sz w:val="22"/>
                <w:szCs w:val="22"/>
              </w:rPr>
              <w:t>2739</w:t>
            </w:r>
            <w:r w:rsidR="005F35C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FE95C6F" w14:textId="77777777" w:rsidTr="00B15261">
        <w:tc>
          <w:tcPr>
            <w:tcW w:w="4843" w:type="dxa"/>
            <w:shd w:val="clear" w:color="auto" w:fill="auto"/>
          </w:tcPr>
          <w:p w14:paraId="05EC4A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4FE6E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5BE5B6A" w14:textId="77777777" w:rsidTr="00B15261">
        <w:tc>
          <w:tcPr>
            <w:tcW w:w="4843" w:type="dxa"/>
            <w:shd w:val="clear" w:color="auto" w:fill="auto"/>
          </w:tcPr>
          <w:p w14:paraId="768BE9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9881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44AF78D4" w14:textId="77777777" w:rsidTr="00B15261">
        <w:tc>
          <w:tcPr>
            <w:tcW w:w="4843" w:type="dxa"/>
            <w:shd w:val="clear" w:color="auto" w:fill="auto"/>
          </w:tcPr>
          <w:p w14:paraId="12C5A9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F26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1ABB3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7ED2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8DF40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796D33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D1EE3">
        <w:rPr>
          <w:rFonts w:ascii="Arial" w:hAnsi="Arial" w:cs="Arial"/>
          <w:sz w:val="22"/>
          <w:szCs w:val="22"/>
        </w:rPr>
        <w:t>bez náplne</w:t>
      </w:r>
    </w:p>
    <w:p w14:paraId="115EF3EE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C09F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C6A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3F0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CEF5D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F2789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208A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80C7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77B76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67C13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178E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FB72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EDC5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63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419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26542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4F961" w14:textId="610BFE4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FF54BA">
        <w:rPr>
          <w:rFonts w:ascii="Arial" w:hAnsi="Arial" w:cs="Arial"/>
          <w:sz w:val="22"/>
          <w:szCs w:val="22"/>
        </w:rPr>
        <w:t>bez náplne</w:t>
      </w:r>
    </w:p>
    <w:p w14:paraId="24FFA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0165CA" w14:textId="77777777" w:rsidR="00A43A3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F35CB">
        <w:rPr>
          <w:rFonts w:ascii="Arial" w:hAnsi="Arial" w:cs="Arial"/>
          <w:sz w:val="22"/>
          <w:szCs w:val="22"/>
        </w:rPr>
        <w:t xml:space="preserve"> </w:t>
      </w:r>
      <w:r w:rsidR="00A43A3C">
        <w:rPr>
          <w:rFonts w:ascii="Arial" w:hAnsi="Arial" w:cs="Arial"/>
          <w:sz w:val="22"/>
          <w:szCs w:val="22"/>
        </w:rPr>
        <w:t>spoločnosť znížila hodnotu základného imania nasledovne:</w:t>
      </w:r>
    </w:p>
    <w:p w14:paraId="16AAFB15" w14:textId="77777777" w:rsidR="00373635" w:rsidRDefault="005F35C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hodnota akcií</w:t>
      </w:r>
    </w:p>
    <w:p w14:paraId="386F227B" w14:textId="77777777" w:rsidR="005F35CB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Miháliková € 22500,-</w:t>
      </w:r>
    </w:p>
    <w:p w14:paraId="1A8A97F6" w14:textId="77777777" w:rsidR="005F35CB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Schmidtová € 1250,-</w:t>
      </w:r>
    </w:p>
    <w:p w14:paraId="51F47296" w14:textId="77777777" w:rsidR="005F35CB" w:rsidRPr="00A55E63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Mihálik € 1250,-</w:t>
      </w:r>
    </w:p>
    <w:p w14:paraId="29DCC3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EB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1049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FF9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499F1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49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43A3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7C779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1A1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A0D1F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ED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72708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6F7F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37C37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7B8A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2182B1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D533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1AB3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7EC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BDA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6F2DD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23F7F5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59A8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05158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EAAAA" w14:textId="77777777" w:rsidR="001A0334" w:rsidRDefault="001A0334">
      <w:r>
        <w:separator/>
      </w:r>
    </w:p>
  </w:endnote>
  <w:endnote w:type="continuationSeparator" w:id="0">
    <w:p w14:paraId="6C5F36DE" w14:textId="77777777" w:rsidR="001A0334" w:rsidRDefault="001A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CDD3B" w14:textId="65737CB0" w:rsidR="00F404E8" w:rsidRDefault="00D60A5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F86F54" wp14:editId="07D0846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39F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4D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86F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D39F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74D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AE324" w14:textId="77777777" w:rsidR="001A0334" w:rsidRDefault="001A0334">
      <w:r>
        <w:separator/>
      </w:r>
    </w:p>
  </w:footnote>
  <w:footnote w:type="continuationSeparator" w:id="0">
    <w:p w14:paraId="6389C6DC" w14:textId="77777777" w:rsidR="001A0334" w:rsidRDefault="001A0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F553" w14:textId="77777777" w:rsidR="0055784D" w:rsidRDefault="0055784D">
    <w:pPr>
      <w:pStyle w:val="Hlavika"/>
    </w:pPr>
  </w:p>
  <w:p w14:paraId="097D5BB4" w14:textId="77777777" w:rsidR="0055784D" w:rsidRDefault="0055784D">
    <w:pPr>
      <w:pStyle w:val="Hlavika"/>
    </w:pPr>
  </w:p>
  <w:p w14:paraId="2933C71B" w14:textId="77777777" w:rsidR="0055784D" w:rsidRDefault="0055784D">
    <w:pPr>
      <w:pStyle w:val="Hlavika"/>
    </w:pPr>
  </w:p>
  <w:p w14:paraId="426A31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35CB">
      <w:rPr>
        <w:rFonts w:ascii="Arial" w:hAnsi="Arial" w:cs="Arial"/>
        <w:sz w:val="22"/>
        <w:szCs w:val="22"/>
        <w:bdr w:val="single" w:sz="4" w:space="0" w:color="auto"/>
      </w:rPr>
      <w:t>ČO: 35722321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35CB">
      <w:rPr>
        <w:rFonts w:ascii="Arial" w:hAnsi="Arial" w:cs="Arial"/>
        <w:sz w:val="22"/>
        <w:szCs w:val="22"/>
        <w:bdr w:val="single" w:sz="4" w:space="0" w:color="auto"/>
      </w:rPr>
      <w:t>Č: 2020267018</w:t>
    </w:r>
  </w:p>
  <w:p w14:paraId="7F09FFC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A655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20047145">
    <w:abstractNumId w:val="0"/>
  </w:num>
  <w:num w:numId="2" w16cid:durableId="493686877">
    <w:abstractNumId w:val="6"/>
  </w:num>
  <w:num w:numId="3" w16cid:durableId="1627158136">
    <w:abstractNumId w:val="5"/>
  </w:num>
  <w:num w:numId="4" w16cid:durableId="2092651892">
    <w:abstractNumId w:val="1"/>
  </w:num>
  <w:num w:numId="5" w16cid:durableId="1743332146">
    <w:abstractNumId w:val="4"/>
  </w:num>
  <w:num w:numId="6" w16cid:durableId="262106942">
    <w:abstractNumId w:val="2"/>
  </w:num>
  <w:num w:numId="7" w16cid:durableId="822817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77B5"/>
    <w:rsid w:val="000E1E3A"/>
    <w:rsid w:val="001406AD"/>
    <w:rsid w:val="001A0334"/>
    <w:rsid w:val="001C46CD"/>
    <w:rsid w:val="002401F1"/>
    <w:rsid w:val="00245FE5"/>
    <w:rsid w:val="002C12B4"/>
    <w:rsid w:val="002C4676"/>
    <w:rsid w:val="002C7F81"/>
    <w:rsid w:val="002D1A63"/>
    <w:rsid w:val="002D7E6D"/>
    <w:rsid w:val="003357A6"/>
    <w:rsid w:val="003657F5"/>
    <w:rsid w:val="00373635"/>
    <w:rsid w:val="003764BE"/>
    <w:rsid w:val="003D056F"/>
    <w:rsid w:val="003D1FCE"/>
    <w:rsid w:val="003D41C1"/>
    <w:rsid w:val="003F0C84"/>
    <w:rsid w:val="003F2DBF"/>
    <w:rsid w:val="003F300A"/>
    <w:rsid w:val="00401155"/>
    <w:rsid w:val="00413D32"/>
    <w:rsid w:val="004151EB"/>
    <w:rsid w:val="004A2BF3"/>
    <w:rsid w:val="0055784D"/>
    <w:rsid w:val="005753B9"/>
    <w:rsid w:val="005A331D"/>
    <w:rsid w:val="005B38B5"/>
    <w:rsid w:val="005B74F4"/>
    <w:rsid w:val="005E54E6"/>
    <w:rsid w:val="005F3487"/>
    <w:rsid w:val="005F35CB"/>
    <w:rsid w:val="00623868"/>
    <w:rsid w:val="00637F73"/>
    <w:rsid w:val="00676DB4"/>
    <w:rsid w:val="006C67CB"/>
    <w:rsid w:val="007075CA"/>
    <w:rsid w:val="00727B65"/>
    <w:rsid w:val="007C5533"/>
    <w:rsid w:val="007F08D4"/>
    <w:rsid w:val="0083120C"/>
    <w:rsid w:val="00845761"/>
    <w:rsid w:val="008771A6"/>
    <w:rsid w:val="008B4574"/>
    <w:rsid w:val="008F13E3"/>
    <w:rsid w:val="00913435"/>
    <w:rsid w:val="00916772"/>
    <w:rsid w:val="009A27D0"/>
    <w:rsid w:val="009C2A61"/>
    <w:rsid w:val="009D5C84"/>
    <w:rsid w:val="00A43A3C"/>
    <w:rsid w:val="00A510CA"/>
    <w:rsid w:val="00A55E63"/>
    <w:rsid w:val="00A83FF6"/>
    <w:rsid w:val="00AD6C8A"/>
    <w:rsid w:val="00AD749D"/>
    <w:rsid w:val="00B15261"/>
    <w:rsid w:val="00B15E67"/>
    <w:rsid w:val="00B7440A"/>
    <w:rsid w:val="00B74D9A"/>
    <w:rsid w:val="00BD1EE3"/>
    <w:rsid w:val="00C01CB7"/>
    <w:rsid w:val="00C52FA1"/>
    <w:rsid w:val="00CC3205"/>
    <w:rsid w:val="00CD545D"/>
    <w:rsid w:val="00D11276"/>
    <w:rsid w:val="00D226EA"/>
    <w:rsid w:val="00D41C6D"/>
    <w:rsid w:val="00D60A53"/>
    <w:rsid w:val="00E17539"/>
    <w:rsid w:val="00E67A54"/>
    <w:rsid w:val="00E8632E"/>
    <w:rsid w:val="00E9003D"/>
    <w:rsid w:val="00EB4798"/>
    <w:rsid w:val="00EB55FA"/>
    <w:rsid w:val="00EE5474"/>
    <w:rsid w:val="00F0290D"/>
    <w:rsid w:val="00F404E8"/>
    <w:rsid w:val="00F817B0"/>
    <w:rsid w:val="00FF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60E2E"/>
  <w15:chartTrackingRefBased/>
  <w15:docId w15:val="{38647644-DAAC-4C38-A623-0D6A9646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43A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43A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1062</Words>
  <Characters>6055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2026-01-24T08:33:00Z</cp:lastPrinted>
  <dcterms:created xsi:type="dcterms:W3CDTF">2026-01-24T08:30:00Z</dcterms:created>
  <dcterms:modified xsi:type="dcterms:W3CDTF">2026-01-24T08:33:00Z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