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E2A94" w14:textId="77777777" w:rsidR="0058479C" w:rsidRDefault="0058479C" w:rsidP="0058479C">
      <w:pPr>
        <w:pStyle w:val="Hlavika"/>
      </w:pPr>
    </w:p>
    <w:p w14:paraId="4EB45658" w14:textId="77777777" w:rsidR="004D3B4A" w:rsidRDefault="007051A9" w:rsidP="00047D6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 xml:space="preserve">VŠEOBECNÉ </w:t>
      </w:r>
      <w:r w:rsidR="004D3B4A">
        <w:t xml:space="preserve">Informácie </w:t>
      </w:r>
      <w:bookmarkEnd w:id="0"/>
    </w:p>
    <w:p w14:paraId="77613AFE" w14:textId="77777777" w:rsidR="007051A9" w:rsidRPr="007051A9" w:rsidRDefault="007051A9" w:rsidP="007051A9"/>
    <w:p w14:paraId="682117FC" w14:textId="77777777" w:rsidR="004D3B4A" w:rsidRDefault="007051A9" w:rsidP="004D3B4A">
      <w:pPr>
        <w:pStyle w:val="Nadpis2"/>
        <w:numPr>
          <w:ilvl w:val="0"/>
          <w:numId w:val="2"/>
        </w:numPr>
      </w:pPr>
      <w:r>
        <w:t>Obchodné meno a sídlo spoločnosti</w:t>
      </w:r>
    </w:p>
    <w:p w14:paraId="58A2062C" w14:textId="77777777" w:rsidR="007051A9" w:rsidRDefault="007051A9" w:rsidP="007051A9"/>
    <w:p w14:paraId="5AD3A7D7" w14:textId="722E405E" w:rsidR="007051A9" w:rsidRDefault="00C02984" w:rsidP="007051A9">
      <w:pPr>
        <w:ind w:left="360"/>
      </w:pPr>
      <w:r>
        <w:t>MM Property</w:t>
      </w:r>
      <w:r w:rsidR="007051A9">
        <w:t xml:space="preserve"> s.r.o.</w:t>
      </w:r>
    </w:p>
    <w:p w14:paraId="04DAC57E" w14:textId="4C11E30E" w:rsidR="007051A9" w:rsidRDefault="004D304C" w:rsidP="007051A9">
      <w:pPr>
        <w:ind w:left="360"/>
      </w:pPr>
      <w:r>
        <w:t>Rudavská 9168/48</w:t>
      </w:r>
    </w:p>
    <w:p w14:paraId="57D712D7" w14:textId="2F8D2A9C" w:rsidR="007051A9" w:rsidRDefault="004D304C" w:rsidP="007051A9">
      <w:pPr>
        <w:ind w:left="360"/>
      </w:pPr>
      <w:r>
        <w:t>84106 Bratislava – miestna časť Záhorská Bystrica</w:t>
      </w:r>
    </w:p>
    <w:p w14:paraId="70FAB86A" w14:textId="77777777" w:rsidR="007051A9" w:rsidRPr="007051A9" w:rsidRDefault="007051A9" w:rsidP="007051A9">
      <w:pPr>
        <w:ind w:left="360"/>
      </w:pPr>
    </w:p>
    <w:p w14:paraId="5D81B371" w14:textId="28A7CCC1" w:rsidR="004D3B4A" w:rsidRDefault="004D3B4A" w:rsidP="004D3B4A">
      <w:pPr>
        <w:pStyle w:val="Zkladntext"/>
      </w:pPr>
      <w:r>
        <w:t xml:space="preserve">Spoločnosť </w:t>
      </w:r>
      <w:r w:rsidR="00C02984">
        <w:t>MM Property</w:t>
      </w:r>
      <w:r w:rsidR="00126981">
        <w:t xml:space="preserve"> s.</w:t>
      </w:r>
      <w:r>
        <w:t xml:space="preserve"> r. o. (ďalej len Spoločnosť), bola do obchodného registra zapísaná </w:t>
      </w:r>
      <w:r w:rsidR="00252E7F">
        <w:t>2</w:t>
      </w:r>
      <w:r w:rsidR="00C02984">
        <w:t>1</w:t>
      </w:r>
      <w:r w:rsidR="00D553D1">
        <w:t xml:space="preserve">. </w:t>
      </w:r>
      <w:r w:rsidR="00C02984">
        <w:t>februára</w:t>
      </w:r>
      <w:r w:rsidR="00705142">
        <w:t xml:space="preserve"> 201</w:t>
      </w:r>
      <w:r w:rsidR="00C02984">
        <w:t>5</w:t>
      </w:r>
      <w:r>
        <w:t xml:space="preserve"> (Obchodný register </w:t>
      </w:r>
      <w:r w:rsidR="00C02984">
        <w:t>Mestsk</w:t>
      </w:r>
      <w:r>
        <w:t>ého súdu Bratislava I</w:t>
      </w:r>
      <w:r w:rsidR="00C02984">
        <w:t>II</w:t>
      </w:r>
      <w:r>
        <w:t xml:space="preserve">, oddiel </w:t>
      </w:r>
      <w:r w:rsidR="00126981">
        <w:t xml:space="preserve">Sro, </w:t>
      </w:r>
      <w:r>
        <w:t xml:space="preserve"> vložka </w:t>
      </w:r>
      <w:r w:rsidR="00C02984">
        <w:t>104090</w:t>
      </w:r>
      <w:r w:rsidR="00126981">
        <w:t>/B</w:t>
      </w:r>
      <w:r>
        <w:t xml:space="preserve">). </w:t>
      </w:r>
    </w:p>
    <w:p w14:paraId="53CDD67C" w14:textId="77777777" w:rsidR="004D3B4A" w:rsidRDefault="004D3B4A" w:rsidP="004D3B4A"/>
    <w:p w14:paraId="1AAA241F" w14:textId="77777777" w:rsidR="00870B15" w:rsidRDefault="00870B15" w:rsidP="00870B15">
      <w:pPr>
        <w:autoSpaceDE w:val="0"/>
        <w:autoSpaceDN w:val="0"/>
        <w:adjustRightInd w:val="0"/>
        <w:ind w:firstLine="360"/>
        <w:rPr>
          <w:b/>
          <w:bCs/>
          <w:sz w:val="18"/>
          <w:szCs w:val="18"/>
        </w:rPr>
      </w:pPr>
      <w:r w:rsidRPr="000B1833">
        <w:rPr>
          <w:b/>
          <w:bCs/>
          <w:sz w:val="18"/>
          <w:szCs w:val="18"/>
        </w:rPr>
        <w:t xml:space="preserve">Hlavnými činnosťami Spoločnosti sú: </w:t>
      </w:r>
    </w:p>
    <w:p w14:paraId="0C388145" w14:textId="53205875" w:rsidR="00252E7F" w:rsidRPr="00252E7F" w:rsidRDefault="00C02984" w:rsidP="00870B15">
      <w:pPr>
        <w:autoSpaceDE w:val="0"/>
        <w:autoSpaceDN w:val="0"/>
        <w:adjustRightInd w:val="0"/>
        <w:ind w:firstLine="360"/>
        <w:rPr>
          <w:bCs/>
          <w:sz w:val="18"/>
          <w:szCs w:val="18"/>
        </w:rPr>
      </w:pPr>
      <w:r>
        <w:rPr>
          <w:bCs/>
          <w:sz w:val="18"/>
          <w:szCs w:val="18"/>
        </w:rPr>
        <w:t>Sprostredkovanie predaja, prenájmu a kúpy nehnuteľnosti (realitná činnosť</w:t>
      </w:r>
    </w:p>
    <w:p w14:paraId="6FBBFE03" w14:textId="77777777" w:rsidR="00D553D1" w:rsidRDefault="00D553D1" w:rsidP="00870B15">
      <w:pPr>
        <w:autoSpaceDE w:val="0"/>
        <w:autoSpaceDN w:val="0"/>
        <w:adjustRightInd w:val="0"/>
        <w:ind w:firstLine="360"/>
        <w:rPr>
          <w:bCs/>
          <w:sz w:val="18"/>
          <w:szCs w:val="18"/>
        </w:rPr>
      </w:pPr>
      <w:r w:rsidRPr="00D553D1">
        <w:rPr>
          <w:bCs/>
          <w:sz w:val="18"/>
          <w:szCs w:val="18"/>
        </w:rPr>
        <w:t>Prípravné práce k realizácii stavby</w:t>
      </w:r>
      <w:r w:rsidRPr="00252E7F">
        <w:rPr>
          <w:bCs/>
          <w:sz w:val="18"/>
          <w:szCs w:val="18"/>
        </w:rPr>
        <w:t xml:space="preserve"> </w:t>
      </w:r>
    </w:p>
    <w:p w14:paraId="6A9B59C0" w14:textId="77777777" w:rsidR="00D553D1" w:rsidRDefault="00D553D1" w:rsidP="00870B15">
      <w:pPr>
        <w:autoSpaceDE w:val="0"/>
        <w:autoSpaceDN w:val="0"/>
        <w:adjustRightInd w:val="0"/>
        <w:ind w:firstLine="360"/>
        <w:rPr>
          <w:bCs/>
          <w:sz w:val="18"/>
          <w:szCs w:val="18"/>
        </w:rPr>
      </w:pPr>
      <w:r w:rsidRPr="00D553D1">
        <w:rPr>
          <w:bCs/>
          <w:sz w:val="18"/>
          <w:szCs w:val="18"/>
        </w:rPr>
        <w:t>Uskutočňovanie stavieb a ich zmien</w:t>
      </w:r>
      <w:r w:rsidRPr="00252E7F">
        <w:rPr>
          <w:bCs/>
          <w:sz w:val="18"/>
          <w:szCs w:val="18"/>
        </w:rPr>
        <w:t xml:space="preserve"> </w:t>
      </w:r>
    </w:p>
    <w:p w14:paraId="2BAFDAED" w14:textId="0DB35F49" w:rsidR="00252E7F" w:rsidRPr="00252E7F" w:rsidRDefault="00C02984" w:rsidP="00870B15">
      <w:pPr>
        <w:autoSpaceDE w:val="0"/>
        <w:autoSpaceDN w:val="0"/>
        <w:adjustRightInd w:val="0"/>
        <w:ind w:firstLine="360"/>
        <w:rPr>
          <w:bCs/>
          <w:sz w:val="18"/>
          <w:szCs w:val="18"/>
        </w:rPr>
      </w:pPr>
      <w:r>
        <w:rPr>
          <w:bCs/>
          <w:sz w:val="18"/>
          <w:szCs w:val="18"/>
        </w:rPr>
        <w:t>Dokončovacie stavebné práce pri realizácii exteriérov a interiérov</w:t>
      </w:r>
    </w:p>
    <w:p w14:paraId="4853A87D" w14:textId="77777777" w:rsidR="00252E7F" w:rsidRDefault="00252E7F" w:rsidP="004D3B4A"/>
    <w:p w14:paraId="4C738E1D" w14:textId="77777777" w:rsidR="004D3B4A" w:rsidRDefault="007051A9" w:rsidP="004D3B4A">
      <w:pPr>
        <w:pStyle w:val="Nadpis2"/>
        <w:numPr>
          <w:ilvl w:val="0"/>
          <w:numId w:val="2"/>
        </w:numPr>
      </w:pPr>
      <w:r>
        <w:t>Informácie o skupine</w:t>
      </w:r>
    </w:p>
    <w:p w14:paraId="081FCC0D" w14:textId="77777777" w:rsidR="00705142" w:rsidRDefault="007051A9" w:rsidP="007D382A">
      <w:pPr>
        <w:pStyle w:val="Zkladntext"/>
        <w:ind w:left="0" w:firstLine="360"/>
      </w:pPr>
      <w:r>
        <w:t>Spoločnosť sa nezahŕňa do skupiny</w:t>
      </w:r>
    </w:p>
    <w:p w14:paraId="46E3B636" w14:textId="0347091B" w:rsidR="004D3B4A" w:rsidRDefault="004D3B4A" w:rsidP="004D3B4A">
      <w:pPr>
        <w:pStyle w:val="Zkladntext"/>
      </w:pPr>
    </w:p>
    <w:p w14:paraId="28D204E5" w14:textId="77777777" w:rsidR="004D3B4A" w:rsidRDefault="004D3B4A" w:rsidP="004D3B4A">
      <w:pPr>
        <w:pStyle w:val="Zkladntext"/>
      </w:pPr>
    </w:p>
    <w:p w14:paraId="1C127F6A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0CAEBE28" w14:textId="4EC094C6" w:rsidR="007051A9" w:rsidRDefault="007051A9" w:rsidP="007D382A">
      <w:pPr>
        <w:pStyle w:val="Zkladntext"/>
        <w:ind w:left="0" w:firstLine="360"/>
        <w:rPr>
          <w:szCs w:val="18"/>
        </w:rPr>
      </w:pPr>
      <w:r>
        <w:rPr>
          <w:szCs w:val="18"/>
        </w:rPr>
        <w:t>Priemerný prepočítaný počet zamestnancov Spoločnosti v účtovnom období 20</w:t>
      </w:r>
      <w:r w:rsidR="00102BD3">
        <w:rPr>
          <w:szCs w:val="18"/>
        </w:rPr>
        <w:t>2</w:t>
      </w:r>
      <w:r w:rsidR="00436581">
        <w:rPr>
          <w:szCs w:val="18"/>
        </w:rPr>
        <w:t>5</w:t>
      </w:r>
      <w:r>
        <w:rPr>
          <w:szCs w:val="18"/>
        </w:rPr>
        <w:t xml:space="preserve"> bol </w:t>
      </w:r>
      <w:r w:rsidR="00BB1CB2">
        <w:rPr>
          <w:szCs w:val="18"/>
        </w:rPr>
        <w:t>0</w:t>
      </w:r>
      <w:r>
        <w:rPr>
          <w:szCs w:val="18"/>
        </w:rPr>
        <w:t xml:space="preserve"> (v účtovnom období 20</w:t>
      </w:r>
      <w:r w:rsidR="00C13BFE">
        <w:rPr>
          <w:szCs w:val="18"/>
        </w:rPr>
        <w:t>2</w:t>
      </w:r>
      <w:r w:rsidR="00436581">
        <w:rPr>
          <w:szCs w:val="18"/>
        </w:rPr>
        <w:t>4</w:t>
      </w:r>
      <w:r>
        <w:rPr>
          <w:szCs w:val="18"/>
        </w:rPr>
        <w:t xml:space="preserve"> bol </w:t>
      </w:r>
      <w:r w:rsidR="00BB1CB2">
        <w:rPr>
          <w:szCs w:val="18"/>
        </w:rPr>
        <w:t>0</w:t>
      </w:r>
      <w:r>
        <w:rPr>
          <w:szCs w:val="18"/>
        </w:rPr>
        <w:t>).</w:t>
      </w:r>
    </w:p>
    <w:p w14:paraId="26C1C44C" w14:textId="77777777" w:rsidR="005F5D4F" w:rsidRDefault="005F5D4F" w:rsidP="004D3B4A">
      <w:pPr>
        <w:pStyle w:val="Zkladntext"/>
      </w:pPr>
    </w:p>
    <w:p w14:paraId="72946130" w14:textId="77777777" w:rsidR="00AA567E" w:rsidRDefault="00AA567E" w:rsidP="00AA567E">
      <w:pPr>
        <w:pStyle w:val="Nadpis2"/>
        <w:numPr>
          <w:ilvl w:val="0"/>
          <w:numId w:val="2"/>
        </w:numPr>
      </w:pPr>
      <w:r>
        <w:t>Údaje o neobmedzenom ručení</w:t>
      </w:r>
    </w:p>
    <w:p w14:paraId="41615683" w14:textId="77777777" w:rsidR="00AA567E" w:rsidRDefault="00AA567E" w:rsidP="007D382A">
      <w:pPr>
        <w:ind w:firstLine="36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4E40C4F8" w14:textId="77777777" w:rsidR="00AA567E" w:rsidRDefault="00AA567E" w:rsidP="00AA567E">
      <w:pPr>
        <w:pStyle w:val="Zkladntext"/>
      </w:pPr>
    </w:p>
    <w:p w14:paraId="25D12EB8" w14:textId="77777777" w:rsidR="00AA567E" w:rsidRDefault="00AA567E" w:rsidP="00AA567E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64FA0D67" w14:textId="5233602D" w:rsidR="00AA567E" w:rsidRDefault="00AA567E" w:rsidP="00AA567E">
      <w:pPr>
        <w:pStyle w:val="Zkladntext"/>
        <w:ind w:hanging="426"/>
      </w:pPr>
      <w:r>
        <w:tab/>
        <w:t>Účtovná závierka Spoločnosti k 31. decembru 20</w:t>
      </w:r>
      <w:r w:rsidR="00102BD3">
        <w:t>2</w:t>
      </w:r>
      <w:r w:rsidR="00436581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102BD3">
        <w:t>2</w:t>
      </w:r>
      <w:r w:rsidR="00436581">
        <w:t>5</w:t>
      </w:r>
      <w:r>
        <w:t xml:space="preserve"> do 31. decembra 20</w:t>
      </w:r>
      <w:r w:rsidR="00D553D1">
        <w:t>2</w:t>
      </w:r>
      <w:r w:rsidR="00436581">
        <w:t>5</w:t>
      </w:r>
      <w:r>
        <w:t>.</w:t>
      </w:r>
    </w:p>
    <w:p w14:paraId="67E109F9" w14:textId="77777777" w:rsidR="00AA567E" w:rsidRDefault="00AA567E" w:rsidP="00AA567E">
      <w:pPr>
        <w:pStyle w:val="Zkladntext"/>
        <w:ind w:hanging="426"/>
      </w:pPr>
    </w:p>
    <w:p w14:paraId="3F488254" w14:textId="77777777" w:rsidR="00AA567E" w:rsidRDefault="00AA567E" w:rsidP="00AA567E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BBCA76E" w14:textId="60396249" w:rsidR="00AA567E" w:rsidRDefault="00AA567E" w:rsidP="00AA567E">
      <w:pPr>
        <w:pStyle w:val="Zkladntext"/>
        <w:ind w:left="360"/>
      </w:pPr>
      <w:r>
        <w:t>Účtovná závierka za rok 20</w:t>
      </w:r>
      <w:r w:rsidR="00C13BFE">
        <w:t>2</w:t>
      </w:r>
      <w:r w:rsidR="00436581">
        <w:t>4</w:t>
      </w:r>
      <w:r>
        <w:t xml:space="preserve"> bola schválená </w:t>
      </w:r>
      <w:r w:rsidR="00B657A9">
        <w:t>jediným spoločníkom</w:t>
      </w:r>
      <w:r>
        <w:t xml:space="preserve"> dňa </w:t>
      </w:r>
      <w:r w:rsidR="00436581">
        <w:t>2</w:t>
      </w:r>
      <w:r w:rsidR="00C02984">
        <w:t>.6.202</w:t>
      </w:r>
      <w:r w:rsidR="00436581">
        <w:t>5</w:t>
      </w:r>
    </w:p>
    <w:p w14:paraId="6F701BC6" w14:textId="77777777" w:rsidR="004D3B4A" w:rsidRDefault="004D3B4A" w:rsidP="007051A9">
      <w:pPr>
        <w:pStyle w:val="Zkladntext"/>
        <w:ind w:left="0"/>
      </w:pPr>
      <w:r>
        <w:tab/>
      </w:r>
      <w:r>
        <w:tab/>
      </w:r>
      <w:r>
        <w:tab/>
      </w:r>
      <w:r>
        <w:tab/>
      </w:r>
    </w:p>
    <w:p w14:paraId="3AE65B96" w14:textId="77777777" w:rsidR="00D54563" w:rsidRDefault="00D54563">
      <w:pPr>
        <w:spacing w:after="200" w:line="276" w:lineRule="auto"/>
        <w:rPr>
          <w:b/>
          <w:caps/>
          <w:sz w:val="18"/>
        </w:rPr>
      </w:pPr>
      <w:bookmarkStart w:id="1" w:name="_Toc530739898"/>
    </w:p>
    <w:p w14:paraId="32546F9F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1"/>
    </w:p>
    <w:p w14:paraId="6C4AF057" w14:textId="77777777" w:rsidR="00D54563" w:rsidRPr="00423AFA" w:rsidRDefault="00D54563" w:rsidP="005B1B48">
      <w:pPr>
        <w:pStyle w:val="Zkladntext"/>
        <w:ind w:left="0"/>
      </w:pPr>
    </w:p>
    <w:bookmarkStart w:id="2" w:name="_MON_1455308528"/>
    <w:bookmarkEnd w:id="2"/>
    <w:p w14:paraId="11F321AF" w14:textId="634B90D4" w:rsidR="00D54563" w:rsidRDefault="00962517" w:rsidP="004D3B4A">
      <w:pPr>
        <w:pStyle w:val="Zkladntext"/>
      </w:pPr>
      <w:r>
        <w:object w:dxaOrig="9357" w:dyaOrig="3287" w14:anchorId="7EDB95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05pt;height:171.3pt" o:ole="" o:preferrelative="f">
            <v:imagedata r:id="rId8" o:title=""/>
            <o:lock v:ext="edit" aspectratio="f"/>
          </v:shape>
          <o:OLEObject Type="Embed" ProgID="Excel.Sheet.12" ShapeID="_x0000_i1025" DrawAspect="Content" ObjectID="_1831535843" r:id="rId9"/>
        </w:object>
      </w:r>
    </w:p>
    <w:p w14:paraId="375FF597" w14:textId="77777777" w:rsidR="00D54563" w:rsidRDefault="00D54563" w:rsidP="004D3B4A">
      <w:pPr>
        <w:pStyle w:val="Zkladntext"/>
      </w:pPr>
    </w:p>
    <w:p w14:paraId="775D727A" w14:textId="77777777" w:rsidR="002476BB" w:rsidRDefault="002476BB" w:rsidP="004D3B4A">
      <w:pPr>
        <w:pStyle w:val="Zkladntext"/>
      </w:pPr>
    </w:p>
    <w:p w14:paraId="56FD9D3E" w14:textId="77777777" w:rsidR="00086A82" w:rsidRDefault="00086A82">
      <w:pPr>
        <w:ind w:left="426"/>
        <w:jc w:val="both"/>
        <w:rPr>
          <w:sz w:val="18"/>
          <w:szCs w:val="18"/>
        </w:rPr>
      </w:pPr>
    </w:p>
    <w:p w14:paraId="5A863527" w14:textId="77777777" w:rsidR="00252E7F" w:rsidRDefault="00252E7F">
      <w:pPr>
        <w:ind w:left="426"/>
        <w:jc w:val="both"/>
        <w:rPr>
          <w:sz w:val="18"/>
          <w:szCs w:val="18"/>
        </w:rPr>
      </w:pPr>
    </w:p>
    <w:p w14:paraId="69B20D01" w14:textId="77777777" w:rsidR="00252E7F" w:rsidRDefault="00252E7F">
      <w:pPr>
        <w:ind w:left="426"/>
        <w:jc w:val="both"/>
        <w:rPr>
          <w:sz w:val="18"/>
          <w:szCs w:val="18"/>
        </w:rPr>
      </w:pPr>
    </w:p>
    <w:p w14:paraId="6EA9D885" w14:textId="77777777" w:rsidR="00252E7F" w:rsidRDefault="00252E7F">
      <w:pPr>
        <w:ind w:left="426"/>
        <w:jc w:val="both"/>
        <w:rPr>
          <w:sz w:val="18"/>
          <w:szCs w:val="18"/>
        </w:rPr>
      </w:pPr>
    </w:p>
    <w:p w14:paraId="04E45B82" w14:textId="77777777" w:rsidR="004D3B4A" w:rsidRDefault="004D3B4A" w:rsidP="007051A9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</w:t>
      </w:r>
      <w:r w:rsidR="007051A9">
        <w:t> P</w:t>
      </w:r>
      <w:r w:rsidR="00870B15">
        <w:t>r</w:t>
      </w:r>
      <w:r w:rsidR="007051A9">
        <w:t>IJATÝCH POSTUPOCH</w:t>
      </w:r>
    </w:p>
    <w:p w14:paraId="47974100" w14:textId="77777777" w:rsidR="004D3B4A" w:rsidRDefault="004D3B4A" w:rsidP="004D3B4A">
      <w:pPr>
        <w:pStyle w:val="Zkladntext"/>
      </w:pPr>
    </w:p>
    <w:p w14:paraId="10A56E6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35881664" w14:textId="77777777"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14:paraId="40CFD90A" w14:textId="77777777" w:rsidR="004D3B4A" w:rsidRDefault="004D3B4A" w:rsidP="004D3B4A">
      <w:pPr>
        <w:pStyle w:val="Zkladntext"/>
        <w:ind w:left="450"/>
      </w:pPr>
    </w:p>
    <w:p w14:paraId="00C61EE4" w14:textId="77777777" w:rsidR="006D3D0B" w:rsidRDefault="004D3B4A" w:rsidP="004B4057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4B4057">
        <w:t xml:space="preserve">. </w:t>
      </w:r>
    </w:p>
    <w:p w14:paraId="4B9BC487" w14:textId="77777777" w:rsidR="004D3B4A" w:rsidRDefault="004D3B4A" w:rsidP="004D3B4A">
      <w:pPr>
        <w:pStyle w:val="Zkladntext"/>
        <w:ind w:left="0"/>
      </w:pPr>
    </w:p>
    <w:p w14:paraId="31CF559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7A148D40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17BBDF3" w14:textId="77777777" w:rsidR="004D3B4A" w:rsidRDefault="004D3B4A" w:rsidP="004D3B4A">
      <w:pPr>
        <w:pStyle w:val="Zkladntext"/>
      </w:pPr>
    </w:p>
    <w:p w14:paraId="0332C3C3" w14:textId="77777777" w:rsidR="004D3B4A" w:rsidRDefault="004D3B4A" w:rsidP="004D3B4A">
      <w:pPr>
        <w:pStyle w:val="Zkladntext"/>
      </w:pPr>
    </w:p>
    <w:p w14:paraId="4D8CB0F5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296D9749" w14:textId="77777777" w:rsidR="0058479C" w:rsidRDefault="0058479C" w:rsidP="004D3B4A">
      <w:pPr>
        <w:pStyle w:val="Zkladntext"/>
      </w:pPr>
    </w:p>
    <w:p w14:paraId="6C518271" w14:textId="77777777"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0E06085D" w14:textId="77777777" w:rsidR="004D3B4A" w:rsidRDefault="004D3B4A" w:rsidP="004D3B4A">
      <w:pPr>
        <w:pStyle w:val="Zkladntext"/>
      </w:pPr>
    </w:p>
    <w:p w14:paraId="187B8D10" w14:textId="77777777" w:rsidR="004D3B4A" w:rsidRDefault="004D3B4A" w:rsidP="004D3B4A">
      <w:pPr>
        <w:pStyle w:val="Zkladntext"/>
      </w:pPr>
    </w:p>
    <w:p w14:paraId="56DF57E8" w14:textId="77777777"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513C48DB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2"/>
        <w:gridCol w:w="412"/>
        <w:gridCol w:w="1539"/>
        <w:gridCol w:w="222"/>
        <w:gridCol w:w="1807"/>
        <w:gridCol w:w="222"/>
        <w:gridCol w:w="1682"/>
      </w:tblGrid>
      <w:tr w:rsidR="004D3B4A" w14:paraId="32DD47CD" w14:textId="77777777" w:rsidTr="0000290B">
        <w:trPr>
          <w:trHeight w:val="250"/>
        </w:trPr>
        <w:tc>
          <w:tcPr>
            <w:tcW w:w="3402" w:type="dxa"/>
            <w:gridSpan w:val="2"/>
          </w:tcPr>
          <w:p w14:paraId="10C3D0C7" w14:textId="77777777"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432D2641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36215BC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8CB157F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2047D0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13E6CB5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14:paraId="3A67D9E4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85A76" w14:textId="77777777"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7535CA6" w14:textId="77777777"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1628D8" w14:textId="77777777"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129A67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E3B4FE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BA329A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2D809F31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7EA68917" w14:textId="77777777" w:rsidTr="0000290B">
        <w:trPr>
          <w:trHeight w:val="250"/>
        </w:trPr>
        <w:tc>
          <w:tcPr>
            <w:tcW w:w="3402" w:type="dxa"/>
            <w:gridSpan w:val="2"/>
          </w:tcPr>
          <w:p w14:paraId="3D1ED76B" w14:textId="77777777"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14:paraId="633B0AAC" w14:textId="77777777"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6B154A6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D4ADDC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C1E936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7C08F4DC" w14:textId="77777777"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14:paraId="21B65817" w14:textId="77777777" w:rsidTr="0000290B">
        <w:trPr>
          <w:trHeight w:val="250"/>
        </w:trPr>
        <w:tc>
          <w:tcPr>
            <w:tcW w:w="3402" w:type="dxa"/>
            <w:gridSpan w:val="2"/>
          </w:tcPr>
          <w:p w14:paraId="55E62A38" w14:textId="77777777"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79EE91B6" w14:textId="77777777"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5058FE7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127AF32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A78C3F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602BA6A" w14:textId="77777777"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14:paraId="7228B914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6B5E2D30" w14:textId="77777777"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14:paraId="16F88B8B" w14:textId="77777777"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14:paraId="580E05C6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D005233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005E3D2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A5BE338" w14:textId="77777777"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14:paraId="053C4EBC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F512569" w14:textId="77777777"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14:paraId="0714EB6A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14:paraId="4897F2C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84ADCF9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3B0BF3E8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5498CEA4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75A53E03" w14:textId="77777777" w:rsidR="004D3B4A" w:rsidRDefault="004D3B4A" w:rsidP="004D3B4A">
      <w:pPr>
        <w:pStyle w:val="Zkladntext"/>
      </w:pPr>
    </w:p>
    <w:p w14:paraId="5F48F060" w14:textId="77777777"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0C3A7350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5A30C264" w14:textId="77777777" w:rsidTr="0000290B">
        <w:trPr>
          <w:trHeight w:val="250"/>
        </w:trPr>
        <w:tc>
          <w:tcPr>
            <w:tcW w:w="3118" w:type="dxa"/>
            <w:gridSpan w:val="2"/>
          </w:tcPr>
          <w:p w14:paraId="39666EC6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29B469F0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0950E50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F6EB991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5D1FE3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41163DB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267605FD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B9E5DA8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57BBC04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6E8B1F5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7FFC8E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CC7D39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1ECCC0D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45CC81D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2F8727D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18D07249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FBD16EA" w14:textId="77777777"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424D1E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960613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5D7401B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67271DE" w14:textId="77777777"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14:paraId="3881EC15" w14:textId="77777777" w:rsidTr="0000290B">
        <w:trPr>
          <w:trHeight w:val="250"/>
        </w:trPr>
        <w:tc>
          <w:tcPr>
            <w:tcW w:w="3118" w:type="dxa"/>
            <w:gridSpan w:val="2"/>
          </w:tcPr>
          <w:p w14:paraId="6F0F526B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39D9B660" w14:textId="77777777"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14:paraId="7036631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184E1AA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11D2357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59CFB3" w14:textId="77777777"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14:paraId="3537DABC" w14:textId="77777777" w:rsidTr="0000290B">
        <w:trPr>
          <w:trHeight w:val="250"/>
        </w:trPr>
        <w:tc>
          <w:tcPr>
            <w:tcW w:w="3118" w:type="dxa"/>
            <w:gridSpan w:val="2"/>
          </w:tcPr>
          <w:p w14:paraId="6B4AA43D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298BA45C" w14:textId="77777777"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6D2D1BF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6978615" w14:textId="77777777" w:rsidR="004D3B4A" w:rsidRDefault="004B405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DFFD76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F85DEB" w14:textId="77777777"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14:paraId="1ED64C15" w14:textId="77777777" w:rsidTr="0000290B">
        <w:trPr>
          <w:trHeight w:val="250"/>
        </w:trPr>
        <w:tc>
          <w:tcPr>
            <w:tcW w:w="3118" w:type="dxa"/>
            <w:gridSpan w:val="2"/>
          </w:tcPr>
          <w:p w14:paraId="3ACF3A62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3AFFA482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7C56E01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BDF125E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27D0757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3383858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1E317961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6B0A4E1C" w14:textId="77777777" w:rsidR="004D3B4A" w:rsidRDefault="004D3B4A" w:rsidP="004D3B4A">
      <w:pPr>
        <w:pStyle w:val="Zkladntext"/>
      </w:pPr>
    </w:p>
    <w:p w14:paraId="05637A2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54517531" w14:textId="77777777"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14:paraId="5409C8E5" w14:textId="77777777"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66CC8D8" w14:textId="77777777" w:rsidR="004D3B4A" w:rsidRDefault="004D3B4A" w:rsidP="004D3B4A">
      <w:pPr>
        <w:pStyle w:val="Zkladntext"/>
      </w:pPr>
    </w:p>
    <w:p w14:paraId="6661BD2A" w14:textId="77777777"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4EA2E506" w14:textId="77777777" w:rsidR="004D3B4A" w:rsidRDefault="004D3B4A" w:rsidP="004D3B4A">
      <w:pPr>
        <w:pStyle w:val="Zkladntext"/>
      </w:pPr>
    </w:p>
    <w:p w14:paraId="5A38FF2E" w14:textId="77777777" w:rsidR="004D3B4A" w:rsidRDefault="004D3B4A" w:rsidP="004D3B4A">
      <w:pPr>
        <w:pStyle w:val="Zkladntext"/>
      </w:pPr>
      <w:r>
        <w:lastRenderedPageBreak/>
        <w:t xml:space="preserve">Čistá realizačná hodnota je predpokladaná predajná cena znížená o predpokladané náklady na ich dokončenie a o predpokladané náklady súvisiace s ich predajom.  </w:t>
      </w:r>
    </w:p>
    <w:p w14:paraId="57A2660B" w14:textId="77777777" w:rsidR="004D3B4A" w:rsidRDefault="004D3B4A" w:rsidP="004D3B4A">
      <w:pPr>
        <w:pStyle w:val="Zkladntext"/>
      </w:pPr>
    </w:p>
    <w:p w14:paraId="0C31A823" w14:textId="77777777" w:rsidR="004D3B4A" w:rsidRDefault="004D3B4A" w:rsidP="004D3B4A">
      <w:pPr>
        <w:pStyle w:val="Zkladntext"/>
      </w:pPr>
      <w:r>
        <w:t>Zníženie hodnoty zásob sa upravuje vytvorením opravnej položky.</w:t>
      </w:r>
    </w:p>
    <w:p w14:paraId="680C0F05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31A9178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3EF827F4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1217EED" w14:textId="77777777" w:rsidR="004D3B4A" w:rsidRDefault="004D3B4A" w:rsidP="004D3B4A">
      <w:pPr>
        <w:pStyle w:val="Zkladntext"/>
      </w:pPr>
    </w:p>
    <w:p w14:paraId="0D0F2849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1989385C" w14:textId="77777777"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4043F1F8" w14:textId="77777777" w:rsidR="004D3B4A" w:rsidRDefault="004D3B4A" w:rsidP="004D3B4A">
      <w:pPr>
        <w:pStyle w:val="Zkladntext"/>
      </w:pPr>
    </w:p>
    <w:p w14:paraId="09A69B0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57970109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570FA2C4" w14:textId="77777777" w:rsidR="004D3B4A" w:rsidRDefault="004D3B4A" w:rsidP="004D3B4A">
      <w:pPr>
        <w:pStyle w:val="Zkladntext"/>
      </w:pPr>
    </w:p>
    <w:p w14:paraId="0DE413A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01D25DA3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7E5EEEA2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1AF5B47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5F1819B5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8540824" w14:textId="77777777" w:rsidR="004007CA" w:rsidRDefault="004007CA" w:rsidP="00436581">
      <w:pPr>
        <w:pStyle w:val="Zkladntext"/>
        <w:ind w:left="0"/>
      </w:pPr>
    </w:p>
    <w:p w14:paraId="4AC95260" w14:textId="77777777" w:rsidR="004D3B4A" w:rsidRPr="00B1412B" w:rsidRDefault="004D3B4A" w:rsidP="004D3B4A">
      <w:pPr>
        <w:pStyle w:val="Zkladntext"/>
        <w:rPr>
          <w:sz w:val="16"/>
          <w:szCs w:val="16"/>
        </w:rPr>
      </w:pPr>
    </w:p>
    <w:p w14:paraId="286A0C1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075F62D8" w14:textId="77777777"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14:paraId="715FB5AF" w14:textId="77777777" w:rsidR="00AB6B04" w:rsidRDefault="00AB6B04" w:rsidP="004D3B4A">
      <w:pPr>
        <w:pStyle w:val="Zkladntext"/>
      </w:pPr>
    </w:p>
    <w:p w14:paraId="7FC9E3C5" w14:textId="73EBF1BA"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</w:t>
      </w:r>
      <w:r w:rsidRPr="002C6EEA">
        <w:t>Majetok prenajatý na základe zmluvy uzatvorenej 1. januára 2004 a</w:t>
      </w:r>
      <w:r>
        <w:t> neskôr vykazuje ako svoj majetok jeho nájomca, nie vlastník.</w:t>
      </w:r>
    </w:p>
    <w:p w14:paraId="7F33FDAA" w14:textId="77777777" w:rsidR="004D3B4A" w:rsidRDefault="004D3B4A" w:rsidP="004D3B4A">
      <w:pPr>
        <w:pStyle w:val="Zkladntext"/>
        <w:rPr>
          <w:sz w:val="16"/>
          <w:szCs w:val="16"/>
        </w:rPr>
      </w:pPr>
    </w:p>
    <w:p w14:paraId="089761C4" w14:textId="77777777" w:rsidR="004D3B4A" w:rsidRPr="00B1412B" w:rsidRDefault="004D3B4A" w:rsidP="004D3B4A">
      <w:pPr>
        <w:pStyle w:val="Zkladntext"/>
        <w:rPr>
          <w:sz w:val="16"/>
          <w:szCs w:val="16"/>
        </w:rPr>
      </w:pPr>
    </w:p>
    <w:p w14:paraId="328E4B2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17E71FA5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18B5C10E" w14:textId="77777777" w:rsidR="004D3B4A" w:rsidRDefault="004D3B4A" w:rsidP="004D3B4A">
      <w:pPr>
        <w:pStyle w:val="Zkladntext"/>
      </w:pPr>
    </w:p>
    <w:p w14:paraId="0FBBEDD6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379FE39D" w14:textId="77777777" w:rsidR="004D3B4A" w:rsidRDefault="004D3B4A" w:rsidP="004D3B4A">
      <w:pPr>
        <w:pStyle w:val="Zkladntext"/>
      </w:pPr>
    </w:p>
    <w:p w14:paraId="0BEBD2B5" w14:textId="77777777"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0FF26F8" w14:textId="77777777" w:rsidR="006E554A" w:rsidRDefault="006E554A" w:rsidP="004D3B4A">
      <w:pPr>
        <w:pStyle w:val="Zkladntext"/>
      </w:pPr>
    </w:p>
    <w:p w14:paraId="0786E14C" w14:textId="77777777"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5C7DD4FC" w14:textId="77777777" w:rsidR="00BB2336" w:rsidRDefault="00BB2336" w:rsidP="004D3B4A">
      <w:pPr>
        <w:pStyle w:val="Zkladntext"/>
      </w:pPr>
    </w:p>
    <w:p w14:paraId="6260A01C" w14:textId="77777777"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14:paraId="2FEB46D6" w14:textId="77777777" w:rsidR="004D3B4A" w:rsidRDefault="004D3B4A" w:rsidP="004D3B4A">
      <w:pPr>
        <w:pStyle w:val="Zkladntext"/>
      </w:pPr>
    </w:p>
    <w:p w14:paraId="70095276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30AD6717" w14:textId="77777777"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7589854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900"/>
      <w:r>
        <w:br w:type="page"/>
      </w:r>
      <w:r>
        <w:lastRenderedPageBreak/>
        <w:t xml:space="preserve">informácie </w:t>
      </w:r>
      <w:bookmarkEnd w:id="3"/>
      <w:r w:rsidR="007051A9">
        <w:rPr>
          <w:szCs w:val="18"/>
        </w:rPr>
        <w:t>K POLOŽKÁM súvahy a VÝKAZU ZISKOV A STRÁT</w:t>
      </w:r>
    </w:p>
    <w:p w14:paraId="6CD8801E" w14:textId="77777777"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48B7E22E" w14:textId="77777777" w:rsidR="00442157" w:rsidRDefault="00442157" w:rsidP="00CA441D">
      <w:pPr>
        <w:pStyle w:val="Zkladntext"/>
      </w:pPr>
    </w:p>
    <w:p w14:paraId="516CCC1C" w14:textId="77777777" w:rsidR="004262D7" w:rsidRDefault="004262D7" w:rsidP="00086A82">
      <w:pPr>
        <w:pStyle w:val="Zkladntext"/>
        <w:rPr>
          <w:b/>
        </w:rPr>
      </w:pPr>
    </w:p>
    <w:p w14:paraId="55DF405D" w14:textId="77777777" w:rsidR="00491AF0" w:rsidRDefault="00491AF0" w:rsidP="006A74BB">
      <w:pPr>
        <w:pStyle w:val="Nadpis2"/>
        <w:numPr>
          <w:ilvl w:val="0"/>
          <w:numId w:val="20"/>
        </w:numPr>
      </w:pPr>
      <w:bookmarkStart w:id="4" w:name="_Toc530739909"/>
      <w:r>
        <w:t>Záväzky</w:t>
      </w:r>
      <w:bookmarkEnd w:id="4"/>
    </w:p>
    <w:p w14:paraId="70B502BA" w14:textId="77777777" w:rsidR="00491AF0" w:rsidRDefault="00491AF0" w:rsidP="00491AF0">
      <w:pPr>
        <w:pStyle w:val="Zkladntext"/>
      </w:pPr>
    </w:p>
    <w:p w14:paraId="6B369CB1" w14:textId="77777777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29262DB6" w14:textId="77777777" w:rsidR="00491AF0" w:rsidRDefault="00491AF0" w:rsidP="00491AF0">
      <w:pPr>
        <w:pStyle w:val="Zkladntext"/>
      </w:pPr>
    </w:p>
    <w:bookmarkStart w:id="5" w:name="_MON_1455310731"/>
    <w:bookmarkEnd w:id="5"/>
    <w:p w14:paraId="38B458E3" w14:textId="5E5847D0" w:rsidR="002A7CDF" w:rsidRDefault="00436581" w:rsidP="009D0700">
      <w:pPr>
        <w:ind w:left="426"/>
      </w:pPr>
      <w:r>
        <w:object w:dxaOrig="8972" w:dyaOrig="2852" w14:anchorId="48FF0BC6">
          <v:shape id="_x0000_i1031" type="#_x0000_t75" style="width:441.85pt;height:156.9pt" o:ole="" o:preferrelative="f">
            <v:imagedata r:id="rId10" o:title=""/>
            <o:lock v:ext="edit" aspectratio="f"/>
          </v:shape>
          <o:OLEObject Type="Embed" ProgID="Excel.Sheet.12" ShapeID="_x0000_i1031" DrawAspect="Content" ObjectID="_1831535844" r:id="rId11"/>
        </w:object>
      </w:r>
    </w:p>
    <w:p w14:paraId="79C2D806" w14:textId="77777777" w:rsidR="00A25722" w:rsidRPr="00423AFA" w:rsidRDefault="00A25722" w:rsidP="00A25722">
      <w:pPr>
        <w:pStyle w:val="Zkladntext"/>
      </w:pPr>
    </w:p>
    <w:p w14:paraId="42E65D09" w14:textId="77777777" w:rsidR="007A491D" w:rsidRDefault="007A491D" w:rsidP="00E231BA">
      <w:pPr>
        <w:pStyle w:val="Zkladntext"/>
      </w:pPr>
    </w:p>
    <w:p w14:paraId="1A8BE9AE" w14:textId="77777777" w:rsidR="00EF5A2F" w:rsidRPr="00EF5A2F" w:rsidRDefault="00EF5A2F" w:rsidP="00EF5A2F">
      <w:pPr>
        <w:pStyle w:val="Nadpis2"/>
        <w:numPr>
          <w:ilvl w:val="0"/>
          <w:numId w:val="2"/>
        </w:numPr>
      </w:pPr>
      <w:r>
        <w:t>Náklady, ktoré majú výnimočný rozsah alebo výskyt</w:t>
      </w:r>
    </w:p>
    <w:p w14:paraId="04906FA9" w14:textId="77777777" w:rsidR="00BC631F" w:rsidRDefault="00BC631F" w:rsidP="00BC631F">
      <w:pPr>
        <w:pStyle w:val="Zkladntext"/>
      </w:pPr>
    </w:p>
    <w:p w14:paraId="341869C2" w14:textId="77777777" w:rsidR="004D3DC1" w:rsidRDefault="004D3DC1" w:rsidP="004D3DC1">
      <w:pPr>
        <w:pStyle w:val="Zkladntext"/>
      </w:pPr>
      <w:r>
        <w:t>Spoločnosť nemá náplň</w:t>
      </w:r>
    </w:p>
    <w:p w14:paraId="279DF645" w14:textId="77777777" w:rsidR="00EF5A2F" w:rsidRDefault="00EF5A2F" w:rsidP="00EF5A2F">
      <w:pPr>
        <w:pStyle w:val="Zkladntext"/>
        <w:ind w:left="0"/>
      </w:pPr>
    </w:p>
    <w:p w14:paraId="71FD70C8" w14:textId="77777777" w:rsidR="00EF5A2F" w:rsidRPr="00EF5A2F" w:rsidRDefault="00EF5A2F" w:rsidP="00EF5A2F">
      <w:pPr>
        <w:pStyle w:val="Nadpis2"/>
        <w:numPr>
          <w:ilvl w:val="0"/>
          <w:numId w:val="2"/>
        </w:numPr>
      </w:pPr>
      <w:r>
        <w:t>Výnosy, ktoré majú výnimočný rozsah alebo výskyt</w:t>
      </w:r>
    </w:p>
    <w:p w14:paraId="22DC9FF2" w14:textId="77777777" w:rsidR="00EF5A2F" w:rsidRDefault="00EF5A2F" w:rsidP="00EF5A2F">
      <w:pPr>
        <w:pStyle w:val="Zkladntext"/>
      </w:pPr>
    </w:p>
    <w:p w14:paraId="04F0C0FD" w14:textId="77777777" w:rsidR="00393A0D" w:rsidRDefault="00393A0D" w:rsidP="00393A0D">
      <w:pPr>
        <w:pStyle w:val="Zkladntext"/>
      </w:pPr>
      <w:r>
        <w:t>Spoločnosť nemá náplň</w:t>
      </w:r>
    </w:p>
    <w:p w14:paraId="2328549F" w14:textId="77777777" w:rsidR="008E789E" w:rsidRDefault="008E789E" w:rsidP="0000290B">
      <w:pPr>
        <w:pStyle w:val="Zkladntext"/>
      </w:pPr>
    </w:p>
    <w:p w14:paraId="5D431FC4" w14:textId="77777777" w:rsidR="00283139" w:rsidRDefault="00283139" w:rsidP="0000290B">
      <w:pPr>
        <w:pStyle w:val="Zkladntext"/>
      </w:pPr>
    </w:p>
    <w:p w14:paraId="73269165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14:paraId="29A4BED0" w14:textId="77777777" w:rsidR="0000290B" w:rsidRDefault="0000290B" w:rsidP="0000290B">
      <w:pPr>
        <w:pStyle w:val="Zkladntext"/>
        <w:ind w:left="0"/>
      </w:pPr>
    </w:p>
    <w:p w14:paraId="3038F36D" w14:textId="77777777" w:rsidR="0000290B" w:rsidRDefault="0000290B" w:rsidP="002F770F">
      <w:pPr>
        <w:pStyle w:val="Nadpis2"/>
        <w:numPr>
          <w:ilvl w:val="0"/>
          <w:numId w:val="29"/>
        </w:numPr>
      </w:pPr>
      <w:bookmarkStart w:id="6" w:name="_Toc530739921"/>
      <w:r>
        <w:t>Podmienené záväzky</w:t>
      </w:r>
      <w:bookmarkEnd w:id="6"/>
    </w:p>
    <w:p w14:paraId="13DF697A" w14:textId="77777777" w:rsidR="0000290B" w:rsidRDefault="0000290B" w:rsidP="0000290B">
      <w:pPr>
        <w:pStyle w:val="Zkladntext"/>
      </w:pPr>
    </w:p>
    <w:p w14:paraId="7CDE2EBB" w14:textId="77777777"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14:paraId="72B3ABB9" w14:textId="77777777" w:rsidR="002F770F" w:rsidRDefault="002F770F" w:rsidP="001B216F">
      <w:pPr>
        <w:pStyle w:val="Zkladntext"/>
        <w:ind w:left="0"/>
      </w:pPr>
    </w:p>
    <w:p w14:paraId="71CFD8B5" w14:textId="77777777" w:rsidR="00627B6C" w:rsidRPr="002F770F" w:rsidRDefault="00627B6C" w:rsidP="002F770F">
      <w:pPr>
        <w:pStyle w:val="Zkladntext"/>
      </w:pPr>
    </w:p>
    <w:p w14:paraId="4DB98560" w14:textId="77777777"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25"/>
      <w:r>
        <w:t>Informácie o skutočnostiach, ktoré nastali po dni, ku ktorému sa zostavuje účtovná závierka, do dňa zostavenia účtovnej závierky</w:t>
      </w:r>
      <w:bookmarkEnd w:id="7"/>
    </w:p>
    <w:p w14:paraId="613E83D2" w14:textId="77777777" w:rsidR="003E0FA2" w:rsidRDefault="003E0FA2" w:rsidP="003E0FA2">
      <w:pPr>
        <w:pStyle w:val="Zkladntext"/>
      </w:pPr>
    </w:p>
    <w:p w14:paraId="36540839" w14:textId="409D7706" w:rsidR="001B216F" w:rsidRDefault="001B216F" w:rsidP="001B216F">
      <w:pPr>
        <w:pStyle w:val="Zkladntext"/>
      </w:pPr>
      <w:r>
        <w:t>Po 31. decembri 20</w:t>
      </w:r>
      <w:r w:rsidR="00102BD3">
        <w:t>2</w:t>
      </w:r>
      <w:r w:rsidR="00436581">
        <w:t>5</w:t>
      </w:r>
      <w:r>
        <w:t xml:space="preserve"> nenastali žiadne udalosti majúce významný vplyv na verné zobrazenie skutočností, ktoré sú predmetom účtovníctva.</w:t>
      </w:r>
    </w:p>
    <w:p w14:paraId="50CC52FD" w14:textId="77777777" w:rsidR="00627B6C" w:rsidRDefault="00627B6C" w:rsidP="003E0FA2">
      <w:pPr>
        <w:pStyle w:val="Zkladntext"/>
      </w:pPr>
    </w:p>
    <w:sectPr w:rsidR="00627B6C" w:rsidSect="00A824D3">
      <w:headerReference w:type="default" r:id="rId12"/>
      <w:headerReference w:type="first" r:id="rId13"/>
      <w:footerReference w:type="first" r:id="rId14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2F425" w14:textId="77777777" w:rsidR="00CA1913" w:rsidRDefault="00CA1913" w:rsidP="00E95128">
      <w:r>
        <w:separator/>
      </w:r>
    </w:p>
  </w:endnote>
  <w:endnote w:type="continuationSeparator" w:id="0">
    <w:p w14:paraId="13E35E3F" w14:textId="77777777" w:rsidR="00CA1913" w:rsidRDefault="00CA191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FA0F0" w14:textId="77777777" w:rsidR="00CD0331" w:rsidRPr="00F70C00" w:rsidRDefault="00CD033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0000D" w14:textId="77777777" w:rsidR="00CA1913" w:rsidRDefault="00CA1913" w:rsidP="00E95128">
      <w:r>
        <w:separator/>
      </w:r>
    </w:p>
  </w:footnote>
  <w:footnote w:type="continuationSeparator" w:id="0">
    <w:p w14:paraId="12DB0484" w14:textId="77777777" w:rsidR="00CA1913" w:rsidRDefault="00CA191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3C9D4" w14:textId="77777777" w:rsidR="00C02984" w:rsidRDefault="00C02984" w:rsidP="00C02984">
    <w:pPr>
      <w:pStyle w:val="Hlavika"/>
    </w:pPr>
    <w:r>
      <w:t>Poznámky Úč MÚJ 3-01</w:t>
    </w:r>
    <w:r>
      <w:tab/>
      <w:t xml:space="preserve">                                                                           IČO: </w:t>
    </w:r>
    <w:r w:rsidRPr="00C02984">
      <w:t>47985739</w:t>
    </w:r>
    <w:r>
      <w:t xml:space="preserve">  DIČ: </w:t>
    </w:r>
    <w:r w:rsidRPr="00C02984">
      <w:t>2120008440</w:t>
    </w:r>
  </w:p>
  <w:p w14:paraId="50FCE354" w14:textId="77777777" w:rsidR="00774A4A" w:rsidRDefault="00774A4A">
    <w:pPr>
      <w:pStyle w:val="Hlavika"/>
    </w:pPr>
  </w:p>
  <w:p w14:paraId="10A9E868" w14:textId="77777777" w:rsidR="00CD0331" w:rsidRPr="00E95128" w:rsidRDefault="00CD0331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82CCB" w14:textId="708067C1" w:rsidR="00774A4A" w:rsidRDefault="00774A4A">
    <w:pPr>
      <w:pStyle w:val="Hlavika"/>
    </w:pPr>
    <w:r>
      <w:t>Poznámky Úč MÚJ 3-01</w:t>
    </w:r>
    <w:r>
      <w:tab/>
      <w:t xml:space="preserve">                                                                           IČO: </w:t>
    </w:r>
    <w:r w:rsidR="00C02984" w:rsidRPr="00C02984">
      <w:t>47985739</w:t>
    </w:r>
    <w:r>
      <w:t xml:space="preserve">  DIČ: </w:t>
    </w:r>
    <w:r w:rsidR="00C02984" w:rsidRPr="00C02984">
      <w:t>2120008440</w:t>
    </w:r>
  </w:p>
  <w:p w14:paraId="086B3B38" w14:textId="77777777" w:rsidR="00CD0331" w:rsidRPr="00E95128" w:rsidRDefault="00CD033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6D9E0FCF"/>
    <w:multiLevelType w:val="hybridMultilevel"/>
    <w:tmpl w:val="EA8A378A"/>
    <w:lvl w:ilvl="0" w:tplc="2DAEBEF8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419592441">
    <w:abstractNumId w:val="11"/>
  </w:num>
  <w:num w:numId="2" w16cid:durableId="1982804557">
    <w:abstractNumId w:val="8"/>
  </w:num>
  <w:num w:numId="3" w16cid:durableId="1493637187">
    <w:abstractNumId w:val="7"/>
  </w:num>
  <w:num w:numId="4" w16cid:durableId="1009604425">
    <w:abstractNumId w:val="12"/>
  </w:num>
  <w:num w:numId="5" w16cid:durableId="200188633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609695631">
    <w:abstractNumId w:val="8"/>
  </w:num>
  <w:num w:numId="7" w16cid:durableId="849759542">
    <w:abstractNumId w:val="13"/>
  </w:num>
  <w:num w:numId="8" w16cid:durableId="625549315">
    <w:abstractNumId w:val="2"/>
  </w:num>
  <w:num w:numId="9" w16cid:durableId="1912884012">
    <w:abstractNumId w:val="8"/>
  </w:num>
  <w:num w:numId="10" w16cid:durableId="202525542">
    <w:abstractNumId w:val="8"/>
  </w:num>
  <w:num w:numId="11" w16cid:durableId="117728630">
    <w:abstractNumId w:val="3"/>
  </w:num>
  <w:num w:numId="12" w16cid:durableId="417406913">
    <w:abstractNumId w:val="8"/>
  </w:num>
  <w:num w:numId="13" w16cid:durableId="864290013">
    <w:abstractNumId w:val="8"/>
  </w:num>
  <w:num w:numId="14" w16cid:durableId="783965581">
    <w:abstractNumId w:val="4"/>
  </w:num>
  <w:num w:numId="15" w16cid:durableId="146826819">
    <w:abstractNumId w:val="8"/>
    <w:lvlOverride w:ilvl="0">
      <w:startOverride w:val="1"/>
    </w:lvlOverride>
  </w:num>
  <w:num w:numId="16" w16cid:durableId="2017806212">
    <w:abstractNumId w:val="8"/>
    <w:lvlOverride w:ilvl="0">
      <w:startOverride w:val="1"/>
    </w:lvlOverride>
  </w:num>
  <w:num w:numId="17" w16cid:durableId="1292175643">
    <w:abstractNumId w:val="8"/>
    <w:lvlOverride w:ilvl="0">
      <w:startOverride w:val="1"/>
    </w:lvlOverride>
  </w:num>
  <w:num w:numId="18" w16cid:durableId="490944991">
    <w:abstractNumId w:val="8"/>
    <w:lvlOverride w:ilvl="0">
      <w:startOverride w:val="1"/>
    </w:lvlOverride>
  </w:num>
  <w:num w:numId="19" w16cid:durableId="237062683">
    <w:abstractNumId w:val="1"/>
  </w:num>
  <w:num w:numId="20" w16cid:durableId="719280490">
    <w:abstractNumId w:val="8"/>
    <w:lvlOverride w:ilvl="0">
      <w:startOverride w:val="1"/>
    </w:lvlOverride>
  </w:num>
  <w:num w:numId="21" w16cid:durableId="904141606">
    <w:abstractNumId w:val="9"/>
  </w:num>
  <w:num w:numId="22" w16cid:durableId="1721320938">
    <w:abstractNumId w:val="6"/>
  </w:num>
  <w:num w:numId="23" w16cid:durableId="1938445375">
    <w:abstractNumId w:val="5"/>
  </w:num>
  <w:num w:numId="24" w16cid:durableId="1462765840">
    <w:abstractNumId w:val="14"/>
  </w:num>
  <w:num w:numId="25" w16cid:durableId="484014404">
    <w:abstractNumId w:val="8"/>
    <w:lvlOverride w:ilvl="0">
      <w:startOverride w:val="1"/>
    </w:lvlOverride>
  </w:num>
  <w:num w:numId="26" w16cid:durableId="207379143">
    <w:abstractNumId w:val="8"/>
    <w:lvlOverride w:ilvl="0">
      <w:startOverride w:val="1"/>
    </w:lvlOverride>
  </w:num>
  <w:num w:numId="27" w16cid:durableId="757096915">
    <w:abstractNumId w:val="8"/>
    <w:lvlOverride w:ilvl="0">
      <w:startOverride w:val="1"/>
    </w:lvlOverride>
  </w:num>
  <w:num w:numId="28" w16cid:durableId="414060336">
    <w:abstractNumId w:val="8"/>
    <w:lvlOverride w:ilvl="0">
      <w:startOverride w:val="1"/>
    </w:lvlOverride>
  </w:num>
  <w:num w:numId="29" w16cid:durableId="1762024426">
    <w:abstractNumId w:val="8"/>
    <w:lvlOverride w:ilvl="0">
      <w:startOverride w:val="1"/>
    </w:lvlOverride>
  </w:num>
  <w:num w:numId="30" w16cid:durableId="109055228">
    <w:abstractNumId w:val="8"/>
  </w:num>
  <w:num w:numId="31" w16cid:durableId="2117092788">
    <w:abstractNumId w:val="8"/>
  </w:num>
  <w:num w:numId="32" w16cid:durableId="1017199050">
    <w:abstractNumId w:val="8"/>
  </w:num>
  <w:num w:numId="33" w16cid:durableId="748767150">
    <w:abstractNumId w:val="8"/>
  </w:num>
  <w:num w:numId="34" w16cid:durableId="2076200421">
    <w:abstractNumId w:val="7"/>
    <w:lvlOverride w:ilvl="0">
      <w:startOverride w:val="1"/>
    </w:lvlOverride>
  </w:num>
  <w:num w:numId="35" w16cid:durableId="633021912">
    <w:abstractNumId w:val="8"/>
  </w:num>
  <w:num w:numId="36" w16cid:durableId="497042384">
    <w:abstractNumId w:val="8"/>
  </w:num>
  <w:num w:numId="37" w16cid:durableId="706107389">
    <w:abstractNumId w:val="10"/>
  </w:num>
  <w:num w:numId="38" w16cid:durableId="838399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981"/>
    <w:rsid w:val="0000290B"/>
    <w:rsid w:val="00002921"/>
    <w:rsid w:val="00003C63"/>
    <w:rsid w:val="000040F5"/>
    <w:rsid w:val="00006F02"/>
    <w:rsid w:val="00010822"/>
    <w:rsid w:val="00010C2A"/>
    <w:rsid w:val="00017791"/>
    <w:rsid w:val="000308FA"/>
    <w:rsid w:val="000331E6"/>
    <w:rsid w:val="00037A7B"/>
    <w:rsid w:val="000422E9"/>
    <w:rsid w:val="00045A17"/>
    <w:rsid w:val="000470EC"/>
    <w:rsid w:val="00052495"/>
    <w:rsid w:val="00062334"/>
    <w:rsid w:val="000658BA"/>
    <w:rsid w:val="00073853"/>
    <w:rsid w:val="000738DF"/>
    <w:rsid w:val="00074B13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187"/>
    <w:rsid w:val="000C2309"/>
    <w:rsid w:val="000C2D66"/>
    <w:rsid w:val="000C68B3"/>
    <w:rsid w:val="000D22FF"/>
    <w:rsid w:val="000E143D"/>
    <w:rsid w:val="000E3D9E"/>
    <w:rsid w:val="000E6FA7"/>
    <w:rsid w:val="000F1306"/>
    <w:rsid w:val="000F27A2"/>
    <w:rsid w:val="000F40C4"/>
    <w:rsid w:val="000F4603"/>
    <w:rsid w:val="000F5666"/>
    <w:rsid w:val="001003D0"/>
    <w:rsid w:val="00102160"/>
    <w:rsid w:val="00102BD3"/>
    <w:rsid w:val="00102C1A"/>
    <w:rsid w:val="00103B71"/>
    <w:rsid w:val="00120F3A"/>
    <w:rsid w:val="00126981"/>
    <w:rsid w:val="00127D9C"/>
    <w:rsid w:val="00132235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57434"/>
    <w:rsid w:val="00160AAA"/>
    <w:rsid w:val="001712A8"/>
    <w:rsid w:val="00171ACD"/>
    <w:rsid w:val="0017267A"/>
    <w:rsid w:val="001733C5"/>
    <w:rsid w:val="00177051"/>
    <w:rsid w:val="00177C59"/>
    <w:rsid w:val="00186956"/>
    <w:rsid w:val="00193EE6"/>
    <w:rsid w:val="001A1C39"/>
    <w:rsid w:val="001A566C"/>
    <w:rsid w:val="001A7CD7"/>
    <w:rsid w:val="001B216F"/>
    <w:rsid w:val="001B5156"/>
    <w:rsid w:val="001B5855"/>
    <w:rsid w:val="001C0A6A"/>
    <w:rsid w:val="001C1F91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476BB"/>
    <w:rsid w:val="00251BF2"/>
    <w:rsid w:val="00252E7F"/>
    <w:rsid w:val="00254418"/>
    <w:rsid w:val="0025662A"/>
    <w:rsid w:val="00260C4C"/>
    <w:rsid w:val="00262CD4"/>
    <w:rsid w:val="00265BA6"/>
    <w:rsid w:val="0027298D"/>
    <w:rsid w:val="00280D5B"/>
    <w:rsid w:val="00283139"/>
    <w:rsid w:val="00286365"/>
    <w:rsid w:val="00286A3D"/>
    <w:rsid w:val="00290A84"/>
    <w:rsid w:val="00294BAE"/>
    <w:rsid w:val="002977CC"/>
    <w:rsid w:val="002A264B"/>
    <w:rsid w:val="002A7CDF"/>
    <w:rsid w:val="002B2E36"/>
    <w:rsid w:val="002B57B4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2969"/>
    <w:rsid w:val="00307540"/>
    <w:rsid w:val="003147AA"/>
    <w:rsid w:val="0032686F"/>
    <w:rsid w:val="00331FD6"/>
    <w:rsid w:val="00335C04"/>
    <w:rsid w:val="00336F13"/>
    <w:rsid w:val="0034119B"/>
    <w:rsid w:val="00342E08"/>
    <w:rsid w:val="003434C5"/>
    <w:rsid w:val="0036502B"/>
    <w:rsid w:val="00367A6E"/>
    <w:rsid w:val="00393A0D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7679"/>
    <w:rsid w:val="00420D87"/>
    <w:rsid w:val="00423AFA"/>
    <w:rsid w:val="004262D7"/>
    <w:rsid w:val="00430148"/>
    <w:rsid w:val="004313A2"/>
    <w:rsid w:val="004330B3"/>
    <w:rsid w:val="00436581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5A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4057"/>
    <w:rsid w:val="004B599A"/>
    <w:rsid w:val="004B69E1"/>
    <w:rsid w:val="004C1C27"/>
    <w:rsid w:val="004C540D"/>
    <w:rsid w:val="004D25F3"/>
    <w:rsid w:val="004D304C"/>
    <w:rsid w:val="004D3B14"/>
    <w:rsid w:val="004D3B4A"/>
    <w:rsid w:val="004D3DC1"/>
    <w:rsid w:val="004D5588"/>
    <w:rsid w:val="004D5D17"/>
    <w:rsid w:val="004D5EB4"/>
    <w:rsid w:val="004E0BAA"/>
    <w:rsid w:val="004E68D4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72385"/>
    <w:rsid w:val="0057480F"/>
    <w:rsid w:val="0058479C"/>
    <w:rsid w:val="00592B74"/>
    <w:rsid w:val="005964DC"/>
    <w:rsid w:val="005A30BA"/>
    <w:rsid w:val="005A38F9"/>
    <w:rsid w:val="005A76F0"/>
    <w:rsid w:val="005A7FDD"/>
    <w:rsid w:val="005B1B48"/>
    <w:rsid w:val="005B316E"/>
    <w:rsid w:val="005B41F2"/>
    <w:rsid w:val="005B4970"/>
    <w:rsid w:val="005B508D"/>
    <w:rsid w:val="005B57D6"/>
    <w:rsid w:val="005C50FC"/>
    <w:rsid w:val="005C6657"/>
    <w:rsid w:val="005D19D4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506D"/>
    <w:rsid w:val="006575EA"/>
    <w:rsid w:val="00662C25"/>
    <w:rsid w:val="0066618F"/>
    <w:rsid w:val="00671BB4"/>
    <w:rsid w:val="006750FE"/>
    <w:rsid w:val="0068537D"/>
    <w:rsid w:val="00685773"/>
    <w:rsid w:val="00690F48"/>
    <w:rsid w:val="00694931"/>
    <w:rsid w:val="0069594C"/>
    <w:rsid w:val="00697F7C"/>
    <w:rsid w:val="006A1FB9"/>
    <w:rsid w:val="006A3C75"/>
    <w:rsid w:val="006A737C"/>
    <w:rsid w:val="006A74BB"/>
    <w:rsid w:val="006B3371"/>
    <w:rsid w:val="006B35D2"/>
    <w:rsid w:val="006C27AA"/>
    <w:rsid w:val="006D36EA"/>
    <w:rsid w:val="006D3D0B"/>
    <w:rsid w:val="006D7585"/>
    <w:rsid w:val="006E554A"/>
    <w:rsid w:val="006F28DA"/>
    <w:rsid w:val="006F60D8"/>
    <w:rsid w:val="00701F03"/>
    <w:rsid w:val="00703344"/>
    <w:rsid w:val="00705142"/>
    <w:rsid w:val="007051A9"/>
    <w:rsid w:val="00712377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399F"/>
    <w:rsid w:val="00774A4A"/>
    <w:rsid w:val="00777324"/>
    <w:rsid w:val="0078754C"/>
    <w:rsid w:val="007902B7"/>
    <w:rsid w:val="0079191F"/>
    <w:rsid w:val="007A005F"/>
    <w:rsid w:val="007A1781"/>
    <w:rsid w:val="007A491D"/>
    <w:rsid w:val="007A5C0E"/>
    <w:rsid w:val="007B2031"/>
    <w:rsid w:val="007B2E7A"/>
    <w:rsid w:val="007B314C"/>
    <w:rsid w:val="007B3A69"/>
    <w:rsid w:val="007B47A7"/>
    <w:rsid w:val="007C3B50"/>
    <w:rsid w:val="007D382A"/>
    <w:rsid w:val="007D3E38"/>
    <w:rsid w:val="007D49F4"/>
    <w:rsid w:val="007D4D90"/>
    <w:rsid w:val="007D6502"/>
    <w:rsid w:val="007E47FA"/>
    <w:rsid w:val="007E4E9F"/>
    <w:rsid w:val="007F34C7"/>
    <w:rsid w:val="007F4606"/>
    <w:rsid w:val="0080548E"/>
    <w:rsid w:val="00806EE2"/>
    <w:rsid w:val="0081233E"/>
    <w:rsid w:val="00815894"/>
    <w:rsid w:val="00815A32"/>
    <w:rsid w:val="008323FB"/>
    <w:rsid w:val="0083467A"/>
    <w:rsid w:val="0084344C"/>
    <w:rsid w:val="008543BA"/>
    <w:rsid w:val="00857559"/>
    <w:rsid w:val="00861749"/>
    <w:rsid w:val="008648B4"/>
    <w:rsid w:val="00864CBA"/>
    <w:rsid w:val="008669C1"/>
    <w:rsid w:val="00870B15"/>
    <w:rsid w:val="00874443"/>
    <w:rsid w:val="008866C3"/>
    <w:rsid w:val="00887683"/>
    <w:rsid w:val="008879C6"/>
    <w:rsid w:val="00887C84"/>
    <w:rsid w:val="0089327F"/>
    <w:rsid w:val="0089652C"/>
    <w:rsid w:val="008A2D79"/>
    <w:rsid w:val="008A6D28"/>
    <w:rsid w:val="008B1B50"/>
    <w:rsid w:val="008B206F"/>
    <w:rsid w:val="008B6694"/>
    <w:rsid w:val="008C019A"/>
    <w:rsid w:val="008D0944"/>
    <w:rsid w:val="008D2F11"/>
    <w:rsid w:val="008D7145"/>
    <w:rsid w:val="008E04AE"/>
    <w:rsid w:val="008E68A4"/>
    <w:rsid w:val="008E789E"/>
    <w:rsid w:val="008F0030"/>
    <w:rsid w:val="008F3D21"/>
    <w:rsid w:val="00900696"/>
    <w:rsid w:val="0090078A"/>
    <w:rsid w:val="00906A24"/>
    <w:rsid w:val="009226CD"/>
    <w:rsid w:val="009424EB"/>
    <w:rsid w:val="009441EB"/>
    <w:rsid w:val="009458E0"/>
    <w:rsid w:val="0094772B"/>
    <w:rsid w:val="0095003F"/>
    <w:rsid w:val="00954399"/>
    <w:rsid w:val="00962517"/>
    <w:rsid w:val="00970551"/>
    <w:rsid w:val="009738C3"/>
    <w:rsid w:val="009743BF"/>
    <w:rsid w:val="00975B9E"/>
    <w:rsid w:val="0098136C"/>
    <w:rsid w:val="0098537D"/>
    <w:rsid w:val="00985D23"/>
    <w:rsid w:val="0098647C"/>
    <w:rsid w:val="00991C72"/>
    <w:rsid w:val="009B60B7"/>
    <w:rsid w:val="009B7785"/>
    <w:rsid w:val="009D02E9"/>
    <w:rsid w:val="009D0700"/>
    <w:rsid w:val="009D2ECF"/>
    <w:rsid w:val="009E16EA"/>
    <w:rsid w:val="009F614A"/>
    <w:rsid w:val="009F6927"/>
    <w:rsid w:val="00A02942"/>
    <w:rsid w:val="00A02F18"/>
    <w:rsid w:val="00A05FBA"/>
    <w:rsid w:val="00A07873"/>
    <w:rsid w:val="00A13E99"/>
    <w:rsid w:val="00A16155"/>
    <w:rsid w:val="00A2012A"/>
    <w:rsid w:val="00A25722"/>
    <w:rsid w:val="00A26359"/>
    <w:rsid w:val="00A31DFF"/>
    <w:rsid w:val="00A400C7"/>
    <w:rsid w:val="00A5443D"/>
    <w:rsid w:val="00A5618F"/>
    <w:rsid w:val="00A639F4"/>
    <w:rsid w:val="00A70B8E"/>
    <w:rsid w:val="00A7144F"/>
    <w:rsid w:val="00A72805"/>
    <w:rsid w:val="00A73577"/>
    <w:rsid w:val="00A8108C"/>
    <w:rsid w:val="00A824D3"/>
    <w:rsid w:val="00A9048F"/>
    <w:rsid w:val="00A947C7"/>
    <w:rsid w:val="00A95312"/>
    <w:rsid w:val="00AA567E"/>
    <w:rsid w:val="00AB3FDB"/>
    <w:rsid w:val="00AB572C"/>
    <w:rsid w:val="00AB6B04"/>
    <w:rsid w:val="00AC12B2"/>
    <w:rsid w:val="00AC6F8E"/>
    <w:rsid w:val="00AD4FCA"/>
    <w:rsid w:val="00AD6758"/>
    <w:rsid w:val="00B03577"/>
    <w:rsid w:val="00B0368E"/>
    <w:rsid w:val="00B0750A"/>
    <w:rsid w:val="00B12204"/>
    <w:rsid w:val="00B12629"/>
    <w:rsid w:val="00B146E6"/>
    <w:rsid w:val="00B3332B"/>
    <w:rsid w:val="00B33AC5"/>
    <w:rsid w:val="00B345EE"/>
    <w:rsid w:val="00B41AF5"/>
    <w:rsid w:val="00B427C4"/>
    <w:rsid w:val="00B43930"/>
    <w:rsid w:val="00B55A09"/>
    <w:rsid w:val="00B564FF"/>
    <w:rsid w:val="00B6076C"/>
    <w:rsid w:val="00B657A9"/>
    <w:rsid w:val="00B67573"/>
    <w:rsid w:val="00B71C86"/>
    <w:rsid w:val="00B73B76"/>
    <w:rsid w:val="00B75974"/>
    <w:rsid w:val="00B765D9"/>
    <w:rsid w:val="00B77494"/>
    <w:rsid w:val="00B80383"/>
    <w:rsid w:val="00B825EB"/>
    <w:rsid w:val="00B84860"/>
    <w:rsid w:val="00B85D3C"/>
    <w:rsid w:val="00B92F3C"/>
    <w:rsid w:val="00B96BFB"/>
    <w:rsid w:val="00BA11AF"/>
    <w:rsid w:val="00BA3FB7"/>
    <w:rsid w:val="00BB1CB2"/>
    <w:rsid w:val="00BB218F"/>
    <w:rsid w:val="00BB2336"/>
    <w:rsid w:val="00BC09C5"/>
    <w:rsid w:val="00BC631F"/>
    <w:rsid w:val="00BD42E3"/>
    <w:rsid w:val="00BE075E"/>
    <w:rsid w:val="00BF5CA9"/>
    <w:rsid w:val="00C0257D"/>
    <w:rsid w:val="00C02984"/>
    <w:rsid w:val="00C02C96"/>
    <w:rsid w:val="00C03840"/>
    <w:rsid w:val="00C03B46"/>
    <w:rsid w:val="00C12F2A"/>
    <w:rsid w:val="00C13216"/>
    <w:rsid w:val="00C13BFE"/>
    <w:rsid w:val="00C22B63"/>
    <w:rsid w:val="00C22C68"/>
    <w:rsid w:val="00C235CB"/>
    <w:rsid w:val="00C242BB"/>
    <w:rsid w:val="00C24B6B"/>
    <w:rsid w:val="00C44120"/>
    <w:rsid w:val="00C459DC"/>
    <w:rsid w:val="00C460D7"/>
    <w:rsid w:val="00C520AC"/>
    <w:rsid w:val="00C575CA"/>
    <w:rsid w:val="00C6679C"/>
    <w:rsid w:val="00C672BA"/>
    <w:rsid w:val="00C712A3"/>
    <w:rsid w:val="00C730D3"/>
    <w:rsid w:val="00C7590D"/>
    <w:rsid w:val="00C76D6A"/>
    <w:rsid w:val="00C83FF3"/>
    <w:rsid w:val="00C94FB8"/>
    <w:rsid w:val="00CA0147"/>
    <w:rsid w:val="00CA1913"/>
    <w:rsid w:val="00CA1CFF"/>
    <w:rsid w:val="00CA441D"/>
    <w:rsid w:val="00CB0CD3"/>
    <w:rsid w:val="00CB17EB"/>
    <w:rsid w:val="00CB3140"/>
    <w:rsid w:val="00CC153E"/>
    <w:rsid w:val="00CC3798"/>
    <w:rsid w:val="00CC4E15"/>
    <w:rsid w:val="00CD0331"/>
    <w:rsid w:val="00CD3A8A"/>
    <w:rsid w:val="00CD4F6B"/>
    <w:rsid w:val="00CE09DF"/>
    <w:rsid w:val="00CE612B"/>
    <w:rsid w:val="00CF2329"/>
    <w:rsid w:val="00CF2FC7"/>
    <w:rsid w:val="00CF7C4C"/>
    <w:rsid w:val="00D02B99"/>
    <w:rsid w:val="00D04670"/>
    <w:rsid w:val="00D04D91"/>
    <w:rsid w:val="00D21626"/>
    <w:rsid w:val="00D22150"/>
    <w:rsid w:val="00D24870"/>
    <w:rsid w:val="00D32C31"/>
    <w:rsid w:val="00D34932"/>
    <w:rsid w:val="00D422DB"/>
    <w:rsid w:val="00D4302D"/>
    <w:rsid w:val="00D4583E"/>
    <w:rsid w:val="00D4614E"/>
    <w:rsid w:val="00D529F9"/>
    <w:rsid w:val="00D54563"/>
    <w:rsid w:val="00D551EB"/>
    <w:rsid w:val="00D553D1"/>
    <w:rsid w:val="00D715C6"/>
    <w:rsid w:val="00D72087"/>
    <w:rsid w:val="00D75116"/>
    <w:rsid w:val="00D75C9B"/>
    <w:rsid w:val="00D760EA"/>
    <w:rsid w:val="00D90AF1"/>
    <w:rsid w:val="00D91BEC"/>
    <w:rsid w:val="00D933FB"/>
    <w:rsid w:val="00DA2806"/>
    <w:rsid w:val="00DB1FDB"/>
    <w:rsid w:val="00DB4BB7"/>
    <w:rsid w:val="00DC2A64"/>
    <w:rsid w:val="00DC5C19"/>
    <w:rsid w:val="00DC68C3"/>
    <w:rsid w:val="00DD0719"/>
    <w:rsid w:val="00DD23C0"/>
    <w:rsid w:val="00DE16DE"/>
    <w:rsid w:val="00DE1D1A"/>
    <w:rsid w:val="00DE358C"/>
    <w:rsid w:val="00DE3F6C"/>
    <w:rsid w:val="00DE5898"/>
    <w:rsid w:val="00E1390D"/>
    <w:rsid w:val="00E16015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640E8"/>
    <w:rsid w:val="00E72C65"/>
    <w:rsid w:val="00E76753"/>
    <w:rsid w:val="00E77BCF"/>
    <w:rsid w:val="00E80605"/>
    <w:rsid w:val="00E866C1"/>
    <w:rsid w:val="00E87AC6"/>
    <w:rsid w:val="00E95128"/>
    <w:rsid w:val="00EA7763"/>
    <w:rsid w:val="00EA7B8D"/>
    <w:rsid w:val="00EB0931"/>
    <w:rsid w:val="00EB09B5"/>
    <w:rsid w:val="00EB170A"/>
    <w:rsid w:val="00EB1EA1"/>
    <w:rsid w:val="00EC0820"/>
    <w:rsid w:val="00ED1E98"/>
    <w:rsid w:val="00ED5F95"/>
    <w:rsid w:val="00ED67D4"/>
    <w:rsid w:val="00EE0494"/>
    <w:rsid w:val="00EE0E21"/>
    <w:rsid w:val="00EF0B01"/>
    <w:rsid w:val="00EF34AE"/>
    <w:rsid w:val="00EF4E72"/>
    <w:rsid w:val="00EF5A2F"/>
    <w:rsid w:val="00EF688C"/>
    <w:rsid w:val="00F10E0E"/>
    <w:rsid w:val="00F150F1"/>
    <w:rsid w:val="00F16F26"/>
    <w:rsid w:val="00F20205"/>
    <w:rsid w:val="00F232BE"/>
    <w:rsid w:val="00F27004"/>
    <w:rsid w:val="00F27BB8"/>
    <w:rsid w:val="00F375B3"/>
    <w:rsid w:val="00F410C3"/>
    <w:rsid w:val="00F4385F"/>
    <w:rsid w:val="00F501FB"/>
    <w:rsid w:val="00F54864"/>
    <w:rsid w:val="00F64C43"/>
    <w:rsid w:val="00F709E2"/>
    <w:rsid w:val="00F70C00"/>
    <w:rsid w:val="00F71552"/>
    <w:rsid w:val="00F75DF5"/>
    <w:rsid w:val="00F802C8"/>
    <w:rsid w:val="00F829DB"/>
    <w:rsid w:val="00F838BE"/>
    <w:rsid w:val="00F83A95"/>
    <w:rsid w:val="00F85502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1A76"/>
    <w:rsid w:val="00FC2142"/>
    <w:rsid w:val="00FD44E7"/>
    <w:rsid w:val="00FD4736"/>
    <w:rsid w:val="00FD65EA"/>
    <w:rsid w:val="00FE0172"/>
    <w:rsid w:val="00FE2CC6"/>
    <w:rsid w:val="00FE3AB4"/>
    <w:rsid w:val="00FF256F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082C4"/>
  <w15:docId w15:val="{F3A4A380-5EA0-4DBE-A886-42BCBF07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D55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7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ata\Desktop\RENATA_Subory\Lavender\Zavierka\2013\Vykazy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FE0DF-D264-431C-A8D8-3401C72AD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5</TotalTime>
  <Pages>4</Pages>
  <Words>1398</Words>
  <Characters>7974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cp:lastModifiedBy>Renáta Parízková</cp:lastModifiedBy>
  <cp:revision>3</cp:revision>
  <cp:lastPrinted>2011-11-22T08:34:00Z</cp:lastPrinted>
  <dcterms:created xsi:type="dcterms:W3CDTF">2026-02-02T10:07:00Z</dcterms:created>
  <dcterms:modified xsi:type="dcterms:W3CDTF">2026-02-02T10:11:00Z</dcterms:modified>
</cp:coreProperties>
</file>