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191EF" w14:textId="77777777" w:rsidR="00CF3A6E" w:rsidRDefault="00CF3A6E">
      <w:pPr>
        <w:suppressAutoHyphens/>
        <w:rPr>
          <w:color w:val="000000"/>
          <w:lang w:val="en-US"/>
        </w:rPr>
      </w:pPr>
    </w:p>
    <w:p w14:paraId="7C5852DD" w14:textId="77777777" w:rsidR="00CF3A6E" w:rsidRDefault="00CF3A6E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k </w:t>
      </w:r>
      <w:proofErr w:type="spellStart"/>
      <w:r>
        <w:rPr>
          <w:color w:val="000000"/>
          <w:sz w:val="44"/>
          <w:szCs w:val="44"/>
          <w:lang w:val="en-US"/>
        </w:rPr>
        <w:t>účtovnej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proofErr w:type="spellStart"/>
      <w:r>
        <w:rPr>
          <w:color w:val="000000"/>
          <w:sz w:val="44"/>
          <w:szCs w:val="44"/>
          <w:lang w:val="en-US"/>
        </w:rPr>
        <w:t>závierke</w:t>
      </w:r>
      <w:proofErr w:type="spellEnd"/>
    </w:p>
    <w:p w14:paraId="636FEEB4" w14:textId="77777777" w:rsidR="00CF3A6E" w:rsidRDefault="00CF3A6E">
      <w:pPr>
        <w:suppressAutoHyphens/>
        <w:rPr>
          <w:color w:val="000000"/>
          <w:sz w:val="44"/>
          <w:szCs w:val="44"/>
          <w:lang w:val="en-US"/>
        </w:rPr>
      </w:pPr>
    </w:p>
    <w:p w14:paraId="58256A7F" w14:textId="1E37B7D8" w:rsidR="00CF3A6E" w:rsidRDefault="00CF3A6E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2022478260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8E7F40">
        <w:rPr>
          <w:color w:val="000000"/>
          <w:lang w:val="en-US"/>
        </w:rPr>
        <w:t>25</w:t>
      </w:r>
    </w:p>
    <w:p w14:paraId="2E7374B0" w14:textId="77777777" w:rsidR="00CF3A6E" w:rsidRDefault="00CF3A6E">
      <w:pPr>
        <w:suppressAutoHyphens/>
        <w:rPr>
          <w:b/>
          <w:bCs/>
          <w:color w:val="000000"/>
          <w:lang w:val="en-US"/>
        </w:rPr>
      </w:pPr>
    </w:p>
    <w:p w14:paraId="1E5042A8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V+</w:t>
      </w:r>
      <w:proofErr w:type="gramStart"/>
      <w:r>
        <w:rPr>
          <w:color w:val="000000"/>
          <w:lang w:val="en-US"/>
        </w:rPr>
        <w:t>V  STAVINVEST</w:t>
      </w:r>
      <w:proofErr w:type="gram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0819DBC9" w14:textId="77777777" w:rsidR="00CF3A6E" w:rsidRDefault="00CF3A6E">
      <w:pPr>
        <w:suppressAutoHyphens/>
        <w:rPr>
          <w:color w:val="000000"/>
          <w:lang w:val="en-US"/>
        </w:rPr>
      </w:pPr>
    </w:p>
    <w:p w14:paraId="63115CB3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Kapitána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Jaroša</w:t>
      </w:r>
      <w:proofErr w:type="spellEnd"/>
      <w:r>
        <w:rPr>
          <w:color w:val="000000"/>
          <w:lang w:val="en-US"/>
        </w:rPr>
        <w:t xml:space="preserve"> 4</w:t>
      </w:r>
    </w:p>
    <w:p w14:paraId="2C1E1F16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1A9B6397" w14:textId="77777777" w:rsidR="00CF3A6E" w:rsidRDefault="00CF3A6E">
      <w:pPr>
        <w:suppressAutoHyphens/>
        <w:rPr>
          <w:color w:val="000000"/>
          <w:lang w:val="en-US"/>
        </w:rPr>
      </w:pPr>
    </w:p>
    <w:p w14:paraId="56484E1A" w14:textId="77777777" w:rsidR="00CF3A6E" w:rsidRDefault="00CF3A6E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2EE928C4" w14:textId="77777777" w:rsidR="00CF3A6E" w:rsidRDefault="00CF3A6E">
      <w:pPr>
        <w:suppressAutoHyphens/>
        <w:rPr>
          <w:color w:val="000000"/>
          <w:lang w:val="en-US"/>
        </w:rPr>
      </w:pPr>
    </w:p>
    <w:p w14:paraId="41CDC191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V+V STAVINVEST,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0D87B3C4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Kapitána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Jaroša</w:t>
      </w:r>
      <w:proofErr w:type="spellEnd"/>
      <w:r>
        <w:rPr>
          <w:color w:val="000000"/>
          <w:lang w:val="en-US"/>
        </w:rPr>
        <w:t xml:space="preserve"> 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2A0822BF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1529CA3D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13.11.2007</w:t>
      </w:r>
    </w:p>
    <w:p w14:paraId="7F403942" w14:textId="77777777" w:rsidR="00CF3A6E" w:rsidRDefault="00CF3A6E">
      <w:pPr>
        <w:suppressAutoHyphens/>
        <w:rPr>
          <w:color w:val="000000"/>
          <w:lang w:val="en-US"/>
        </w:rPr>
      </w:pPr>
    </w:p>
    <w:p w14:paraId="5DE19488" w14:textId="77777777" w:rsidR="00CF3A6E" w:rsidRPr="00F70BE7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 w:rsidRPr="00F70BE7">
        <w:rPr>
          <w:color w:val="000000"/>
          <w:lang w:val="en-US"/>
        </w:rPr>
        <w:t>Podnikateľská</w:t>
      </w:r>
      <w:proofErr w:type="spellEnd"/>
      <w:r w:rsidRPr="00F70BE7">
        <w:rPr>
          <w:color w:val="000000"/>
          <w:lang w:val="en-US"/>
        </w:rPr>
        <w:t xml:space="preserve"> </w:t>
      </w:r>
      <w:proofErr w:type="spellStart"/>
      <w:r w:rsidRPr="00F70BE7">
        <w:rPr>
          <w:color w:val="000000"/>
          <w:lang w:val="en-US"/>
        </w:rPr>
        <w:t>činnosť</w:t>
      </w:r>
      <w:proofErr w:type="spellEnd"/>
      <w:r w:rsidRPr="00F70BE7">
        <w:rPr>
          <w:color w:val="000000"/>
          <w:lang w:val="en-US"/>
        </w:rPr>
        <w:t>:</w:t>
      </w:r>
    </w:p>
    <w:tbl>
      <w:tblPr>
        <w:tblW w:w="9005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5956"/>
        <w:gridCol w:w="3049"/>
      </w:tblGrid>
      <w:tr w:rsidR="00CF3A6E" w:rsidRPr="00F70BE7" w14:paraId="75F626D1" w14:textId="77777777" w:rsidTr="00F70BE7">
        <w:tc>
          <w:tcPr>
            <w:tcW w:w="5956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20C137A" w14:textId="77777777" w:rsidR="00CF3A6E" w:rsidRPr="00F70BE7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 w:rsidRPr="00F70BE7">
              <w:rPr>
                <w:color w:val="000000"/>
                <w:lang w:val="en-US"/>
              </w:rPr>
              <w:t>uskutočňovanie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stavieb</w:t>
            </w:r>
            <w:proofErr w:type="spellEnd"/>
            <w:r w:rsidRPr="00F70BE7">
              <w:rPr>
                <w:color w:val="000000"/>
                <w:lang w:val="en-US"/>
              </w:rPr>
              <w:t xml:space="preserve"> a </w:t>
            </w:r>
            <w:proofErr w:type="spellStart"/>
            <w:r w:rsidRPr="00F70BE7">
              <w:rPr>
                <w:color w:val="000000"/>
                <w:lang w:val="en-US"/>
              </w:rPr>
              <w:t>ich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zmien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45402A5" w14:textId="77777777" w:rsidR="00CF3A6E" w:rsidRPr="00F70BE7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CF3A6E" w:rsidRPr="00F70BE7" w14:paraId="599BD6E2" w14:textId="77777777" w:rsidTr="00F70BE7">
        <w:tc>
          <w:tcPr>
            <w:tcW w:w="5956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F3C0693" w14:textId="77777777" w:rsidR="00CF3A6E" w:rsidRPr="00F70BE7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 w:rsidRPr="00F70BE7">
              <w:rPr>
                <w:color w:val="000000"/>
                <w:lang w:val="en-US"/>
              </w:rPr>
              <w:t>poskytovanie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úverov</w:t>
            </w:r>
            <w:proofErr w:type="spellEnd"/>
            <w:r w:rsidRPr="00F70BE7">
              <w:rPr>
                <w:color w:val="000000"/>
                <w:lang w:val="en-US"/>
              </w:rPr>
              <w:t xml:space="preserve"> z </w:t>
            </w:r>
            <w:proofErr w:type="spellStart"/>
            <w:r w:rsidRPr="00F70BE7">
              <w:rPr>
                <w:color w:val="000000"/>
                <w:lang w:val="en-US"/>
              </w:rPr>
              <w:t>vlastných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zdrojov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nebankovým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spôsobom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CD52FE9" w14:textId="77777777" w:rsidR="00CF3A6E" w:rsidRPr="00F70BE7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CF3A6E" w:rsidRPr="00F70BE7" w14:paraId="2762CF67" w14:textId="77777777" w:rsidTr="00F70BE7">
        <w:tc>
          <w:tcPr>
            <w:tcW w:w="5956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A8F82C1" w14:textId="77777777" w:rsidR="00CF3A6E" w:rsidRPr="00F70BE7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 w:rsidRPr="00F70BE7">
              <w:rPr>
                <w:color w:val="000000"/>
                <w:lang w:val="en-US"/>
              </w:rPr>
              <w:t>finančný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lízing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E97FA1B" w14:textId="77777777" w:rsidR="00CF3A6E" w:rsidRPr="00F70BE7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CF3A6E" w14:paraId="73F76B8C" w14:textId="77777777" w:rsidTr="00F70BE7">
        <w:tc>
          <w:tcPr>
            <w:tcW w:w="9005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4BB63FC" w14:textId="77777777" w:rsidR="00CF3A6E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 w:rsidRPr="00F70BE7">
              <w:rPr>
                <w:color w:val="000000"/>
                <w:lang w:val="en-US"/>
              </w:rPr>
              <w:t>kúpa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tovaru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na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účely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jeho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predaja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konečnému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spotrebiteľovi</w:t>
            </w:r>
            <w:proofErr w:type="spellEnd"/>
            <w:r w:rsidRPr="00F70BE7">
              <w:rPr>
                <w:color w:val="000000"/>
                <w:lang w:val="en-US"/>
              </w:rPr>
              <w:t xml:space="preserve"> (</w:t>
            </w:r>
            <w:proofErr w:type="spellStart"/>
            <w:r w:rsidRPr="00F70BE7">
              <w:rPr>
                <w:color w:val="000000"/>
                <w:lang w:val="en-US"/>
              </w:rPr>
              <w:t>maloobchod</w:t>
            </w:r>
            <w:proofErr w:type="spellEnd"/>
            <w:r w:rsidRPr="00F70BE7">
              <w:rPr>
                <w:color w:val="000000"/>
                <w:lang w:val="en-US"/>
              </w:rPr>
              <w:t xml:space="preserve">) a </w:t>
            </w:r>
            <w:proofErr w:type="spellStart"/>
            <w:r w:rsidRPr="00F70BE7">
              <w:rPr>
                <w:color w:val="000000"/>
                <w:lang w:val="en-US"/>
              </w:rPr>
              <w:t>kúpa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tovaru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na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účely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jeho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predaja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iným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prevádzkovateľom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živnosti</w:t>
            </w:r>
            <w:proofErr w:type="spellEnd"/>
            <w:r w:rsidRPr="00F70BE7">
              <w:rPr>
                <w:color w:val="000000"/>
                <w:lang w:val="en-US"/>
              </w:rPr>
              <w:t xml:space="preserve"> (</w:t>
            </w:r>
            <w:proofErr w:type="spellStart"/>
            <w:r w:rsidRPr="00F70BE7">
              <w:rPr>
                <w:color w:val="000000"/>
                <w:lang w:val="en-US"/>
              </w:rPr>
              <w:t>veľkoobchod</w:t>
            </w:r>
            <w:proofErr w:type="spellEnd"/>
            <w:r w:rsidRPr="00F70BE7">
              <w:rPr>
                <w:color w:val="000000"/>
                <w:lang w:val="en-US"/>
              </w:rPr>
              <w:t>)</w:t>
            </w:r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75E5D21E" w14:textId="77777777" w:rsidR="00CF3A6E" w:rsidRDefault="00CF3A6E">
      <w:pPr>
        <w:suppressAutoHyphens/>
        <w:rPr>
          <w:color w:val="000000"/>
          <w:lang w:val="en-US"/>
        </w:rPr>
      </w:pPr>
    </w:p>
    <w:p w14:paraId="0CBAB745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14:paraId="72159AF8" w14:textId="77777777" w:rsidR="00CF3A6E" w:rsidRDefault="00CF3A6E">
      <w:pPr>
        <w:suppressAutoHyphens/>
        <w:rPr>
          <w:color w:val="000000"/>
          <w:lang w:val="en-US"/>
        </w:rPr>
      </w:pPr>
    </w:p>
    <w:p w14:paraId="41E7122E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58B152BD" w14:textId="77777777" w:rsidR="00CF3A6E" w:rsidRDefault="00CF3A6E">
      <w:pPr>
        <w:suppressAutoHyphens/>
        <w:rPr>
          <w:color w:val="000000"/>
          <w:lang w:val="en-US"/>
        </w:rPr>
      </w:pPr>
    </w:p>
    <w:p w14:paraId="25C0094F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5331DDB6" w14:textId="77777777" w:rsidR="00CF3A6E" w:rsidRDefault="00CF3A6E">
      <w:pPr>
        <w:suppressAutoHyphens/>
        <w:rPr>
          <w:color w:val="000000"/>
          <w:lang w:val="en-US"/>
        </w:rPr>
      </w:pPr>
    </w:p>
    <w:p w14:paraId="3B1369EE" w14:textId="7F0149FE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F70BE7">
        <w:rPr>
          <w:color w:val="000000"/>
          <w:lang w:val="en-US"/>
        </w:rPr>
        <w:t>0</w:t>
      </w:r>
      <w:r w:rsidR="008E7F40">
        <w:rPr>
          <w:color w:val="000000"/>
          <w:lang w:val="en-US"/>
        </w:rPr>
        <w:t>5.02.2025</w:t>
      </w:r>
    </w:p>
    <w:p w14:paraId="72D3AEFE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3DED36D1" w14:textId="77777777" w:rsidR="00CF3A6E" w:rsidRDefault="00CF3A6E">
      <w:pPr>
        <w:suppressAutoHyphens/>
        <w:rPr>
          <w:color w:val="000000"/>
          <w:lang w:val="en-US"/>
        </w:rPr>
      </w:pPr>
    </w:p>
    <w:p w14:paraId="505CC32C" w14:textId="77777777" w:rsidR="00CF3A6E" w:rsidRDefault="00CF3A6E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11B84142" w14:textId="77777777" w:rsidR="00CF3A6E" w:rsidRDefault="00CF3A6E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64AC4562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FEEBA96" w14:textId="77777777" w:rsidR="00CF3A6E" w:rsidRDefault="00CF3A6E">
      <w:pPr>
        <w:suppressAutoHyphens/>
        <w:ind w:firstLine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Ján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Vašina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14:paraId="4478DB3E" w14:textId="77777777" w:rsidR="00CF3A6E" w:rsidRDefault="00CF3A6E">
      <w:pPr>
        <w:suppressAutoHyphens/>
        <w:ind w:left="708"/>
        <w:rPr>
          <w:color w:val="000000"/>
          <w:lang w:val="en-US"/>
        </w:rPr>
      </w:pPr>
    </w:p>
    <w:p w14:paraId="6B7FAFB0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C83EECC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Ján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Vašina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C6CC554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3DAEA5A" w14:textId="77777777" w:rsidR="00CF3A6E" w:rsidRDefault="00CF3A6E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405D596F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83CCFE3" w14:textId="77777777" w:rsidR="00CF3A6E" w:rsidRDefault="00CF3A6E">
      <w:pPr>
        <w:suppressAutoHyphens/>
        <w:rPr>
          <w:color w:val="000000"/>
          <w:lang w:val="en-US"/>
        </w:rPr>
      </w:pPr>
    </w:p>
    <w:p w14:paraId="30002C21" w14:textId="77777777" w:rsidR="00CF3A6E" w:rsidRDefault="00CF3A6E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11A9C0B6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852CDF9" w14:textId="77777777" w:rsidR="00CF3A6E" w:rsidRDefault="00CF3A6E">
      <w:pPr>
        <w:suppressAutoHyphens/>
        <w:rPr>
          <w:color w:val="000000"/>
          <w:lang w:val="en-US"/>
        </w:rPr>
      </w:pPr>
    </w:p>
    <w:p w14:paraId="5BB4AAB6" w14:textId="77777777" w:rsidR="00CF3A6E" w:rsidRDefault="00CF3A6E">
      <w:pPr>
        <w:suppressAutoHyphens/>
        <w:rPr>
          <w:color w:val="000000"/>
          <w:lang w:val="en-US"/>
        </w:rPr>
      </w:pPr>
    </w:p>
    <w:p w14:paraId="3D05FF7A" w14:textId="77777777" w:rsidR="00CF3A6E" w:rsidRDefault="00CF3A6E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2A26D2B9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2E6ED029" w14:textId="77777777" w:rsidR="00CF3A6E" w:rsidRDefault="00CF3A6E">
      <w:pPr>
        <w:suppressAutoHyphens/>
        <w:rPr>
          <w:color w:val="000000"/>
          <w:lang w:val="en-US"/>
        </w:rPr>
      </w:pPr>
    </w:p>
    <w:p w14:paraId="6C347D46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4B6D21A" w14:textId="77777777" w:rsidR="00CF3A6E" w:rsidRDefault="00CF3A6E">
      <w:pPr>
        <w:suppressAutoHyphens/>
        <w:rPr>
          <w:color w:val="000000"/>
          <w:lang w:val="en-US"/>
        </w:rPr>
      </w:pPr>
    </w:p>
    <w:p w14:paraId="64A70A08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7738C5E5" w14:textId="77777777" w:rsidR="00CF3A6E" w:rsidRDefault="00CF3A6E">
      <w:pPr>
        <w:suppressAutoHyphens/>
        <w:rPr>
          <w:color w:val="000000"/>
          <w:lang w:val="en-US"/>
        </w:rPr>
      </w:pPr>
    </w:p>
    <w:p w14:paraId="580CDF19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00D79422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95A8BDB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1B4308B" w14:textId="77777777" w:rsidR="00CF3A6E" w:rsidRDefault="00CF3A6E">
      <w:pPr>
        <w:suppressAutoHyphens/>
        <w:rPr>
          <w:color w:val="000000"/>
          <w:lang w:val="en-US"/>
        </w:rPr>
      </w:pPr>
    </w:p>
    <w:p w14:paraId="08B71D97" w14:textId="77777777" w:rsidR="00CF3A6E" w:rsidRDefault="00CF3A6E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73F6DC34" w14:textId="77777777" w:rsidR="00CF3A6E" w:rsidRDefault="00CF3A6E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606AB97D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</w:t>
      </w:r>
      <w:proofErr w:type="spellStart"/>
      <w:r>
        <w:rPr>
          <w:color w:val="000000"/>
          <w:lang w:val="en-US"/>
        </w:rPr>
        <w:t>Samostatné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hn</w:t>
      </w:r>
      <w:proofErr w:type="gramEnd"/>
      <w:r>
        <w:rPr>
          <w:color w:val="000000"/>
          <w:lang w:val="en-US"/>
        </w:rPr>
        <w:t>.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veci</w:t>
      </w:r>
      <w:proofErr w:type="spellEnd"/>
      <w:r>
        <w:rPr>
          <w:color w:val="000000"/>
          <w:lang w:val="en-US"/>
        </w:rPr>
        <w:t xml:space="preserve">  –</w:t>
      </w:r>
      <w:proofErr w:type="gramEnd"/>
      <w:r>
        <w:rPr>
          <w:color w:val="000000"/>
          <w:lang w:val="en-US"/>
        </w:rPr>
        <w:t xml:space="preserve"> </w:t>
      </w:r>
      <w:r>
        <w:rPr>
          <w:color w:val="000000"/>
        </w:rPr>
        <w:t>16900</w:t>
      </w:r>
      <w:r>
        <w:rPr>
          <w:color w:val="000000"/>
          <w:lang w:val="en-US"/>
        </w:rPr>
        <w:t>,- €</w:t>
      </w:r>
    </w:p>
    <w:p w14:paraId="795AE153" w14:textId="2597E9B9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031 </w:t>
      </w:r>
      <w:proofErr w:type="spellStart"/>
      <w:r>
        <w:rPr>
          <w:color w:val="000000"/>
          <w:lang w:val="en-US"/>
        </w:rPr>
        <w:t>Pozemky</w:t>
      </w:r>
      <w:proofErr w:type="spellEnd"/>
      <w:r>
        <w:rPr>
          <w:color w:val="000000"/>
          <w:lang w:val="en-US"/>
        </w:rPr>
        <w:t xml:space="preserve"> – </w:t>
      </w:r>
      <w:r w:rsidR="00745C36">
        <w:rPr>
          <w:color w:val="000000"/>
        </w:rPr>
        <w:t>2</w:t>
      </w:r>
      <w:r w:rsidR="000C3758">
        <w:rPr>
          <w:color w:val="000000"/>
        </w:rPr>
        <w:t>80060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 xml:space="preserve">€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E832317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7E5FF98" w14:textId="77777777" w:rsidR="00CF3A6E" w:rsidRDefault="00CF3A6E">
      <w:pPr>
        <w:suppressAutoHyphens/>
        <w:rPr>
          <w:color w:val="000000"/>
          <w:lang w:val="en-US"/>
        </w:rPr>
      </w:pPr>
    </w:p>
    <w:p w14:paraId="4D8B6D0B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8E31E87" w14:textId="77777777" w:rsidR="00CF3A6E" w:rsidRDefault="00CF3A6E">
      <w:pPr>
        <w:suppressAutoHyphens/>
        <w:rPr>
          <w:color w:val="000000"/>
          <w:lang w:val="en-US"/>
        </w:rPr>
      </w:pPr>
    </w:p>
    <w:p w14:paraId="3C171196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5C0A7ABC" w14:textId="77777777" w:rsidR="00CF3A6E" w:rsidRDefault="00CF3A6E">
      <w:pPr>
        <w:suppressAutoHyphens/>
        <w:rPr>
          <w:color w:val="000000"/>
          <w:lang w:val="en-US"/>
        </w:rPr>
      </w:pPr>
    </w:p>
    <w:p w14:paraId="191376EF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AC6733D" w14:textId="77777777" w:rsidR="00CF3A6E" w:rsidRDefault="00CF3A6E">
      <w:pPr>
        <w:suppressAutoHyphens/>
        <w:rPr>
          <w:color w:val="000000"/>
          <w:lang w:val="en-US"/>
        </w:rPr>
      </w:pPr>
    </w:p>
    <w:p w14:paraId="4A3F986B" w14:textId="398945FD" w:rsidR="00CF3A6E" w:rsidRDefault="00CF3A6E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0C3758">
        <w:rPr>
          <w:color w:val="000000"/>
          <w:lang w:val="en-US"/>
        </w:rPr>
        <w:t>77263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04C70FA0" w14:textId="77777777" w:rsidR="00CF3A6E" w:rsidRDefault="00CF3A6E">
      <w:pPr>
        <w:suppressAutoHyphens/>
        <w:rPr>
          <w:color w:val="000000"/>
          <w:lang w:val="en-US"/>
        </w:rPr>
      </w:pPr>
    </w:p>
    <w:p w14:paraId="63AF1CED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4FF5ABF4" w14:textId="77777777" w:rsidR="00CF3A6E" w:rsidRDefault="00CF3A6E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1ED29326" w14:textId="77777777" w:rsidR="00CF3A6E" w:rsidRDefault="00CF3A6E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0F63D4AD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</w:t>
      </w:r>
    </w:p>
    <w:p w14:paraId="03E2A959" w14:textId="77777777" w:rsidR="00CF3A6E" w:rsidRDefault="00CF3A6E">
      <w:pPr>
        <w:suppressAutoHyphens/>
        <w:rPr>
          <w:color w:val="000000"/>
          <w:lang w:val="en-US"/>
        </w:rPr>
      </w:pPr>
    </w:p>
    <w:p w14:paraId="29876D29" w14:textId="77777777" w:rsidR="00CF3A6E" w:rsidRDefault="00CF3A6E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nerozdelený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</w:t>
      </w:r>
      <w:proofErr w:type="spellEnd"/>
    </w:p>
    <w:p w14:paraId="4B738FB7" w14:textId="77777777" w:rsidR="00CF3A6E" w:rsidRDefault="00CF3A6E">
      <w:pPr>
        <w:suppressAutoHyphens/>
        <w:ind w:left="1410" w:hanging="1410"/>
        <w:rPr>
          <w:color w:val="000000"/>
          <w:lang w:val="en-US"/>
        </w:rPr>
      </w:pPr>
    </w:p>
    <w:p w14:paraId="2B5D46CF" w14:textId="77777777" w:rsidR="00CF3A6E" w:rsidRDefault="00CF3A6E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3472392F" w14:textId="77777777" w:rsidR="00CF3A6E" w:rsidRDefault="00CF3A6E">
      <w:pPr>
        <w:suppressAutoHyphens/>
        <w:rPr>
          <w:color w:val="000000"/>
          <w:lang w:val="en-US"/>
        </w:rPr>
      </w:pPr>
    </w:p>
    <w:p w14:paraId="1D088C94" w14:textId="77777777" w:rsidR="00CF3A6E" w:rsidRDefault="00CF3A6E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C05CEB3" w14:textId="77777777" w:rsidR="00CF3A6E" w:rsidRDefault="00CF3A6E">
      <w:pPr>
        <w:suppressAutoHyphens/>
        <w:rPr>
          <w:color w:val="000000"/>
          <w:lang w:val="en-US"/>
        </w:rPr>
      </w:pPr>
    </w:p>
    <w:p w14:paraId="35D78710" w14:textId="056751A6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8E7F40">
        <w:rPr>
          <w:color w:val="000000"/>
          <w:lang w:val="en-US"/>
        </w:rPr>
        <w:t>98</w:t>
      </w:r>
      <w:r>
        <w:rPr>
          <w:color w:val="000000"/>
          <w:lang w:val="en-US"/>
        </w:rPr>
        <w:t>,- €</w:t>
      </w:r>
    </w:p>
    <w:p w14:paraId="28654928" w14:textId="77777777" w:rsidR="00CF3A6E" w:rsidRDefault="00CF3A6E">
      <w:pPr>
        <w:suppressAutoHyphens/>
        <w:rPr>
          <w:color w:val="000000"/>
          <w:lang w:val="en-US"/>
        </w:rPr>
      </w:pPr>
    </w:p>
    <w:p w14:paraId="50B43CED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D922F2F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5C28E4CE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7DE9EA9" w14:textId="316FB4B3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proofErr w:type="gramStart"/>
      <w:r w:rsidR="008E7F40">
        <w:rPr>
          <w:color w:val="000000"/>
          <w:lang w:val="en-US"/>
        </w:rPr>
        <w:t>žiadne</w:t>
      </w:r>
      <w:proofErr w:type="spellEnd"/>
      <w:proofErr w:type="gramEnd"/>
    </w:p>
    <w:p w14:paraId="22797B7C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982FF77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18F53A5" w14:textId="77777777" w:rsidR="00CF3A6E" w:rsidRDefault="00CF3A6E">
      <w:pPr>
        <w:suppressAutoHyphens/>
        <w:rPr>
          <w:color w:val="000000"/>
          <w:lang w:val="en-US"/>
        </w:rPr>
      </w:pPr>
    </w:p>
    <w:p w14:paraId="1288AB80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027F6B6" w14:textId="77777777" w:rsidR="00CF3A6E" w:rsidRDefault="00CF3A6E">
      <w:pPr>
        <w:suppressAutoHyphens/>
        <w:rPr>
          <w:color w:val="000000"/>
          <w:lang w:val="en-US"/>
        </w:rPr>
      </w:pPr>
    </w:p>
    <w:p w14:paraId="38307A36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6CD3825" w14:textId="77777777" w:rsidR="00CF3A6E" w:rsidRDefault="00CF3A6E">
      <w:pPr>
        <w:suppressAutoHyphens/>
        <w:rPr>
          <w:color w:val="000000"/>
          <w:lang w:val="en-US"/>
        </w:rPr>
      </w:pPr>
    </w:p>
    <w:p w14:paraId="79EFA4B3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798E6F3E" w14:textId="77777777" w:rsidR="00CF3A6E" w:rsidRDefault="00CF3A6E">
      <w:pPr>
        <w:suppressAutoHyphens/>
        <w:rPr>
          <w:color w:val="000000"/>
          <w:lang w:val="en-US"/>
        </w:rPr>
      </w:pPr>
    </w:p>
    <w:p w14:paraId="684EA66A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6E3FC742" w14:textId="6E3AF63C" w:rsidR="00F70BE7" w:rsidRDefault="00F70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8E7F40">
        <w:rPr>
          <w:color w:val="000000"/>
          <w:lang w:val="en-US"/>
        </w:rPr>
        <w:t xml:space="preserve">532 </w:t>
      </w:r>
      <w:proofErr w:type="spellStart"/>
      <w:r w:rsidR="008E7F40">
        <w:rPr>
          <w:color w:val="000000"/>
          <w:lang w:val="en-US"/>
        </w:rPr>
        <w:t>Daň</w:t>
      </w:r>
      <w:proofErr w:type="spellEnd"/>
      <w:r w:rsidR="008E7F40">
        <w:rPr>
          <w:color w:val="000000"/>
          <w:lang w:val="en-US"/>
        </w:rPr>
        <w:t xml:space="preserve"> z </w:t>
      </w:r>
      <w:proofErr w:type="spellStart"/>
      <w:r w:rsidR="008E7F40">
        <w:rPr>
          <w:color w:val="000000"/>
          <w:lang w:val="en-US"/>
        </w:rPr>
        <w:t>nehnuteľnosti</w:t>
      </w:r>
      <w:proofErr w:type="spellEnd"/>
      <w:r w:rsidR="008E7F40">
        <w:rPr>
          <w:color w:val="000000"/>
          <w:lang w:val="en-US"/>
        </w:rPr>
        <w:t xml:space="preserve"> - 2165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2C532B51" w14:textId="515FB7ED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701861A4" w14:textId="0E8CC96C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7266D08E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D5BBAB7" w14:textId="77777777" w:rsidR="00CF3A6E" w:rsidRDefault="00CF3A6E">
      <w:pPr>
        <w:suppressAutoHyphens/>
        <w:rPr>
          <w:color w:val="000000"/>
          <w:lang w:val="en-US"/>
        </w:rPr>
      </w:pPr>
    </w:p>
    <w:p w14:paraId="7316E44E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50417ED8" w14:textId="4F0F93A1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745C36">
        <w:rPr>
          <w:color w:val="000000"/>
          <w:lang w:val="en-US"/>
        </w:rPr>
        <w:t>2</w:t>
      </w:r>
      <w:r w:rsidR="008E7F40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proofErr w:type="spellStart"/>
      <w:r w:rsidR="008E7F40">
        <w:rPr>
          <w:color w:val="000000"/>
          <w:lang w:val="en-US"/>
        </w:rPr>
        <w:t>uhradená</w:t>
      </w:r>
      <w:proofErr w:type="spellEnd"/>
    </w:p>
    <w:p w14:paraId="7BABFDB4" w14:textId="77777777" w:rsidR="00CF3A6E" w:rsidRDefault="00CF3A6E">
      <w:pPr>
        <w:suppressAutoHyphens/>
        <w:rPr>
          <w:color w:val="000000"/>
          <w:lang w:val="en-US"/>
        </w:rPr>
      </w:pPr>
    </w:p>
    <w:p w14:paraId="1030EF69" w14:textId="77777777" w:rsidR="00CF3A6E" w:rsidRDefault="00CF3A6E">
      <w:pPr>
        <w:suppressAutoHyphens/>
        <w:rPr>
          <w:color w:val="000000"/>
          <w:lang w:val="en-US"/>
        </w:rPr>
      </w:pPr>
    </w:p>
    <w:p w14:paraId="405D3CED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53F72943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BF6CF06" w14:textId="77777777" w:rsidR="00CF3A6E" w:rsidRDefault="00CF3A6E">
      <w:pPr>
        <w:suppressAutoHyphens/>
        <w:rPr>
          <w:color w:val="000000"/>
          <w:lang w:val="en-US"/>
        </w:rPr>
      </w:pPr>
    </w:p>
    <w:p w14:paraId="5670F14B" w14:textId="77777777" w:rsidR="00CF3A6E" w:rsidRDefault="00CF3A6E">
      <w:pPr>
        <w:suppressAutoHyphens/>
        <w:rPr>
          <w:color w:val="000000"/>
          <w:lang w:val="en-US"/>
        </w:rPr>
      </w:pPr>
    </w:p>
    <w:p w14:paraId="45E5BB76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19558951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181AE0A" w14:textId="77777777" w:rsidR="00CF3A6E" w:rsidRDefault="00CF3A6E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6FE5F4A" w14:textId="77777777" w:rsidR="00CF3A6E" w:rsidRDefault="00CF3A6E">
      <w:pPr>
        <w:rPr>
          <w:lang w:val="en-US"/>
        </w:rPr>
      </w:pPr>
    </w:p>
    <w:p w14:paraId="479A99C9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10A9BA6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F01EACC" w14:textId="77777777" w:rsidR="00CF3A6E" w:rsidRDefault="00CF3A6E">
      <w:pPr>
        <w:suppressAutoHyphens/>
        <w:rPr>
          <w:color w:val="000000"/>
          <w:sz w:val="28"/>
          <w:szCs w:val="28"/>
          <w:lang w:val="en-US"/>
        </w:rPr>
      </w:pPr>
    </w:p>
    <w:p w14:paraId="6799767D" w14:textId="77777777" w:rsidR="00CF3A6E" w:rsidRDefault="00CF3A6E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05638636" w14:textId="77777777" w:rsidR="00CF3A6E" w:rsidRDefault="00CF3A6E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56206F34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556F076" w14:textId="77777777" w:rsidR="00CF3A6E" w:rsidRDefault="00CF3A6E">
      <w:pPr>
        <w:suppressAutoHyphens/>
        <w:rPr>
          <w:color w:val="000000"/>
          <w:lang w:val="en-US"/>
        </w:rPr>
      </w:pPr>
    </w:p>
    <w:p w14:paraId="6353BF26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1ED8FE4E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5A0C697" w14:textId="77777777" w:rsidR="00CF3A6E" w:rsidRDefault="00CF3A6E">
      <w:pPr>
        <w:suppressAutoHyphens/>
        <w:rPr>
          <w:color w:val="000000"/>
          <w:lang w:val="en-US"/>
        </w:rPr>
      </w:pPr>
    </w:p>
    <w:p w14:paraId="03EF3094" w14:textId="77777777" w:rsidR="00CF3A6E" w:rsidRDefault="00CF3A6E">
      <w:pPr>
        <w:suppressAutoHyphens/>
        <w:rPr>
          <w:color w:val="000000"/>
          <w:lang w:val="en-US"/>
        </w:rPr>
      </w:pPr>
    </w:p>
    <w:p w14:paraId="0A274734" w14:textId="77777777" w:rsidR="00CF3A6E" w:rsidRDefault="00CF3A6E">
      <w:pPr>
        <w:suppressAutoHyphens/>
        <w:rPr>
          <w:color w:val="000000"/>
          <w:lang w:val="en-US"/>
        </w:rPr>
      </w:pPr>
    </w:p>
    <w:p w14:paraId="1FE35A87" w14:textId="77777777" w:rsidR="00CF3A6E" w:rsidRDefault="00CF3A6E">
      <w:pPr>
        <w:suppressAutoHyphens/>
        <w:rPr>
          <w:color w:val="000000"/>
          <w:lang w:val="en-US"/>
        </w:rPr>
      </w:pPr>
    </w:p>
    <w:p w14:paraId="7014AF34" w14:textId="77777777" w:rsidR="00CF3A6E" w:rsidRDefault="00CF3A6E">
      <w:pPr>
        <w:suppressAutoHyphens/>
        <w:rPr>
          <w:color w:val="000000"/>
          <w:lang w:val="en-US"/>
        </w:rPr>
      </w:pPr>
    </w:p>
    <w:p w14:paraId="649246A3" w14:textId="34C1A10D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0C3758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. </w:t>
      </w:r>
      <w:proofErr w:type="spellStart"/>
      <w:r w:rsidR="001B4558">
        <w:rPr>
          <w:color w:val="000000"/>
          <w:lang w:val="en-US"/>
        </w:rPr>
        <w:t>februára</w:t>
      </w:r>
      <w:proofErr w:type="spellEnd"/>
      <w:r>
        <w:rPr>
          <w:color w:val="000000"/>
          <w:lang w:val="en-US"/>
        </w:rPr>
        <w:t xml:space="preserve"> 20</w:t>
      </w:r>
      <w:r w:rsidR="007559E4">
        <w:rPr>
          <w:color w:val="000000"/>
          <w:lang w:val="en-US"/>
        </w:rPr>
        <w:t>2</w:t>
      </w:r>
      <w:r w:rsidR="008E7F40">
        <w:rPr>
          <w:color w:val="000000"/>
          <w:lang w:val="en-US"/>
        </w:rPr>
        <w:t>6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5AACD905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CF3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E47"/>
    <w:rsid w:val="000755F7"/>
    <w:rsid w:val="000C3758"/>
    <w:rsid w:val="00106E47"/>
    <w:rsid w:val="001B4558"/>
    <w:rsid w:val="002A3343"/>
    <w:rsid w:val="00745C36"/>
    <w:rsid w:val="007559E4"/>
    <w:rsid w:val="008E7F40"/>
    <w:rsid w:val="0092095A"/>
    <w:rsid w:val="009D5747"/>
    <w:rsid w:val="00CF3A6E"/>
    <w:rsid w:val="00D3326E"/>
    <w:rsid w:val="00F70BE7"/>
    <w:rsid w:val="5068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9663"/>
  <w15:chartTrackingRefBased/>
  <w15:docId w15:val="{C2A31761-2D6A-488A-8A5D-B0E08CF2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10</cp:revision>
  <dcterms:created xsi:type="dcterms:W3CDTF">2021-03-23T17:55:00Z</dcterms:created>
  <dcterms:modified xsi:type="dcterms:W3CDTF">2026-02-05T12:29:00Z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