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5191EF" w14:textId="77777777" w:rsidR="00CF3A6E" w:rsidRDefault="00CF3A6E">
      <w:pPr>
        <w:suppressAutoHyphens/>
        <w:rPr>
          <w:color w:val="000000"/>
          <w:lang w:val="en-US"/>
        </w:rPr>
      </w:pPr>
    </w:p>
    <w:p w14:paraId="7C5852DD" w14:textId="77777777" w:rsidR="00CF3A6E" w:rsidRDefault="00CF3A6E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636FEEB4" w14:textId="77777777" w:rsidR="00CF3A6E" w:rsidRDefault="00CF3A6E">
      <w:pPr>
        <w:suppressAutoHyphens/>
        <w:rPr>
          <w:color w:val="000000"/>
          <w:sz w:val="44"/>
          <w:szCs w:val="44"/>
          <w:lang w:val="en-US"/>
        </w:rPr>
      </w:pPr>
    </w:p>
    <w:p w14:paraId="58256A7F" w14:textId="1E37B7D8" w:rsidR="00CF3A6E" w:rsidRDefault="00CF3A6E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2022478260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8E7F40">
        <w:rPr>
          <w:color w:val="000000"/>
          <w:lang w:val="en-US"/>
        </w:rPr>
        <w:t>25</w:t>
      </w:r>
    </w:p>
    <w:p w14:paraId="2E7374B0" w14:textId="77777777" w:rsidR="00CF3A6E" w:rsidRDefault="00CF3A6E">
      <w:pPr>
        <w:suppressAutoHyphens/>
        <w:rPr>
          <w:b/>
          <w:bCs/>
          <w:color w:val="000000"/>
          <w:lang w:val="en-US"/>
        </w:rPr>
      </w:pPr>
    </w:p>
    <w:p w14:paraId="1E5042A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V+</w:t>
      </w:r>
      <w:proofErr w:type="gramStart"/>
      <w:r>
        <w:rPr>
          <w:color w:val="000000"/>
          <w:lang w:val="en-US"/>
        </w:rPr>
        <w:t>V  STAVINVEST</w:t>
      </w:r>
      <w:proofErr w:type="gram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0819DBC9" w14:textId="77777777" w:rsidR="00CF3A6E" w:rsidRDefault="00CF3A6E">
      <w:pPr>
        <w:suppressAutoHyphens/>
        <w:rPr>
          <w:color w:val="000000"/>
          <w:lang w:val="en-US"/>
        </w:rPr>
      </w:pPr>
    </w:p>
    <w:p w14:paraId="63115CB3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Kapitána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Jaroša</w:t>
      </w:r>
      <w:proofErr w:type="spellEnd"/>
      <w:r>
        <w:rPr>
          <w:color w:val="000000"/>
          <w:lang w:val="en-US"/>
        </w:rPr>
        <w:t xml:space="preserve"> 4</w:t>
      </w:r>
    </w:p>
    <w:p w14:paraId="2C1E1F16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A9B6397" w14:textId="77777777" w:rsidR="00CF3A6E" w:rsidRDefault="00CF3A6E">
      <w:pPr>
        <w:suppressAutoHyphens/>
        <w:rPr>
          <w:color w:val="000000"/>
          <w:lang w:val="en-US"/>
        </w:rPr>
      </w:pPr>
    </w:p>
    <w:p w14:paraId="56484E1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EE928C4" w14:textId="77777777" w:rsidR="00CF3A6E" w:rsidRDefault="00CF3A6E">
      <w:pPr>
        <w:suppressAutoHyphens/>
        <w:rPr>
          <w:color w:val="000000"/>
          <w:lang w:val="en-US"/>
        </w:rPr>
      </w:pPr>
    </w:p>
    <w:p w14:paraId="41CDC191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V+V STAVINVEST,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0D87B3C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Kapitána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Jaroša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2A0822BF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529CA3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13.11.2007</w:t>
      </w:r>
    </w:p>
    <w:p w14:paraId="7F403942" w14:textId="77777777" w:rsidR="00CF3A6E" w:rsidRDefault="00CF3A6E">
      <w:pPr>
        <w:suppressAutoHyphens/>
        <w:rPr>
          <w:color w:val="000000"/>
          <w:lang w:val="en-US"/>
        </w:rPr>
      </w:pPr>
    </w:p>
    <w:p w14:paraId="5DE19488" w14:textId="77777777" w:rsidR="00CF3A6E" w:rsidRPr="00F70BE7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 w:rsidRPr="00F70BE7">
        <w:rPr>
          <w:color w:val="000000"/>
          <w:lang w:val="en-US"/>
        </w:rPr>
        <w:t>Podnikateľská</w:t>
      </w:r>
      <w:proofErr w:type="spellEnd"/>
      <w:r w:rsidRPr="00F70BE7">
        <w:rPr>
          <w:color w:val="000000"/>
          <w:lang w:val="en-US"/>
        </w:rPr>
        <w:t xml:space="preserve"> </w:t>
      </w:r>
      <w:proofErr w:type="spellStart"/>
      <w:r w:rsidRPr="00F70BE7">
        <w:rPr>
          <w:color w:val="000000"/>
          <w:lang w:val="en-US"/>
        </w:rPr>
        <w:t>činnosť</w:t>
      </w:r>
      <w:proofErr w:type="spellEnd"/>
      <w:r w:rsidRPr="00F70BE7">
        <w:rPr>
          <w:color w:val="000000"/>
          <w:lang w:val="en-US"/>
        </w:rPr>
        <w:t>:</w:t>
      </w:r>
    </w:p>
    <w:tbl>
      <w:tblPr>
        <w:tblW w:w="9005" w:type="dxa"/>
        <w:tblInd w:w="142" w:type="dxa"/>
        <w:tblLayout w:type="fixed"/>
        <w:tblLook w:val="0000" w:firstRow="0" w:lastRow="0" w:firstColumn="0" w:lastColumn="0" w:noHBand="0" w:noVBand="0"/>
      </w:tblPr>
      <w:tblGrid>
        <w:gridCol w:w="5956"/>
        <w:gridCol w:w="3049"/>
      </w:tblGrid>
      <w:tr w:rsidR="00CF3A6E" w:rsidRPr="00F70BE7" w14:paraId="75F626D1" w14:textId="77777777" w:rsidTr="00F70BE7">
        <w:tc>
          <w:tcPr>
            <w:tcW w:w="595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20C137A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uskutočňovanie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stavieb</w:t>
            </w:r>
            <w:proofErr w:type="spellEnd"/>
            <w:r w:rsidRPr="00F70BE7">
              <w:rPr>
                <w:color w:val="000000"/>
                <w:lang w:val="en-US"/>
              </w:rPr>
              <w:t xml:space="preserve"> a </w:t>
            </w:r>
            <w:proofErr w:type="spellStart"/>
            <w:r w:rsidRPr="00F70BE7">
              <w:rPr>
                <w:color w:val="000000"/>
                <w:lang w:val="en-US"/>
              </w:rPr>
              <w:t>ich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zmien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45402A5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:rsidRPr="00F70BE7" w14:paraId="599BD6E2" w14:textId="77777777" w:rsidTr="00F70BE7">
        <w:tc>
          <w:tcPr>
            <w:tcW w:w="595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3C0693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poskytovanie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úverov</w:t>
            </w:r>
            <w:proofErr w:type="spellEnd"/>
            <w:r w:rsidRPr="00F70BE7">
              <w:rPr>
                <w:color w:val="000000"/>
                <w:lang w:val="en-US"/>
              </w:rPr>
              <w:t xml:space="preserve"> z </w:t>
            </w:r>
            <w:proofErr w:type="spellStart"/>
            <w:r w:rsidRPr="00F70BE7">
              <w:rPr>
                <w:color w:val="000000"/>
                <w:lang w:val="en-US"/>
              </w:rPr>
              <w:t>vlastných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zdrojov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nebankovým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spôsobom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3CD52FE9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:rsidRPr="00F70BE7" w14:paraId="2762CF67" w14:textId="77777777" w:rsidTr="00F70BE7">
        <w:tc>
          <w:tcPr>
            <w:tcW w:w="595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A8F82C1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finančný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lízing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E97FA1B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73F76B8C" w14:textId="77777777" w:rsidTr="00F70BE7">
        <w:tc>
          <w:tcPr>
            <w:tcW w:w="9005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4BB63FC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kúpa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tovaru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na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účely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jeho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predaja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konečnému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spotrebiteľovi</w:t>
            </w:r>
            <w:proofErr w:type="spellEnd"/>
            <w:r w:rsidRPr="00F70BE7">
              <w:rPr>
                <w:color w:val="000000"/>
                <w:lang w:val="en-US"/>
              </w:rPr>
              <w:t xml:space="preserve"> (</w:t>
            </w:r>
            <w:proofErr w:type="spellStart"/>
            <w:r w:rsidRPr="00F70BE7">
              <w:rPr>
                <w:color w:val="000000"/>
                <w:lang w:val="en-US"/>
              </w:rPr>
              <w:t>maloobchod</w:t>
            </w:r>
            <w:proofErr w:type="spellEnd"/>
            <w:r w:rsidRPr="00F70BE7">
              <w:rPr>
                <w:color w:val="000000"/>
                <w:lang w:val="en-US"/>
              </w:rPr>
              <w:t xml:space="preserve">) a </w:t>
            </w:r>
            <w:proofErr w:type="spellStart"/>
            <w:r w:rsidRPr="00F70BE7">
              <w:rPr>
                <w:color w:val="000000"/>
                <w:lang w:val="en-US"/>
              </w:rPr>
              <w:t>kúpa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tovaru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na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účely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jeho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predaja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iným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prevádzkovateľom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živnosti</w:t>
            </w:r>
            <w:proofErr w:type="spellEnd"/>
            <w:r w:rsidRPr="00F70BE7">
              <w:rPr>
                <w:color w:val="000000"/>
                <w:lang w:val="en-US"/>
              </w:rPr>
              <w:t xml:space="preserve"> (</w:t>
            </w:r>
            <w:proofErr w:type="spellStart"/>
            <w:r w:rsidRPr="00F70BE7">
              <w:rPr>
                <w:color w:val="000000"/>
                <w:lang w:val="en-US"/>
              </w:rPr>
              <w:t>veľkoobchod</w:t>
            </w:r>
            <w:proofErr w:type="spellEnd"/>
            <w:r w:rsidRPr="00F70BE7">
              <w:rPr>
                <w:color w:val="000000"/>
                <w:lang w:val="en-US"/>
              </w:rPr>
              <w:t>)</w:t>
            </w:r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5E5D21E" w14:textId="77777777" w:rsidR="00CF3A6E" w:rsidRDefault="00CF3A6E">
      <w:pPr>
        <w:suppressAutoHyphens/>
        <w:rPr>
          <w:color w:val="000000"/>
          <w:lang w:val="en-US"/>
        </w:rPr>
      </w:pPr>
    </w:p>
    <w:p w14:paraId="0CBAB745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72159AF8" w14:textId="77777777" w:rsidR="00CF3A6E" w:rsidRDefault="00CF3A6E">
      <w:pPr>
        <w:suppressAutoHyphens/>
        <w:rPr>
          <w:color w:val="000000"/>
          <w:lang w:val="en-US"/>
        </w:rPr>
      </w:pPr>
    </w:p>
    <w:p w14:paraId="41E7122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8B152BD" w14:textId="77777777" w:rsidR="00CF3A6E" w:rsidRDefault="00CF3A6E">
      <w:pPr>
        <w:suppressAutoHyphens/>
        <w:rPr>
          <w:color w:val="000000"/>
          <w:lang w:val="en-US"/>
        </w:rPr>
      </w:pPr>
    </w:p>
    <w:p w14:paraId="25C0094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331DDB6" w14:textId="77777777" w:rsidR="00CF3A6E" w:rsidRDefault="00CF3A6E">
      <w:pPr>
        <w:suppressAutoHyphens/>
        <w:rPr>
          <w:color w:val="000000"/>
          <w:lang w:val="en-US"/>
        </w:rPr>
      </w:pPr>
    </w:p>
    <w:p w14:paraId="3B1369EE" w14:textId="7F0149FE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70BE7">
        <w:rPr>
          <w:color w:val="000000"/>
          <w:lang w:val="en-US"/>
        </w:rPr>
        <w:t>0</w:t>
      </w:r>
      <w:r w:rsidR="008E7F40">
        <w:rPr>
          <w:color w:val="000000"/>
          <w:lang w:val="en-US"/>
        </w:rPr>
        <w:t>5.02.2025</w:t>
      </w:r>
    </w:p>
    <w:p w14:paraId="72D3AEFE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3DED36D1" w14:textId="77777777" w:rsidR="00CF3A6E" w:rsidRDefault="00CF3A6E">
      <w:pPr>
        <w:suppressAutoHyphens/>
        <w:rPr>
          <w:color w:val="000000"/>
          <w:lang w:val="en-US"/>
        </w:rPr>
      </w:pPr>
    </w:p>
    <w:p w14:paraId="505CC32C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1B84142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64AC4562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FEEBA96" w14:textId="77777777" w:rsidR="00CF3A6E" w:rsidRDefault="00CF3A6E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Vašina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14:paraId="4478DB3E" w14:textId="77777777" w:rsidR="00CF3A6E" w:rsidRDefault="00CF3A6E">
      <w:pPr>
        <w:suppressAutoHyphens/>
        <w:ind w:left="708"/>
        <w:rPr>
          <w:color w:val="000000"/>
          <w:lang w:val="en-US"/>
        </w:rPr>
      </w:pPr>
    </w:p>
    <w:p w14:paraId="6B7FAFB0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C83EEC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Vašina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C6CC55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3DAEA5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405D596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83CCFE3" w14:textId="77777777" w:rsidR="00CF3A6E" w:rsidRDefault="00CF3A6E">
      <w:pPr>
        <w:suppressAutoHyphens/>
        <w:rPr>
          <w:color w:val="000000"/>
          <w:lang w:val="en-US"/>
        </w:rPr>
      </w:pPr>
    </w:p>
    <w:p w14:paraId="30002C21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11A9C0B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852CDF9" w14:textId="77777777" w:rsidR="00CF3A6E" w:rsidRDefault="00CF3A6E">
      <w:pPr>
        <w:suppressAutoHyphens/>
        <w:rPr>
          <w:color w:val="000000"/>
          <w:lang w:val="en-US"/>
        </w:rPr>
      </w:pPr>
    </w:p>
    <w:p w14:paraId="5BB4AAB6" w14:textId="77777777" w:rsidR="00CF3A6E" w:rsidRDefault="00CF3A6E">
      <w:pPr>
        <w:suppressAutoHyphens/>
        <w:rPr>
          <w:color w:val="000000"/>
          <w:lang w:val="en-US"/>
        </w:rPr>
      </w:pPr>
    </w:p>
    <w:p w14:paraId="3D05FF7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2A26D2B9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E6ED029" w14:textId="77777777" w:rsidR="00CF3A6E" w:rsidRDefault="00CF3A6E">
      <w:pPr>
        <w:suppressAutoHyphens/>
        <w:rPr>
          <w:color w:val="000000"/>
          <w:lang w:val="en-US"/>
        </w:rPr>
      </w:pPr>
    </w:p>
    <w:p w14:paraId="6C347D4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4B6D21A" w14:textId="77777777" w:rsidR="00CF3A6E" w:rsidRDefault="00CF3A6E">
      <w:pPr>
        <w:suppressAutoHyphens/>
        <w:rPr>
          <w:color w:val="000000"/>
          <w:lang w:val="en-US"/>
        </w:rPr>
      </w:pPr>
    </w:p>
    <w:p w14:paraId="64A70A0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738C5E5" w14:textId="77777777" w:rsidR="00CF3A6E" w:rsidRDefault="00CF3A6E">
      <w:pPr>
        <w:suppressAutoHyphens/>
        <w:rPr>
          <w:color w:val="000000"/>
          <w:lang w:val="en-US"/>
        </w:rPr>
      </w:pPr>
    </w:p>
    <w:p w14:paraId="580CDF19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0D79422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95A8BDB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1B4308B" w14:textId="77777777" w:rsidR="00CF3A6E" w:rsidRDefault="00CF3A6E">
      <w:pPr>
        <w:suppressAutoHyphens/>
        <w:rPr>
          <w:color w:val="000000"/>
          <w:lang w:val="en-US"/>
        </w:rPr>
      </w:pPr>
    </w:p>
    <w:p w14:paraId="08B71D97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3F6DC34" w14:textId="77777777" w:rsidR="00CF3A6E" w:rsidRDefault="00CF3A6E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606AB97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r>
        <w:rPr>
          <w:color w:val="000000"/>
          <w:lang w:val="en-US"/>
        </w:rPr>
        <w:t xml:space="preserve">  –</w:t>
      </w:r>
      <w:proofErr w:type="gramEnd"/>
      <w:r>
        <w:rPr>
          <w:color w:val="000000"/>
          <w:lang w:val="en-US"/>
        </w:rPr>
        <w:t xml:space="preserve"> </w:t>
      </w:r>
      <w:r>
        <w:rPr>
          <w:color w:val="000000"/>
        </w:rPr>
        <w:t>16900</w:t>
      </w:r>
      <w:r>
        <w:rPr>
          <w:color w:val="000000"/>
          <w:lang w:val="en-US"/>
        </w:rPr>
        <w:t>,- €</w:t>
      </w:r>
    </w:p>
    <w:p w14:paraId="795AE153" w14:textId="2597E9B9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031 </w:t>
      </w:r>
      <w:proofErr w:type="spellStart"/>
      <w:r>
        <w:rPr>
          <w:color w:val="000000"/>
          <w:lang w:val="en-US"/>
        </w:rPr>
        <w:t>Pozemky</w:t>
      </w:r>
      <w:proofErr w:type="spellEnd"/>
      <w:r>
        <w:rPr>
          <w:color w:val="000000"/>
          <w:lang w:val="en-US"/>
        </w:rPr>
        <w:t xml:space="preserve"> – </w:t>
      </w:r>
      <w:r w:rsidR="00745C36">
        <w:rPr>
          <w:color w:val="000000"/>
        </w:rPr>
        <w:t>2</w:t>
      </w:r>
      <w:r w:rsidR="000C3758">
        <w:rPr>
          <w:color w:val="000000"/>
        </w:rPr>
        <w:t>80060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 xml:space="preserve">€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E832317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E5FF98" w14:textId="77777777" w:rsidR="00CF3A6E" w:rsidRDefault="00CF3A6E">
      <w:pPr>
        <w:suppressAutoHyphens/>
        <w:rPr>
          <w:color w:val="000000"/>
          <w:lang w:val="en-US"/>
        </w:rPr>
      </w:pPr>
    </w:p>
    <w:p w14:paraId="4D8B6D0B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8E31E87" w14:textId="77777777" w:rsidR="00CF3A6E" w:rsidRDefault="00CF3A6E">
      <w:pPr>
        <w:suppressAutoHyphens/>
        <w:rPr>
          <w:color w:val="000000"/>
          <w:lang w:val="en-US"/>
        </w:rPr>
      </w:pPr>
    </w:p>
    <w:p w14:paraId="3C17119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C0A7ABC" w14:textId="77777777" w:rsidR="00CF3A6E" w:rsidRDefault="00CF3A6E">
      <w:pPr>
        <w:suppressAutoHyphens/>
        <w:rPr>
          <w:color w:val="000000"/>
          <w:lang w:val="en-US"/>
        </w:rPr>
      </w:pPr>
    </w:p>
    <w:p w14:paraId="191376E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AC6733D" w14:textId="77777777" w:rsidR="00CF3A6E" w:rsidRDefault="00CF3A6E">
      <w:pPr>
        <w:suppressAutoHyphens/>
        <w:rPr>
          <w:color w:val="000000"/>
          <w:lang w:val="en-US"/>
        </w:rPr>
      </w:pPr>
    </w:p>
    <w:p w14:paraId="4A3F986B" w14:textId="398945FD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C3758">
        <w:rPr>
          <w:color w:val="000000"/>
          <w:lang w:val="en-US"/>
        </w:rPr>
        <w:t>77263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04C70FA0" w14:textId="77777777" w:rsidR="00CF3A6E" w:rsidRDefault="00CF3A6E">
      <w:pPr>
        <w:suppressAutoHyphens/>
        <w:rPr>
          <w:color w:val="000000"/>
          <w:lang w:val="en-US"/>
        </w:rPr>
      </w:pPr>
    </w:p>
    <w:p w14:paraId="63AF1CE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FF5ABF4" w14:textId="77777777" w:rsidR="00CF3A6E" w:rsidRDefault="00CF3A6E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ED29326" w14:textId="77777777" w:rsidR="00CF3A6E" w:rsidRDefault="00CF3A6E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0F63D4A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</w:t>
      </w:r>
    </w:p>
    <w:p w14:paraId="03E2A959" w14:textId="77777777" w:rsidR="00CF3A6E" w:rsidRDefault="00CF3A6E">
      <w:pPr>
        <w:suppressAutoHyphens/>
        <w:rPr>
          <w:color w:val="000000"/>
          <w:lang w:val="en-US"/>
        </w:rPr>
      </w:pPr>
    </w:p>
    <w:p w14:paraId="29876D29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4B738FB7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</w:p>
    <w:p w14:paraId="2B5D46CF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472392F" w14:textId="77777777" w:rsidR="00CF3A6E" w:rsidRDefault="00CF3A6E">
      <w:pPr>
        <w:suppressAutoHyphens/>
        <w:rPr>
          <w:color w:val="000000"/>
          <w:lang w:val="en-US"/>
        </w:rPr>
      </w:pPr>
    </w:p>
    <w:p w14:paraId="1D088C94" w14:textId="77777777" w:rsidR="00CF3A6E" w:rsidRDefault="00CF3A6E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05CEB3" w14:textId="77777777" w:rsidR="00CF3A6E" w:rsidRDefault="00CF3A6E">
      <w:pPr>
        <w:suppressAutoHyphens/>
        <w:rPr>
          <w:color w:val="000000"/>
          <w:lang w:val="en-US"/>
        </w:rPr>
      </w:pPr>
    </w:p>
    <w:p w14:paraId="35D78710" w14:textId="056751A6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8E7F40">
        <w:rPr>
          <w:color w:val="000000"/>
          <w:lang w:val="en-US"/>
        </w:rPr>
        <w:t>98</w:t>
      </w:r>
      <w:r>
        <w:rPr>
          <w:color w:val="000000"/>
          <w:lang w:val="en-US"/>
        </w:rPr>
        <w:t>,- €</w:t>
      </w:r>
    </w:p>
    <w:p w14:paraId="28654928" w14:textId="77777777" w:rsidR="00CF3A6E" w:rsidRDefault="00CF3A6E">
      <w:pPr>
        <w:suppressAutoHyphens/>
        <w:rPr>
          <w:color w:val="000000"/>
          <w:lang w:val="en-US"/>
        </w:rPr>
      </w:pPr>
    </w:p>
    <w:p w14:paraId="50B43CE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D922F2F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5C28E4C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DE9EA9" w14:textId="316FB4B3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8E7F40">
        <w:rPr>
          <w:color w:val="000000"/>
          <w:lang w:val="en-US"/>
        </w:rPr>
        <w:t>žiadne</w:t>
      </w:r>
      <w:proofErr w:type="spellEnd"/>
      <w:proofErr w:type="gramEnd"/>
    </w:p>
    <w:p w14:paraId="22797B7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982FF77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8F53A5" w14:textId="77777777" w:rsidR="00CF3A6E" w:rsidRDefault="00CF3A6E">
      <w:pPr>
        <w:suppressAutoHyphens/>
        <w:rPr>
          <w:color w:val="000000"/>
          <w:lang w:val="en-US"/>
        </w:rPr>
      </w:pPr>
    </w:p>
    <w:p w14:paraId="1288AB80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27F6B6" w14:textId="77777777" w:rsidR="00CF3A6E" w:rsidRDefault="00CF3A6E">
      <w:pPr>
        <w:suppressAutoHyphens/>
        <w:rPr>
          <w:color w:val="000000"/>
          <w:lang w:val="en-US"/>
        </w:rPr>
      </w:pPr>
    </w:p>
    <w:p w14:paraId="38307A3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6CD3825" w14:textId="77777777" w:rsidR="00CF3A6E" w:rsidRDefault="00CF3A6E">
      <w:pPr>
        <w:suppressAutoHyphens/>
        <w:rPr>
          <w:color w:val="000000"/>
          <w:lang w:val="en-US"/>
        </w:rPr>
      </w:pPr>
    </w:p>
    <w:p w14:paraId="79EFA4B3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798E6F3E" w14:textId="77777777" w:rsidR="00CF3A6E" w:rsidRDefault="00CF3A6E">
      <w:pPr>
        <w:suppressAutoHyphens/>
        <w:rPr>
          <w:color w:val="000000"/>
          <w:lang w:val="en-US"/>
        </w:rPr>
      </w:pPr>
    </w:p>
    <w:p w14:paraId="684EA66A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6E3FC742" w14:textId="6E3AF63C" w:rsidR="00F70BE7" w:rsidRDefault="00F70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8E7F40">
        <w:rPr>
          <w:color w:val="000000"/>
          <w:lang w:val="en-US"/>
        </w:rPr>
        <w:t xml:space="preserve">532 </w:t>
      </w:r>
      <w:proofErr w:type="spellStart"/>
      <w:r w:rsidR="008E7F40">
        <w:rPr>
          <w:color w:val="000000"/>
          <w:lang w:val="en-US"/>
        </w:rPr>
        <w:t>Daň</w:t>
      </w:r>
      <w:proofErr w:type="spellEnd"/>
      <w:r w:rsidR="008E7F40">
        <w:rPr>
          <w:color w:val="000000"/>
          <w:lang w:val="en-US"/>
        </w:rPr>
        <w:t xml:space="preserve"> z </w:t>
      </w:r>
      <w:proofErr w:type="spellStart"/>
      <w:r w:rsidR="008E7F40">
        <w:rPr>
          <w:color w:val="000000"/>
          <w:lang w:val="en-US"/>
        </w:rPr>
        <w:t>nehnuteľnosti</w:t>
      </w:r>
      <w:proofErr w:type="spellEnd"/>
      <w:r w:rsidR="008E7F40">
        <w:rPr>
          <w:color w:val="000000"/>
          <w:lang w:val="en-US"/>
        </w:rPr>
        <w:t xml:space="preserve"> - 2165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C532B51" w14:textId="515FB7ED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01861A4" w14:textId="0E8CC96C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266D08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5BBAB7" w14:textId="77777777" w:rsidR="00CF3A6E" w:rsidRDefault="00CF3A6E">
      <w:pPr>
        <w:suppressAutoHyphens/>
        <w:rPr>
          <w:color w:val="000000"/>
          <w:lang w:val="en-US"/>
        </w:rPr>
      </w:pPr>
    </w:p>
    <w:p w14:paraId="7316E44E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0417ED8" w14:textId="4F0F93A1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745C36">
        <w:rPr>
          <w:color w:val="000000"/>
          <w:lang w:val="en-US"/>
        </w:rPr>
        <w:t>2</w:t>
      </w:r>
      <w:r w:rsidR="008E7F40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8E7F40">
        <w:rPr>
          <w:color w:val="000000"/>
          <w:lang w:val="en-US"/>
        </w:rPr>
        <w:t>uhradená</w:t>
      </w:r>
      <w:proofErr w:type="spellEnd"/>
    </w:p>
    <w:p w14:paraId="7BABFDB4" w14:textId="77777777" w:rsidR="00CF3A6E" w:rsidRDefault="00CF3A6E">
      <w:pPr>
        <w:suppressAutoHyphens/>
        <w:rPr>
          <w:color w:val="000000"/>
          <w:lang w:val="en-US"/>
        </w:rPr>
      </w:pPr>
    </w:p>
    <w:p w14:paraId="1030EF69" w14:textId="77777777" w:rsidR="00CF3A6E" w:rsidRDefault="00CF3A6E">
      <w:pPr>
        <w:suppressAutoHyphens/>
        <w:rPr>
          <w:color w:val="000000"/>
          <w:lang w:val="en-US"/>
        </w:rPr>
      </w:pPr>
    </w:p>
    <w:p w14:paraId="405D3CED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3F72943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F6CF06" w14:textId="77777777" w:rsidR="00CF3A6E" w:rsidRDefault="00CF3A6E">
      <w:pPr>
        <w:suppressAutoHyphens/>
        <w:rPr>
          <w:color w:val="000000"/>
          <w:lang w:val="en-US"/>
        </w:rPr>
      </w:pPr>
    </w:p>
    <w:p w14:paraId="5670F14B" w14:textId="77777777" w:rsidR="00CF3A6E" w:rsidRDefault="00CF3A6E">
      <w:pPr>
        <w:suppressAutoHyphens/>
        <w:rPr>
          <w:color w:val="000000"/>
          <w:lang w:val="en-US"/>
        </w:rPr>
      </w:pPr>
    </w:p>
    <w:p w14:paraId="45E5BB7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9558951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81AE0A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6FE5F4A" w14:textId="77777777" w:rsidR="00CF3A6E" w:rsidRDefault="00CF3A6E">
      <w:pPr>
        <w:rPr>
          <w:lang w:val="en-US"/>
        </w:rPr>
      </w:pPr>
    </w:p>
    <w:p w14:paraId="479A99C9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10A9BA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01EACC" w14:textId="77777777" w:rsidR="00CF3A6E" w:rsidRDefault="00CF3A6E">
      <w:pPr>
        <w:suppressAutoHyphens/>
        <w:rPr>
          <w:color w:val="000000"/>
          <w:sz w:val="28"/>
          <w:szCs w:val="28"/>
          <w:lang w:val="en-US"/>
        </w:rPr>
      </w:pPr>
    </w:p>
    <w:p w14:paraId="6799767D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5638636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56206F34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6F076" w14:textId="77777777" w:rsidR="00CF3A6E" w:rsidRDefault="00CF3A6E">
      <w:pPr>
        <w:suppressAutoHyphens/>
        <w:rPr>
          <w:color w:val="000000"/>
          <w:lang w:val="en-US"/>
        </w:rPr>
      </w:pPr>
    </w:p>
    <w:p w14:paraId="6353BF2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1ED8FE4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A0C697" w14:textId="77777777" w:rsidR="00CF3A6E" w:rsidRDefault="00CF3A6E">
      <w:pPr>
        <w:suppressAutoHyphens/>
        <w:rPr>
          <w:color w:val="000000"/>
          <w:lang w:val="en-US"/>
        </w:rPr>
      </w:pPr>
    </w:p>
    <w:p w14:paraId="03EF3094" w14:textId="77777777" w:rsidR="00CF3A6E" w:rsidRDefault="00CF3A6E">
      <w:pPr>
        <w:suppressAutoHyphens/>
        <w:rPr>
          <w:color w:val="000000"/>
          <w:lang w:val="en-US"/>
        </w:rPr>
      </w:pPr>
    </w:p>
    <w:p w14:paraId="0A274734" w14:textId="77777777" w:rsidR="00CF3A6E" w:rsidRDefault="00CF3A6E">
      <w:pPr>
        <w:suppressAutoHyphens/>
        <w:rPr>
          <w:color w:val="000000"/>
          <w:lang w:val="en-US"/>
        </w:rPr>
      </w:pPr>
    </w:p>
    <w:p w14:paraId="1FE35A87" w14:textId="77777777" w:rsidR="00CF3A6E" w:rsidRDefault="00CF3A6E">
      <w:pPr>
        <w:suppressAutoHyphens/>
        <w:rPr>
          <w:color w:val="000000"/>
          <w:lang w:val="en-US"/>
        </w:rPr>
      </w:pPr>
    </w:p>
    <w:p w14:paraId="7014AF34" w14:textId="77777777" w:rsidR="00CF3A6E" w:rsidRDefault="00CF3A6E">
      <w:pPr>
        <w:suppressAutoHyphens/>
        <w:rPr>
          <w:color w:val="000000"/>
          <w:lang w:val="en-US"/>
        </w:rPr>
      </w:pPr>
    </w:p>
    <w:p w14:paraId="649246A3" w14:textId="34C1A10D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C3758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. </w:t>
      </w:r>
      <w:proofErr w:type="spellStart"/>
      <w:r w:rsidR="001B4558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7559E4">
        <w:rPr>
          <w:color w:val="000000"/>
          <w:lang w:val="en-US"/>
        </w:rPr>
        <w:t>2</w:t>
      </w:r>
      <w:r w:rsidR="008E7F40">
        <w:rPr>
          <w:color w:val="000000"/>
          <w:lang w:val="en-US"/>
        </w:rPr>
        <w:t>6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5AACD905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F3A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E47"/>
    <w:rsid w:val="000755F7"/>
    <w:rsid w:val="000C3758"/>
    <w:rsid w:val="00106E47"/>
    <w:rsid w:val="001B4558"/>
    <w:rsid w:val="002A3343"/>
    <w:rsid w:val="00745C36"/>
    <w:rsid w:val="007559E4"/>
    <w:rsid w:val="008E7F40"/>
    <w:rsid w:val="0092095A"/>
    <w:rsid w:val="009D5747"/>
    <w:rsid w:val="00CF3A6E"/>
    <w:rsid w:val="00D3326E"/>
    <w:rsid w:val="00F70BE7"/>
    <w:rsid w:val="5068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29663"/>
  <w15:chartTrackingRefBased/>
  <w15:docId w15:val="{C2A31761-2D6A-488A-8A5D-B0E08CF26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574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dcterms:created xsi:type="dcterms:W3CDTF">2021-03-23T17:55:00Z</dcterms:created>
  <dcterms:modified xsi:type="dcterms:W3CDTF">2026-02-05T12:29:00Z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