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516E79C" w14:textId="77777777" w:rsidR="007A4A48" w:rsidRDefault="00886792" w:rsidP="00886792">
      <w:pPr>
        <w:pStyle w:val="Nadpis1"/>
        <w:keepNext/>
        <w:suppressAutoHyphens/>
        <w:jc w:val="center"/>
        <w:rPr>
          <w:color w:val="000000"/>
          <w:sz w:val="44"/>
          <w:szCs w:val="44"/>
          <w:lang w:val="en-US"/>
        </w:rPr>
      </w:pPr>
      <w:proofErr w:type="spellStart"/>
      <w:r>
        <w:rPr>
          <w:color w:val="000000"/>
          <w:sz w:val="44"/>
          <w:szCs w:val="44"/>
          <w:lang w:val="en-US"/>
        </w:rPr>
        <w:t>Poznámky</w:t>
      </w:r>
      <w:proofErr w:type="spellEnd"/>
      <w:r>
        <w:rPr>
          <w:color w:val="000000"/>
          <w:sz w:val="44"/>
          <w:szCs w:val="44"/>
          <w:lang w:val="en-US"/>
        </w:rPr>
        <w:t xml:space="preserve"> </w:t>
      </w:r>
      <w:r w:rsidR="007A4A48">
        <w:rPr>
          <w:color w:val="000000"/>
          <w:sz w:val="44"/>
          <w:szCs w:val="44"/>
          <w:lang w:val="en-US"/>
        </w:rPr>
        <w:t xml:space="preserve">k </w:t>
      </w:r>
      <w:proofErr w:type="spellStart"/>
      <w:r w:rsidR="007A4A48">
        <w:rPr>
          <w:color w:val="000000"/>
          <w:sz w:val="44"/>
          <w:szCs w:val="44"/>
          <w:lang w:val="en-US"/>
        </w:rPr>
        <w:t>účtovnej</w:t>
      </w:r>
      <w:proofErr w:type="spellEnd"/>
      <w:r w:rsidR="007A4A48">
        <w:rPr>
          <w:color w:val="000000"/>
          <w:sz w:val="44"/>
          <w:szCs w:val="44"/>
          <w:lang w:val="en-US"/>
        </w:rPr>
        <w:t xml:space="preserve"> </w:t>
      </w:r>
      <w:proofErr w:type="spellStart"/>
      <w:r w:rsidR="007A4A48">
        <w:rPr>
          <w:color w:val="000000"/>
          <w:sz w:val="44"/>
          <w:szCs w:val="44"/>
          <w:lang w:val="en-US"/>
        </w:rPr>
        <w:t>závierke</w:t>
      </w:r>
      <w:proofErr w:type="spellEnd"/>
    </w:p>
    <w:p w14:paraId="1AC01B2C" w14:textId="77777777" w:rsidR="007A4A48" w:rsidRDefault="007A4A48" w:rsidP="007A4A48">
      <w:pPr>
        <w:suppressAutoHyphens/>
        <w:rPr>
          <w:color w:val="000000"/>
          <w:sz w:val="44"/>
          <w:szCs w:val="44"/>
          <w:lang w:val="en-US"/>
        </w:rPr>
      </w:pPr>
    </w:p>
    <w:p w14:paraId="56DF361C" w14:textId="3A3321F9" w:rsidR="007A4A48" w:rsidRDefault="007A4A48" w:rsidP="007A4A48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 xml:space="preserve">DIČ: </w:t>
      </w:r>
      <w:r>
        <w:rPr>
          <w:color w:val="000000"/>
        </w:rPr>
        <w:t>2023220551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Zostavenej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31.12.20</w:t>
      </w:r>
      <w:r w:rsidR="0016044E">
        <w:rPr>
          <w:color w:val="000000"/>
          <w:lang w:val="en-US"/>
        </w:rPr>
        <w:t>25</w:t>
      </w:r>
    </w:p>
    <w:p w14:paraId="4C2BA2D1" w14:textId="77777777" w:rsidR="007A4A48" w:rsidRDefault="007A4A48" w:rsidP="007A4A48">
      <w:pPr>
        <w:suppressAutoHyphens/>
        <w:rPr>
          <w:b/>
          <w:bCs/>
          <w:color w:val="000000"/>
          <w:lang w:val="en-US"/>
        </w:rPr>
      </w:pPr>
    </w:p>
    <w:p w14:paraId="4112132D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</w:t>
      </w:r>
      <w:proofErr w:type="spellStart"/>
      <w:r>
        <w:rPr>
          <w:color w:val="000000"/>
        </w:rPr>
        <w:t>sasnet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14:paraId="6D768AB9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77B4D231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</w:rPr>
        <w:t>Javornícka</w:t>
      </w:r>
      <w:proofErr w:type="spellEnd"/>
      <w:r>
        <w:rPr>
          <w:color w:val="000000"/>
        </w:rPr>
        <w:t xml:space="preserve"> 15</w:t>
      </w:r>
    </w:p>
    <w:p w14:paraId="6EF08CB9" w14:textId="77777777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974 </w:t>
      </w:r>
      <w:proofErr w:type="gramStart"/>
      <w:r>
        <w:rPr>
          <w:color w:val="000000"/>
        </w:rPr>
        <w:t>1</w:t>
      </w:r>
      <w:r>
        <w:rPr>
          <w:color w:val="000000"/>
          <w:lang w:val="en-US"/>
        </w:rPr>
        <w:t xml:space="preserve">1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14:paraId="1D5376D7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2602E3A8" w14:textId="77777777" w:rsidR="007A4A48" w:rsidRDefault="007A4A48" w:rsidP="007A4A48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lang w:val="en-US"/>
        </w:rPr>
        <w:t>Základné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informácie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jednotke</w:t>
      </w:r>
      <w:proofErr w:type="spellEnd"/>
    </w:p>
    <w:p w14:paraId="57E47DCB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73BAC5CF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Obchodné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meno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jednotky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</w:rPr>
        <w:t>sasnet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14:paraId="5F439A12" w14:textId="77777777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</w:rPr>
        <w:t>Javornícka</w:t>
      </w:r>
      <w:proofErr w:type="spellEnd"/>
      <w:r>
        <w:rPr>
          <w:color w:val="000000"/>
        </w:rPr>
        <w:t xml:space="preserve"> 15, 974 </w:t>
      </w:r>
      <w:proofErr w:type="gramStart"/>
      <w:r>
        <w:rPr>
          <w:color w:val="000000"/>
        </w:rPr>
        <w:t xml:space="preserve">11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14:paraId="3F7A98C1" w14:textId="77777777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14:paraId="5D42F363" w14:textId="77777777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  <w:r>
        <w:rPr>
          <w:color w:val="000000"/>
        </w:rPr>
        <w:t>10</w:t>
      </w:r>
      <w:r>
        <w:rPr>
          <w:color w:val="000000"/>
          <w:lang w:val="en-US"/>
        </w:rPr>
        <w:t>.</w:t>
      </w:r>
      <w:r>
        <w:rPr>
          <w:color w:val="000000"/>
        </w:rPr>
        <w:t>3</w:t>
      </w:r>
      <w:r>
        <w:rPr>
          <w:color w:val="000000"/>
          <w:lang w:val="en-US"/>
        </w:rPr>
        <w:t>.2011</w:t>
      </w:r>
    </w:p>
    <w:p w14:paraId="6C7FFD8C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052EC2DF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p w14:paraId="6DF6A4C6" w14:textId="77777777" w:rsidR="00886792" w:rsidRDefault="00886792" w:rsidP="007A4A48">
      <w:pPr>
        <w:suppressAutoHyphens/>
        <w:rPr>
          <w:color w:val="000000"/>
          <w:lang w:val="en-US"/>
        </w:rPr>
      </w:pPr>
    </w:p>
    <w:p w14:paraId="2A1C2FE0" w14:textId="77777777" w:rsidR="007A4A48" w:rsidRDefault="00886792" w:rsidP="007A4A48">
      <w:pPr>
        <w:suppressAutoHyphens/>
        <w:rPr>
          <w:color w:val="000000"/>
        </w:rPr>
      </w:pPr>
      <w:proofErr w:type="spellStart"/>
      <w:proofErr w:type="gramStart"/>
      <w:r>
        <w:rPr>
          <w:color w:val="000000"/>
          <w:lang w:val="en-US"/>
        </w:rPr>
        <w:t>k</w:t>
      </w:r>
      <w:r w:rsidR="007A4A48">
        <w:rPr>
          <w:color w:val="000000"/>
          <w:lang w:val="en-US"/>
        </w:rPr>
        <w:t>úpa</w:t>
      </w:r>
      <w:proofErr w:type="spellEnd"/>
      <w:proofErr w:type="gramEnd"/>
      <w:r w:rsidR="007A4A48">
        <w:rPr>
          <w:color w:val="000000"/>
          <w:lang w:val="en-US"/>
        </w:rPr>
        <w:t xml:space="preserve"> </w:t>
      </w:r>
      <w:proofErr w:type="spellStart"/>
      <w:r w:rsidR="007A4A48">
        <w:rPr>
          <w:color w:val="000000"/>
          <w:lang w:val="en-US"/>
        </w:rPr>
        <w:t>tovaru</w:t>
      </w:r>
      <w:proofErr w:type="spellEnd"/>
      <w:r w:rsidR="007A4A48">
        <w:rPr>
          <w:color w:val="000000"/>
          <w:lang w:val="en-US"/>
        </w:rPr>
        <w:t xml:space="preserve"> </w:t>
      </w:r>
      <w:proofErr w:type="spellStart"/>
      <w:r w:rsidR="007A4A48">
        <w:rPr>
          <w:color w:val="000000"/>
          <w:lang w:val="en-US"/>
        </w:rPr>
        <w:t>na</w:t>
      </w:r>
      <w:proofErr w:type="spellEnd"/>
      <w:r w:rsidR="007A4A48">
        <w:rPr>
          <w:color w:val="000000"/>
          <w:lang w:val="en-US"/>
        </w:rPr>
        <w:t xml:space="preserve"> ú</w:t>
      </w:r>
      <w:proofErr w:type="spellStart"/>
      <w:r w:rsidR="007A4A48">
        <w:rPr>
          <w:color w:val="000000"/>
        </w:rPr>
        <w:t>čely</w:t>
      </w:r>
      <w:proofErr w:type="spellEnd"/>
      <w:r w:rsidR="007A4A48">
        <w:rPr>
          <w:color w:val="000000"/>
        </w:rPr>
        <w:t xml:space="preserve"> jeho predaja konečnému spotrebiteľovi (maloobchod) alebo iným prevádzkovateľom živnosti (veľkoobchod) </w:t>
      </w:r>
    </w:p>
    <w:p w14:paraId="1665663D" w14:textId="77777777" w:rsidR="007A4A48" w:rsidRDefault="007A4A48" w:rsidP="007A4A48">
      <w:pPr>
        <w:suppressAutoHyphens/>
        <w:rPr>
          <w:color w:val="000000"/>
        </w:rPr>
      </w:pPr>
      <w:r>
        <w:rPr>
          <w:color w:val="000000"/>
        </w:rPr>
        <w:t xml:space="preserve">sprostredkovateľská činnosť v oblasti obchodu </w:t>
      </w:r>
    </w:p>
    <w:p w14:paraId="4B0FFF09" w14:textId="77777777" w:rsidR="007A4A48" w:rsidRDefault="007A4A48" w:rsidP="007A4A48">
      <w:pPr>
        <w:suppressAutoHyphens/>
        <w:rPr>
          <w:color w:val="000000"/>
        </w:rPr>
      </w:pPr>
      <w:r>
        <w:rPr>
          <w:color w:val="000000"/>
        </w:rPr>
        <w:t xml:space="preserve">sprostredkovateľská činnosť v oblasti služieb </w:t>
      </w:r>
    </w:p>
    <w:p w14:paraId="3FB7E40C" w14:textId="77777777" w:rsidR="007A4A48" w:rsidRDefault="007A4A48" w:rsidP="007A4A48">
      <w:pPr>
        <w:suppressAutoHyphens/>
        <w:rPr>
          <w:color w:val="000000"/>
        </w:rPr>
      </w:pPr>
      <w:r>
        <w:rPr>
          <w:color w:val="000000"/>
        </w:rPr>
        <w:t xml:space="preserve">počítačové služby </w:t>
      </w:r>
    </w:p>
    <w:p w14:paraId="0CB469CB" w14:textId="77777777" w:rsidR="007A4A48" w:rsidRDefault="007A4A48" w:rsidP="007A4A48">
      <w:pPr>
        <w:suppressAutoHyphens/>
        <w:rPr>
          <w:color w:val="000000"/>
        </w:rPr>
      </w:pPr>
      <w:r>
        <w:rPr>
          <w:color w:val="000000"/>
        </w:rPr>
        <w:t xml:space="preserve">reklamné a marketingové služby </w:t>
      </w:r>
    </w:p>
    <w:p w14:paraId="004B4487" w14:textId="77777777" w:rsidR="007A4A48" w:rsidRDefault="007A4A48" w:rsidP="007A4A48">
      <w:pPr>
        <w:suppressAutoHyphens/>
        <w:rPr>
          <w:color w:val="000000"/>
        </w:rPr>
      </w:pPr>
      <w:r>
        <w:rPr>
          <w:color w:val="000000"/>
        </w:rPr>
        <w:t xml:space="preserve">činnosť podnikateľských, organizačných a ekonomických poradcov </w:t>
      </w:r>
    </w:p>
    <w:p w14:paraId="62908FDC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5EEBDA31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 xml:space="preserve">: 0, z 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>: 0</w:t>
      </w:r>
    </w:p>
    <w:p w14:paraId="191E67EA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3E8534E1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 xml:space="preserve">, v 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14:paraId="174A7069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1DC7295D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14:paraId="7C8A979E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6BE7897F" w14:textId="27B37AC4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predchádzajúce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obdobie</w:t>
      </w:r>
      <w:proofErr w:type="spellEnd"/>
      <w:r>
        <w:rPr>
          <w:color w:val="000000"/>
          <w:lang w:val="en-US"/>
        </w:rPr>
        <w:t xml:space="preserve">: </w:t>
      </w:r>
      <w:r w:rsidR="0016044E">
        <w:rPr>
          <w:color w:val="000000"/>
          <w:lang w:val="en-US"/>
        </w:rPr>
        <w:t>26</w:t>
      </w:r>
      <w:r w:rsidR="00C844EB">
        <w:rPr>
          <w:color w:val="000000"/>
          <w:lang w:val="en-US"/>
        </w:rPr>
        <w:t>.</w:t>
      </w:r>
      <w:r w:rsidR="0016044E">
        <w:rPr>
          <w:color w:val="000000"/>
          <w:lang w:val="en-US"/>
        </w:rPr>
        <w:t>02.2025</w:t>
      </w:r>
    </w:p>
    <w:p w14:paraId="2C92CC24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16AE566D" w14:textId="77777777" w:rsidR="007A4A48" w:rsidRDefault="007A4A48" w:rsidP="007A4A48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14:paraId="393642CE" w14:textId="77777777" w:rsidR="007A4A48" w:rsidRDefault="007A4A48" w:rsidP="007A4A48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lang w:val="en-GB"/>
        </w:rPr>
        <w:t>C.</w:t>
      </w:r>
      <w:r>
        <w:rPr>
          <w:color w:val="000000"/>
          <w:lang w:val="en-GB"/>
        </w:rPr>
        <w:tab/>
      </w:r>
      <w:proofErr w:type="spellStart"/>
      <w:r>
        <w:rPr>
          <w:color w:val="000000"/>
          <w:lang w:val="en-US"/>
        </w:rPr>
        <w:t>Informácie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členoch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štatutárnych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orgánov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jednotky</w:t>
      </w:r>
      <w:proofErr w:type="spellEnd"/>
    </w:p>
    <w:p w14:paraId="71AD9CF1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14:paraId="2C6ACE07" w14:textId="77777777" w:rsidR="007A4A48" w:rsidRDefault="007A4A48" w:rsidP="007A4A48">
      <w:pPr>
        <w:suppressAutoHyphens/>
        <w:ind w:left="708"/>
        <w:rPr>
          <w:color w:val="000000"/>
          <w:lang w:val="en-US"/>
        </w:rPr>
      </w:pPr>
      <w:r>
        <w:rPr>
          <w:color w:val="000000"/>
        </w:rPr>
        <w:t>Ivan Lorinčík</w:t>
      </w:r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konateľ</w:t>
      </w:r>
      <w:proofErr w:type="spellEnd"/>
    </w:p>
    <w:p w14:paraId="186E9B6B" w14:textId="77777777" w:rsidR="007A4A48" w:rsidRDefault="007A4A48" w:rsidP="007A4A48">
      <w:pPr>
        <w:suppressAutoHyphens/>
        <w:ind w:left="708"/>
        <w:rPr>
          <w:color w:val="000000"/>
          <w:lang w:val="en-US"/>
        </w:rPr>
      </w:pPr>
    </w:p>
    <w:p w14:paraId="664D062D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14:paraId="33F2CFEE" w14:textId="77777777" w:rsidR="007A4A48" w:rsidRDefault="007A4A48" w:rsidP="007A4A48">
      <w:pPr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</w:rPr>
        <w:t>Ivan Lorinčík</w:t>
      </w:r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051FA04D" w14:textId="77777777" w:rsidR="007A4A48" w:rsidRDefault="007A4A48" w:rsidP="007A4A48">
      <w:pPr>
        <w:pStyle w:val="Nadpis2"/>
        <w:keepNext/>
        <w:suppressAutoHyphens/>
        <w:ind w:left="360"/>
        <w:rPr>
          <w:color w:val="000000"/>
          <w:sz w:val="28"/>
          <w:szCs w:val="28"/>
          <w:lang w:val="en-US"/>
        </w:rPr>
      </w:pPr>
    </w:p>
    <w:p w14:paraId="29555E59" w14:textId="77777777" w:rsidR="007A4A48" w:rsidRDefault="007A4A48" w:rsidP="007A4A48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lang w:val="en-US"/>
        </w:rPr>
        <w:t>Informácie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konsolidovanom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celku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ak</w:t>
      </w:r>
      <w:proofErr w:type="spellEnd"/>
      <w:proofErr w:type="gram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súčasťou</w:t>
      </w:r>
      <w:proofErr w:type="spellEnd"/>
    </w:p>
    <w:p w14:paraId="4B1154E6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72F2C9DA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14:paraId="6736A947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3708F703" w14:textId="77777777" w:rsidR="00886792" w:rsidRDefault="00886792" w:rsidP="007A4A48">
      <w:pPr>
        <w:suppressAutoHyphens/>
        <w:rPr>
          <w:color w:val="000000"/>
          <w:lang w:val="en-US"/>
        </w:rPr>
      </w:pPr>
    </w:p>
    <w:p w14:paraId="6DF90F58" w14:textId="77777777" w:rsidR="007A4A48" w:rsidRDefault="007A4A48" w:rsidP="007A4A48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lastRenderedPageBreak/>
        <w:t>E.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lang w:val="en-US"/>
        </w:rPr>
        <w:t>Ďalšie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informácie</w:t>
      </w:r>
      <w:proofErr w:type="spellEnd"/>
    </w:p>
    <w:p w14:paraId="06CE9A55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14:paraId="3F036FFE" w14:textId="77777777" w:rsidR="007A4A48" w:rsidRDefault="007A4A48" w:rsidP="007A4A48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lang w:val="en-US"/>
        </w:rPr>
        <w:t>Informácie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zásadách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metódach</w:t>
      </w:r>
      <w:proofErr w:type="spellEnd"/>
    </w:p>
    <w:p w14:paraId="01EC3732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14:paraId="5E0E3D6C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63574448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25E36C27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20B8E086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14:paraId="6F8A2BAD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22BA7220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14:paraId="65B90D37" w14:textId="77777777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073CDDC9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45152396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57031AD7" w14:textId="77777777" w:rsidR="007A4A48" w:rsidRDefault="007A4A48" w:rsidP="007A4A48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2D2992C8" w14:textId="77777777" w:rsidR="007A4A48" w:rsidRDefault="007A4A48" w:rsidP="007A4A48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</w:t>
      </w:r>
      <w:proofErr w:type="spellEnd"/>
    </w:p>
    <w:p w14:paraId="2EF0D2FB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67DAB63B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4C8DE779" w14:textId="77777777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7AF5F853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49449385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66DC2975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 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272F6D09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6176AB97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20A197F9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724FF64F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00A92027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7343178F" w14:textId="77777777" w:rsidR="007A4A48" w:rsidRDefault="007A4A48" w:rsidP="007A4A48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DC6283">
        <w:rPr>
          <w:color w:val="000000"/>
          <w:lang w:val="en-US"/>
        </w:rPr>
        <w:t>žiadne</w:t>
      </w:r>
      <w:proofErr w:type="spellEnd"/>
    </w:p>
    <w:p w14:paraId="6FEBCD45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442ED344" w14:textId="77777777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14:paraId="536BB3A4" w14:textId="77777777" w:rsidR="007A4A48" w:rsidRDefault="007A4A48" w:rsidP="007A4A48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14:paraId="65D76F8B" w14:textId="77777777" w:rsidR="007A4A48" w:rsidRDefault="007A4A48" w:rsidP="007A4A48">
      <w:pPr>
        <w:pStyle w:val="Nadpis2"/>
        <w:keepNext/>
        <w:suppressAutoHyphens/>
        <w:ind w:firstLine="708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súvahy</w:t>
      </w:r>
      <w:proofErr w:type="spellEnd"/>
    </w:p>
    <w:p w14:paraId="14DF26F4" w14:textId="77777777" w:rsidR="00886792" w:rsidRPr="00886792" w:rsidRDefault="00886792" w:rsidP="00886792">
      <w:pPr>
        <w:rPr>
          <w:lang w:val="en-US"/>
        </w:rPr>
      </w:pPr>
    </w:p>
    <w:p w14:paraId="4FE610FE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5000,- € </w:t>
      </w:r>
    </w:p>
    <w:p w14:paraId="4826BC83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111AB812" w14:textId="77777777" w:rsidR="007A4A48" w:rsidRDefault="007A4A48" w:rsidP="007A4A48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nerozdelený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</w:t>
      </w:r>
      <w:proofErr w:type="spellEnd"/>
    </w:p>
    <w:p w14:paraId="49145325" w14:textId="77777777" w:rsidR="007A4A48" w:rsidRDefault="007A4A48" w:rsidP="007A4A48">
      <w:pPr>
        <w:suppressAutoHyphens/>
        <w:ind w:left="1410" w:hanging="1410"/>
        <w:rPr>
          <w:color w:val="000000"/>
          <w:lang w:val="en-US"/>
        </w:rPr>
      </w:pPr>
    </w:p>
    <w:p w14:paraId="2BC68CA8" w14:textId="77777777" w:rsidR="007A4A48" w:rsidRDefault="007A4A48" w:rsidP="007A4A48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7B0ED72E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0361EADD" w14:textId="77777777" w:rsidR="007A4A48" w:rsidRDefault="007A4A48" w:rsidP="007A4A48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5E7BCA2B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4E07C211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>:</w:t>
      </w:r>
      <w:r w:rsidR="00834915">
        <w:rPr>
          <w:color w:val="000000"/>
          <w:lang w:val="en-US"/>
        </w:rPr>
        <w:t xml:space="preserve"> </w:t>
      </w:r>
      <w:proofErr w:type="spellStart"/>
      <w:r w:rsidR="00834915">
        <w:rPr>
          <w:color w:val="000000"/>
          <w:lang w:val="en-US"/>
        </w:rPr>
        <w:t>žiadne</w:t>
      </w:r>
      <w:proofErr w:type="spellEnd"/>
    </w:p>
    <w:p w14:paraId="1AACD5FA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73999C74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6713F6AA" w14:textId="77777777" w:rsidR="007A4A48" w:rsidRDefault="007A4A48" w:rsidP="007A4A48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lastRenderedPageBreak/>
        <w:t xml:space="preserve">H.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výnosoch</w:t>
      </w:r>
      <w:proofErr w:type="spellEnd"/>
    </w:p>
    <w:p w14:paraId="03EAC096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14:paraId="5FEAF263" w14:textId="77777777" w:rsidR="00886792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5361AD22" w14:textId="77E22DE6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</w:rPr>
        <w:t xml:space="preserve">602 Tržby z predaja služieb – </w:t>
      </w:r>
      <w:r w:rsidR="0016044E">
        <w:rPr>
          <w:color w:val="000000"/>
        </w:rPr>
        <w:t>15894</w:t>
      </w:r>
      <w:r>
        <w:rPr>
          <w:color w:val="000000"/>
        </w:rPr>
        <w:t>,- €</w:t>
      </w:r>
    </w:p>
    <w:p w14:paraId="653BE424" w14:textId="77777777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45AC1D68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76F100EF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16BDCF15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0ABE0EA8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3844F516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487B0D5B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33BC3706" w14:textId="77777777" w:rsidR="007A4A48" w:rsidRDefault="007A4A48" w:rsidP="007A4A48">
      <w:pPr>
        <w:pStyle w:val="Nadpis2"/>
        <w:keepNext/>
        <w:suppressAutoHyphens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US"/>
        </w:rPr>
        <w:t xml:space="preserve">I.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color w:val="000000"/>
          <w:sz w:val="28"/>
          <w:szCs w:val="28"/>
          <w:lang w:val="en-US"/>
        </w:rPr>
        <w:t>nákladoch</w:t>
      </w:r>
      <w:proofErr w:type="spellEnd"/>
    </w:p>
    <w:p w14:paraId="5697A849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14:paraId="131FE0D3" w14:textId="0B2FAE2C" w:rsidR="007A4A48" w:rsidRDefault="007A4A48" w:rsidP="007A4A48">
      <w:pPr>
        <w:suppressAutoHyphens/>
        <w:rPr>
          <w:color w:val="000000"/>
        </w:rPr>
      </w:pPr>
      <w:r>
        <w:rPr>
          <w:color w:val="000000"/>
          <w:lang w:val="en-US"/>
        </w:rPr>
        <w:tab/>
      </w:r>
      <w:r>
        <w:rPr>
          <w:color w:val="000000"/>
        </w:rPr>
        <w:t xml:space="preserve">501 Spotreba materiálu - </w:t>
      </w:r>
      <w:r w:rsidR="0016044E">
        <w:rPr>
          <w:color w:val="000000"/>
        </w:rPr>
        <w:t>2703</w:t>
      </w:r>
      <w:r>
        <w:rPr>
          <w:color w:val="000000"/>
        </w:rPr>
        <w:t>,- €</w:t>
      </w:r>
    </w:p>
    <w:p w14:paraId="4900AC22" w14:textId="162323FB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</w:rPr>
        <w:tab/>
        <w:t xml:space="preserve">518 Ostatné služby - </w:t>
      </w:r>
      <w:r w:rsidR="0016044E">
        <w:rPr>
          <w:color w:val="000000"/>
        </w:rPr>
        <w:t>8300</w:t>
      </w:r>
      <w:r>
        <w:rPr>
          <w:color w:val="000000"/>
        </w:rPr>
        <w:t>,- €</w:t>
      </w:r>
    </w:p>
    <w:p w14:paraId="39D87802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4080AE88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23B46E07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5BEDB51E" w14:textId="77777777" w:rsidR="007A4A48" w:rsidRDefault="007A4A48" w:rsidP="007A4A48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daniach</w:t>
      </w:r>
      <w:proofErr w:type="spellEnd"/>
      <w:r>
        <w:rPr>
          <w:color w:val="000000"/>
          <w:sz w:val="28"/>
          <w:szCs w:val="28"/>
          <w:lang w:val="en-US"/>
        </w:rPr>
        <w:t xml:space="preserve"> z </w:t>
      </w:r>
      <w:proofErr w:type="spellStart"/>
      <w:r>
        <w:rPr>
          <w:color w:val="000000"/>
          <w:sz w:val="28"/>
          <w:szCs w:val="28"/>
          <w:lang w:val="en-US"/>
        </w:rPr>
        <w:t>príjmov</w:t>
      </w:r>
      <w:proofErr w:type="spellEnd"/>
    </w:p>
    <w:p w14:paraId="494A310A" w14:textId="679A6372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056E90">
        <w:rPr>
          <w:color w:val="000000"/>
          <w:lang w:val="en-US"/>
        </w:rPr>
        <w:t>2</w:t>
      </w:r>
      <w:r w:rsidR="0016044E">
        <w:rPr>
          <w:color w:val="000000"/>
          <w:lang w:val="en-US"/>
        </w:rPr>
        <w:t>4</w:t>
      </w:r>
      <w:r>
        <w:rPr>
          <w:color w:val="000000"/>
          <w:lang w:val="en-US"/>
        </w:rPr>
        <w:t xml:space="preserve"> – </w:t>
      </w:r>
      <w:r>
        <w:rPr>
          <w:color w:val="000000"/>
        </w:rPr>
        <w:t>uhradená</w:t>
      </w:r>
    </w:p>
    <w:p w14:paraId="3E48311D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7290EF43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3D37D35A" w14:textId="77777777" w:rsidR="007A4A48" w:rsidRDefault="007A4A48" w:rsidP="007A4A48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aktívach</w:t>
      </w:r>
      <w:proofErr w:type="spellEnd"/>
      <w:r>
        <w:rPr>
          <w:color w:val="000000"/>
          <w:sz w:val="28"/>
          <w:szCs w:val="28"/>
          <w:lang w:val="en-US"/>
        </w:rPr>
        <w:t xml:space="preserve"> a 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pasívach</w:t>
      </w:r>
      <w:proofErr w:type="spellEnd"/>
    </w:p>
    <w:p w14:paraId="21B400D5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1190BCC1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78A5F5A0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11CD0033" w14:textId="77777777" w:rsidR="007A4A48" w:rsidRDefault="007A4A48" w:rsidP="007A4A48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14:paraId="008D6EC9" w14:textId="77777777" w:rsidR="007A4A48" w:rsidRDefault="007A4A48" w:rsidP="007A4A48">
      <w:pPr>
        <w:suppressAutoHyphens/>
        <w:rPr>
          <w:color w:val="000000"/>
          <w:sz w:val="28"/>
          <w:szCs w:val="28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4CDFC8B8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4024216C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452304BA" w14:textId="77777777" w:rsidR="007A4A48" w:rsidRDefault="007A4A48" w:rsidP="007A4A48">
      <w:pPr>
        <w:pStyle w:val="Nadpis2"/>
        <w:keepNext/>
        <w:suppressAutoHyphens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14:paraId="6B791AE6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2009E6C3" w14:textId="77777777" w:rsidR="007A4A48" w:rsidRDefault="007A4A48" w:rsidP="007A4A48">
      <w:pPr>
        <w:suppressAutoHyphens/>
        <w:rPr>
          <w:color w:val="000000"/>
          <w:sz w:val="28"/>
          <w:szCs w:val="28"/>
          <w:lang w:val="en-US"/>
        </w:rPr>
      </w:pPr>
    </w:p>
    <w:p w14:paraId="36E68E66" w14:textId="77777777" w:rsidR="007A4A48" w:rsidRDefault="007A4A48" w:rsidP="007A4A48">
      <w:pPr>
        <w:suppressAutoHyphens/>
        <w:rPr>
          <w:color w:val="000000"/>
          <w:sz w:val="28"/>
          <w:szCs w:val="28"/>
          <w:lang w:val="en-US"/>
        </w:rPr>
      </w:pPr>
    </w:p>
    <w:p w14:paraId="45F1A470" w14:textId="77777777" w:rsidR="007A4A48" w:rsidRDefault="007A4A48" w:rsidP="007A4A48">
      <w:pPr>
        <w:suppressAutoHyphens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14:paraId="623E3E2B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08E3DD87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28B638B8" w14:textId="77777777" w:rsidR="007A4A48" w:rsidRDefault="007A4A48" w:rsidP="007A4A48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P.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zmenách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vlastného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imania</w:t>
      </w:r>
      <w:proofErr w:type="spellEnd"/>
    </w:p>
    <w:p w14:paraId="71AAB8EB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3D84F38D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30803C85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429E7B0E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54E39F87" w14:textId="77777777" w:rsidR="007A4A48" w:rsidRDefault="007A4A48" w:rsidP="007A4A48">
      <w:pPr>
        <w:suppressAutoHyphens/>
        <w:rPr>
          <w:color w:val="000000"/>
          <w:lang w:val="en-US"/>
        </w:rPr>
      </w:pPr>
      <w:bookmarkStart w:id="0" w:name="_GoBack"/>
      <w:bookmarkEnd w:id="0"/>
    </w:p>
    <w:p w14:paraId="3B6BD6E9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33206C75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7DED86BD" w14:textId="6635FFBD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16044E">
        <w:rPr>
          <w:color w:val="000000"/>
          <w:lang w:val="en-US"/>
        </w:rPr>
        <w:t>09</w:t>
      </w:r>
      <w:r>
        <w:rPr>
          <w:color w:val="000000"/>
          <w:lang w:val="en-US"/>
        </w:rPr>
        <w:t xml:space="preserve">. </w:t>
      </w:r>
      <w:proofErr w:type="spellStart"/>
      <w:proofErr w:type="gramStart"/>
      <w:r w:rsidR="00C844EB">
        <w:rPr>
          <w:color w:val="000000"/>
          <w:lang w:val="en-US"/>
        </w:rPr>
        <w:t>februára</w:t>
      </w:r>
      <w:proofErr w:type="spellEnd"/>
      <w:proofErr w:type="gramEnd"/>
      <w:r w:rsidR="00056E90">
        <w:rPr>
          <w:color w:val="000000"/>
          <w:lang w:val="en-US"/>
        </w:rPr>
        <w:t xml:space="preserve"> 202</w:t>
      </w:r>
      <w:r w:rsidR="0016044E">
        <w:rPr>
          <w:color w:val="000000"/>
          <w:lang w:val="en-US"/>
        </w:rPr>
        <w:t>6</w:t>
      </w:r>
      <w:r>
        <w:rPr>
          <w:color w:val="000000"/>
        </w:rPr>
        <w:t xml:space="preserve"> 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14:paraId="1C56F061" w14:textId="77777777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sectPr w:rsidR="007A4A48" w:rsidSect="005B23F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A4A48"/>
    <w:rsid w:val="00056E90"/>
    <w:rsid w:val="0016044E"/>
    <w:rsid w:val="0031537E"/>
    <w:rsid w:val="005B23F3"/>
    <w:rsid w:val="007A4A48"/>
    <w:rsid w:val="00834915"/>
    <w:rsid w:val="00886792"/>
    <w:rsid w:val="009D4153"/>
    <w:rsid w:val="00BD5202"/>
    <w:rsid w:val="00C14E1B"/>
    <w:rsid w:val="00C844EB"/>
    <w:rsid w:val="00DC62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2A4352"/>
  <w15:chartTrackingRefBased/>
  <w15:docId w15:val="{3698A016-01CC-4AA5-8E61-280ADB40E0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A4A48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4A48"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7A4A48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7A4A48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2Char">
    <w:name w:val="Nadpis 2 Char"/>
    <w:link w:val="Nadpis2"/>
    <w:uiPriority w:val="99"/>
    <w:semiHidden/>
    <w:rsid w:val="007A4A48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928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3</Pages>
  <Words>577</Words>
  <Characters>3295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9</cp:revision>
  <cp:lastPrinted>2017-03-21T15:19:00Z</cp:lastPrinted>
  <dcterms:created xsi:type="dcterms:W3CDTF">2021-04-09T08:32:00Z</dcterms:created>
  <dcterms:modified xsi:type="dcterms:W3CDTF">2026-02-09T14:17:00Z</dcterms:modified>
</cp:coreProperties>
</file>