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MK Investment &amp; Holding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Pribinova 465/90,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34143742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2020388293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-49022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-10764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106421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34143742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2020388293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