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7A0D0D">
      <w:pPr>
        <w:pStyle w:val="Nadpis2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14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Alpha</w:t>
            </w:r>
            <w:proofErr w:type="spellEnd"/>
            <w:r w:rsidR="00422148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Industry</w:t>
            </w:r>
            <w:proofErr w:type="spellEnd"/>
            <w:r w:rsidR="0042214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22148">
              <w:rPr>
                <w:rFonts w:ascii="Arial" w:hAnsi="Arial" w:cs="Arial"/>
                <w:sz w:val="20"/>
                <w:szCs w:val="22"/>
                <w:lang w:val="en-US"/>
              </w:rPr>
              <w:t xml:space="preserve">&amp; </w:t>
            </w:r>
            <w:proofErr w:type="spellStart"/>
            <w:r w:rsidR="00422148">
              <w:rPr>
                <w:rFonts w:ascii="Arial" w:hAnsi="Arial" w:cs="Arial"/>
                <w:sz w:val="20"/>
                <w:szCs w:val="22"/>
              </w:rPr>
              <w:t>Service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148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Dvorany nad Nitrou 101, 956 11 Dvorany nad Nitrou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2214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D4284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</w:t>
            </w:r>
            <w:r w:rsidR="007F1AF6">
              <w:rPr>
                <w:rFonts w:ascii="Arial" w:hAnsi="Arial" w:cs="Arial"/>
                <w:b/>
                <w:sz w:val="18"/>
              </w:rPr>
              <w:t>ontajnery</w:t>
            </w:r>
          </w:p>
        </w:tc>
        <w:tc>
          <w:tcPr>
            <w:tcW w:w="1276" w:type="dxa"/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F1AF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6D4284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traktor</w:t>
            </w:r>
          </w:p>
        </w:tc>
        <w:tc>
          <w:tcPr>
            <w:tcW w:w="1276" w:type="dxa"/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D4284" w:rsidP="006D428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Motor. vozidlo</w:t>
            </w:r>
          </w:p>
        </w:tc>
        <w:tc>
          <w:tcPr>
            <w:tcW w:w="1276" w:type="dxa"/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6D428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7A0D0D" w:rsidP="005D26A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Prijatá dotácia od PPA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7A0D0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2122,80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4284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4" w:rsidRDefault="006D4284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84" w:rsidRPr="0045237F" w:rsidRDefault="006D4284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4284" w:rsidRPr="0045237F" w:rsidRDefault="006D4284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2214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Dvorany nad Nitrou</w:t>
      </w:r>
      <w:r w:rsidR="00152BE7">
        <w:rPr>
          <w:rFonts w:ascii="Arial" w:hAnsi="Arial" w:cs="Arial"/>
          <w:sz w:val="20"/>
        </w:rPr>
        <w:t xml:space="preserve">, </w:t>
      </w:r>
      <w:r w:rsidR="007A0D0D">
        <w:rPr>
          <w:rFonts w:ascii="Arial" w:hAnsi="Arial" w:cs="Arial"/>
          <w:sz w:val="20"/>
        </w:rPr>
        <w:t>14</w:t>
      </w:r>
      <w:r w:rsidR="00152BE7">
        <w:rPr>
          <w:rFonts w:ascii="Arial" w:hAnsi="Arial" w:cs="Arial"/>
          <w:sz w:val="20"/>
        </w:rPr>
        <w:t>.0</w:t>
      </w:r>
      <w:r w:rsidR="007A0D0D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A0D0D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48C" w:rsidRDefault="0073648C" w:rsidP="001869C8">
      <w:r>
        <w:separator/>
      </w:r>
    </w:p>
  </w:endnote>
  <w:endnote w:type="continuationSeparator" w:id="0">
    <w:p w:rsidR="0073648C" w:rsidRDefault="0073648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0D0D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48C" w:rsidRDefault="0073648C" w:rsidP="001869C8">
      <w:r>
        <w:separator/>
      </w:r>
    </w:p>
  </w:footnote>
  <w:footnote w:type="continuationSeparator" w:id="0">
    <w:p w:rsidR="0073648C" w:rsidRDefault="0073648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IČO:</w:t>
          </w:r>
          <w:r w:rsidR="00B64A26">
            <w:t xml:space="preserve"> </w:t>
          </w:r>
          <w:r w:rsidR="00284CA2">
            <w:t>46</w:t>
          </w:r>
          <w:r w:rsidR="00422148">
            <w:t>692584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148">
          <w:r>
            <w:t>DIČ:</w:t>
          </w:r>
          <w:r w:rsidR="000050CC">
            <w:t xml:space="preserve"> </w:t>
          </w:r>
          <w:r w:rsidR="00284CA2">
            <w:t>2023</w:t>
          </w:r>
          <w:r w:rsidR="00422148">
            <w:t>550848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0F37"/>
    <w:rsid w:val="00136819"/>
    <w:rsid w:val="00136E0B"/>
    <w:rsid w:val="00152BE7"/>
    <w:rsid w:val="0015355C"/>
    <w:rsid w:val="00157AE4"/>
    <w:rsid w:val="001636EA"/>
    <w:rsid w:val="00166D2B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049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387E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4E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4284"/>
    <w:rsid w:val="006E27BC"/>
    <w:rsid w:val="006E3A4A"/>
    <w:rsid w:val="006E51EA"/>
    <w:rsid w:val="006E6480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3648C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0D0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1AF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1468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D4DD9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1A56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00F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9FE66-7CED-46E1-96C6-A09FD31B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2025-03-04T16:19:00Z</dcterms:created>
  <dcterms:modified xsi:type="dcterms:W3CDTF">2026-02-14T13:36:00Z</dcterms:modified>
</cp:coreProperties>
</file>