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A0005" w14:textId="1E4EBFB8" w:rsidR="008E6FBA" w:rsidRDefault="008E6FBA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 w:rsidR="00E12E26">
        <w:rPr>
          <w:b/>
          <w:bdr w:val="single" w:sz="4" w:space="0" w:color="auto"/>
        </w:rPr>
        <w:t>5</w:t>
      </w:r>
      <w:r w:rsidR="00931378">
        <w:rPr>
          <w:b/>
          <w:bdr w:val="single" w:sz="4" w:space="0" w:color="auto"/>
        </w:rPr>
        <w:t>5747604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</w:t>
      </w:r>
      <w:r w:rsidR="00E12E26">
        <w:rPr>
          <w:b/>
          <w:bdr w:val="single" w:sz="4" w:space="0" w:color="auto"/>
        </w:rPr>
        <w:t xml:space="preserve">1 </w:t>
      </w:r>
      <w:r w:rsidR="00931378">
        <w:rPr>
          <w:b/>
          <w:bdr w:val="single" w:sz="4" w:space="0" w:color="auto"/>
        </w:rPr>
        <w:t xml:space="preserve">2 </w:t>
      </w:r>
      <w:r w:rsidR="00E12E26">
        <w:rPr>
          <w:b/>
          <w:bdr w:val="single" w:sz="4" w:space="0" w:color="auto"/>
        </w:rPr>
        <w:t>2</w:t>
      </w:r>
      <w:r w:rsidR="00931378">
        <w:rPr>
          <w:b/>
          <w:bdr w:val="single" w:sz="4" w:space="0" w:color="auto"/>
        </w:rPr>
        <w:t xml:space="preserve"> 07 9 9 1 6</w:t>
      </w:r>
      <w:r w:rsidR="00E12E26">
        <w:rPr>
          <w:b/>
          <w:bdr w:val="single" w:sz="4" w:space="0" w:color="auto"/>
        </w:rPr>
        <w:t xml:space="preserve">  </w:t>
      </w:r>
      <w:r>
        <w:rPr>
          <w:b/>
          <w:bdr w:val="single" w:sz="4" w:space="0" w:color="auto"/>
        </w:rPr>
        <w:t xml:space="preserve">   </w:t>
      </w:r>
    </w:p>
    <w:p w14:paraId="2CBF867A" w14:textId="77777777" w:rsidR="008E6FBA" w:rsidRDefault="008E6FBA" w:rsidP="00C410B6">
      <w:pPr>
        <w:ind w:left="360"/>
        <w:rPr>
          <w:b/>
        </w:rPr>
      </w:pPr>
    </w:p>
    <w:p w14:paraId="4A96B4CF" w14:textId="77777777" w:rsidR="008E6FBA" w:rsidRDefault="008E6FBA" w:rsidP="00C410B6">
      <w:pPr>
        <w:ind w:left="360"/>
        <w:rPr>
          <w:b/>
        </w:rPr>
      </w:pPr>
    </w:p>
    <w:p w14:paraId="12A355C6" w14:textId="77777777" w:rsidR="008E6FBA" w:rsidRPr="00C21BDD" w:rsidRDefault="008E6FBA" w:rsidP="00C410B6">
      <w:pPr>
        <w:ind w:left="360"/>
        <w:rPr>
          <w:b/>
          <w:sz w:val="24"/>
          <w:szCs w:val="24"/>
        </w:rPr>
      </w:pPr>
    </w:p>
    <w:p w14:paraId="1F1E47FA" w14:textId="77777777" w:rsidR="008E6FBA" w:rsidRPr="00C410B6" w:rsidRDefault="008E6FBA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67BBFA64" w14:textId="77777777" w:rsidR="008E6FBA" w:rsidRPr="00C410B6" w:rsidRDefault="008E6FBA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3181AD7D" w14:textId="77777777" w:rsidR="008E6FBA" w:rsidRDefault="008E6FBA" w:rsidP="00C410B6">
      <w:pPr>
        <w:jc w:val="both"/>
        <w:rPr>
          <w:b/>
        </w:rPr>
      </w:pPr>
    </w:p>
    <w:p w14:paraId="56E9621C" w14:textId="77777777" w:rsidR="008E6FBA" w:rsidRDefault="008E6FBA" w:rsidP="00C410B6">
      <w:pPr>
        <w:jc w:val="both"/>
        <w:rPr>
          <w:b/>
        </w:rPr>
      </w:pPr>
    </w:p>
    <w:p w14:paraId="5265B3DF" w14:textId="1A2A5F12" w:rsidR="008E6FBA" w:rsidRDefault="00931378" w:rsidP="00C410B6">
      <w:pPr>
        <w:numPr>
          <w:ilvl w:val="0"/>
          <w:numId w:val="1"/>
        </w:numPr>
        <w:jc w:val="both"/>
        <w:rPr>
          <w:b/>
        </w:rPr>
      </w:pPr>
      <w:proofErr w:type="spellStart"/>
      <w:r>
        <w:rPr>
          <w:b/>
        </w:rPr>
        <w:t>HazTech</w:t>
      </w:r>
      <w:proofErr w:type="spellEnd"/>
      <w:r w:rsidR="008E6FBA">
        <w:rPr>
          <w:b/>
        </w:rPr>
        <w:t xml:space="preserve"> s. r. o. so sídlom: č. </w:t>
      </w:r>
      <w:r>
        <w:rPr>
          <w:b/>
        </w:rPr>
        <w:t>65</w:t>
      </w:r>
      <w:r w:rsidR="008E6FBA">
        <w:rPr>
          <w:b/>
        </w:rPr>
        <w:t xml:space="preserve">, </w:t>
      </w:r>
      <w:r>
        <w:rPr>
          <w:b/>
        </w:rPr>
        <w:t>Zákopčie</w:t>
      </w:r>
      <w:r w:rsidR="008E6FBA">
        <w:rPr>
          <w:b/>
        </w:rPr>
        <w:t xml:space="preserve">, 023 </w:t>
      </w:r>
      <w:r>
        <w:rPr>
          <w:b/>
        </w:rPr>
        <w:t>11</w:t>
      </w:r>
    </w:p>
    <w:p w14:paraId="22B25AD7" w14:textId="77777777" w:rsidR="008E6FBA" w:rsidRDefault="008E6FBA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2F53A201" w14:textId="77777777"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367AC72C" w14:textId="77777777" w:rsidR="008E6FBA" w:rsidRDefault="008E6FBA" w:rsidP="00C410B6">
      <w:pPr>
        <w:pStyle w:val="Odsekzoznamu"/>
        <w:rPr>
          <w:b/>
        </w:rPr>
      </w:pPr>
    </w:p>
    <w:p w14:paraId="1F37AF6A" w14:textId="650160D4"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</w:t>
      </w:r>
      <w:r w:rsidR="00FB4F82">
        <w:rPr>
          <w:b/>
        </w:rPr>
        <w:t>2</w:t>
      </w:r>
      <w:r w:rsidR="0052472B">
        <w:rPr>
          <w:b/>
        </w:rPr>
        <w:t>5</w:t>
      </w:r>
      <w:r>
        <w:rPr>
          <w:b/>
        </w:rPr>
        <w:t xml:space="preserve">:  </w:t>
      </w:r>
      <w:r w:rsidR="00931378">
        <w:rPr>
          <w:b/>
        </w:rPr>
        <w:t>0</w:t>
      </w:r>
    </w:p>
    <w:p w14:paraId="36513379" w14:textId="77777777" w:rsidR="008E6FBA" w:rsidRDefault="008E6FBA" w:rsidP="00C410B6">
      <w:pPr>
        <w:pStyle w:val="Odsekzoznamu"/>
        <w:rPr>
          <w:b/>
        </w:rPr>
      </w:pPr>
    </w:p>
    <w:p w14:paraId="64308B1C" w14:textId="77777777" w:rsidR="008E6FBA" w:rsidRDefault="008E6FBA" w:rsidP="00C410B6">
      <w:pPr>
        <w:rPr>
          <w:b/>
        </w:rPr>
      </w:pPr>
    </w:p>
    <w:p w14:paraId="3555AF6D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3337C4E9" w14:textId="77777777" w:rsidR="008E6FBA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7D89F017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</w:p>
    <w:p w14:paraId="2FCC8D34" w14:textId="77777777" w:rsidR="008E6FBA" w:rsidRDefault="008E6FBA" w:rsidP="00C410B6">
      <w:pPr>
        <w:jc w:val="center"/>
        <w:rPr>
          <w:b/>
        </w:rPr>
      </w:pPr>
    </w:p>
    <w:p w14:paraId="5551DEA1" w14:textId="77777777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14:paraId="40D69F0E" w14:textId="77777777" w:rsidR="008E6FBA" w:rsidRDefault="008E6FBA" w:rsidP="00C410B6">
      <w:pPr>
        <w:jc w:val="both"/>
        <w:rPr>
          <w:b/>
        </w:rPr>
      </w:pPr>
    </w:p>
    <w:p w14:paraId="04A0AA64" w14:textId="77777777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22B56AB0" w14:textId="77777777" w:rsidR="008E6FBA" w:rsidRDefault="008E6FBA" w:rsidP="00C410B6">
      <w:pPr>
        <w:pStyle w:val="Odsekzoznamu"/>
        <w:rPr>
          <w:b/>
        </w:rPr>
      </w:pPr>
    </w:p>
    <w:p w14:paraId="24CAA9CC" w14:textId="107FD30C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FB4F82">
        <w:rPr>
          <w:b/>
        </w:rPr>
        <w:t>2</w:t>
      </w:r>
      <w:r w:rsidR="0052472B">
        <w:rPr>
          <w:b/>
        </w:rPr>
        <w:t>5</w:t>
      </w:r>
      <w:r w:rsidRPr="00954379">
        <w:rPr>
          <w:b/>
        </w:rPr>
        <w:t xml:space="preserve"> sa nevyskytol prípad, kedy by bol majetok ocenený reprodukčnou cenou.</w:t>
      </w:r>
    </w:p>
    <w:p w14:paraId="0DE0B202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0019A15D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72502DD2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08FAC49C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17554467" w14:textId="564F1E56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FB4F82">
        <w:rPr>
          <w:b/>
        </w:rPr>
        <w:t>2</w:t>
      </w:r>
      <w:r w:rsidR="0052472B">
        <w:rPr>
          <w:b/>
        </w:rPr>
        <w:t>5</w:t>
      </w:r>
      <w:r>
        <w:rPr>
          <w:b/>
        </w:rPr>
        <w:t xml:space="preserve"> neuskutočnila.</w:t>
      </w:r>
    </w:p>
    <w:p w14:paraId="3D2DF1F1" w14:textId="77777777" w:rsidR="008E6FBA" w:rsidRDefault="008E6FBA" w:rsidP="00C410B6">
      <w:pPr>
        <w:jc w:val="both"/>
        <w:rPr>
          <w:b/>
        </w:rPr>
      </w:pPr>
    </w:p>
    <w:p w14:paraId="26A7922E" w14:textId="57E839BA" w:rsidR="008E6FBA" w:rsidRDefault="008E6FBA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 xml:space="preserve">Hmotný majetok okrem zásob a pozemkov je pre daňové účely odpisovaný formou rovnomerných odpisov. Tento spôsob odpisovania </w:t>
      </w:r>
      <w:r w:rsidR="00931378">
        <w:rPr>
          <w:b/>
        </w:rPr>
        <w:t>je</w:t>
      </w:r>
      <w:r w:rsidRPr="00FC606F">
        <w:rPr>
          <w:b/>
        </w:rPr>
        <w:t xml:space="preserve">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>.</w:t>
      </w:r>
      <w:r w:rsidRPr="00FC606F">
        <w:rPr>
          <w:b/>
        </w:rPr>
        <w:t xml:space="preserve"> </w:t>
      </w:r>
      <w:r>
        <w:rPr>
          <w:b/>
        </w:rPr>
        <w:t>V roku 20</w:t>
      </w:r>
      <w:r w:rsidR="00FB4F82">
        <w:rPr>
          <w:b/>
        </w:rPr>
        <w:t>2</w:t>
      </w:r>
      <w:r w:rsidR="0052472B">
        <w:rPr>
          <w:b/>
        </w:rPr>
        <w:t>5</w:t>
      </w:r>
      <w:r>
        <w:rPr>
          <w:b/>
        </w:rPr>
        <w:t xml:space="preserve"> firma </w:t>
      </w:r>
      <w:r w:rsidR="00E12E26">
        <w:rPr>
          <w:b/>
        </w:rPr>
        <w:t xml:space="preserve">nenadobudla odpisovaný majetok. </w:t>
      </w:r>
      <w:r w:rsidRPr="00FC606F">
        <w:rPr>
          <w:b/>
        </w:rPr>
        <w:t>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059FAA35" w14:textId="77777777" w:rsidR="008E6FBA" w:rsidRDefault="008E6FBA" w:rsidP="00C410B6">
      <w:pPr>
        <w:jc w:val="both"/>
        <w:rPr>
          <w:b/>
        </w:rPr>
      </w:pPr>
    </w:p>
    <w:p w14:paraId="59516F45" w14:textId="05F21F5A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FB4F82">
        <w:rPr>
          <w:b/>
        </w:rPr>
        <w:t>2</w:t>
      </w:r>
      <w:r w:rsidR="0052472B">
        <w:rPr>
          <w:b/>
        </w:rPr>
        <w:t>5</w:t>
      </w:r>
      <w:r>
        <w:rPr>
          <w:b/>
        </w:rPr>
        <w:t xml:space="preserve"> nedošlo v spoločnosti k zmene účtovných zásad a k zmene účtovných metód.</w:t>
      </w:r>
    </w:p>
    <w:p w14:paraId="242696DD" w14:textId="77777777" w:rsidR="008E6FBA" w:rsidRDefault="008E6FBA" w:rsidP="00C410B6">
      <w:pPr>
        <w:pStyle w:val="Odsekzoznamu"/>
        <w:rPr>
          <w:b/>
        </w:rPr>
      </w:pPr>
    </w:p>
    <w:p w14:paraId="77766C3B" w14:textId="61F3DBD3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FB4F82">
        <w:rPr>
          <w:b/>
        </w:rPr>
        <w:t>2</w:t>
      </w:r>
      <w:r w:rsidR="0052472B">
        <w:rPr>
          <w:b/>
        </w:rPr>
        <w:t>5</w:t>
      </w:r>
      <w:r>
        <w:rPr>
          <w:b/>
        </w:rPr>
        <w:t xml:space="preserve"> </w:t>
      </w:r>
      <w:r w:rsidR="00E12E26">
        <w:rPr>
          <w:b/>
        </w:rPr>
        <w:t>ne</w:t>
      </w:r>
      <w:r>
        <w:rPr>
          <w:b/>
        </w:rPr>
        <w:t xml:space="preserve">bola príjemcom </w:t>
      </w:r>
      <w:r w:rsidR="00E12E26">
        <w:rPr>
          <w:b/>
        </w:rPr>
        <w:t xml:space="preserve">žiadnej </w:t>
      </w:r>
      <w:r>
        <w:rPr>
          <w:b/>
        </w:rPr>
        <w:t>dotácie</w:t>
      </w:r>
      <w:r w:rsidR="00E12E26">
        <w:rPr>
          <w:b/>
        </w:rPr>
        <w:t>.</w:t>
      </w:r>
    </w:p>
    <w:p w14:paraId="15230C5F" w14:textId="77777777" w:rsidR="008E6FBA" w:rsidRDefault="008E6FBA" w:rsidP="00C410B6">
      <w:pPr>
        <w:pStyle w:val="Odsekzoznamu"/>
        <w:rPr>
          <w:b/>
        </w:rPr>
      </w:pPr>
    </w:p>
    <w:p w14:paraId="7C9E5294" w14:textId="6AE2870B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FB4F82">
        <w:rPr>
          <w:b/>
        </w:rPr>
        <w:t>2</w:t>
      </w:r>
      <w:r w:rsidR="0052472B">
        <w:rPr>
          <w:b/>
        </w:rPr>
        <w:t>5</w:t>
      </w:r>
      <w:r>
        <w:rPr>
          <w:b/>
        </w:rPr>
        <w:t xml:space="preserve"> nebolo účtované o významných ani nevýznamných chybách minulých účtovných období.</w:t>
      </w:r>
    </w:p>
    <w:p w14:paraId="172F660D" w14:textId="77777777" w:rsidR="008E6FBA" w:rsidRPr="00C410B6" w:rsidRDefault="008E6FBA" w:rsidP="00C410B6">
      <w:pPr>
        <w:jc w:val="both"/>
        <w:rPr>
          <w:b/>
          <w:sz w:val="28"/>
          <w:szCs w:val="28"/>
        </w:rPr>
      </w:pPr>
    </w:p>
    <w:p w14:paraId="106AB121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lastRenderedPageBreak/>
        <w:t>Čl. III</w:t>
      </w:r>
    </w:p>
    <w:p w14:paraId="6819FF80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486BBA66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</w:p>
    <w:p w14:paraId="67DAC048" w14:textId="77777777" w:rsidR="008E6FBA" w:rsidRPr="00C21BDD" w:rsidRDefault="008E6FBA" w:rsidP="00C410B6">
      <w:pPr>
        <w:jc w:val="center"/>
        <w:rPr>
          <w:b/>
          <w:sz w:val="24"/>
          <w:szCs w:val="24"/>
        </w:rPr>
      </w:pPr>
    </w:p>
    <w:p w14:paraId="4E0F7335" w14:textId="7E0209BD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FB4F82">
        <w:rPr>
          <w:b/>
        </w:rPr>
        <w:t>2</w:t>
      </w:r>
      <w:r w:rsidR="0052472B">
        <w:rPr>
          <w:b/>
        </w:rPr>
        <w:t>5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41C3850E" w14:textId="77777777" w:rsidR="008E6FBA" w:rsidRDefault="008E6FBA" w:rsidP="00C410B6">
      <w:pPr>
        <w:ind w:left="360"/>
        <w:jc w:val="both"/>
        <w:rPr>
          <w:b/>
        </w:rPr>
      </w:pPr>
    </w:p>
    <w:p w14:paraId="04D44AE6" w14:textId="7F5AE2BB" w:rsidR="008E6FBA" w:rsidRPr="00683F81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a) V evidencii spoločnosti </w:t>
      </w:r>
      <w:r w:rsidR="00E12E26">
        <w:rPr>
          <w:b/>
        </w:rPr>
        <w:t xml:space="preserve">nie </w:t>
      </w:r>
      <w:r w:rsidR="009662EB">
        <w:rPr>
          <w:b/>
        </w:rPr>
        <w:t xml:space="preserve">je vytvorená </w:t>
      </w:r>
      <w:r w:rsidR="00E12E26">
        <w:rPr>
          <w:b/>
        </w:rPr>
        <w:t xml:space="preserve">žiadna </w:t>
      </w:r>
      <w:r w:rsidR="009662EB">
        <w:rPr>
          <w:b/>
        </w:rPr>
        <w:t>rezerva v zmysle zákona</w:t>
      </w:r>
      <w:r>
        <w:rPr>
          <w:b/>
        </w:rPr>
        <w:t>.</w:t>
      </w:r>
    </w:p>
    <w:p w14:paraId="5F4A00BE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350B52CA" w14:textId="77777777" w:rsidR="008E6FBA" w:rsidRDefault="008E6FBA" w:rsidP="00C410B6">
      <w:pPr>
        <w:ind w:left="720"/>
        <w:jc w:val="both"/>
        <w:rPr>
          <w:b/>
        </w:rPr>
      </w:pPr>
    </w:p>
    <w:p w14:paraId="0E73DA17" w14:textId="191A3B45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FB4F82">
        <w:rPr>
          <w:b/>
        </w:rPr>
        <w:t>2</w:t>
      </w:r>
      <w:r w:rsidR="0052472B">
        <w:rPr>
          <w:b/>
        </w:rPr>
        <w:t>5</w:t>
      </w:r>
      <w:r>
        <w:rPr>
          <w:b/>
        </w:rPr>
        <w:t xml:space="preserve"> nenadobudla vlastné akcie a k 31. 12. 20</w:t>
      </w:r>
      <w:r w:rsidR="00FB4F82">
        <w:rPr>
          <w:b/>
        </w:rPr>
        <w:t>2</w:t>
      </w:r>
      <w:r w:rsidR="0052472B">
        <w:rPr>
          <w:b/>
        </w:rPr>
        <w:t>5</w:t>
      </w:r>
      <w:r>
        <w:rPr>
          <w:b/>
        </w:rPr>
        <w:t xml:space="preserve"> nemá žiadne vlastné akcie v držbe.</w:t>
      </w:r>
    </w:p>
    <w:p w14:paraId="0D825B82" w14:textId="77777777" w:rsidR="008E6FBA" w:rsidRDefault="008E6FBA" w:rsidP="00C410B6">
      <w:pPr>
        <w:jc w:val="both"/>
        <w:rPr>
          <w:b/>
        </w:rPr>
      </w:pPr>
    </w:p>
    <w:p w14:paraId="5CFD31B6" w14:textId="77777777" w:rsidR="008E6FBA" w:rsidRPr="004746DF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786908C0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7081B4B1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3AFDEFC0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3AE35F8F" w14:textId="77777777" w:rsidR="008E6FBA" w:rsidRDefault="008E6FBA" w:rsidP="00C410B6">
      <w:pPr>
        <w:ind w:left="720"/>
        <w:jc w:val="both"/>
        <w:rPr>
          <w:b/>
        </w:rPr>
      </w:pPr>
    </w:p>
    <w:p w14:paraId="3FD5BD60" w14:textId="77777777" w:rsidR="008E6FBA" w:rsidRDefault="008E6FBA" w:rsidP="00C410B6">
      <w:pPr>
        <w:ind w:left="720"/>
        <w:jc w:val="both"/>
        <w:rPr>
          <w:b/>
        </w:rPr>
      </w:pPr>
    </w:p>
    <w:p w14:paraId="05CEF035" w14:textId="77777777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14:paraId="6EE1DD0B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0E36FF7D" w14:textId="77777777" w:rsidR="0089693A" w:rsidRDefault="008E6FBA" w:rsidP="00C410B6">
      <w:pPr>
        <w:ind w:left="720"/>
        <w:jc w:val="both"/>
        <w:rPr>
          <w:b/>
        </w:rPr>
      </w:pPr>
      <w:r>
        <w:rPr>
          <w:b/>
        </w:rPr>
        <w:t xml:space="preserve">c) Spoločnosť </w:t>
      </w:r>
      <w:r w:rsidR="0089693A">
        <w:rPr>
          <w:b/>
        </w:rPr>
        <w:t>ne</w:t>
      </w:r>
      <w:r>
        <w:rPr>
          <w:b/>
        </w:rPr>
        <w:t>eviduje záväzok voči spoločníkovi, ktorý poskytol spoločnosti pôžičku</w:t>
      </w:r>
      <w:r w:rsidR="0089693A">
        <w:rPr>
          <w:b/>
        </w:rPr>
        <w:t>.</w:t>
      </w:r>
    </w:p>
    <w:p w14:paraId="4E3F8CA3" w14:textId="74D0ED92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770321A1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4E2E0437" w14:textId="77777777" w:rsidR="008E6FBA" w:rsidRDefault="008E6FBA" w:rsidP="00C410B6">
      <w:pPr>
        <w:ind w:left="720"/>
        <w:jc w:val="both"/>
        <w:rPr>
          <w:b/>
        </w:rPr>
      </w:pPr>
    </w:p>
    <w:p w14:paraId="56648D04" w14:textId="77777777" w:rsidR="008E6FBA" w:rsidRDefault="008E6FBA" w:rsidP="00C410B6">
      <w:pPr>
        <w:ind w:left="720"/>
        <w:jc w:val="both"/>
        <w:rPr>
          <w:b/>
        </w:rPr>
      </w:pPr>
    </w:p>
    <w:p w14:paraId="6A82C6E4" w14:textId="77777777" w:rsidR="008E6FBA" w:rsidRDefault="008E6FBA" w:rsidP="00C410B6">
      <w:pPr>
        <w:ind w:left="720"/>
        <w:jc w:val="both"/>
        <w:rPr>
          <w:b/>
        </w:rPr>
      </w:pPr>
    </w:p>
    <w:p w14:paraId="3614FD02" w14:textId="77777777" w:rsidR="008E6FBA" w:rsidRDefault="008E6FBA" w:rsidP="00C410B6">
      <w:pPr>
        <w:ind w:left="720"/>
        <w:jc w:val="both"/>
        <w:rPr>
          <w:b/>
        </w:rPr>
      </w:pPr>
    </w:p>
    <w:p w14:paraId="5E3B09F2" w14:textId="77777777" w:rsidR="008E6FBA" w:rsidRDefault="008E6FBA" w:rsidP="00C410B6">
      <w:pPr>
        <w:ind w:left="720"/>
        <w:jc w:val="both"/>
        <w:rPr>
          <w:b/>
        </w:rPr>
      </w:pPr>
    </w:p>
    <w:p w14:paraId="19F9690D" w14:textId="77777777" w:rsidR="008E6FBA" w:rsidRDefault="008E6FBA" w:rsidP="00C410B6">
      <w:pPr>
        <w:ind w:left="720"/>
        <w:jc w:val="both"/>
        <w:rPr>
          <w:b/>
        </w:rPr>
      </w:pPr>
    </w:p>
    <w:p w14:paraId="103FCCED" w14:textId="116E45CB" w:rsidR="008E6FBA" w:rsidRDefault="0052472B">
      <w:r>
        <w:t>18.02.2026</w:t>
      </w:r>
    </w:p>
    <w:sectPr w:rsidR="008E6FBA" w:rsidSect="00AE7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61295004">
    <w:abstractNumId w:val="1"/>
  </w:num>
  <w:num w:numId="2" w16cid:durableId="1578203909">
    <w:abstractNumId w:val="3"/>
  </w:num>
  <w:num w:numId="3" w16cid:durableId="2066369127">
    <w:abstractNumId w:val="2"/>
  </w:num>
  <w:num w:numId="4" w16cid:durableId="19550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24BD7"/>
    <w:rsid w:val="000D7A2F"/>
    <w:rsid w:val="00140085"/>
    <w:rsid w:val="0015322D"/>
    <w:rsid w:val="00256416"/>
    <w:rsid w:val="00373CCA"/>
    <w:rsid w:val="004349D3"/>
    <w:rsid w:val="004746DF"/>
    <w:rsid w:val="0052472B"/>
    <w:rsid w:val="00545350"/>
    <w:rsid w:val="005736AE"/>
    <w:rsid w:val="006058D9"/>
    <w:rsid w:val="00615A0F"/>
    <w:rsid w:val="00664C4E"/>
    <w:rsid w:val="00683F81"/>
    <w:rsid w:val="006E5D5D"/>
    <w:rsid w:val="0070775C"/>
    <w:rsid w:val="007C12CC"/>
    <w:rsid w:val="00843E48"/>
    <w:rsid w:val="0089693A"/>
    <w:rsid w:val="00897DF4"/>
    <w:rsid w:val="008E6FBA"/>
    <w:rsid w:val="00931378"/>
    <w:rsid w:val="00954379"/>
    <w:rsid w:val="009662EB"/>
    <w:rsid w:val="00A06646"/>
    <w:rsid w:val="00A26780"/>
    <w:rsid w:val="00AD1DBE"/>
    <w:rsid w:val="00AE0D70"/>
    <w:rsid w:val="00AE7C4B"/>
    <w:rsid w:val="00B52358"/>
    <w:rsid w:val="00BB7710"/>
    <w:rsid w:val="00BF7302"/>
    <w:rsid w:val="00BF7346"/>
    <w:rsid w:val="00C21BDD"/>
    <w:rsid w:val="00C410B6"/>
    <w:rsid w:val="00DA1D00"/>
    <w:rsid w:val="00E12E26"/>
    <w:rsid w:val="00E9719E"/>
    <w:rsid w:val="00EC7524"/>
    <w:rsid w:val="00FB4F82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504267"/>
  <w15:docId w15:val="{DB21CA29-9538-4633-9C24-88344DC3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dcterms:created xsi:type="dcterms:W3CDTF">2026-02-18T14:05:00Z</dcterms:created>
  <dcterms:modified xsi:type="dcterms:W3CDTF">2026-02-18T14:05:00Z</dcterms:modified>
</cp:coreProperties>
</file>