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49485C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b/>
          <w:sz w:val="20"/>
        </w:rPr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  <w:r>
        <w:rPr>
          <w:rFonts w:ascii="Arial" w:eastAsia="Arial" w:hAnsi="Arial" w:cs="Arial"/>
          <w:b/>
          <w:sz w:val="20"/>
        </w:rPr>
        <w:tab/>
        <w:t xml:space="preserve"> </w:t>
      </w:r>
    </w:p>
    <w:p w14:paraId="2369D527" w14:textId="77777777" w:rsidR="00AB740D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3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85"/>
        <w:gridCol w:w="5401"/>
      </w:tblGrid>
      <w:tr w:rsidR="00AB740D" w14:paraId="7BE35090" w14:textId="77777777">
        <w:trPr>
          <w:trHeight w:val="276"/>
        </w:trPr>
        <w:tc>
          <w:tcPr>
            <w:tcW w:w="3985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E230A04" w14:textId="77777777" w:rsidR="00AB740D" w:rsidRDefault="00000000">
            <w:pPr>
              <w:spacing w:after="0"/>
              <w:ind w:left="3159"/>
            </w:pPr>
            <w:r>
              <w:rPr>
                <w:rFonts w:ascii="Times New Roman" w:eastAsia="Times New Roman" w:hAnsi="Times New Roman" w:cs="Times New Roman"/>
                <w:i/>
                <w:sz w:val="20"/>
              </w:rPr>
              <w:t>I.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5401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114414EC" w14:textId="77777777" w:rsidR="00AB740D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Všeobecné informácie             </w:t>
            </w:r>
            <w:r>
              <w:rPr>
                <w:rFonts w:ascii="Times New Roman" w:eastAsia="Times New Roman" w:hAnsi="Times New Roman" w:cs="Times New Roman"/>
                <w:i/>
                <w:sz w:val="20"/>
              </w:rPr>
              <w:t xml:space="preserve"> </w:t>
            </w:r>
          </w:p>
        </w:tc>
      </w:tr>
    </w:tbl>
    <w:p w14:paraId="5A96924E" w14:textId="77777777" w:rsidR="00AB740D" w:rsidRDefault="00000000">
      <w:pPr>
        <w:spacing w:after="0"/>
      </w:pPr>
      <w:r>
        <w:rPr>
          <w:rFonts w:ascii="Arial" w:eastAsia="Arial" w:hAnsi="Arial" w:cs="Arial"/>
          <w:b/>
          <w:sz w:val="20"/>
        </w:rPr>
        <w:t xml:space="preserve"> </w:t>
      </w:r>
    </w:p>
    <w:p w14:paraId="5D77AD0D" w14:textId="77777777" w:rsidR="00AB740D" w:rsidRDefault="00000000">
      <w:pPr>
        <w:spacing w:after="0"/>
        <w:ind w:left="425"/>
      </w:pPr>
      <w:r>
        <w:rPr>
          <w:rFonts w:ascii="Arial" w:eastAsia="Arial" w:hAnsi="Arial" w:cs="Arial"/>
          <w:b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6" w:type="dxa"/>
          <w:left w:w="108" w:type="dxa"/>
          <w:bottom w:w="0" w:type="dxa"/>
          <w:right w:w="103" w:type="dxa"/>
        </w:tblCellMar>
        <w:tblLook w:val="04A0" w:firstRow="1" w:lastRow="0" w:firstColumn="1" w:lastColumn="0" w:noHBand="0" w:noVBand="1"/>
      </w:tblPr>
      <w:tblGrid>
        <w:gridCol w:w="2268"/>
        <w:gridCol w:w="7089"/>
      </w:tblGrid>
      <w:tr w:rsidR="00AB740D" w14:paraId="19554BCD" w14:textId="77777777">
        <w:trPr>
          <w:trHeight w:val="1111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14:paraId="5336A91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b/>
                <w:sz w:val="20"/>
              </w:rPr>
              <w:t>Obchodné meno: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0170E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Duna Office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s.r.o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</w:t>
            </w:r>
          </w:p>
        </w:tc>
      </w:tr>
      <w:tr w:rsidR="00AB740D" w14:paraId="6B2F4411" w14:textId="77777777">
        <w:trPr>
          <w:trHeight w:val="350"/>
        </w:trPr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49B0F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Sídlo: </w:t>
            </w:r>
          </w:p>
        </w:tc>
        <w:tc>
          <w:tcPr>
            <w:tcW w:w="70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5F39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Dunajská Streda </w:t>
            </w:r>
          </w:p>
        </w:tc>
      </w:tr>
    </w:tbl>
    <w:p w14:paraId="0F533A50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8" w:type="dxa"/>
          <w:left w:w="7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62"/>
        <w:gridCol w:w="991"/>
        <w:gridCol w:w="425"/>
        <w:gridCol w:w="4254"/>
        <w:gridCol w:w="425"/>
      </w:tblGrid>
      <w:tr w:rsidR="00AB740D" w14:paraId="5DD6F4A1" w14:textId="77777777">
        <w:trPr>
          <w:trHeight w:val="35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0C58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</w:t>
            </w:r>
            <w:r>
              <w:rPr>
                <w:rFonts w:ascii="Arial" w:eastAsia="Arial" w:hAnsi="Arial" w:cs="Arial"/>
                <w:b/>
                <w:sz w:val="20"/>
              </w:rPr>
              <w:t xml:space="preserve">Údaje o konsolidovanom celku </w:t>
            </w:r>
          </w:p>
        </w:tc>
      </w:tr>
      <w:tr w:rsidR="00AB740D" w14:paraId="3C562DE7" w14:textId="77777777">
        <w:trPr>
          <w:trHeight w:val="351"/>
        </w:trPr>
        <w:tc>
          <w:tcPr>
            <w:tcW w:w="425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3B8DB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>ÚJ   nie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76067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A4E1F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>ÚJ je súčasťou konsolidovaného celku</w:t>
            </w:r>
            <w:r>
              <w:rPr>
                <w:rFonts w:ascii="Arial" w:eastAsia="Arial" w:hAnsi="Arial" w:cs="Arial"/>
                <w:sz w:val="24"/>
              </w:rPr>
              <w:t xml:space="preserve">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3DB06" w14:textId="77777777" w:rsidR="00AB740D" w:rsidRDefault="00000000">
            <w:pPr>
              <w:spacing w:after="0"/>
              <w:ind w:left="16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</w:tr>
      <w:tr w:rsidR="00AB740D" w14:paraId="16177521" w14:textId="77777777">
        <w:trPr>
          <w:trHeight w:val="470"/>
        </w:trPr>
        <w:tc>
          <w:tcPr>
            <w:tcW w:w="935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BBDA6" w14:textId="77777777" w:rsidR="00AB740D" w:rsidRDefault="00000000">
            <w:pPr>
              <w:spacing w:after="0"/>
              <w:ind w:left="214"/>
            </w:pPr>
            <w:r>
              <w:rPr>
                <w:rFonts w:ascii="Arial" w:eastAsia="Arial" w:hAnsi="Arial" w:cs="Arial"/>
                <w:sz w:val="20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 </w:t>
            </w:r>
          </w:p>
        </w:tc>
      </w:tr>
      <w:tr w:rsidR="00AB740D" w14:paraId="152143FD" w14:textId="77777777">
        <w:trPr>
          <w:trHeight w:val="47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</w:tcPr>
          <w:p w14:paraId="1CF53514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Meno ÚJ, ktorá je bezprostredne konsolidujúcou ÚJ: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01FBB0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 </w:t>
            </w:r>
          </w:p>
        </w:tc>
      </w:tr>
      <w:tr w:rsidR="00AB740D" w14:paraId="3656EBEE" w14:textId="77777777">
        <w:trPr>
          <w:trHeight w:val="350"/>
        </w:trPr>
        <w:tc>
          <w:tcPr>
            <w:tcW w:w="3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A0B77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Sídlo : </w:t>
            </w:r>
          </w:p>
        </w:tc>
        <w:tc>
          <w:tcPr>
            <w:tcW w:w="609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6A3C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FA5D7FC" w14:textId="77777777" w:rsidR="00AB740D" w:rsidRDefault="00000000">
      <w:pPr>
        <w:spacing w:after="0"/>
      </w:pPr>
      <w:r>
        <w:rPr>
          <w:rFonts w:ascii="Arial" w:eastAsia="Arial" w:hAnsi="Arial" w:cs="Arial"/>
          <w:i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3830"/>
        <w:gridCol w:w="1358"/>
        <w:gridCol w:w="1760"/>
        <w:gridCol w:w="710"/>
        <w:gridCol w:w="567"/>
        <w:gridCol w:w="566"/>
        <w:gridCol w:w="566"/>
      </w:tblGrid>
      <w:tr w:rsidR="00AB740D" w14:paraId="05787372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BC62C" w14:textId="77777777" w:rsidR="00AB740D" w:rsidRDefault="00000000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b)ÚJ je materskou účtovnou jednotkou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E67D7" w14:textId="77777777" w:rsidR="00AB740D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72857D" w14:textId="77777777" w:rsidR="00AB740D" w:rsidRDefault="00000000">
            <w:pPr>
              <w:spacing w:after="0"/>
              <w:ind w:left="22"/>
              <w:jc w:val="center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7D2D8" w14:textId="77777777" w:rsidR="00AB740D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E0786A" w14:textId="77777777" w:rsidR="00AB740D" w:rsidRDefault="00000000">
            <w:pPr>
              <w:spacing w:after="0"/>
              <w:ind w:righ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55613B41" w14:textId="77777777">
        <w:trPr>
          <w:trHeight w:val="350"/>
        </w:trPr>
        <w:tc>
          <w:tcPr>
            <w:tcW w:w="694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1967B" w14:textId="77777777" w:rsidR="00AB740D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>ÚJ je oslobodená od povinnosti zostaviť konsolidovanú ÚZ podľa §22</w:t>
            </w:r>
            <w:r>
              <w:rPr>
                <w:rFonts w:ascii="Arial" w:eastAsia="Arial" w:hAnsi="Arial" w:cs="Arial"/>
                <w:i/>
                <w:sz w:val="18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26E41E" w14:textId="77777777" w:rsidR="00AB740D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0A416B" w14:textId="77777777" w:rsidR="00AB740D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7C7CA3" w14:textId="77777777" w:rsidR="00AB740D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C66018" w14:textId="77777777" w:rsidR="00AB740D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26F8FDBD" w14:textId="77777777">
        <w:trPr>
          <w:trHeight w:val="348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11D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a sídlo materskej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8599F" w14:textId="77777777" w:rsidR="00AB740D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ods.8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972ED8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90FE3F5" w14:textId="77777777" w:rsidR="00AB740D" w:rsidRDefault="00AB740D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1A90E83" w14:textId="77777777" w:rsidR="00AB740D" w:rsidRDefault="00AB740D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D9E8FA1" w14:textId="77777777" w:rsidR="00AB740D" w:rsidRDefault="00AB740D"/>
        </w:tc>
      </w:tr>
      <w:tr w:rsidR="00AB740D" w14:paraId="0E91331D" w14:textId="77777777">
        <w:trPr>
          <w:trHeight w:val="350"/>
        </w:trPr>
        <w:tc>
          <w:tcPr>
            <w:tcW w:w="3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B04D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asídlo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dcérskych ÚJ 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67DE2" w14:textId="77777777" w:rsidR="00AB740D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§ 22 ods.12 </w:t>
            </w:r>
          </w:p>
        </w:tc>
        <w:tc>
          <w:tcPr>
            <w:tcW w:w="1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0F81AA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79231A15" w14:textId="77777777" w:rsidR="00AB740D" w:rsidRDefault="00AB740D"/>
        </w:tc>
        <w:tc>
          <w:tcPr>
            <w:tcW w:w="1133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2AC986E" w14:textId="77777777" w:rsidR="00AB740D" w:rsidRDefault="00AB740D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2609717" w14:textId="77777777" w:rsidR="00AB740D" w:rsidRDefault="00AB740D"/>
        </w:tc>
      </w:tr>
    </w:tbl>
    <w:p w14:paraId="73628645" w14:textId="77777777" w:rsidR="00AB740D" w:rsidRDefault="00000000">
      <w:pPr>
        <w:spacing w:after="2"/>
        <w:ind w:right="4670"/>
        <w:jc w:val="right"/>
      </w:pPr>
      <w:r>
        <w:rPr>
          <w:rFonts w:ascii="Arial" w:eastAsia="Arial" w:hAnsi="Arial" w:cs="Arial"/>
          <w:i/>
          <w:sz w:val="18"/>
        </w:rPr>
        <w:t xml:space="preserve"> </w:t>
      </w:r>
    </w:p>
    <w:p w14:paraId="25C601C0" w14:textId="77777777" w:rsidR="00AB740D" w:rsidRDefault="00000000">
      <w:pPr>
        <w:spacing w:after="0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70" w:type="dxa"/>
        <w:tblInd w:w="-13" w:type="dxa"/>
        <w:tblCellMar>
          <w:top w:w="2" w:type="dxa"/>
          <w:left w:w="108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592"/>
        <w:gridCol w:w="6354"/>
        <w:gridCol w:w="710"/>
        <w:gridCol w:w="283"/>
        <w:gridCol w:w="283"/>
        <w:gridCol w:w="583"/>
        <w:gridCol w:w="565"/>
      </w:tblGrid>
      <w:tr w:rsidR="00AB740D" w14:paraId="607B54B9" w14:textId="77777777">
        <w:trPr>
          <w:trHeight w:val="350"/>
        </w:trPr>
        <w:tc>
          <w:tcPr>
            <w:tcW w:w="69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3DDFD1" w14:textId="77777777" w:rsidR="00AB740D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b/>
                <w:sz w:val="20"/>
              </w:rPr>
              <w:t>Priemerný prepočítaný počet zamestnancov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8C03030" w14:textId="77777777" w:rsidR="00AB740D" w:rsidRDefault="00AB740D"/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05846B" w14:textId="77777777" w:rsidR="00AB740D" w:rsidRDefault="00AB740D"/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EB5D4B0" w14:textId="31D419D0" w:rsidR="00AB740D" w:rsidRDefault="006F5CA8">
            <w:pPr>
              <w:spacing w:after="0"/>
              <w:ind w:left="317"/>
            </w:pPr>
            <w:r>
              <w:rPr>
                <w:rFonts w:ascii="Arial" w:eastAsia="Arial" w:hAnsi="Arial" w:cs="Arial"/>
                <w:sz w:val="20"/>
              </w:rPr>
              <w:t>1</w:t>
            </w:r>
            <w:r w:rsidR="00000000"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AD3949" w14:textId="77777777" w:rsidR="00AB740D" w:rsidRDefault="00AB740D"/>
        </w:tc>
      </w:tr>
      <w:tr w:rsidR="00AB740D" w14:paraId="1A4D91B1" w14:textId="77777777">
        <w:trPr>
          <w:trHeight w:val="970"/>
        </w:trPr>
        <w:tc>
          <w:tcPr>
            <w:tcW w:w="69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66E27AD" w14:textId="77777777" w:rsidR="00AB740D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7AF51C51" w14:textId="77777777" w:rsidR="00AB740D" w:rsidRDefault="00000000">
            <w:pPr>
              <w:spacing w:after="0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284C5506" w14:textId="77777777" w:rsidR="00AB740D" w:rsidRDefault="00000000">
            <w:pPr>
              <w:spacing w:after="14"/>
              <w:ind w:left="277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  <w:p w14:paraId="13669BED" w14:textId="77777777" w:rsidR="00AB740D" w:rsidRDefault="00000000">
            <w:pPr>
              <w:spacing w:after="0"/>
              <w:ind w:left="2777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62789748" w14:textId="77777777" w:rsidR="00AB740D" w:rsidRDefault="00AB740D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47508A3C" w14:textId="77777777" w:rsidR="00AB740D" w:rsidRDefault="00AB740D"/>
        </w:tc>
        <w:tc>
          <w:tcPr>
            <w:tcW w:w="566" w:type="dxa"/>
            <w:tcBorders>
              <w:top w:val="single" w:sz="4" w:space="0" w:color="000000"/>
              <w:left w:val="nil"/>
              <w:bottom w:val="nil"/>
              <w:right w:val="nil"/>
            </w:tcBorders>
          </w:tcPr>
          <w:p w14:paraId="77D3FAE8" w14:textId="77777777" w:rsidR="00AB740D" w:rsidRDefault="00AB740D"/>
        </w:tc>
      </w:tr>
      <w:tr w:rsidR="00AB740D" w14:paraId="630B7328" w14:textId="77777777">
        <w:trPr>
          <w:trHeight w:val="276"/>
        </w:trPr>
        <w:tc>
          <w:tcPr>
            <w:tcW w:w="6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CDAED12" w14:textId="77777777" w:rsidR="00AB740D" w:rsidRDefault="00000000">
            <w:pPr>
              <w:tabs>
                <w:tab w:val="center" w:pos="2499"/>
                <w:tab w:val="center" w:pos="4922"/>
              </w:tabs>
              <w:spacing w:after="0"/>
            </w:pPr>
            <w: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>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  <w:r>
              <w:rPr>
                <w:rFonts w:ascii="Arial" w:eastAsia="Arial" w:hAnsi="Arial" w:cs="Arial"/>
                <w:i/>
                <w:sz w:val="24"/>
              </w:rPr>
              <w:tab/>
            </w: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 o prijatých postupoch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5C5A719" w14:textId="77777777" w:rsidR="00AB740D" w:rsidRDefault="00AB740D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AA868EF" w14:textId="77777777" w:rsidR="00AB740D" w:rsidRDefault="00AB740D"/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59CE8685" w14:textId="77777777" w:rsidR="00AB740D" w:rsidRDefault="00AB740D"/>
        </w:tc>
      </w:tr>
      <w:tr w:rsidR="00AB740D" w14:paraId="2F7EEBD8" w14:textId="77777777">
        <w:trPr>
          <w:trHeight w:val="466"/>
        </w:trPr>
        <w:tc>
          <w:tcPr>
            <w:tcW w:w="6960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494DB360" w14:textId="77777777" w:rsidR="00AB740D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  <w:p w14:paraId="44E74EA7" w14:textId="77777777" w:rsidR="00AB740D" w:rsidRDefault="00000000">
            <w:pPr>
              <w:spacing w:after="0"/>
              <w:ind w:left="1026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78C14245" w14:textId="77777777" w:rsidR="00AB740D" w:rsidRDefault="00AB740D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9183699" w14:textId="77777777" w:rsidR="00AB740D" w:rsidRDefault="00AB740D"/>
        </w:tc>
        <w:tc>
          <w:tcPr>
            <w:tcW w:w="566" w:type="dxa"/>
            <w:tcBorders>
              <w:top w:val="nil"/>
              <w:left w:val="nil"/>
              <w:bottom w:val="single" w:sz="4" w:space="0" w:color="000000"/>
              <w:right w:val="nil"/>
            </w:tcBorders>
          </w:tcPr>
          <w:p w14:paraId="20F343DB" w14:textId="77777777" w:rsidR="00AB740D" w:rsidRDefault="00AB740D"/>
        </w:tc>
      </w:tr>
      <w:tr w:rsidR="00AB740D" w14:paraId="38AA87EC" w14:textId="77777777">
        <w:trPr>
          <w:trHeight w:val="521"/>
        </w:trPr>
        <w:tc>
          <w:tcPr>
            <w:tcW w:w="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2A9BA8" w14:textId="77777777" w:rsidR="00AB740D" w:rsidRDefault="00000000">
            <w:pPr>
              <w:spacing w:after="0"/>
              <w:ind w:left="13"/>
            </w:pPr>
            <w:r>
              <w:rPr>
                <w:rFonts w:ascii="Arial" w:eastAsia="Arial" w:hAnsi="Arial" w:cs="Arial"/>
                <w:sz w:val="20"/>
              </w:rPr>
              <w:t xml:space="preserve">(1)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A23BE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DFAA8F" w14:textId="77777777" w:rsidR="00AB740D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F13E7" w14:textId="77777777" w:rsidR="00AB740D" w:rsidRDefault="00000000">
            <w:pPr>
              <w:spacing w:after="0"/>
              <w:ind w:right="63"/>
              <w:jc w:val="center"/>
            </w:pPr>
            <w:r>
              <w:rPr>
                <w:rFonts w:ascii="Arial" w:eastAsia="Arial" w:hAnsi="Arial" w:cs="Arial"/>
                <w:sz w:val="20"/>
              </w:rPr>
              <w:t>X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CB6A9A" w14:textId="77777777" w:rsidR="00AB740D" w:rsidRDefault="00000000">
            <w:pPr>
              <w:spacing w:after="0"/>
              <w:ind w:left="7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C535B7" w14:textId="77777777" w:rsidR="00AB740D" w:rsidRDefault="00000000">
            <w:pPr>
              <w:spacing w:after="0"/>
              <w:ind w:righ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12D3C6F" w14:textId="77777777" w:rsidR="00AB740D" w:rsidRDefault="00000000">
      <w:pPr>
        <w:spacing w:after="0"/>
        <w:ind w:left="35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567"/>
        <w:gridCol w:w="8365"/>
        <w:gridCol w:w="425"/>
      </w:tblGrid>
      <w:tr w:rsidR="00AB740D" w14:paraId="12239DAB" w14:textId="77777777">
        <w:trPr>
          <w:trHeight w:val="293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741DA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(2)  </w:t>
            </w:r>
          </w:p>
        </w:tc>
        <w:tc>
          <w:tcPr>
            <w:tcW w:w="8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A36E42" w14:textId="77777777" w:rsidR="00AB740D" w:rsidRDefault="00000000">
            <w:pPr>
              <w:spacing w:after="0"/>
              <w:ind w:left="1382"/>
            </w:pPr>
            <w:r>
              <w:rPr>
                <w:rFonts w:ascii="Arial" w:eastAsia="Arial" w:hAnsi="Arial" w:cs="Arial"/>
                <w:b/>
                <w:sz w:val="20"/>
              </w:rPr>
              <w:t xml:space="preserve">Spôsob oceňovania jednotlivých položiek majetku a záväzkov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C9BB4E" w14:textId="77777777" w:rsidR="00AB740D" w:rsidRDefault="00AB740D"/>
        </w:tc>
      </w:tr>
      <w:tr w:rsidR="00AB740D" w14:paraId="065A2829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64662F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Obstarávacou cenou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B11AB3" w14:textId="77777777" w:rsidR="00AB740D" w:rsidRDefault="00AB740D"/>
        </w:tc>
      </w:tr>
      <w:tr w:rsidR="00AB740D" w14:paraId="4FFE1F14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6C49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DF99F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13177F15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FB25B2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E1F8ED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10F44207" w14:textId="77777777">
        <w:trPr>
          <w:trHeight w:val="295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72FA16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F0CCF8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46841F87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5CAA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4. pohľadávky pri odplatnom nadobudnutí alebo pohľadávky nadobudnuté vkladom do ZI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8C46C7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7AA8DCDC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A52B6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3F3B2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2D78208F" w14:textId="77777777">
        <w:trPr>
          <w:trHeight w:val="293"/>
        </w:trPr>
        <w:tc>
          <w:tcPr>
            <w:tcW w:w="893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2DE506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6. záväzky pri ich prevzatí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B7EFD1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485DC8C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AB740D" w14:paraId="4EA79421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E6AD574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Vlastnými nákladmi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8BA0E0" w14:textId="77777777" w:rsidR="00AB740D" w:rsidRDefault="00AB740D"/>
        </w:tc>
      </w:tr>
      <w:tr w:rsidR="00AB740D" w14:paraId="7B910795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EA9F6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26EC9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589A7292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DCD4F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zásoby vytvorené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E3E37A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F1FE8F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2E2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nehmotný majetok vytvorený vlastnou činnosťou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3A0D60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12EBBDB5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39952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4. príchovky a prírastky zvierat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1B4325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8D9855E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AB740D" w14:paraId="5679F97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DE6554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Menovitou hodnotou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DE21CDC" w14:textId="77777777" w:rsidR="00AB740D" w:rsidRDefault="00AB740D"/>
        </w:tc>
      </w:tr>
      <w:tr w:rsidR="00AB740D" w14:paraId="648AACD9" w14:textId="77777777">
        <w:trPr>
          <w:trHeight w:val="296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51AE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1. peňažné prostriedky a ceniny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52E36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0E9B777D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5FBD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2. pohľadávky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C30DD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7F0B7DF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3AAC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3. záväzky pri ich vzniku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FBB996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76EB6735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6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AB740D" w14:paraId="373073A8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FE3426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Úbytok zásob rovnakého druhu sa účtuje v ocenení:  </w:t>
            </w:r>
          </w:p>
        </w:tc>
        <w:tc>
          <w:tcPr>
            <w:tcW w:w="4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767342" w14:textId="77777777" w:rsidR="00AB740D" w:rsidRDefault="00AB740D"/>
        </w:tc>
      </w:tr>
      <w:tr w:rsidR="00AB740D" w14:paraId="22E25D40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1D53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Cenou zistenou váženým aritmetickým priemerom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D6903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E7EED48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02CD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Metódou FIFO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648CEB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36CB3DBB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1E22A" w14:textId="77777777" w:rsidR="00AB740D" w:rsidRDefault="00000000">
            <w:pPr>
              <w:spacing w:after="0"/>
              <w:ind w:right="1836"/>
            </w:pPr>
            <w:r>
              <w:rPr>
                <w:rFonts w:ascii="Arial" w:eastAsia="Arial" w:hAnsi="Arial" w:cs="Arial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2E143D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5DB7AA0A" w14:textId="77777777">
        <w:trPr>
          <w:trHeight w:val="293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0BF30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 vyskladnení sa VON rozpúšťajú nasledovne :VON/(PS zásob + príjem zásob) x výdaj  zásob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77CB1C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6A033CAA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39" w:type="dxa"/>
          <w:left w:w="108" w:type="dxa"/>
          <w:bottom w:w="0" w:type="dxa"/>
          <w:right w:w="97" w:type="dxa"/>
        </w:tblCellMar>
        <w:tblLook w:val="04A0" w:firstRow="1" w:lastRow="0" w:firstColumn="1" w:lastColumn="0" w:noHBand="0" w:noVBand="1"/>
      </w:tblPr>
      <w:tblGrid>
        <w:gridCol w:w="8932"/>
        <w:gridCol w:w="425"/>
      </w:tblGrid>
      <w:tr w:rsidR="00AB740D" w14:paraId="5B7D16CA" w14:textId="77777777">
        <w:trPr>
          <w:trHeight w:val="47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3B2957" w14:textId="77777777" w:rsidR="00AB740D" w:rsidRDefault="00000000">
            <w:pPr>
              <w:spacing w:after="0"/>
              <w:ind w:right="224"/>
            </w:pPr>
            <w:r>
              <w:rPr>
                <w:rFonts w:ascii="Arial" w:eastAsia="Arial" w:hAnsi="Arial" w:cs="Arial"/>
                <w:sz w:val="20"/>
              </w:rP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ADB172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3B388B7D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E01BF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9D0793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11406D5F" w14:textId="77777777">
        <w:trPr>
          <w:trHeight w:val="468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4C024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FFCBF7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2BBBF74B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0873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Daň z príjmov splatná – daň sa  určuje z účtovného zisku pred zdanením, po úpravách na daňové  účely podľa zákona o daniach z príjmov pri sadzbe 21 %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3F26AF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4E1EA3FC" w14:textId="77777777">
        <w:trPr>
          <w:trHeight w:val="701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ACB6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rozlišujú. Časovo sa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ne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 nerozlišujú náklady a výnosy, ak ide  </w:t>
            </w:r>
          </w:p>
          <w:p w14:paraId="6A2A932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CEDE0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76816541" w14:textId="77777777">
        <w:trPr>
          <w:trHeight w:val="470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85CCE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Náklady a výnosy časovo nerozlišujú. </w:t>
            </w:r>
          </w:p>
          <w:p w14:paraId="1012389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11088A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4CC0656" w14:textId="77777777">
        <w:trPr>
          <w:trHeight w:val="699"/>
        </w:trPr>
        <w:tc>
          <w:tcPr>
            <w:tcW w:w="89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16679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922617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021C041D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67"/>
        <w:gridCol w:w="6761"/>
        <w:gridCol w:w="1604"/>
        <w:gridCol w:w="425"/>
      </w:tblGrid>
      <w:tr w:rsidR="00AB740D" w14:paraId="15306972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66B1C" w14:textId="77777777" w:rsidR="00AB740D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(3) 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47D7C8D9" w14:textId="77777777" w:rsidR="00AB740D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  <w:p w14:paraId="3C40F5BA" w14:textId="77777777" w:rsidR="00AB740D" w:rsidRDefault="00000000">
            <w:pPr>
              <w:spacing w:after="0"/>
              <w:ind w:right="37"/>
              <w:jc w:val="right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FC760" w14:textId="77777777" w:rsidR="00AB740D" w:rsidRDefault="00000000">
            <w:pPr>
              <w:spacing w:after="0"/>
              <w:ind w:right="7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AB740D" w14:paraId="013AD11E" w14:textId="77777777">
        <w:trPr>
          <w:trHeight w:val="1162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49FD66" w14:textId="77777777" w:rsidR="00AB740D" w:rsidRDefault="00000000">
            <w:pPr>
              <w:spacing w:after="0"/>
              <w:ind w:left="36" w:right="108"/>
              <w:jc w:val="both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8B1ABB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658D4854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  <w:p w14:paraId="781CBAE5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4FC39874" w14:textId="77777777">
        <w:trPr>
          <w:trHeight w:val="929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750AFE" w14:textId="77777777" w:rsidR="00AB740D" w:rsidRDefault="00000000">
            <w:pPr>
              <w:spacing w:after="0"/>
              <w:ind w:left="36" w:right="119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rovnajú.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39AB9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3409595A" w14:textId="77777777">
        <w:trPr>
          <w:trHeight w:val="931"/>
        </w:trPr>
        <w:tc>
          <w:tcPr>
            <w:tcW w:w="89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BC6D8A" w14:textId="77777777" w:rsidR="00AB740D" w:rsidRDefault="00000000">
            <w:pPr>
              <w:spacing w:after="0"/>
              <w:ind w:left="36" w:right="118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eastAsia="Arial" w:hAnsi="Arial" w:cs="Arial"/>
                <w:b/>
                <w:sz w:val="20"/>
              </w:rPr>
              <w:t>nerovnajú.</w:t>
            </w: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C300FA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1DE4BE7A" w14:textId="77777777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5A610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0A1E3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2400,-eur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3F2E6D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  <w:tr w:rsidR="00AB740D" w14:paraId="0FD11722" w14:textId="77777777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C0E9B" w14:textId="77777777" w:rsidR="00AB740D" w:rsidRDefault="00000000">
            <w:pPr>
              <w:spacing w:after="0"/>
              <w:ind w:left="36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794AAB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1700,-eur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24D6C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</w:tr>
    </w:tbl>
    <w:p w14:paraId="6371203B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05EE7012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274E26F3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7C390BE5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338A454E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5A919794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1E70E53B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6C16C174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p w14:paraId="400861BF" w14:textId="77777777" w:rsidR="00AB740D" w:rsidRDefault="00000000">
      <w:pPr>
        <w:spacing w:after="0"/>
        <w:jc w:val="both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AB740D" w14:paraId="300B4734" w14:textId="77777777">
        <w:trPr>
          <w:trHeight w:val="47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9AB7BA" w14:textId="77777777" w:rsidR="00AB740D" w:rsidRDefault="00000000">
            <w:pPr>
              <w:spacing w:after="0"/>
              <w:ind w:left="3"/>
              <w:jc w:val="center"/>
            </w:pPr>
            <w:r>
              <w:rPr>
                <w:rFonts w:ascii="Arial" w:eastAsia="Arial" w:hAnsi="Arial" w:cs="Arial"/>
                <w:sz w:val="20"/>
              </w:rPr>
              <w:t>Majetok</w:t>
            </w: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71E27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CB83A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45EDC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81D4E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8E4B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24A920F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B75FFF" w14:textId="77777777" w:rsidR="00AB740D" w:rsidRDefault="00000000">
            <w:pPr>
              <w:spacing w:after="0"/>
            </w:pPr>
            <w:proofErr w:type="spellStart"/>
            <w:r>
              <w:rPr>
                <w:rFonts w:ascii="Arial" w:eastAsia="Arial" w:hAnsi="Arial" w:cs="Arial"/>
                <w:sz w:val="18"/>
              </w:rPr>
              <w:t>Samostané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8"/>
              </w:rPr>
              <w:t>hnutelné</w:t>
            </w:r>
            <w:proofErr w:type="spellEnd"/>
            <w:r>
              <w:rPr>
                <w:rFonts w:ascii="Arial" w:eastAsia="Arial" w:hAnsi="Arial" w:cs="Arial"/>
                <w:sz w:val="18"/>
              </w:rPr>
              <w:t xml:space="preserve"> veci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EA85C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1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A78A9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4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93B7A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x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FA17E1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2D6D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24261C22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19CC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89FB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30685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3DDF2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A6B5E8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D5DD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105558BD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12171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0BFBC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622BC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2F574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34D6A6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1B88A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2072B424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3A12B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EDD2D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DAD4A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ADB20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38BF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51CEA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19AA474C" w14:textId="77777777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75952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E6FAD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31DAA7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E1C9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BCE597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C0A5E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0305D104" w14:textId="77777777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DEC0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5867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4519B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0B80F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60A0BC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032DE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113039DB" w14:textId="77777777" w:rsidR="00AB740D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41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425"/>
        <w:gridCol w:w="708"/>
        <w:gridCol w:w="425"/>
      </w:tblGrid>
      <w:tr w:rsidR="00AB740D" w14:paraId="35DC1D89" w14:textId="77777777">
        <w:trPr>
          <w:trHeight w:val="341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28514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26BDA" w14:textId="77777777" w:rsidR="00AB740D" w:rsidRDefault="00000000">
            <w:pPr>
              <w:spacing w:after="0"/>
              <w:ind w:left="528"/>
            </w:pPr>
            <w:r>
              <w:rPr>
                <w:rFonts w:ascii="Arial" w:eastAsia="Arial" w:hAnsi="Arial" w:cs="Arial"/>
                <w:b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B07558" w14:textId="77777777" w:rsidR="00AB740D" w:rsidRDefault="00000000">
            <w:pPr>
              <w:spacing w:after="0"/>
              <w:ind w:left="31"/>
            </w:pPr>
            <w:r>
              <w:rPr>
                <w:rFonts w:ascii="Arial" w:eastAsia="Arial" w:hAnsi="Arial" w:cs="Arial"/>
                <w:sz w:val="20"/>
              </w:rPr>
              <w:t xml:space="preserve">ÁNO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29812" w14:textId="77777777" w:rsidR="00AB740D" w:rsidRDefault="00000000">
            <w:pPr>
              <w:spacing w:after="0"/>
              <w:ind w:right="14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E0C1FB" w14:textId="77777777" w:rsidR="00AB740D" w:rsidRDefault="00000000">
            <w:pPr>
              <w:spacing w:after="0"/>
              <w:ind w:left="79"/>
            </w:pPr>
            <w:r>
              <w:rPr>
                <w:rFonts w:ascii="Arial" w:eastAsia="Arial" w:hAnsi="Arial" w:cs="Arial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7E930C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  <w:tr w:rsidR="00AB740D" w14:paraId="6D257231" w14:textId="77777777">
        <w:trPr>
          <w:trHeight w:val="399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5D314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5F9CF3" w14:textId="77777777" w:rsidR="00AB740D" w:rsidRDefault="00000000">
            <w:pPr>
              <w:spacing w:after="0"/>
              <w:ind w:left="34"/>
            </w:pPr>
            <w:r>
              <w:rPr>
                <w:rFonts w:ascii="Arial" w:eastAsia="Arial" w:hAnsi="Arial" w:cs="Arial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0150BB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26E50FA" w14:textId="77777777" w:rsidR="00AB740D" w:rsidRDefault="00AB740D"/>
        </w:tc>
      </w:tr>
      <w:tr w:rsidR="00AB740D" w14:paraId="17C76CE5" w14:textId="77777777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AA6CE" w14:textId="77777777" w:rsidR="00AB740D" w:rsidRDefault="00AB740D"/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E00FB" w14:textId="77777777" w:rsidR="00AB740D" w:rsidRDefault="00AB740D"/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8765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1140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49B592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Výsledok hospodárenia </w:t>
            </w:r>
          </w:p>
        </w:tc>
      </w:tr>
      <w:tr w:rsidR="00AB740D" w14:paraId="12A3D254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A9524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63366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AEC67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FB69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0C9B05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08A6669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8AD3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AFD5C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6AA7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86240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19629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CC96591" w14:textId="77777777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7708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41090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C540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08A14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DDEC93" w14:textId="77777777" w:rsidR="00AB740D" w:rsidRDefault="00000000">
            <w:pPr>
              <w:spacing w:after="0"/>
              <w:ind w:left="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354A6549" w14:textId="77777777" w:rsidR="00AB740D" w:rsidRDefault="00000000">
      <w:pPr>
        <w:spacing w:after="0"/>
        <w:ind w:left="708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2" w:type="dxa"/>
          <w:bottom w:w="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669"/>
        <w:gridCol w:w="1702"/>
        <w:gridCol w:w="1558"/>
      </w:tblGrid>
      <w:tr w:rsidR="00AB740D" w14:paraId="64D5404A" w14:textId="77777777">
        <w:trPr>
          <w:trHeight w:val="286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1C7F42" w14:textId="77777777" w:rsidR="00AB740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(5) 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AC35F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20"/>
              </w:rPr>
              <w:t>Informácia o poskytnutých dotáciách  a ich ocenenie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35D66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6FE5F2" w14:textId="77777777" w:rsidR="00AB740D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4FC128E3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4104CB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05D0A82" w14:textId="77777777" w:rsidR="00AB740D" w:rsidRDefault="00AB740D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69163C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6E30D" w14:textId="77777777" w:rsidR="00AB740D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E904DA0" w14:textId="77777777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4A6B06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F8A7DD" w14:textId="77777777" w:rsidR="00AB740D" w:rsidRDefault="00AB740D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C853A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FE7E8" w14:textId="77777777" w:rsidR="00AB740D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EAC6637" w14:textId="77777777">
        <w:trPr>
          <w:trHeight w:val="35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0FEE29F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 </w:t>
            </w:r>
          </w:p>
        </w:tc>
        <w:tc>
          <w:tcPr>
            <w:tcW w:w="567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D48B791" w14:textId="77777777" w:rsidR="00AB740D" w:rsidRDefault="00AB740D"/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70C4B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5F722F" w14:textId="77777777" w:rsidR="00AB740D" w:rsidRDefault="00000000">
            <w:pPr>
              <w:spacing w:after="0"/>
              <w:ind w:left="37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16DA309D" w14:textId="77777777" w:rsidR="00AB740D" w:rsidRDefault="00000000">
      <w:pPr>
        <w:spacing w:after="0"/>
        <w:ind w:left="708"/>
      </w:pPr>
      <w:r>
        <w:rPr>
          <w:rFonts w:ascii="Arial" w:eastAsia="Arial" w:hAnsi="Arial" w:cs="Arial"/>
          <w:sz w:val="18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bottom w:w="0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AB740D" w14:paraId="14FF25E7" w14:textId="77777777">
        <w:trPr>
          <w:trHeight w:val="514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87A856" w14:textId="77777777" w:rsidR="00AB740D" w:rsidRDefault="00000000">
            <w:pPr>
              <w:spacing w:after="0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51D903" w14:textId="77777777" w:rsidR="00AB740D" w:rsidRDefault="00000000">
            <w:pPr>
              <w:spacing w:after="0"/>
              <w:ind w:right="2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AB740D" w14:paraId="70E1850E" w14:textId="77777777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5DD24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8D2F1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A16FFE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25AA2" w14:textId="77777777" w:rsidR="00AB740D" w:rsidRDefault="00000000">
            <w:pPr>
              <w:spacing w:after="10"/>
              <w:ind w:right="18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na účet </w:t>
            </w:r>
          </w:p>
          <w:p w14:paraId="256BE041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86EA91" w14:textId="77777777" w:rsidR="00AB740D" w:rsidRDefault="00000000">
            <w:pPr>
              <w:spacing w:after="0"/>
              <w:ind w:left="4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Účtované do HV bežného  obdobia(EUR) </w:t>
            </w:r>
          </w:p>
        </w:tc>
      </w:tr>
      <w:tr w:rsidR="00AB740D" w14:paraId="5F77EE84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A55C3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8CE12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62CCF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1B160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AEA835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6593211A" w14:textId="77777777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62223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584692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82F2D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56868B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748159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39DB8E8F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69C041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16756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63366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4E8BEB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ABB9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657C469F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F8E3B5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475D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97FD7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A2091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A01CC3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3A2C67D0" w14:textId="77777777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E1D2C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211E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59A92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789BD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BE210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691456BF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9774E5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6C6954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1AA2F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AB1C8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2FDE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  <w:tr w:rsidR="00AB740D" w14:paraId="753B5645" w14:textId="77777777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0BB92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b/>
                <w:sz w:val="18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8B63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43913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FE4B7E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30673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  <w:sz w:val="18"/>
              </w:rPr>
              <w:t xml:space="preserve"> </w:t>
            </w:r>
          </w:p>
        </w:tc>
      </w:tr>
    </w:tbl>
    <w:p w14:paraId="006995DF" w14:textId="77777777" w:rsidR="00AB740D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p w14:paraId="6DA748C7" w14:textId="77777777" w:rsidR="00AB740D" w:rsidRDefault="00000000">
      <w:pPr>
        <w:spacing w:after="0"/>
        <w:ind w:left="36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86" w:type="dxa"/>
        <w:tblInd w:w="-29" w:type="dxa"/>
        <w:tblCellMar>
          <w:top w:w="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510"/>
        <w:gridCol w:w="216"/>
        <w:gridCol w:w="7660"/>
      </w:tblGrid>
      <w:tr w:rsidR="00AB740D" w14:paraId="41422B83" w14:textId="77777777">
        <w:trPr>
          <w:trHeight w:val="276"/>
        </w:trPr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459FE00C" w14:textId="77777777" w:rsidR="00AB740D" w:rsidRDefault="00000000">
            <w:pPr>
              <w:spacing w:after="0"/>
              <w:ind w:left="339"/>
              <w:jc w:val="center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>III.</w:t>
            </w:r>
            <w:r>
              <w:rPr>
                <w:rFonts w:ascii="Arial" w:eastAsia="Arial" w:hAnsi="Arial" w:cs="Arial"/>
                <w:i/>
                <w:sz w:val="24"/>
              </w:rPr>
              <w:t xml:space="preserve"> </w:t>
            </w:r>
          </w:p>
        </w:tc>
        <w:tc>
          <w:tcPr>
            <w:tcW w:w="216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216307D9" w14:textId="77777777" w:rsidR="00AB740D" w:rsidRDefault="00AB740D"/>
        </w:tc>
        <w:tc>
          <w:tcPr>
            <w:tcW w:w="7660" w:type="dxa"/>
            <w:tcBorders>
              <w:top w:val="nil"/>
              <w:left w:val="nil"/>
              <w:bottom w:val="nil"/>
              <w:right w:val="nil"/>
            </w:tcBorders>
            <w:shd w:val="clear" w:color="auto" w:fill="E6E6E6"/>
          </w:tcPr>
          <w:p w14:paraId="6F30E15A" w14:textId="77777777" w:rsidR="00AB740D" w:rsidRDefault="00000000">
            <w:pPr>
              <w:spacing w:after="0"/>
            </w:pPr>
            <w:r>
              <w:rPr>
                <w:rFonts w:ascii="Times New Roman" w:eastAsia="Times New Roman" w:hAnsi="Times New Roman" w:cs="Times New Roman"/>
                <w:i/>
                <w:sz w:val="24"/>
              </w:rPr>
              <w:t xml:space="preserve">Informácie, ktoré vysvetľujú a dopĺňajú súvahu a výkaz ziskov a strát </w:t>
            </w:r>
          </w:p>
        </w:tc>
      </w:tr>
    </w:tbl>
    <w:p w14:paraId="228C1722" w14:textId="77777777" w:rsidR="00AB740D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73604552" w14:textId="77777777" w:rsidR="00AB740D" w:rsidRDefault="00000000">
      <w:pPr>
        <w:spacing w:after="0"/>
        <w:ind w:right="7847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AB740D" w14:paraId="1DF01EDA" w14:textId="77777777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500D" w14:textId="77777777" w:rsidR="00AB740D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(1)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1BE6E7" w14:textId="77777777" w:rsidR="00AB740D" w:rsidRDefault="00000000">
            <w:pPr>
              <w:spacing w:after="0" w:line="285" w:lineRule="auto"/>
              <w:jc w:val="both"/>
            </w:pPr>
            <w:r>
              <w:rPr>
                <w:rFonts w:ascii="Arial" w:eastAsia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  <w:r>
              <w:rPr>
                <w:rFonts w:ascii="Arial" w:eastAsia="Arial" w:hAnsi="Arial" w:cs="Arial"/>
                <w:b/>
                <w:sz w:val="20"/>
              </w:rPr>
              <w:t>alebo výskyt</w:t>
            </w:r>
            <w:r>
              <w:rPr>
                <w:rFonts w:ascii="Arial" w:eastAsia="Arial" w:hAnsi="Arial" w:cs="Arial"/>
                <w:i/>
                <w:sz w:val="20"/>
              </w:rPr>
              <w:t xml:space="preserve">, </w:t>
            </w:r>
            <w:r>
              <w:rPr>
                <w:rFonts w:ascii="Arial" w:eastAsia="Arial" w:hAnsi="Arial" w:cs="Arial"/>
                <w:i/>
                <w:sz w:val="18"/>
              </w:rPr>
              <w:t xml:space="preserve">napríklad výnosy z predaja podniku alebo časti podniku, </w:t>
            </w:r>
          </w:p>
          <w:p w14:paraId="6476002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i/>
                <w:sz w:val="18"/>
              </w:rPr>
              <w:t>náklady z dôvodu predaja podniku alebo časti podniku, škody z dôvodu živelných pohrôm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</w:tr>
      <w:tr w:rsidR="00AB740D" w14:paraId="00C027A1" w14:textId="77777777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DC4666" w14:textId="77777777" w:rsidR="00AB740D" w:rsidRDefault="00000000">
            <w:pPr>
              <w:spacing w:after="0"/>
              <w:jc w:val="center"/>
            </w:pPr>
            <w:r>
              <w:rPr>
                <w:rFonts w:ascii="Arial" w:eastAsia="Arial" w:hAnsi="Arial" w:cs="Arial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85692E" w14:textId="77777777" w:rsidR="00AB740D" w:rsidRDefault="00000000">
            <w:pPr>
              <w:spacing w:after="0"/>
              <w:ind w:right="66"/>
              <w:jc w:val="center"/>
            </w:pPr>
            <w:r>
              <w:rPr>
                <w:rFonts w:ascii="Arial" w:eastAsia="Arial" w:hAnsi="Arial" w:cs="Arial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20F767" w14:textId="77777777" w:rsidR="00AB740D" w:rsidRDefault="00000000">
            <w:pPr>
              <w:spacing w:after="0"/>
              <w:ind w:right="67"/>
              <w:jc w:val="center"/>
            </w:pPr>
            <w:r>
              <w:rPr>
                <w:rFonts w:ascii="Arial" w:eastAsia="Arial" w:hAnsi="Arial" w:cs="Arial"/>
              </w:rPr>
              <w:t xml:space="preserve">EUR </w:t>
            </w:r>
          </w:p>
        </w:tc>
      </w:tr>
      <w:tr w:rsidR="00AB740D" w14:paraId="159F8951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CECA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D0BAF5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135F2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  <w:tr w:rsidR="00AB740D" w14:paraId="6F5A7B0E" w14:textId="77777777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39A68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27412E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C3A6F" w14:textId="77777777" w:rsidR="00AB740D" w:rsidRDefault="00000000">
            <w:pPr>
              <w:spacing w:after="0"/>
              <w:ind w:left="36"/>
            </w:pPr>
            <w:r>
              <w:rPr>
                <w:rFonts w:ascii="Arial" w:eastAsia="Arial" w:hAnsi="Arial" w:cs="Arial"/>
              </w:rPr>
              <w:t xml:space="preserve"> </w:t>
            </w:r>
          </w:p>
        </w:tc>
      </w:tr>
    </w:tbl>
    <w:p w14:paraId="7D2FB3E8" w14:textId="77777777" w:rsidR="00AB740D" w:rsidRDefault="00000000">
      <w:pPr>
        <w:spacing w:after="0"/>
        <w:ind w:right="7062"/>
        <w:jc w:val="center"/>
      </w:pPr>
      <w:r>
        <w:rPr>
          <w:rFonts w:ascii="Arial" w:eastAsia="Arial" w:hAnsi="Arial" w:cs="Arial"/>
          <w:sz w:val="20"/>
        </w:rPr>
        <w:t xml:space="preserve"> </w:t>
      </w:r>
    </w:p>
    <w:p w14:paraId="2A15B3CF" w14:textId="77777777" w:rsidR="00AB740D" w:rsidRDefault="00000000">
      <w:pPr>
        <w:spacing w:after="0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0" w:type="dxa"/>
          <w:left w:w="0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639"/>
        <w:gridCol w:w="1061"/>
      </w:tblGrid>
      <w:tr w:rsidR="00AB740D" w14:paraId="47A6A7BC" w14:textId="77777777">
        <w:trPr>
          <w:trHeight w:val="276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9FCEAA" w14:textId="77777777" w:rsidR="00AB740D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(2)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807A8" w14:textId="77777777" w:rsidR="00AB740D" w:rsidRDefault="00000000">
            <w:pPr>
              <w:spacing w:after="0"/>
              <w:ind w:left="2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záväzkoch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2DA7ED7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340CA8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77F4CFCA" w14:textId="77777777">
        <w:trPr>
          <w:trHeight w:val="581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DB974" w14:textId="77777777" w:rsidR="00AB740D" w:rsidRDefault="00000000">
            <w:pPr>
              <w:spacing w:after="0"/>
              <w:ind w:left="749" w:hanging="283"/>
            </w:pPr>
            <w:r>
              <w:rPr>
                <w:rFonts w:ascii="Arial" w:eastAsia="Arial" w:hAnsi="Arial" w:cs="Arial"/>
                <w:sz w:val="20"/>
              </w:rPr>
              <w:t>a) Celková sume záväzkov so zostatkovou dobou splatnosti dlhšou ako päť rokov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75406F07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3F06238" w14:textId="77777777" w:rsidR="00AB740D" w:rsidRDefault="00AB740D"/>
        </w:tc>
      </w:tr>
      <w:tr w:rsidR="00AB740D" w14:paraId="6839D58C" w14:textId="77777777">
        <w:trPr>
          <w:trHeight w:val="350"/>
        </w:trPr>
        <w:tc>
          <w:tcPr>
            <w:tcW w:w="829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5D4633C" w14:textId="77777777" w:rsidR="00AB740D" w:rsidRDefault="00000000">
            <w:pPr>
              <w:spacing w:after="0"/>
              <w:ind w:left="466"/>
            </w:pPr>
            <w:r>
              <w:rPr>
                <w:rFonts w:ascii="Arial" w:eastAsia="Arial" w:hAnsi="Arial" w:cs="Arial"/>
                <w:sz w:val="20"/>
              </w:rPr>
              <w:t xml:space="preserve">b) Celková suma zabezpečených záväzkov, opis a spôsoby zabezpečenia záväzkov </w:t>
            </w:r>
          </w:p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EFA92C" w14:textId="77777777" w:rsidR="00AB740D" w:rsidRDefault="00AB740D"/>
        </w:tc>
      </w:tr>
      <w:tr w:rsidR="00AB740D" w14:paraId="182D48C4" w14:textId="77777777">
        <w:trPr>
          <w:trHeight w:val="34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25087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Spôsob zabezpečenia: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97F766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AFAF24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2508309B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D38CF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891A1D" w14:textId="77777777" w:rsidR="00AB740D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BBBBE39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C7D7BED" w14:textId="77777777" w:rsidR="00AB740D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F356E06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D6760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CB3A923" w14:textId="77777777" w:rsidR="00AB740D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6C86B2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0578327C" w14:textId="77777777" w:rsidR="00AB740D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BECBEF7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AD81C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53D194CB" w14:textId="77777777" w:rsidR="00AB740D" w:rsidRDefault="00000000">
            <w:pPr>
              <w:spacing w:after="0"/>
              <w:ind w:left="6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461BDF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5EA7F19B" w14:textId="77777777" w:rsidR="00AB740D" w:rsidRDefault="00000000">
            <w:pPr>
              <w:spacing w:after="0"/>
              <w:ind w:left="211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38DB7BD7" w14:textId="77777777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70D01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AC232" w14:textId="77777777" w:rsidR="00AB740D" w:rsidRDefault="00AB740D"/>
        </w:tc>
        <w:tc>
          <w:tcPr>
            <w:tcW w:w="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AA8C21F" w14:textId="77777777" w:rsidR="00AB740D" w:rsidRDefault="00AB740D"/>
        </w:tc>
        <w:tc>
          <w:tcPr>
            <w:tcW w:w="106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72BDD75" w14:textId="77777777" w:rsidR="00AB740D" w:rsidRDefault="00AB740D"/>
        </w:tc>
      </w:tr>
    </w:tbl>
    <w:p w14:paraId="572AB2A2" w14:textId="77777777" w:rsidR="00AB740D" w:rsidRDefault="00000000">
      <w:pPr>
        <w:spacing w:after="82"/>
        <w:ind w:left="1133"/>
      </w:pPr>
      <w:r>
        <w:rPr>
          <w:rFonts w:ascii="Arial" w:eastAsia="Arial" w:hAnsi="Arial" w:cs="Arial"/>
          <w:sz w:val="20"/>
        </w:rPr>
        <w:t xml:space="preserve"> </w:t>
      </w:r>
    </w:p>
    <w:p w14:paraId="1C13CE4A" w14:textId="77777777" w:rsidR="00AB740D" w:rsidRDefault="00000000">
      <w:pPr>
        <w:tabs>
          <w:tab w:val="center" w:pos="2185"/>
        </w:tabs>
        <w:spacing w:after="63"/>
      </w:pPr>
      <w:r>
        <w:rPr>
          <w:rFonts w:ascii="Times New Roman" w:eastAsia="Times New Roman" w:hAnsi="Times New Roman" w:cs="Times New Roman"/>
          <w:sz w:val="24"/>
        </w:rPr>
        <w:t>(3)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4"/>
        </w:rPr>
        <w:tab/>
      </w:r>
      <w:r>
        <w:rPr>
          <w:rFonts w:ascii="Arial" w:eastAsia="Arial" w:hAnsi="Arial" w:cs="Arial"/>
          <w:b/>
          <w:sz w:val="20"/>
        </w:rPr>
        <w:t>Informácie o vlastných akciách</w:t>
      </w:r>
      <w:r>
        <w:rPr>
          <w:rFonts w:ascii="Arial" w:eastAsia="Arial" w:hAnsi="Arial" w:cs="Arial"/>
          <w:sz w:val="20"/>
        </w:rPr>
        <w:t xml:space="preserve"> </w:t>
      </w:r>
    </w:p>
    <w:p w14:paraId="3EDDB3C4" w14:textId="77777777" w:rsidR="00AB740D" w:rsidRDefault="00000000">
      <w:pPr>
        <w:numPr>
          <w:ilvl w:val="1"/>
          <w:numId w:val="1"/>
        </w:numPr>
        <w:spacing w:after="37" w:line="268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t xml:space="preserve">dôvod nadobudnutia vlastných akcií počas účtovného obdobia, </w:t>
      </w:r>
    </w:p>
    <w:p w14:paraId="5A463999" w14:textId="77777777" w:rsidR="00AB740D" w:rsidRDefault="00000000">
      <w:pPr>
        <w:numPr>
          <w:ilvl w:val="1"/>
          <w:numId w:val="1"/>
        </w:numPr>
        <w:spacing w:after="4" w:line="268" w:lineRule="auto"/>
        <w:ind w:right="39" w:hanging="569"/>
        <w:jc w:val="both"/>
      </w:pPr>
      <w:r>
        <w:rPr>
          <w:rFonts w:ascii="Arial" w:eastAsia="Arial" w:hAnsi="Arial" w:cs="Arial"/>
          <w:i/>
          <w:sz w:val="18"/>
        </w:rPr>
        <w:lastRenderedPageBreak/>
        <w:t xml:space="preserve">informácie </w:t>
      </w:r>
    </w:p>
    <w:p w14:paraId="531C82CA" w14:textId="77777777" w:rsidR="00AB740D" w:rsidRDefault="00000000">
      <w:pPr>
        <w:numPr>
          <w:ilvl w:val="1"/>
          <w:numId w:val="2"/>
        </w:numPr>
        <w:spacing w:after="4" w:line="268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D261EB" w14:textId="77777777" w:rsidR="00AB740D" w:rsidRDefault="00000000">
      <w:pPr>
        <w:numPr>
          <w:ilvl w:val="1"/>
          <w:numId w:val="2"/>
        </w:numPr>
        <w:spacing w:after="104" w:line="268" w:lineRule="auto"/>
        <w:ind w:right="39" w:hanging="425"/>
        <w:jc w:val="both"/>
      </w:pPr>
      <w:r>
        <w:rPr>
          <w:rFonts w:ascii="Arial" w:eastAsia="Arial" w:hAnsi="Arial" w:cs="Arial"/>
          <w:i/>
          <w:sz w:val="18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14:paraId="2D032261" w14:textId="77777777" w:rsidR="00AB740D" w:rsidRDefault="00000000">
      <w:pPr>
        <w:spacing w:after="4" w:line="268" w:lineRule="auto"/>
        <w:ind w:left="1262" w:right="39" w:hanging="569"/>
        <w:jc w:val="both"/>
      </w:pPr>
      <w:r>
        <w:rPr>
          <w:rFonts w:ascii="Times New Roman" w:eastAsia="Times New Roman" w:hAnsi="Times New Roman" w:cs="Times New Roman"/>
          <w:i/>
          <w:sz w:val="24"/>
        </w:rPr>
        <w:t>c)</w:t>
      </w:r>
      <w:r>
        <w:rPr>
          <w:rFonts w:ascii="Arial" w:eastAsia="Arial" w:hAnsi="Arial" w:cs="Arial"/>
          <w:i/>
          <w:sz w:val="24"/>
        </w:rPr>
        <w:t xml:space="preserve"> </w:t>
      </w:r>
      <w:r>
        <w:rPr>
          <w:rFonts w:ascii="Arial" w:eastAsia="Arial" w:hAnsi="Arial" w:cs="Arial"/>
          <w:i/>
          <w:sz w:val="18"/>
        </w:rP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rFonts w:ascii="Arial" w:eastAsia="Arial" w:hAnsi="Arial" w:cs="Arial"/>
          <w:i/>
          <w:sz w:val="20"/>
        </w:rPr>
        <w:t xml:space="preserve">. </w:t>
      </w:r>
    </w:p>
    <w:p w14:paraId="6C4AAAF1" w14:textId="77777777" w:rsidR="00AB740D" w:rsidRDefault="00000000">
      <w:pPr>
        <w:spacing w:after="0"/>
        <w:ind w:left="1277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8" w:type="dxa"/>
          <w:left w:w="108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9"/>
        <w:gridCol w:w="5659"/>
        <w:gridCol w:w="994"/>
        <w:gridCol w:w="425"/>
        <w:gridCol w:w="1275"/>
        <w:gridCol w:w="425"/>
      </w:tblGrid>
      <w:tr w:rsidR="00AB740D" w14:paraId="175130DF" w14:textId="77777777">
        <w:trPr>
          <w:trHeight w:val="521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8CD93D" w14:textId="77777777" w:rsidR="00AB740D" w:rsidRDefault="00000000">
            <w:pPr>
              <w:spacing w:after="0"/>
              <w:ind w:right="49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(4)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5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6AC0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b/>
                <w:sz w:val="20"/>
              </w:rPr>
              <w:t>Kapitálový fond z príspevkov podľa § 123 ods. 2 a § 217a Obchodného zákonníka účtovná jednotka :</w:t>
            </w:r>
            <w:r>
              <w:rPr>
                <w:rFonts w:ascii="Arial" w:eastAsia="Arial" w:hAnsi="Arial" w:cs="Arial"/>
                <w:b/>
                <w:sz w:val="24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B2BBE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E020B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4712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nevytvorila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862549" w14:textId="77777777" w:rsidR="00AB740D" w:rsidRDefault="00000000">
            <w:pPr>
              <w:spacing w:after="0"/>
              <w:ind w:left="38"/>
            </w:pPr>
            <w:r>
              <w:rPr>
                <w:rFonts w:ascii="Arial" w:eastAsia="Arial" w:hAnsi="Arial" w:cs="Arial"/>
                <w:sz w:val="20"/>
              </w:rPr>
              <w:t xml:space="preserve">X </w:t>
            </w:r>
          </w:p>
        </w:tc>
      </w:tr>
    </w:tbl>
    <w:p w14:paraId="20CC9C34" w14:textId="77777777" w:rsidR="00AB740D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p w14:paraId="64912B6A" w14:textId="77777777" w:rsidR="00AB740D" w:rsidRDefault="00000000">
      <w:pPr>
        <w:spacing w:after="0"/>
      </w:pPr>
      <w:r>
        <w:rPr>
          <w:rFonts w:ascii="Arial" w:eastAsia="Arial" w:hAnsi="Arial" w:cs="Arial"/>
          <w:i/>
          <w:sz w:val="1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6" w:type="dxa"/>
          <w:left w:w="108" w:type="dxa"/>
          <w:bottom w:w="0" w:type="dxa"/>
          <w:right w:w="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613"/>
      </w:tblGrid>
      <w:tr w:rsidR="00AB740D" w14:paraId="37C2E247" w14:textId="77777777">
        <w:trPr>
          <w:trHeight w:val="27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3B6803" w14:textId="77777777" w:rsidR="00AB740D" w:rsidRDefault="00000000">
            <w:pPr>
              <w:spacing w:after="0"/>
              <w:ind w:right="68"/>
              <w:jc w:val="right"/>
            </w:pPr>
            <w:r>
              <w:rPr>
                <w:rFonts w:ascii="Times New Roman" w:eastAsia="Times New Roman" w:hAnsi="Times New Roman" w:cs="Times New Roman"/>
                <w:sz w:val="24"/>
              </w:rPr>
              <w:t>(5)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120125" w14:textId="77777777" w:rsidR="00AB740D" w:rsidRDefault="00000000">
            <w:pPr>
              <w:spacing w:after="0"/>
              <w:ind w:right="101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orgánoch účtovnej jednotky </w:t>
            </w:r>
          </w:p>
        </w:tc>
      </w:tr>
      <w:tr w:rsidR="00AB740D" w14:paraId="325E9E76" w14:textId="77777777">
        <w:trPr>
          <w:trHeight w:val="468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6F7EC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a)výška jednotlivých druhov záruk alebo iných zabezpečení pre členov štatutárneho orgánu, dozorného orgánu a iného orgánu ÚJ </w:t>
            </w:r>
          </w:p>
        </w:tc>
      </w:tr>
      <w:tr w:rsidR="00AB740D" w14:paraId="0783890C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F1E15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FBE72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9F973" w14:textId="77777777" w:rsidR="00AB740D" w:rsidRDefault="00000000">
            <w:pPr>
              <w:spacing w:after="0"/>
              <w:ind w:right="10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170C60F2" w14:textId="77777777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D43C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E5939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01CC6E" w14:textId="77777777" w:rsidR="00AB740D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0EFD43E" w14:textId="77777777" w:rsidR="00AB740D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757"/>
        <w:gridCol w:w="1274"/>
      </w:tblGrid>
      <w:tr w:rsidR="00AB740D" w14:paraId="04381EFC" w14:textId="77777777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AE2E6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b)pôžičky poskytnuté členom štatutárneho orgánu, dozorného orgánu a iného orgánu ÚJ </w:t>
            </w:r>
          </w:p>
        </w:tc>
      </w:tr>
      <w:tr w:rsidR="00AB740D" w14:paraId="34703703" w14:textId="77777777">
        <w:trPr>
          <w:trHeight w:val="47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09680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poskytnutých pôžičiek k poslednému dňu účtovného 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90DD8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4D29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Úrok v %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CFAA65" w14:textId="77777777" w:rsidR="00AB740D" w:rsidRDefault="00000000">
            <w:pPr>
              <w:spacing w:after="0"/>
              <w:ind w:left="7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  <w:p w14:paraId="54C8BFBA" w14:textId="77777777" w:rsidR="00AB740D" w:rsidRDefault="00000000">
            <w:pPr>
              <w:spacing w:after="0"/>
              <w:ind w:left="65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1C3305DF" w14:textId="77777777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FB2BE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D0377F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E09A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4677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E37CA3E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4FF3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004EC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79BC0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305B9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44CA9BE3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565A1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splatených pôžičiek k poslednému dňu </w:t>
            </w:r>
            <w:proofErr w:type="spellStart"/>
            <w:r>
              <w:rPr>
                <w:rFonts w:ascii="Arial" w:eastAsia="Arial" w:hAnsi="Arial" w:cs="Arial"/>
                <w:sz w:val="20"/>
              </w:rPr>
              <w:t>účt</w:t>
            </w:r>
            <w:proofErr w:type="spellEnd"/>
            <w:r>
              <w:rPr>
                <w:rFonts w:ascii="Arial" w:eastAsia="Arial" w:hAnsi="Arial" w:cs="Arial"/>
                <w:sz w:val="20"/>
              </w:rPr>
              <w:t xml:space="preserve">. obdobia </w:t>
            </w:r>
          </w:p>
        </w:tc>
      </w:tr>
      <w:tr w:rsidR="00AB740D" w14:paraId="0BDB1C0C" w14:textId="77777777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CB3F8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05B95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D6388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442F6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7B6DB4A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CFB07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23A66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71B1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58335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FED39B8" w14:textId="77777777">
        <w:trPr>
          <w:trHeight w:val="293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7665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AB740D" w14:paraId="48D6673F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CC313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80DA1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F917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C29A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F137E0D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43C09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03F7E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0880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0085A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29D7AFA3" w14:textId="77777777" w:rsidR="00AB740D" w:rsidRDefault="00000000">
      <w:pPr>
        <w:spacing w:after="0"/>
      </w:pPr>
      <w:r>
        <w:rPr>
          <w:rFonts w:ascii="Arial" w:eastAsia="Arial" w:hAnsi="Arial" w:cs="Arial"/>
          <w:sz w:val="24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0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613"/>
      </w:tblGrid>
      <w:tr w:rsidR="00AB740D" w14:paraId="23764D63" w14:textId="77777777">
        <w:trPr>
          <w:trHeight w:val="471"/>
        </w:trPr>
        <w:tc>
          <w:tcPr>
            <w:tcW w:w="93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79BDE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c)celková suma použitých finančných prostriedkov alebo iného plnenia na súkromné účely členmi štatutárneho orgánu, dozorného orgánu a iného orgánu ÚJ, ktoré je potrebné vyúčtovať </w:t>
            </w:r>
          </w:p>
        </w:tc>
      </w:tr>
      <w:tr w:rsidR="00AB740D" w14:paraId="219ED725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8390F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Plnenie na súkromné účely k vyúčtovaniu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5DA1A3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Štatutárny orgán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0EA362" w14:textId="77777777" w:rsidR="00AB740D" w:rsidRDefault="00000000">
            <w:pPr>
              <w:spacing w:after="0"/>
              <w:ind w:left="10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295BCAC2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0798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36778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15333F" w14:textId="77777777" w:rsidR="00AB740D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17E203B" w14:textId="77777777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7E4A4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41215" w14:textId="77777777" w:rsidR="00AB740D" w:rsidRDefault="00000000">
            <w:pPr>
              <w:spacing w:after="0"/>
              <w:ind w:left="2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68160" w14:textId="77777777" w:rsidR="00AB740D" w:rsidRDefault="00000000">
            <w:pPr>
              <w:spacing w:after="0"/>
              <w:ind w:left="3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EA767E8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24"/>
        <w:gridCol w:w="425"/>
        <w:gridCol w:w="1700"/>
      </w:tblGrid>
      <w:tr w:rsidR="00AB740D" w14:paraId="6DEF8917" w14:textId="77777777">
        <w:trPr>
          <w:trHeight w:val="351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9D51F" w14:textId="77777777" w:rsidR="00AB740D" w:rsidRDefault="00000000">
            <w:pPr>
              <w:spacing w:after="0"/>
              <w:ind w:right="27"/>
              <w:jc w:val="center"/>
            </w:pPr>
            <w:r>
              <w:rPr>
                <w:rFonts w:ascii="Times New Roman" w:eastAsia="Times New Roman" w:hAnsi="Times New Roman" w:cs="Times New Roman"/>
                <w:sz w:val="24"/>
              </w:rPr>
              <w:t>(6)</w:t>
            </w:r>
            <w:r>
              <w:rPr>
                <w:rFonts w:ascii="Arial" w:eastAsia="Arial" w:hAnsi="Arial" w:cs="Arial"/>
                <w:sz w:val="24"/>
              </w:rPr>
              <w:t xml:space="preserve">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D5AF" w14:textId="77777777" w:rsidR="00AB740D" w:rsidRDefault="00000000">
            <w:pPr>
              <w:spacing w:after="0"/>
              <w:ind w:left="1483"/>
            </w:pPr>
            <w:r>
              <w:rPr>
                <w:rFonts w:ascii="Arial" w:eastAsia="Arial" w:hAnsi="Arial" w:cs="Arial"/>
                <w:b/>
                <w:sz w:val="20"/>
              </w:rPr>
              <w:t xml:space="preserve">Informácie o povinnostiach účtovnej jednotky </w:t>
            </w:r>
          </w:p>
        </w:tc>
      </w:tr>
      <w:tr w:rsidR="00AB740D" w14:paraId="76BB1364" w14:textId="77777777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6B3490" w14:textId="77777777" w:rsidR="00AB740D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a) </w:t>
            </w:r>
          </w:p>
        </w:tc>
        <w:tc>
          <w:tcPr>
            <w:tcW w:w="86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C3FDF" w14:textId="77777777" w:rsidR="00AB740D" w:rsidRDefault="00000000">
            <w:pPr>
              <w:spacing w:after="0"/>
              <w:ind w:left="2"/>
              <w:jc w:val="both"/>
            </w:pPr>
            <w:r>
              <w:rPr>
                <w:rFonts w:ascii="Arial" w:eastAsia="Arial" w:hAnsi="Arial" w:cs="Arial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AB740D" w14:paraId="112962D6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3EB2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Celková suma finančných povinností ktoré sa nevykazujú v súvahe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1DCF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46AB6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3DAD1C4D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1610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Záväzky z operatívneho prenájmu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3B5E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6955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B7400F7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3980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Uzatvorená zmluva o úvere(peniaze ešte neboli poskytnuté)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D220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5E872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27F87703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55F21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lastRenderedPageBreak/>
              <w:t xml:space="preserve">Zmluvná povinnosť odobrať množstvo produktu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5984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FA48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E22944F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A740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Pripravované investície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40E98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BF5D3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8BDBAA9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A0838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289F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2A982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D499C4E" w14:textId="77777777">
        <w:trPr>
          <w:trHeight w:val="351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AEEED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Finančné povinnosti z licenčných zmlúv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C807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A674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A54CFCE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E6A6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4B3E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B59CF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52B504B3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62" w:type="dxa"/>
          <w:left w:w="108" w:type="dxa"/>
          <w:bottom w:w="0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537"/>
        <w:gridCol w:w="422"/>
        <w:gridCol w:w="1690"/>
      </w:tblGrid>
      <w:tr w:rsidR="00AB740D" w14:paraId="5DF43ABB" w14:textId="77777777">
        <w:trPr>
          <w:trHeight w:val="348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23254" w14:textId="77777777" w:rsidR="00AB740D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b)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ED1782F" w14:textId="77777777" w:rsidR="00AB740D" w:rsidRDefault="00000000">
            <w:pPr>
              <w:spacing w:after="0"/>
              <w:ind w:left="710"/>
            </w:pPr>
            <w:r>
              <w:rPr>
                <w:rFonts w:ascii="Arial" w:eastAsia="Arial" w:hAnsi="Arial" w:cs="Arial"/>
                <w:sz w:val="20"/>
              </w:rPr>
              <w:t>Celková suma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FCA1B3" w14:textId="77777777" w:rsidR="00AB740D" w:rsidRDefault="00AB740D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44F55" w14:textId="77777777" w:rsidR="00AB740D" w:rsidRDefault="00000000">
            <w:pPr>
              <w:spacing w:after="0"/>
              <w:ind w:right="43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01978F3" w14:textId="77777777">
        <w:trPr>
          <w:trHeight w:val="35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7E0361" w14:textId="77777777" w:rsidR="00AB740D" w:rsidRDefault="00000000">
            <w:pPr>
              <w:spacing w:after="0"/>
              <w:ind w:right="6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c) </w:t>
            </w:r>
          </w:p>
        </w:tc>
        <w:tc>
          <w:tcPr>
            <w:tcW w:w="6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548C35" w14:textId="77777777" w:rsidR="00AB740D" w:rsidRDefault="00000000">
            <w:pPr>
              <w:spacing w:after="0"/>
              <w:ind w:right="231"/>
              <w:jc w:val="center"/>
            </w:pPr>
            <w:r>
              <w:rPr>
                <w:rFonts w:ascii="Arial" w:eastAsia="Arial" w:hAnsi="Arial" w:cs="Arial"/>
                <w:sz w:val="20"/>
              </w:rPr>
              <w:t>Opis a hodnota významných podmienených záväzkov</w:t>
            </w:r>
            <w:r>
              <w:rPr>
                <w:rFonts w:ascii="Arial" w:eastAsia="Arial" w:hAnsi="Arial" w:cs="Arial"/>
                <w:b/>
                <w:sz w:val="20"/>
              </w:rPr>
              <w:t xml:space="preserve"> </w:t>
            </w:r>
          </w:p>
        </w:tc>
        <w:tc>
          <w:tcPr>
            <w:tcW w:w="42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93C3B7" w14:textId="77777777" w:rsidR="00AB740D" w:rsidRDefault="00AB740D"/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C823FD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5AFD685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41EC8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Poskytnuté záruky za úver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1BC066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B0DC3A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7D6EC57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99F36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Ručenie za ...............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1BB007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CED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1B62002F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72DC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Neobmedzené ručenie v inej spoločnosti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845709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0BCA6F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6A67D6B6" w14:textId="77777777">
        <w:trPr>
          <w:trHeight w:val="350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ADC84B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Žaloba zo strany...........(hrozba súdneho procesu)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9A815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E2085E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C7421FB" w14:textId="77777777">
        <w:trPr>
          <w:trHeight w:val="348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A4F8C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ÚJ predala pohľadávky a ručí za ich vymožiteľnosť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8E360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7C81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1360CFFA" w14:textId="77777777">
        <w:trPr>
          <w:trHeight w:val="351"/>
        </w:trPr>
        <w:tc>
          <w:tcPr>
            <w:tcW w:w="724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844D1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Iné </w:t>
            </w:r>
          </w:p>
        </w:tc>
        <w:tc>
          <w:tcPr>
            <w:tcW w:w="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84ED54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6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917C78" w14:textId="77777777" w:rsidR="00AB740D" w:rsidRDefault="00000000">
            <w:pPr>
              <w:spacing w:after="0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04176F22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120F1F81" w14:textId="77777777" w:rsidR="00AB740D" w:rsidRDefault="00000000">
      <w:pPr>
        <w:spacing w:after="0"/>
        <w:ind w:left="641"/>
      </w:pPr>
      <w:r>
        <w:rPr>
          <w:rFonts w:ascii="Arial" w:eastAsia="Arial" w:hAnsi="Arial" w:cs="Arial"/>
          <w:i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44" w:type="dxa"/>
          <w:left w:w="0" w:type="dxa"/>
          <w:bottom w:w="0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512"/>
        <w:gridCol w:w="425"/>
        <w:gridCol w:w="1700"/>
      </w:tblGrid>
      <w:tr w:rsidR="00AB740D" w14:paraId="03AF896F" w14:textId="77777777">
        <w:trPr>
          <w:trHeight w:val="47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85B85" w14:textId="77777777" w:rsidR="00AB740D" w:rsidRDefault="00000000">
            <w:pPr>
              <w:spacing w:after="0"/>
              <w:ind w:right="56"/>
              <w:jc w:val="right"/>
            </w:pPr>
            <w:r>
              <w:rPr>
                <w:rFonts w:ascii="Arial" w:eastAsia="Arial" w:hAnsi="Arial" w:cs="Arial"/>
                <w:sz w:val="20"/>
              </w:rPr>
              <w:t xml:space="preserve">d) </w:t>
            </w:r>
          </w:p>
        </w:tc>
        <w:tc>
          <w:tcPr>
            <w:tcW w:w="6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BFE58" w14:textId="77777777" w:rsidR="00AB740D" w:rsidRDefault="00000000">
            <w:pPr>
              <w:spacing w:after="0"/>
              <w:ind w:left="-12"/>
              <w:jc w:val="both"/>
            </w:pPr>
            <w:r>
              <w:rPr>
                <w:rFonts w:ascii="Arial" w:eastAsia="Arial" w:hAnsi="Arial" w:cs="Arial"/>
                <w:sz w:val="20"/>
              </w:rPr>
              <w:t>Celková suma významných finančných povinností a významných podmienených záväzkoch voči dcérskej ÚJ a ÚJ s podstatným vplyvom</w:t>
            </w:r>
            <w:r>
              <w:rPr>
                <w:rFonts w:ascii="Arial" w:eastAsia="Arial" w:hAnsi="Arial" w:cs="Arial"/>
                <w:i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F94790" w14:textId="77777777" w:rsidR="00AB740D" w:rsidRDefault="00AB740D"/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3B5819" w14:textId="77777777" w:rsidR="00AB740D" w:rsidRDefault="00000000">
            <w:pPr>
              <w:spacing w:after="0"/>
              <w:ind w:left="19"/>
              <w:jc w:val="center"/>
            </w:pPr>
            <w:r>
              <w:rPr>
                <w:rFonts w:ascii="Arial" w:eastAsia="Arial" w:hAnsi="Arial" w:cs="Arial"/>
                <w:sz w:val="20"/>
              </w:rPr>
              <w:t xml:space="preserve">EUR </w:t>
            </w:r>
          </w:p>
        </w:tc>
      </w:tr>
      <w:tr w:rsidR="00AB740D" w14:paraId="62A480D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80C58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3E351C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81BEF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0CEEF5A5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EFB589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142529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247F3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53B6AEBB" w14:textId="77777777">
        <w:trPr>
          <w:trHeight w:val="348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26F8A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DEE9A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07723F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4D316307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5A1F97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7AADA8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50303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  <w:tr w:rsidR="00AB740D" w14:paraId="7A146D84" w14:textId="77777777">
        <w:trPr>
          <w:trHeight w:val="350"/>
        </w:trPr>
        <w:tc>
          <w:tcPr>
            <w:tcW w:w="723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B0F4AE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A7C20D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C5CE4" w14:textId="77777777" w:rsidR="00AB740D" w:rsidRDefault="00000000">
            <w:pPr>
              <w:spacing w:after="0"/>
              <w:ind w:left="108"/>
            </w:pPr>
            <w:r>
              <w:rPr>
                <w:rFonts w:ascii="Arial" w:eastAsia="Arial" w:hAnsi="Arial" w:cs="Arial"/>
                <w:sz w:val="20"/>
              </w:rPr>
              <w:t xml:space="preserve"> </w:t>
            </w:r>
          </w:p>
        </w:tc>
      </w:tr>
    </w:tbl>
    <w:p w14:paraId="7CBA6739" w14:textId="77777777" w:rsidR="00AB740D" w:rsidRDefault="00000000">
      <w:pPr>
        <w:spacing w:after="0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1616E2BB" w14:textId="77777777" w:rsidR="00AB740D" w:rsidRDefault="00000000">
      <w:pPr>
        <w:spacing w:after="17"/>
        <w:ind w:left="708"/>
      </w:pPr>
      <w:r>
        <w:rPr>
          <w:rFonts w:ascii="Arial" w:eastAsia="Arial" w:hAnsi="Arial" w:cs="Arial"/>
          <w:i/>
          <w:sz w:val="20"/>
        </w:rPr>
        <w:t xml:space="preserve"> </w:t>
      </w:r>
    </w:p>
    <w:p w14:paraId="0704DE81" w14:textId="77777777" w:rsidR="00AB740D" w:rsidRDefault="00000000">
      <w:pPr>
        <w:spacing w:after="0" w:line="241" w:lineRule="auto"/>
        <w:ind w:left="641" w:hanging="283"/>
      </w:pPr>
      <w:r>
        <w:rPr>
          <w:rFonts w:ascii="Arial" w:eastAsia="Arial" w:hAnsi="Arial" w:cs="Arial"/>
          <w:i/>
          <w:sz w:val="20"/>
        </w:rPr>
        <w:t xml:space="preserve">e) opise významných povinností účtovnej jednotky vyplývajúcich z dôchodkových programov pre zamestnancov. </w:t>
      </w:r>
    </w:p>
    <w:p w14:paraId="60D8A1AD" w14:textId="77777777" w:rsidR="00AB740D" w:rsidRDefault="00000000">
      <w:pPr>
        <w:spacing w:after="91"/>
      </w:pPr>
      <w:r>
        <w:rPr>
          <w:rFonts w:ascii="Arial" w:eastAsia="Arial" w:hAnsi="Arial" w:cs="Arial"/>
          <w:sz w:val="20"/>
        </w:rPr>
        <w:t xml:space="preserve"> </w:t>
      </w:r>
    </w:p>
    <w:p w14:paraId="71BF4721" w14:textId="77777777" w:rsidR="00AB740D" w:rsidRDefault="00000000">
      <w:pPr>
        <w:spacing w:after="0"/>
        <w:ind w:left="719" w:hanging="577"/>
      </w:pPr>
      <w:r>
        <w:rPr>
          <w:rFonts w:ascii="Times New Roman" w:eastAsia="Times New Roman" w:hAnsi="Times New Roman" w:cs="Times New Roman"/>
          <w:sz w:val="24"/>
        </w:rPr>
        <w:t>(7)</w:t>
      </w:r>
      <w:r>
        <w:rPr>
          <w:rFonts w:ascii="Arial" w:eastAsia="Arial" w:hAnsi="Arial" w:cs="Arial"/>
          <w:sz w:val="24"/>
        </w:rPr>
        <w:t xml:space="preserve"> </w:t>
      </w:r>
      <w:r>
        <w:rPr>
          <w:rFonts w:ascii="Arial" w:eastAsia="Arial" w:hAnsi="Arial" w:cs="Arial"/>
          <w:sz w:val="20"/>
        </w:rPr>
        <w:t>Informácie o udelení výlučného práva alebo osobitného práva, ktorým sa udelilo právo poskytovať služby vo verejnom záujme</w:t>
      </w:r>
      <w:r>
        <w:rPr>
          <w:rFonts w:ascii="Arial" w:eastAsia="Arial" w:hAnsi="Arial" w:cs="Arial"/>
          <w:b/>
          <w:sz w:val="20"/>
        </w:rPr>
        <w:t xml:space="preserve"> </w:t>
      </w:r>
    </w:p>
    <w:p w14:paraId="5218C2A9" w14:textId="77777777" w:rsidR="00AB740D" w:rsidRDefault="00000000">
      <w:pPr>
        <w:spacing w:after="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1AF0A909" w14:textId="77777777" w:rsidR="00AB740D" w:rsidRDefault="00000000">
      <w:pPr>
        <w:spacing w:after="40"/>
        <w:jc w:val="right"/>
      </w:pPr>
      <w:r>
        <w:rPr>
          <w:rFonts w:ascii="Arial" w:eastAsia="Arial" w:hAnsi="Arial" w:cs="Arial"/>
          <w:sz w:val="20"/>
        </w:rPr>
        <w:t xml:space="preserve"> </w:t>
      </w:r>
    </w:p>
    <w:p w14:paraId="1D91775E" w14:textId="77777777" w:rsidR="00AB740D" w:rsidRDefault="00000000">
      <w:pPr>
        <w:spacing w:after="0"/>
      </w:pPr>
      <w:r>
        <w:rPr>
          <w:rFonts w:ascii="Arial" w:eastAsia="Arial" w:hAnsi="Arial" w:cs="Arial"/>
        </w:rPr>
        <w:t xml:space="preserve">Použité skratky: </w:t>
      </w:r>
    </w:p>
    <w:p w14:paraId="709D145B" w14:textId="77777777" w:rsidR="00AB740D" w:rsidRDefault="00000000">
      <w:pPr>
        <w:spacing w:after="0"/>
        <w:ind w:left="-15"/>
      </w:pPr>
      <w:r>
        <w:rPr>
          <w:rFonts w:ascii="Arial" w:eastAsia="Arial" w:hAnsi="Arial" w:cs="Arial"/>
          <w:sz w:val="20"/>
        </w:rPr>
        <w:t xml:space="preserve">ÚJ - účtovná jednotka; BO- bežné účtovné obdobie; X= ÚJ má náplň pre jednotlivú položku  </w:t>
      </w:r>
    </w:p>
    <w:p w14:paraId="5522E4A3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36AA2B8A" w14:textId="77777777" w:rsidR="00AB740D" w:rsidRDefault="00000000">
      <w:pPr>
        <w:spacing w:after="4" w:line="268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Údaje v poznámkach sú uvádzané za bežne účtovné obdobie. Sumy sú uvádzané v celých eurách. </w:t>
      </w:r>
    </w:p>
    <w:p w14:paraId="39551D4F" w14:textId="77777777" w:rsidR="00AB740D" w:rsidRDefault="00000000">
      <w:pPr>
        <w:spacing w:after="4" w:line="268" w:lineRule="auto"/>
        <w:ind w:left="10" w:right="39" w:hanging="10"/>
        <w:jc w:val="both"/>
      </w:pPr>
      <w:r>
        <w:rPr>
          <w:rFonts w:ascii="Arial" w:eastAsia="Arial" w:hAnsi="Arial" w:cs="Arial"/>
          <w:i/>
          <w:sz w:val="18"/>
        </w:rPr>
        <w:t xml:space="preserve">Poznámky sa zostavujú tak, aby informácie v nich uvedené boli užitočné, významné, zrozumiteľné, porovnateľné a spoľahlivé.  </w:t>
      </w:r>
    </w:p>
    <w:p w14:paraId="115220D1" w14:textId="77777777" w:rsidR="00AB740D" w:rsidRDefault="00000000">
      <w:pPr>
        <w:spacing w:after="0" w:line="252" w:lineRule="auto"/>
        <w:ind w:right="34"/>
      </w:pPr>
      <w:r>
        <w:rPr>
          <w:rFonts w:ascii="Arial" w:eastAsia="Arial" w:hAnsi="Arial" w:cs="Arial"/>
          <w:i/>
          <w:sz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>
        <w:rPr>
          <w:rFonts w:ascii="Arial" w:eastAsia="Arial" w:hAnsi="Arial" w:cs="Arial"/>
          <w:i/>
          <w:sz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 </w:t>
      </w:r>
    </w:p>
    <w:p w14:paraId="16C19F7C" w14:textId="77777777" w:rsidR="00AB740D" w:rsidRDefault="00000000">
      <w:pPr>
        <w:spacing w:after="0" w:line="262" w:lineRule="auto"/>
      </w:pPr>
      <w:r>
        <w:rPr>
          <w:rFonts w:ascii="Arial" w:eastAsia="Arial" w:hAnsi="Arial" w:cs="Arial"/>
          <w:b/>
          <w:i/>
          <w:sz w:val="18"/>
        </w:rPr>
        <w:t>Údaje v poznámkach sa uvádzajú za bežné účtovné obdobie. Sumy v poznámkach sa uvádzajú v celých eurách</w:t>
      </w:r>
      <w:r>
        <w:rPr>
          <w:rFonts w:ascii="Arial" w:eastAsia="Arial" w:hAnsi="Arial" w:cs="Arial"/>
          <w:i/>
          <w:sz w:val="18"/>
        </w:rPr>
        <w:t xml:space="preserve">. </w:t>
      </w:r>
      <w:r>
        <w:rPr>
          <w:rFonts w:ascii="Arial" w:eastAsia="Arial" w:hAnsi="Arial" w:cs="Arial"/>
          <w:sz w:val="20"/>
        </w:rPr>
        <w:t xml:space="preserve"> </w:t>
      </w:r>
    </w:p>
    <w:p w14:paraId="1D101C4F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p w14:paraId="0E1AC863" w14:textId="77777777" w:rsidR="00AB740D" w:rsidRDefault="00000000">
      <w:pPr>
        <w:spacing w:after="0"/>
      </w:pPr>
      <w:r>
        <w:rPr>
          <w:rFonts w:ascii="Arial" w:eastAsia="Arial" w:hAnsi="Arial" w:cs="Arial"/>
          <w:sz w:val="20"/>
        </w:rPr>
        <w:t xml:space="preserve"> </w:t>
      </w:r>
    </w:p>
    <w:sectPr w:rsidR="00AB740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190" w:right="1503" w:bottom="1565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977E38" w14:textId="77777777" w:rsidR="00B94B7D" w:rsidRDefault="00B94B7D">
      <w:pPr>
        <w:spacing w:after="0" w:line="240" w:lineRule="auto"/>
      </w:pPr>
      <w:r>
        <w:separator/>
      </w:r>
    </w:p>
  </w:endnote>
  <w:endnote w:type="continuationSeparator" w:id="0">
    <w:p w14:paraId="073A72D6" w14:textId="77777777" w:rsidR="00B94B7D" w:rsidRDefault="00B94B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CC657" w14:textId="77777777" w:rsidR="00AB740D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15C1BC9E" w14:textId="77777777" w:rsidR="00AB740D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3A2BC7" w14:textId="77777777" w:rsidR="00AB740D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12AE4A76" w14:textId="77777777" w:rsidR="00AB740D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D340BB" w14:textId="77777777" w:rsidR="00AB740D" w:rsidRDefault="00000000">
    <w:pPr>
      <w:spacing w:after="0"/>
      <w:ind w:right="55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14:paraId="4366F969" w14:textId="77777777" w:rsidR="00AB740D" w:rsidRDefault="00000000">
    <w:pPr>
      <w:spacing w:after="0"/>
      <w:ind w:right="-5"/>
      <w:jc w:val="righ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E0EFE0" w14:textId="77777777" w:rsidR="00B94B7D" w:rsidRDefault="00B94B7D">
      <w:pPr>
        <w:spacing w:after="0" w:line="240" w:lineRule="auto"/>
      </w:pPr>
      <w:r>
        <w:separator/>
      </w:r>
    </w:p>
  </w:footnote>
  <w:footnote w:type="continuationSeparator" w:id="0">
    <w:p w14:paraId="7CF6893C" w14:textId="77777777" w:rsidR="00B94B7D" w:rsidRDefault="00B94B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AB740D" w14:paraId="229E0EEC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6B3338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98CD47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07DFC8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IČO:52313638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0BDF7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224A36C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DIČ:2121010375 </w:t>
          </w:r>
        </w:p>
      </w:tc>
    </w:tr>
  </w:tbl>
  <w:p w14:paraId="24AF3F6A" w14:textId="77777777" w:rsidR="00AB740D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AB740D" w14:paraId="5F321CDE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6ECEF4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7066125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C9C7F7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IČO:52313638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A0954C7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062E7C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DIČ:2121010375 </w:t>
          </w:r>
        </w:p>
      </w:tc>
    </w:tr>
  </w:tbl>
  <w:p w14:paraId="208A57FA" w14:textId="77777777" w:rsidR="00AB740D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044" w:tblpY="571"/>
      <w:tblOverlap w:val="never"/>
      <w:tblW w:w="9333" w:type="dxa"/>
      <w:tblInd w:w="0" w:type="dxa"/>
      <w:tblCellMar>
        <w:top w:w="33" w:type="dxa"/>
        <w:left w:w="7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954"/>
      <w:gridCol w:w="710"/>
      <w:gridCol w:w="2693"/>
      <w:gridCol w:w="283"/>
      <w:gridCol w:w="2693"/>
    </w:tblGrid>
    <w:tr w:rsidR="00AB740D" w14:paraId="0ADEC0E4" w14:textId="77777777">
      <w:trPr>
        <w:trHeight w:val="336"/>
      </w:trPr>
      <w:tc>
        <w:tcPr>
          <w:tcW w:w="295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609EB8F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Poznámky </w:t>
          </w:r>
          <w:proofErr w:type="spellStart"/>
          <w:r>
            <w:rPr>
              <w:rFonts w:ascii="Times New Roman" w:eastAsia="Times New Roman" w:hAnsi="Times New Roman" w:cs="Times New Roman"/>
              <w:sz w:val="24"/>
            </w:rPr>
            <w:t>Úč</w:t>
          </w:r>
          <w:proofErr w:type="spellEnd"/>
          <w:r>
            <w:rPr>
              <w:rFonts w:ascii="Times New Roman" w:eastAsia="Times New Roman" w:hAnsi="Times New Roman" w:cs="Times New Roman"/>
              <w:sz w:val="24"/>
            </w:rPr>
            <w:t xml:space="preserve">  MÚJ 3-01 </w:t>
          </w:r>
        </w:p>
      </w:tc>
      <w:tc>
        <w:tcPr>
          <w:tcW w:w="710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59E7170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72C122" w14:textId="77777777" w:rsidR="00AB740D" w:rsidRDefault="00000000">
          <w:pPr>
            <w:spacing w:after="0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IČO:52313638 </w:t>
          </w:r>
        </w:p>
      </w:tc>
      <w:tc>
        <w:tcPr>
          <w:tcW w:w="283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F682153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269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D33D2C" w14:textId="77777777" w:rsidR="00AB740D" w:rsidRDefault="00000000">
          <w:pPr>
            <w:spacing w:after="0"/>
            <w:ind w:left="2"/>
          </w:pPr>
          <w:r>
            <w:rPr>
              <w:rFonts w:ascii="Times New Roman" w:eastAsia="Times New Roman" w:hAnsi="Times New Roman" w:cs="Times New Roman"/>
              <w:sz w:val="24"/>
            </w:rPr>
            <w:t xml:space="preserve">DIČ:2121010375 </w:t>
          </w:r>
        </w:p>
      </w:tc>
    </w:tr>
  </w:tbl>
  <w:p w14:paraId="1E9AA0A1" w14:textId="77777777" w:rsidR="00AB740D" w:rsidRDefault="00000000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20405"/>
    <w:multiLevelType w:val="hybridMultilevel"/>
    <w:tmpl w:val="BE0088B6"/>
    <w:lvl w:ilvl="0" w:tplc="4ACA92D4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DA2CD10">
      <w:start w:val="1"/>
      <w:numFmt w:val="lowerLetter"/>
      <w:lvlRestart w:val="0"/>
      <w:lvlText w:val="%2)"/>
      <w:lvlJc w:val="left"/>
      <w:pPr>
        <w:ind w:left="1262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5541294">
      <w:start w:val="1"/>
      <w:numFmt w:val="lowerRoman"/>
      <w:lvlText w:val="%3"/>
      <w:lvlJc w:val="left"/>
      <w:pPr>
        <w:ind w:left="17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83EEC64">
      <w:start w:val="1"/>
      <w:numFmt w:val="decimal"/>
      <w:lvlText w:val="%4"/>
      <w:lvlJc w:val="left"/>
      <w:pPr>
        <w:ind w:left="25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BE7AEC">
      <w:start w:val="1"/>
      <w:numFmt w:val="lowerLetter"/>
      <w:lvlText w:val="%5"/>
      <w:lvlJc w:val="left"/>
      <w:pPr>
        <w:ind w:left="322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9C2F18">
      <w:start w:val="1"/>
      <w:numFmt w:val="lowerRoman"/>
      <w:lvlText w:val="%6"/>
      <w:lvlJc w:val="left"/>
      <w:pPr>
        <w:ind w:left="394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63CDE20">
      <w:start w:val="1"/>
      <w:numFmt w:val="decimal"/>
      <w:lvlText w:val="%7"/>
      <w:lvlJc w:val="left"/>
      <w:pPr>
        <w:ind w:left="466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C43FBE">
      <w:start w:val="1"/>
      <w:numFmt w:val="lowerLetter"/>
      <w:lvlText w:val="%8"/>
      <w:lvlJc w:val="left"/>
      <w:pPr>
        <w:ind w:left="538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F3C21A4">
      <w:start w:val="1"/>
      <w:numFmt w:val="lowerRoman"/>
      <w:lvlText w:val="%9"/>
      <w:lvlJc w:val="left"/>
      <w:pPr>
        <w:ind w:left="6108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52A5450"/>
    <w:multiLevelType w:val="hybridMultilevel"/>
    <w:tmpl w:val="8D1CDBAC"/>
    <w:lvl w:ilvl="0" w:tplc="EA5201C0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130257C">
      <w:start w:val="1"/>
      <w:numFmt w:val="decimal"/>
      <w:lvlRestart w:val="0"/>
      <w:lvlText w:val="%2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488463D6">
      <w:start w:val="1"/>
      <w:numFmt w:val="lowerRoman"/>
      <w:lvlText w:val="%3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6CAC91A4">
      <w:start w:val="1"/>
      <w:numFmt w:val="decimal"/>
      <w:lvlText w:val="%4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DA186128">
      <w:start w:val="1"/>
      <w:numFmt w:val="lowerLetter"/>
      <w:lvlText w:val="%5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D3D8A764">
      <w:start w:val="1"/>
      <w:numFmt w:val="lowerRoman"/>
      <w:lvlText w:val="%6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4CAE33DA">
      <w:start w:val="1"/>
      <w:numFmt w:val="decimal"/>
      <w:lvlText w:val="%7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242F682">
      <w:start w:val="1"/>
      <w:numFmt w:val="lowerLetter"/>
      <w:lvlText w:val="%8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A5EB4C6">
      <w:start w:val="1"/>
      <w:numFmt w:val="lowerRoman"/>
      <w:lvlText w:val="%9"/>
      <w:lvlJc w:val="left"/>
      <w:pPr>
        <w:ind w:left="66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75677535">
    <w:abstractNumId w:val="0"/>
  </w:num>
  <w:num w:numId="2" w16cid:durableId="924333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740D"/>
    <w:rsid w:val="00423193"/>
    <w:rsid w:val="006F5CA8"/>
    <w:rsid w:val="00AB740D"/>
    <w:rsid w:val="00B94B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7475B1"/>
  <w15:docId w15:val="{5FC3F387-BC0C-432E-AA03-AAF16CFA3E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line="259" w:lineRule="auto"/>
    </w:pPr>
    <w:rPr>
      <w:rFonts w:ascii="Calibri" w:eastAsia="Calibri" w:hAnsi="Calibri" w:cs="Calibri"/>
      <w:color w:val="000000"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1561</Words>
  <Characters>8902</Characters>
  <Application>Microsoft Office Word</Application>
  <DocSecurity>0</DocSecurity>
  <Lines>74</Lines>
  <Paragraphs>20</Paragraphs>
  <ScaleCrop>false</ScaleCrop>
  <Company/>
  <LinksUpToDate>false</LinksUpToDate>
  <CharactersWithSpaces>10443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ekogama ekogama</cp:lastModifiedBy>
  <cp:revision>3</cp:revision>
  <cp:lastPrinted>2026-02-18T17:33:00Z</cp:lastPrinted>
  <dcterms:created xsi:type="dcterms:W3CDTF">2026-02-18T17:34:00Z</dcterms:created>
  <dcterms:modified xsi:type="dcterms:W3CDTF">2026-02-18T17:34:00Z</dcterms:modified>
</cp:coreProperties>
</file>