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BAF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CA76F2" w14:textId="6D56ED2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400C5">
        <w:rPr>
          <w:rFonts w:ascii="Arial Narrow" w:hAnsi="Arial Narrow"/>
          <w:b/>
        </w:rPr>
        <w:t>účtovnej závierke za rok 20</w:t>
      </w:r>
      <w:r w:rsidR="008C54F4">
        <w:rPr>
          <w:rFonts w:ascii="Arial Narrow" w:hAnsi="Arial Narrow"/>
          <w:b/>
        </w:rPr>
        <w:t>2</w:t>
      </w:r>
      <w:r w:rsidR="00373DF1">
        <w:rPr>
          <w:rFonts w:ascii="Arial Narrow" w:hAnsi="Arial Narrow"/>
          <w:b/>
        </w:rPr>
        <w:t>5</w:t>
      </w:r>
    </w:p>
    <w:p w14:paraId="4241DF2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419D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6DB22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5940F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1EFF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30565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6C034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C731F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9BA5C50" w14:textId="77777777" w:rsidTr="00B15261">
        <w:tc>
          <w:tcPr>
            <w:tcW w:w="3085" w:type="dxa"/>
            <w:shd w:val="clear" w:color="auto" w:fill="auto"/>
          </w:tcPr>
          <w:p w14:paraId="18D54C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9F57C9C" w14:textId="77777777" w:rsidR="002D7E6D" w:rsidRPr="00B15261" w:rsidRDefault="000E57B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GIT ambulancia</w:t>
            </w:r>
            <w:r w:rsidR="00D8388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6F9F1F29" w14:textId="77777777" w:rsidTr="00B15261">
        <w:tc>
          <w:tcPr>
            <w:tcW w:w="3085" w:type="dxa"/>
            <w:shd w:val="clear" w:color="auto" w:fill="auto"/>
          </w:tcPr>
          <w:p w14:paraId="2D745BA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EBFEE9" w14:textId="77777777" w:rsidR="002D7E6D" w:rsidRPr="00B15261" w:rsidRDefault="000E57B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52398960</w:t>
            </w:r>
          </w:p>
        </w:tc>
      </w:tr>
      <w:tr w:rsidR="00A55E63" w:rsidRPr="00B15261" w14:paraId="46F987BA" w14:textId="77777777" w:rsidTr="00B15261">
        <w:tc>
          <w:tcPr>
            <w:tcW w:w="3085" w:type="dxa"/>
            <w:shd w:val="clear" w:color="auto" w:fill="auto"/>
          </w:tcPr>
          <w:p w14:paraId="467B65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DF7E36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štadiónom </w:t>
            </w:r>
            <w:r w:rsidR="000E57B6">
              <w:rPr>
                <w:rFonts w:ascii="Arial" w:hAnsi="Arial" w:cs="Arial"/>
              </w:rPr>
              <w:t>2234/</w:t>
            </w:r>
            <w:r>
              <w:rPr>
                <w:rFonts w:ascii="Arial" w:hAnsi="Arial" w:cs="Arial"/>
              </w:rPr>
              <w:t>3, 900 01 Modra</w:t>
            </w:r>
          </w:p>
        </w:tc>
      </w:tr>
    </w:tbl>
    <w:p w14:paraId="6DD8C7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6C7C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CA7B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DEB422B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35563C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6BE04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8388B">
        <w:rPr>
          <w:rFonts w:ascii="Arial" w:hAnsi="Arial" w:cs="Arial"/>
        </w:rPr>
        <w:t xml:space="preserve"> bez náplne</w:t>
      </w:r>
    </w:p>
    <w:p w14:paraId="6D880C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10E943" w14:textId="77777777" w:rsidTr="00B15261">
        <w:tc>
          <w:tcPr>
            <w:tcW w:w="4219" w:type="dxa"/>
            <w:shd w:val="clear" w:color="auto" w:fill="auto"/>
          </w:tcPr>
          <w:p w14:paraId="17670F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D5961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7ECDF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54CF2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343E315" w14:textId="77777777" w:rsidTr="00B15261">
        <w:tc>
          <w:tcPr>
            <w:tcW w:w="4219" w:type="dxa"/>
            <w:shd w:val="clear" w:color="auto" w:fill="auto"/>
          </w:tcPr>
          <w:p w14:paraId="67D15D6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F9C6E8" w14:textId="12A8F323" w:rsidR="002D7E6D" w:rsidRPr="00B15261" w:rsidRDefault="0001719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3A50A7D8" w14:textId="793485FA" w:rsidR="002D7E6D" w:rsidRPr="00B15261" w:rsidRDefault="004F472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1E6B7F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111B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4E738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B325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3A2A0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F12A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EF82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E7AF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CE0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2"/>
        <w:gridCol w:w="4775"/>
      </w:tblGrid>
      <w:tr w:rsidR="00A55E63" w:rsidRPr="00B15261" w14:paraId="4AC4AD0F" w14:textId="77777777" w:rsidTr="00B15261">
        <w:tc>
          <w:tcPr>
            <w:tcW w:w="4843" w:type="dxa"/>
            <w:shd w:val="clear" w:color="auto" w:fill="auto"/>
          </w:tcPr>
          <w:p w14:paraId="604544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C5F3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0AAFB1" w14:textId="77777777" w:rsidTr="00B15261">
        <w:tc>
          <w:tcPr>
            <w:tcW w:w="4843" w:type="dxa"/>
            <w:shd w:val="clear" w:color="auto" w:fill="auto"/>
          </w:tcPr>
          <w:p w14:paraId="762FF5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FBAC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D8BA21" w14:textId="77777777" w:rsidTr="00B15261">
        <w:tc>
          <w:tcPr>
            <w:tcW w:w="4843" w:type="dxa"/>
            <w:shd w:val="clear" w:color="auto" w:fill="auto"/>
          </w:tcPr>
          <w:p w14:paraId="670300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6F1A48" w14:textId="77777777" w:rsidR="007400C5" w:rsidRDefault="00A55E63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9F6E76A" w14:textId="77777777" w:rsidR="008E499E" w:rsidRDefault="008E499E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Gastrolyzer - € 2979,-</w:t>
            </w:r>
          </w:p>
          <w:p w14:paraId="66891E61" w14:textId="1CDD4E64" w:rsidR="006140D6" w:rsidRDefault="006140D6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USG prístroj - € 33498</w:t>
            </w:r>
            <w:r w:rsidR="00995463"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2D1B5DD9" w14:textId="77777777" w:rsidR="00995463" w:rsidRDefault="00995463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Videokolonoskop - € 30485,-</w:t>
            </w:r>
          </w:p>
          <w:p w14:paraId="5458C73C" w14:textId="77777777" w:rsidR="004F472B" w:rsidRDefault="004F472B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Videogastroskop - € 29580,-</w:t>
            </w:r>
          </w:p>
          <w:p w14:paraId="79448615" w14:textId="50018F7A" w:rsidR="004F472B" w:rsidRPr="00B15261" w:rsidRDefault="004F472B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 Dezinfektor - € 32292,-</w:t>
            </w:r>
          </w:p>
        </w:tc>
      </w:tr>
      <w:tr w:rsidR="00A55E63" w:rsidRPr="00B15261" w14:paraId="0D375137" w14:textId="77777777" w:rsidTr="00B15261">
        <w:tc>
          <w:tcPr>
            <w:tcW w:w="4843" w:type="dxa"/>
            <w:shd w:val="clear" w:color="auto" w:fill="auto"/>
          </w:tcPr>
          <w:p w14:paraId="19697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0A3F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3EBCF5" w14:textId="77777777" w:rsidTr="00B15261">
        <w:tc>
          <w:tcPr>
            <w:tcW w:w="4843" w:type="dxa"/>
            <w:shd w:val="clear" w:color="auto" w:fill="auto"/>
          </w:tcPr>
          <w:p w14:paraId="1E3363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6DB8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D984742" w14:textId="77777777" w:rsidTr="00B15261">
        <w:tc>
          <w:tcPr>
            <w:tcW w:w="4843" w:type="dxa"/>
            <w:shd w:val="clear" w:color="auto" w:fill="auto"/>
          </w:tcPr>
          <w:p w14:paraId="31E3E8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59A8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97D1A15" w14:textId="77777777" w:rsidTr="00B15261">
        <w:tc>
          <w:tcPr>
            <w:tcW w:w="4843" w:type="dxa"/>
            <w:shd w:val="clear" w:color="auto" w:fill="auto"/>
          </w:tcPr>
          <w:p w14:paraId="55F2AF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3189B7" w14:textId="067863D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AC5826">
              <w:rPr>
                <w:rFonts w:ascii="Arial" w:hAnsi="Arial" w:cs="Arial"/>
                <w:sz w:val="22"/>
                <w:szCs w:val="22"/>
              </w:rPr>
              <w:t>24121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C63C25" w14:textId="77777777" w:rsidTr="00B15261">
        <w:tc>
          <w:tcPr>
            <w:tcW w:w="4843" w:type="dxa"/>
            <w:shd w:val="clear" w:color="auto" w:fill="auto"/>
          </w:tcPr>
          <w:p w14:paraId="0F5E60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BB7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2CDA1AE" w14:textId="77777777" w:rsidTr="00B15261">
        <w:tc>
          <w:tcPr>
            <w:tcW w:w="4843" w:type="dxa"/>
            <w:shd w:val="clear" w:color="auto" w:fill="auto"/>
          </w:tcPr>
          <w:p w14:paraId="3BFE46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DD247D" w14:textId="48BC9AD4" w:rsidR="002D7E6D" w:rsidRPr="00B15261" w:rsidRDefault="00A55E63" w:rsidP="00DF15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zostatok na BU </w:t>
            </w:r>
            <w:r w:rsidR="004F472B">
              <w:rPr>
                <w:rFonts w:ascii="Arial" w:hAnsi="Arial" w:cs="Arial"/>
                <w:sz w:val="22"/>
                <w:szCs w:val="22"/>
              </w:rPr>
              <w:t>1</w:t>
            </w:r>
            <w:r w:rsidR="00AC5826">
              <w:rPr>
                <w:rFonts w:ascii="Arial" w:hAnsi="Arial" w:cs="Arial"/>
                <w:sz w:val="22"/>
                <w:szCs w:val="22"/>
              </w:rPr>
              <w:t>45166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,-, zostatok v pokladni € </w:t>
            </w:r>
            <w:r w:rsidR="004F472B">
              <w:rPr>
                <w:rFonts w:ascii="Arial" w:hAnsi="Arial" w:cs="Arial"/>
                <w:sz w:val="22"/>
                <w:szCs w:val="22"/>
              </w:rPr>
              <w:t>8</w:t>
            </w:r>
            <w:r w:rsidR="00AC5826">
              <w:rPr>
                <w:rFonts w:ascii="Arial" w:hAnsi="Arial" w:cs="Arial"/>
                <w:sz w:val="22"/>
                <w:szCs w:val="22"/>
              </w:rPr>
              <w:t>81</w:t>
            </w:r>
            <w:r w:rsidR="00D8388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30FE55F" w14:textId="77777777" w:rsidTr="00B15261">
        <w:tc>
          <w:tcPr>
            <w:tcW w:w="4843" w:type="dxa"/>
            <w:shd w:val="clear" w:color="auto" w:fill="auto"/>
          </w:tcPr>
          <w:p w14:paraId="35C07A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3AE92B" w14:textId="1138AF3A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4F472B">
              <w:rPr>
                <w:rFonts w:ascii="Arial" w:hAnsi="Arial" w:cs="Arial"/>
                <w:sz w:val="22"/>
                <w:szCs w:val="22"/>
              </w:rPr>
              <w:t>1</w:t>
            </w:r>
            <w:r w:rsidR="00AC5826">
              <w:rPr>
                <w:rFonts w:ascii="Arial" w:hAnsi="Arial" w:cs="Arial"/>
                <w:sz w:val="22"/>
                <w:szCs w:val="22"/>
              </w:rPr>
              <w:t>5435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A7CBFE5" w14:textId="77777777" w:rsidTr="00B15261">
        <w:tc>
          <w:tcPr>
            <w:tcW w:w="4843" w:type="dxa"/>
            <w:shd w:val="clear" w:color="auto" w:fill="auto"/>
          </w:tcPr>
          <w:p w14:paraId="23DF4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343F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04CEA" w14:textId="77777777" w:rsidTr="00B15261">
        <w:tc>
          <w:tcPr>
            <w:tcW w:w="4843" w:type="dxa"/>
            <w:shd w:val="clear" w:color="auto" w:fill="auto"/>
          </w:tcPr>
          <w:p w14:paraId="5EDA96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C98C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F9EB437" w14:textId="77777777" w:rsidTr="00B15261">
        <w:tc>
          <w:tcPr>
            <w:tcW w:w="4843" w:type="dxa"/>
            <w:shd w:val="clear" w:color="auto" w:fill="auto"/>
          </w:tcPr>
          <w:p w14:paraId="516358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B45CB8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6749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510F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DC37DD" w14:textId="77777777" w:rsidR="00DE2CDB" w:rsidRPr="00A55E63" w:rsidRDefault="00DE2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7C112" w14:textId="1044B7D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zariadenie aj prístroje určené pre GIT ambulancia </w:t>
      </w:r>
      <w:r w:rsidR="000E57B6">
        <w:rPr>
          <w:rFonts w:ascii="Arial" w:hAnsi="Arial" w:cs="Arial"/>
          <w:sz w:val="22"/>
          <w:szCs w:val="22"/>
        </w:rPr>
        <w:t>sú v majetku spoločnosti BIBIKI s.r.o., ktorá ho ambulancii prenajíma vo výške odpisov</w:t>
      </w:r>
      <w:r w:rsidR="008E499E">
        <w:rPr>
          <w:rFonts w:ascii="Arial" w:hAnsi="Arial" w:cs="Arial"/>
          <w:sz w:val="22"/>
          <w:szCs w:val="22"/>
        </w:rPr>
        <w:t>, Gastrolyzer, rovnomerné odpisovanie, 1 odpisová skupina</w:t>
      </w:r>
      <w:r w:rsidR="006140D6">
        <w:rPr>
          <w:rFonts w:ascii="Arial" w:hAnsi="Arial" w:cs="Arial"/>
          <w:sz w:val="22"/>
          <w:szCs w:val="22"/>
        </w:rPr>
        <w:t>, USG prístroj, rovnomerné odpisovanie 2 odpisová skupina</w:t>
      </w:r>
      <w:r w:rsidR="00995463">
        <w:rPr>
          <w:rFonts w:ascii="Arial" w:hAnsi="Arial" w:cs="Arial"/>
          <w:sz w:val="22"/>
          <w:szCs w:val="22"/>
        </w:rPr>
        <w:t>, Videokolonoskop, rovnomerné odpisovanie 2 odpisová skupina</w:t>
      </w:r>
      <w:r w:rsidR="004F472B">
        <w:rPr>
          <w:rFonts w:ascii="Arial" w:hAnsi="Arial" w:cs="Arial"/>
          <w:sz w:val="22"/>
          <w:szCs w:val="22"/>
        </w:rPr>
        <w:t>, v 2024 Gastroskop a Dezinfektor, rovnomerné odpisovanie 2 odpisová skupina</w:t>
      </w:r>
      <w:r w:rsidR="006140D6">
        <w:rPr>
          <w:rFonts w:ascii="Arial" w:hAnsi="Arial" w:cs="Arial"/>
          <w:sz w:val="22"/>
          <w:szCs w:val="22"/>
        </w:rPr>
        <w:t xml:space="preserve"> </w:t>
      </w:r>
    </w:p>
    <w:p w14:paraId="4596BA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4C2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38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7A14B3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41B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7E3CF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713F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A8D30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881A8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6F28E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8006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799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579C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7036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F9D7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EA241" w14:textId="14C2AF0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€ </w:t>
      </w:r>
      <w:r w:rsidR="004F472B">
        <w:rPr>
          <w:rFonts w:ascii="Arial" w:hAnsi="Arial" w:cs="Arial"/>
          <w:sz w:val="22"/>
          <w:szCs w:val="22"/>
        </w:rPr>
        <w:t>23000</w:t>
      </w:r>
      <w:r w:rsidR="007400C5">
        <w:rPr>
          <w:rFonts w:ascii="Arial" w:hAnsi="Arial" w:cs="Arial"/>
          <w:sz w:val="22"/>
          <w:szCs w:val="22"/>
        </w:rPr>
        <w:t>,-</w:t>
      </w:r>
    </w:p>
    <w:p w14:paraId="31035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DDF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70C65">
        <w:rPr>
          <w:rFonts w:ascii="Arial" w:hAnsi="Arial" w:cs="Arial"/>
          <w:sz w:val="22"/>
          <w:szCs w:val="22"/>
        </w:rPr>
        <w:t xml:space="preserve"> bez náplne</w:t>
      </w:r>
    </w:p>
    <w:p w14:paraId="1CEDA6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32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030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F7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7A3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DE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09F26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51A1E" w14:textId="52F7722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400C5">
        <w:rPr>
          <w:rFonts w:ascii="Arial" w:hAnsi="Arial" w:cs="Arial"/>
          <w:spacing w:val="-2"/>
          <w:sz w:val="22"/>
          <w:szCs w:val="22"/>
        </w:rPr>
        <w:t xml:space="preserve"> spoločník požičal € </w:t>
      </w:r>
      <w:r w:rsidR="00AC5826">
        <w:rPr>
          <w:rFonts w:ascii="Arial" w:hAnsi="Arial" w:cs="Arial"/>
          <w:spacing w:val="-2"/>
          <w:sz w:val="22"/>
          <w:szCs w:val="22"/>
        </w:rPr>
        <w:t>83</w:t>
      </w:r>
      <w:r w:rsidR="004F472B">
        <w:rPr>
          <w:rFonts w:ascii="Arial" w:hAnsi="Arial" w:cs="Arial"/>
          <w:spacing w:val="-2"/>
          <w:sz w:val="22"/>
          <w:szCs w:val="22"/>
        </w:rPr>
        <w:t>000</w:t>
      </w:r>
      <w:r w:rsidR="007400C5">
        <w:rPr>
          <w:rFonts w:ascii="Arial" w:hAnsi="Arial" w:cs="Arial"/>
          <w:spacing w:val="-2"/>
          <w:sz w:val="22"/>
          <w:szCs w:val="22"/>
        </w:rPr>
        <w:t>,-</w:t>
      </w:r>
      <w:r w:rsidR="004F472B">
        <w:rPr>
          <w:rFonts w:ascii="Arial" w:hAnsi="Arial" w:cs="Arial"/>
          <w:spacing w:val="-2"/>
          <w:sz w:val="22"/>
          <w:szCs w:val="22"/>
        </w:rPr>
        <w:t>.</w:t>
      </w:r>
    </w:p>
    <w:p w14:paraId="6147E1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B49E3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527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27F8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367AA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007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E114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DF88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0E7402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9AE6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7975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BF0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1935F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C9CD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DA9D35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1ED9A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59186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7B6AF" w14:textId="77777777" w:rsidR="00735704" w:rsidRDefault="00735704">
      <w:r>
        <w:separator/>
      </w:r>
    </w:p>
  </w:endnote>
  <w:endnote w:type="continuationSeparator" w:id="0">
    <w:p w14:paraId="64067091" w14:textId="77777777" w:rsidR="00735704" w:rsidRDefault="0073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6F079" w14:textId="75047B56" w:rsidR="00F404E8" w:rsidRDefault="00715B5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22395B" wp14:editId="0D363E6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F233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57B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239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FF233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57B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10B2" w14:textId="77777777" w:rsidR="00735704" w:rsidRDefault="00735704">
      <w:r>
        <w:separator/>
      </w:r>
    </w:p>
  </w:footnote>
  <w:footnote w:type="continuationSeparator" w:id="0">
    <w:p w14:paraId="688F7B77" w14:textId="77777777" w:rsidR="00735704" w:rsidRDefault="00735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A2DA" w14:textId="77777777" w:rsidR="0055784D" w:rsidRDefault="0055784D">
    <w:pPr>
      <w:pStyle w:val="Hlavika"/>
    </w:pPr>
  </w:p>
  <w:p w14:paraId="1D7971B2" w14:textId="77777777" w:rsidR="0055784D" w:rsidRDefault="0055784D">
    <w:pPr>
      <w:pStyle w:val="Hlavika"/>
    </w:pPr>
  </w:p>
  <w:p w14:paraId="570B6DBD" w14:textId="77777777" w:rsidR="0055784D" w:rsidRDefault="0055784D">
    <w:pPr>
      <w:pStyle w:val="Hlavika"/>
    </w:pPr>
  </w:p>
  <w:p w14:paraId="6C7DCEB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57B6">
      <w:rPr>
        <w:rFonts w:ascii="Arial" w:hAnsi="Arial" w:cs="Arial"/>
        <w:sz w:val="22"/>
        <w:szCs w:val="22"/>
        <w:bdr w:val="single" w:sz="4" w:space="0" w:color="auto"/>
      </w:rPr>
      <w:t>52398960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57B6">
      <w:rPr>
        <w:rFonts w:ascii="Arial" w:hAnsi="Arial" w:cs="Arial"/>
        <w:sz w:val="22"/>
        <w:szCs w:val="22"/>
        <w:bdr w:val="single" w:sz="4" w:space="0" w:color="auto"/>
      </w:rPr>
      <w:t>2121012388</w:t>
    </w:r>
  </w:p>
  <w:p w14:paraId="317021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5B8FF0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26722887">
    <w:abstractNumId w:val="0"/>
  </w:num>
  <w:num w:numId="2" w16cid:durableId="57680390">
    <w:abstractNumId w:val="6"/>
  </w:num>
  <w:num w:numId="3" w16cid:durableId="925377875">
    <w:abstractNumId w:val="5"/>
  </w:num>
  <w:num w:numId="4" w16cid:durableId="1701852180">
    <w:abstractNumId w:val="1"/>
  </w:num>
  <w:num w:numId="5" w16cid:durableId="780419094">
    <w:abstractNumId w:val="4"/>
  </w:num>
  <w:num w:numId="6" w16cid:durableId="759913108">
    <w:abstractNumId w:val="2"/>
  </w:num>
  <w:num w:numId="7" w16cid:durableId="992762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719E"/>
    <w:rsid w:val="000A4D19"/>
    <w:rsid w:val="000E57B6"/>
    <w:rsid w:val="001406AD"/>
    <w:rsid w:val="00141FBC"/>
    <w:rsid w:val="0015189E"/>
    <w:rsid w:val="001F490D"/>
    <w:rsid w:val="00200836"/>
    <w:rsid w:val="002401F1"/>
    <w:rsid w:val="002C12B4"/>
    <w:rsid w:val="002D5431"/>
    <w:rsid w:val="002D7E6D"/>
    <w:rsid w:val="003657F5"/>
    <w:rsid w:val="003673F4"/>
    <w:rsid w:val="00373635"/>
    <w:rsid w:val="00373DF1"/>
    <w:rsid w:val="003C55E8"/>
    <w:rsid w:val="003D056F"/>
    <w:rsid w:val="00401155"/>
    <w:rsid w:val="004A2BF3"/>
    <w:rsid w:val="004D09F9"/>
    <w:rsid w:val="004D78B5"/>
    <w:rsid w:val="004F472B"/>
    <w:rsid w:val="0055784D"/>
    <w:rsid w:val="005654E0"/>
    <w:rsid w:val="005F3487"/>
    <w:rsid w:val="006140D6"/>
    <w:rsid w:val="00623868"/>
    <w:rsid w:val="00637F73"/>
    <w:rsid w:val="00676DB4"/>
    <w:rsid w:val="00715B59"/>
    <w:rsid w:val="00735704"/>
    <w:rsid w:val="007400C5"/>
    <w:rsid w:val="007A5D11"/>
    <w:rsid w:val="007C7C84"/>
    <w:rsid w:val="007D2ED1"/>
    <w:rsid w:val="007E0D1C"/>
    <w:rsid w:val="007F6680"/>
    <w:rsid w:val="00845761"/>
    <w:rsid w:val="008771A6"/>
    <w:rsid w:val="00882374"/>
    <w:rsid w:val="008C54F4"/>
    <w:rsid w:val="008E499E"/>
    <w:rsid w:val="00913435"/>
    <w:rsid w:val="00916772"/>
    <w:rsid w:val="00920674"/>
    <w:rsid w:val="00944D54"/>
    <w:rsid w:val="00995463"/>
    <w:rsid w:val="009A27D0"/>
    <w:rsid w:val="009A57DB"/>
    <w:rsid w:val="009C2A61"/>
    <w:rsid w:val="009D5C84"/>
    <w:rsid w:val="009D7D06"/>
    <w:rsid w:val="009F17A2"/>
    <w:rsid w:val="00A25C23"/>
    <w:rsid w:val="00A55E63"/>
    <w:rsid w:val="00AC5826"/>
    <w:rsid w:val="00AD6C8A"/>
    <w:rsid w:val="00AD749D"/>
    <w:rsid w:val="00B15261"/>
    <w:rsid w:val="00B15E67"/>
    <w:rsid w:val="00B45865"/>
    <w:rsid w:val="00B70C65"/>
    <w:rsid w:val="00B7440A"/>
    <w:rsid w:val="00B82BAE"/>
    <w:rsid w:val="00BC5E44"/>
    <w:rsid w:val="00C01CB7"/>
    <w:rsid w:val="00C24766"/>
    <w:rsid w:val="00CC3205"/>
    <w:rsid w:val="00CD545D"/>
    <w:rsid w:val="00D8388B"/>
    <w:rsid w:val="00DE2CDB"/>
    <w:rsid w:val="00DE6B79"/>
    <w:rsid w:val="00DF15DD"/>
    <w:rsid w:val="00E122AD"/>
    <w:rsid w:val="00E8632E"/>
    <w:rsid w:val="00EB34D4"/>
    <w:rsid w:val="00EB4798"/>
    <w:rsid w:val="00EB55FA"/>
    <w:rsid w:val="00EE5474"/>
    <w:rsid w:val="00F26FE4"/>
    <w:rsid w:val="00F404E8"/>
    <w:rsid w:val="00F74A8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D9117"/>
  <w15:chartTrackingRefBased/>
  <w15:docId w15:val="{D53800B8-70DE-4B7E-BD57-2D7B2116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3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3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641A-05D4-486B-A774-C3742DDC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8</cp:revision>
  <cp:lastPrinted>2024-02-11T13:24:00Z</cp:lastPrinted>
  <dcterms:created xsi:type="dcterms:W3CDTF">2026-01-24T12:02:00Z</dcterms:created>
  <dcterms:modified xsi:type="dcterms:W3CDTF">2026-02-22T12:22:00Z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