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52021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2468DF4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25E5E">
        <w:rPr>
          <w:rFonts w:asciiTheme="majorHAnsi" w:hAnsiTheme="majorHAnsi" w:cstheme="majorHAnsi"/>
          <w:b/>
          <w:bCs/>
          <w:sz w:val="24"/>
          <w:szCs w:val="24"/>
        </w:rPr>
        <w:t>29.08.2025 – 31.12.2025</w:t>
      </w:r>
    </w:p>
    <w:p w14:paraId="7AD64E6E" w14:textId="1CF7D6D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8373D">
        <w:rPr>
          <w:rFonts w:asciiTheme="majorHAnsi" w:hAnsiTheme="majorHAnsi" w:cstheme="majorHAnsi"/>
          <w:b/>
          <w:bCs/>
          <w:sz w:val="24"/>
          <w:szCs w:val="24"/>
        </w:rPr>
        <w:t xml:space="preserve">DWELL  CATERING ,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1611F199" w14:textId="7F78ED8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297D65">
        <w:rPr>
          <w:rFonts w:asciiTheme="majorHAnsi" w:hAnsiTheme="majorHAnsi" w:cstheme="majorHAnsi"/>
          <w:b/>
          <w:bCs/>
          <w:sz w:val="24"/>
          <w:szCs w:val="24"/>
        </w:rPr>
        <w:t xml:space="preserve">Záhradná  945/45 ,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900 4</w:t>
      </w:r>
      <w:r w:rsidR="00764D38">
        <w:rPr>
          <w:rFonts w:asciiTheme="majorHAnsi" w:hAnsiTheme="majorHAnsi" w:cstheme="majorHAnsi"/>
          <w:b/>
          <w:bCs/>
          <w:sz w:val="24"/>
          <w:szCs w:val="24"/>
        </w:rPr>
        <w:t>6 Most pri Bratislave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5366341E" w14:textId="7301751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32097">
        <w:rPr>
          <w:rFonts w:asciiTheme="majorHAnsi" w:hAnsiTheme="majorHAnsi" w:cstheme="majorHAnsi"/>
          <w:b/>
          <w:bCs/>
          <w:sz w:val="24"/>
          <w:szCs w:val="24"/>
        </w:rPr>
        <w:t>57159009</w:t>
      </w:r>
    </w:p>
    <w:p w14:paraId="6243647E" w14:textId="4B5624B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</w:t>
      </w:r>
      <w:r w:rsidR="00F32097">
        <w:rPr>
          <w:rFonts w:asciiTheme="majorHAnsi" w:hAnsiTheme="majorHAnsi" w:cstheme="majorHAnsi"/>
          <w:b/>
          <w:bCs/>
          <w:sz w:val="24"/>
          <w:szCs w:val="24"/>
        </w:rPr>
        <w:t>22593803</w:t>
      </w:r>
    </w:p>
    <w:p w14:paraId="07B1DD08" w14:textId="7B918590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32097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1B8F523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3563B">
        <w:rPr>
          <w:rFonts w:asciiTheme="majorHAnsi" w:hAnsiTheme="majorHAnsi" w:cstheme="majorHAnsi"/>
          <w:b/>
          <w:bCs/>
          <w:sz w:val="24"/>
          <w:szCs w:val="24"/>
        </w:rPr>
        <w:t>56300 – služby pohostinstie</w:t>
      </w:r>
      <w:r w:rsidR="008B347B">
        <w:rPr>
          <w:rFonts w:asciiTheme="majorHAnsi" w:hAnsiTheme="majorHAnsi" w:cstheme="majorHAnsi"/>
          <w:b/>
          <w:bCs/>
          <w:sz w:val="24"/>
          <w:szCs w:val="24"/>
        </w:rPr>
        <w:t xml:space="preserve">v 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CF36B9A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>Vladimír Vrábel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19B531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1AE494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 xml:space="preserve">sa stala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v roku 202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 xml:space="preserve">5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  <w:r w:rsidR="009F1B12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331B1">
        <w:rPr>
          <w:rFonts w:asciiTheme="majorHAnsi" w:hAnsiTheme="majorHAnsi" w:cstheme="majorHAnsi"/>
          <w:b/>
          <w:bCs/>
          <w:sz w:val="24"/>
          <w:szCs w:val="24"/>
        </w:rPr>
        <w:t xml:space="preserve">podľa §4 splnením </w:t>
      </w:r>
      <w:r w:rsidR="001A1F2C">
        <w:rPr>
          <w:rFonts w:asciiTheme="majorHAnsi" w:hAnsiTheme="majorHAnsi" w:cstheme="majorHAnsi"/>
          <w:b/>
          <w:bCs/>
          <w:sz w:val="24"/>
          <w:szCs w:val="24"/>
        </w:rPr>
        <w:t>obratu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2625A126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A1F2C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5BDAF64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7A25FF7D" w14:textId="40984B3E" w:rsidR="00F9005C" w:rsidRDefault="00F9005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1A1F2C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vykázala zisk </w:t>
      </w:r>
      <w:r w:rsidR="00113B8F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975D6">
        <w:rPr>
          <w:rFonts w:asciiTheme="majorHAnsi" w:hAnsiTheme="majorHAnsi" w:cstheme="majorHAnsi"/>
          <w:b/>
          <w:bCs/>
          <w:sz w:val="24"/>
          <w:szCs w:val="24"/>
        </w:rPr>
        <w:t>5 836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,00€ </w:t>
      </w:r>
    </w:p>
    <w:p w14:paraId="3B409F89" w14:textId="3498FC62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975D6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8F52F2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 w:rsidR="00E30FBD">
        <w:rPr>
          <w:rFonts w:asciiTheme="majorHAnsi" w:hAnsiTheme="majorHAnsi" w:cstheme="majorHAnsi"/>
          <w:b/>
          <w:bCs/>
          <w:sz w:val="24"/>
          <w:szCs w:val="24"/>
        </w:rPr>
        <w:t>29 112,53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188A831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975D6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B289E">
        <w:rPr>
          <w:rFonts w:asciiTheme="majorHAnsi" w:hAnsiTheme="majorHAnsi" w:cstheme="majorHAnsi"/>
          <w:b/>
          <w:bCs/>
          <w:sz w:val="24"/>
          <w:szCs w:val="24"/>
        </w:rPr>
        <w:t>5 636,26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3FCED21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B289E">
        <w:rPr>
          <w:rFonts w:asciiTheme="majorHAnsi" w:hAnsiTheme="majorHAnsi" w:cstheme="majorHAnsi"/>
          <w:b/>
          <w:bCs/>
          <w:sz w:val="24"/>
          <w:szCs w:val="24"/>
        </w:rPr>
        <w:t> Moste pri Bratislave</w:t>
      </w:r>
    </w:p>
    <w:p w14:paraId="67CD887A" w14:textId="5A8A29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EB289E">
        <w:rPr>
          <w:rFonts w:asciiTheme="majorHAnsi" w:hAnsiTheme="majorHAnsi" w:cstheme="majorHAnsi"/>
          <w:b/>
          <w:bCs/>
          <w:sz w:val="24"/>
          <w:szCs w:val="24"/>
        </w:rPr>
        <w:t>12.02.2026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331B1"/>
    <w:rsid w:val="00113B8F"/>
    <w:rsid w:val="001975D6"/>
    <w:rsid w:val="001A1F2C"/>
    <w:rsid w:val="001B7F83"/>
    <w:rsid w:val="001F6D0A"/>
    <w:rsid w:val="00223C46"/>
    <w:rsid w:val="0028672D"/>
    <w:rsid w:val="00297D65"/>
    <w:rsid w:val="004231F7"/>
    <w:rsid w:val="005627AE"/>
    <w:rsid w:val="006136AD"/>
    <w:rsid w:val="00625E5E"/>
    <w:rsid w:val="0064648D"/>
    <w:rsid w:val="007251D8"/>
    <w:rsid w:val="00745E09"/>
    <w:rsid w:val="00764D38"/>
    <w:rsid w:val="00772B16"/>
    <w:rsid w:val="007E00B8"/>
    <w:rsid w:val="00885A5A"/>
    <w:rsid w:val="008A06A8"/>
    <w:rsid w:val="008B347B"/>
    <w:rsid w:val="008D296E"/>
    <w:rsid w:val="008F52F2"/>
    <w:rsid w:val="0093563B"/>
    <w:rsid w:val="00953B6B"/>
    <w:rsid w:val="009F1B12"/>
    <w:rsid w:val="00A32160"/>
    <w:rsid w:val="00B779DE"/>
    <w:rsid w:val="00C0789A"/>
    <w:rsid w:val="00C93BCF"/>
    <w:rsid w:val="00D04323"/>
    <w:rsid w:val="00D72950"/>
    <w:rsid w:val="00D85AE7"/>
    <w:rsid w:val="00D87900"/>
    <w:rsid w:val="00E30FBD"/>
    <w:rsid w:val="00EB289E"/>
    <w:rsid w:val="00ED1312"/>
    <w:rsid w:val="00F32097"/>
    <w:rsid w:val="00F52021"/>
    <w:rsid w:val="00F8373D"/>
    <w:rsid w:val="00F9005C"/>
    <w:rsid w:val="00FC4CFC"/>
    <w:rsid w:val="00FD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42</cp:revision>
  <cp:lastPrinted>2020-02-04T16:27:00Z</cp:lastPrinted>
  <dcterms:created xsi:type="dcterms:W3CDTF">2020-02-04T15:27:00Z</dcterms:created>
  <dcterms:modified xsi:type="dcterms:W3CDTF">2026-02-12T02:11:00Z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4e20f00951ff2a98cec2330585b40e5f0183d8b00a1e9b77bbb64ff30c958488</vt:lpwstr>
  </property>
</Properties>
</file>